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B2969" w14:textId="3AFBBFA9" w:rsidR="0012356C" w:rsidRPr="003D28AE" w:rsidRDefault="0012356C" w:rsidP="00450041">
      <w:pPr>
        <w:tabs>
          <w:tab w:val="left" w:pos="1248"/>
          <w:tab w:val="center" w:pos="4536"/>
        </w:tabs>
        <w:spacing w:after="0" w:line="240" w:lineRule="auto"/>
        <w:jc w:val="center"/>
        <w:rPr>
          <w:rFonts w:ascii="Times New Roman" w:hAnsi="Times New Roman" w:cs="Times New Roman"/>
          <w:sz w:val="24"/>
          <w:szCs w:val="24"/>
        </w:rPr>
      </w:pPr>
      <w:bookmarkStart w:id="0" w:name="_GoBack"/>
      <w:bookmarkEnd w:id="0"/>
      <w:r w:rsidRPr="003D28AE">
        <w:rPr>
          <w:rFonts w:ascii="Times New Roman" w:hAnsi="Times New Roman" w:cs="Times New Roman"/>
          <w:sz w:val="24"/>
          <w:szCs w:val="24"/>
        </w:rPr>
        <w:t>Informatīvais ziņojums</w:t>
      </w:r>
    </w:p>
    <w:p w14:paraId="4C1B296B" w14:textId="4C19E3D8" w:rsidR="0012356C" w:rsidRPr="00AD7D8B" w:rsidRDefault="00DD4E01" w:rsidP="00F354D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165294">
        <w:rPr>
          <w:rFonts w:ascii="Times New Roman" w:hAnsi="Times New Roman" w:cs="Times New Roman"/>
          <w:b/>
          <w:sz w:val="24"/>
          <w:szCs w:val="24"/>
        </w:rPr>
        <w:t>Par NBS infrastruktūras attīstīb</w:t>
      </w:r>
      <w:r w:rsidR="00F354D4">
        <w:rPr>
          <w:rFonts w:ascii="Times New Roman" w:hAnsi="Times New Roman" w:cs="Times New Roman"/>
          <w:b/>
          <w:sz w:val="24"/>
          <w:szCs w:val="24"/>
        </w:rPr>
        <w:t>u</w:t>
      </w:r>
      <w:r w:rsidR="0012356C" w:rsidRPr="00AD7D8B">
        <w:rPr>
          <w:rFonts w:ascii="Times New Roman" w:hAnsi="Times New Roman" w:cs="Times New Roman"/>
          <w:b/>
          <w:sz w:val="24"/>
          <w:szCs w:val="24"/>
        </w:rPr>
        <w:t xml:space="preserve"> </w:t>
      </w:r>
      <w:r w:rsidR="00F354D4">
        <w:rPr>
          <w:rFonts w:ascii="Times New Roman" w:hAnsi="Times New Roman" w:cs="Times New Roman"/>
          <w:b/>
          <w:sz w:val="24"/>
          <w:szCs w:val="24"/>
        </w:rPr>
        <w:t>Alūksnes novadā</w:t>
      </w:r>
      <w:r w:rsidR="00165294">
        <w:rPr>
          <w:rFonts w:ascii="Times New Roman" w:hAnsi="Times New Roman" w:cs="Times New Roman"/>
          <w:b/>
          <w:sz w:val="24"/>
          <w:szCs w:val="24"/>
        </w:rPr>
        <w:t>”</w:t>
      </w:r>
    </w:p>
    <w:p w14:paraId="4C1B296C" w14:textId="3DDBE9F7" w:rsidR="0012356C" w:rsidRDefault="0012356C" w:rsidP="0012356C">
      <w:pPr>
        <w:spacing w:after="0" w:line="240" w:lineRule="auto"/>
        <w:jc w:val="center"/>
        <w:rPr>
          <w:rFonts w:ascii="Times New Roman" w:hAnsi="Times New Roman" w:cs="Times New Roman"/>
          <w:b/>
          <w:sz w:val="24"/>
          <w:szCs w:val="24"/>
        </w:rPr>
      </w:pPr>
    </w:p>
    <w:p w14:paraId="5A9FFC42" w14:textId="67E658E3" w:rsidR="001A750E" w:rsidRDefault="001A750E" w:rsidP="00632A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Alūksnes novadā atrodas vairāki nacionālo bruņoto spēku </w:t>
      </w:r>
      <w:r w:rsidRPr="001A750E">
        <w:rPr>
          <w:rFonts w:ascii="Times New Roman" w:hAnsi="Times New Roman" w:cs="Times New Roman"/>
          <w:sz w:val="24"/>
          <w:szCs w:val="24"/>
        </w:rPr>
        <w:t>(turpmāk – NBS)</w:t>
      </w:r>
      <w:r>
        <w:rPr>
          <w:rFonts w:ascii="Times New Roman" w:hAnsi="Times New Roman" w:cs="Times New Roman"/>
          <w:sz w:val="24"/>
          <w:szCs w:val="24"/>
        </w:rPr>
        <w:t xml:space="preserve"> infrastruktūras objekti. P</w:t>
      </w:r>
      <w:r w:rsidR="002B7732">
        <w:rPr>
          <w:rFonts w:ascii="Times New Roman" w:hAnsi="Times New Roman" w:cs="Times New Roman"/>
          <w:sz w:val="24"/>
          <w:szCs w:val="24"/>
        </w:rPr>
        <w:t>ašreiz Alūksnes novadā izvietota</w:t>
      </w:r>
      <w:r>
        <w:rPr>
          <w:rFonts w:ascii="Times New Roman" w:hAnsi="Times New Roman" w:cs="Times New Roman"/>
          <w:sz w:val="24"/>
          <w:szCs w:val="24"/>
        </w:rPr>
        <w:t xml:space="preserve"> </w:t>
      </w:r>
      <w:r w:rsidR="00026AA2">
        <w:rPr>
          <w:rFonts w:ascii="Times New Roman" w:hAnsi="Times New Roman" w:cs="Times New Roman"/>
          <w:sz w:val="24"/>
          <w:szCs w:val="24"/>
        </w:rPr>
        <w:t xml:space="preserve">Alūksnes militārā bāze, kur dislocēta </w:t>
      </w:r>
      <w:r>
        <w:rPr>
          <w:rFonts w:ascii="Times New Roman" w:hAnsi="Times New Roman" w:cs="Times New Roman"/>
          <w:sz w:val="24"/>
          <w:szCs w:val="24"/>
        </w:rPr>
        <w:t>NBS Kājnieku skola</w:t>
      </w:r>
      <w:r w:rsidR="003D4F59">
        <w:rPr>
          <w:rFonts w:ascii="Times New Roman" w:hAnsi="Times New Roman" w:cs="Times New Roman"/>
          <w:sz w:val="24"/>
          <w:szCs w:val="24"/>
        </w:rPr>
        <w:t xml:space="preserve"> un</w:t>
      </w:r>
      <w:r w:rsidR="002B7732">
        <w:rPr>
          <w:rFonts w:ascii="Times New Roman" w:hAnsi="Times New Roman" w:cs="Times New Roman"/>
          <w:sz w:val="24"/>
          <w:szCs w:val="24"/>
        </w:rPr>
        <w:t xml:space="preserve"> </w:t>
      </w:r>
      <w:r w:rsidR="002B7732" w:rsidRPr="002B7732">
        <w:rPr>
          <w:rFonts w:ascii="Times New Roman" w:hAnsi="Times New Roman" w:cs="Times New Roman"/>
          <w:sz w:val="24"/>
          <w:szCs w:val="24"/>
        </w:rPr>
        <w:t>Zemessardzes (turpmāk – ZS)</w:t>
      </w:r>
      <w:r w:rsidR="002B7732">
        <w:rPr>
          <w:rFonts w:ascii="Times New Roman" w:hAnsi="Times New Roman" w:cs="Times New Roman"/>
          <w:sz w:val="24"/>
          <w:szCs w:val="24"/>
        </w:rPr>
        <w:t xml:space="preserve"> 31. bataljons</w:t>
      </w:r>
      <w:r w:rsidR="00456974">
        <w:rPr>
          <w:rFonts w:ascii="Times New Roman" w:hAnsi="Times New Roman" w:cs="Times New Roman"/>
          <w:sz w:val="24"/>
          <w:szCs w:val="24"/>
        </w:rPr>
        <w:t xml:space="preserve">, kā arī </w:t>
      </w:r>
      <w:r w:rsidR="002B7732">
        <w:rPr>
          <w:rFonts w:ascii="Times New Roman" w:hAnsi="Times New Roman" w:cs="Times New Roman"/>
          <w:sz w:val="24"/>
          <w:szCs w:val="24"/>
        </w:rPr>
        <w:t>NBS reģionāl</w:t>
      </w:r>
      <w:r w:rsidR="00456974">
        <w:rPr>
          <w:rFonts w:ascii="Times New Roman" w:hAnsi="Times New Roman" w:cs="Times New Roman"/>
          <w:sz w:val="24"/>
          <w:szCs w:val="24"/>
        </w:rPr>
        <w:t>ā</w:t>
      </w:r>
      <w:r w:rsidR="002B7732">
        <w:rPr>
          <w:rFonts w:ascii="Times New Roman" w:hAnsi="Times New Roman" w:cs="Times New Roman"/>
          <w:sz w:val="24"/>
          <w:szCs w:val="24"/>
        </w:rPr>
        <w:t>s nozīmes poligons “</w:t>
      </w:r>
      <w:proofErr w:type="spellStart"/>
      <w:r w:rsidR="002B7732">
        <w:rPr>
          <w:rFonts w:ascii="Times New Roman" w:hAnsi="Times New Roman" w:cs="Times New Roman"/>
          <w:sz w:val="24"/>
          <w:szCs w:val="24"/>
        </w:rPr>
        <w:t>Lāčusils</w:t>
      </w:r>
      <w:proofErr w:type="spellEnd"/>
      <w:r w:rsidR="002B7732">
        <w:rPr>
          <w:rFonts w:ascii="Times New Roman" w:hAnsi="Times New Roman" w:cs="Times New Roman"/>
          <w:sz w:val="24"/>
          <w:szCs w:val="24"/>
        </w:rPr>
        <w:t>”</w:t>
      </w:r>
      <w:r w:rsidR="000F0E6E">
        <w:rPr>
          <w:rFonts w:ascii="Times New Roman" w:hAnsi="Times New Roman" w:cs="Times New Roman"/>
          <w:sz w:val="24"/>
          <w:szCs w:val="24"/>
        </w:rPr>
        <w:t xml:space="preserve"> un</w:t>
      </w:r>
      <w:r w:rsidR="00026AA2">
        <w:rPr>
          <w:rFonts w:ascii="Times New Roman" w:hAnsi="Times New Roman" w:cs="Times New Roman"/>
          <w:sz w:val="24"/>
          <w:szCs w:val="24"/>
        </w:rPr>
        <w:t xml:space="preserve"> militārā bāze “Meža Strautiņi</w:t>
      </w:r>
      <w:r w:rsidR="00026AA2" w:rsidRPr="0055542A">
        <w:rPr>
          <w:rFonts w:ascii="Times New Roman" w:hAnsi="Times New Roman" w:cs="Times New Roman"/>
          <w:sz w:val="24"/>
          <w:szCs w:val="24"/>
        </w:rPr>
        <w:t>”</w:t>
      </w:r>
      <w:r w:rsidR="002B7732" w:rsidRPr="0055542A">
        <w:rPr>
          <w:rFonts w:ascii="Times New Roman" w:hAnsi="Times New Roman" w:cs="Times New Roman"/>
          <w:sz w:val="24"/>
          <w:szCs w:val="24"/>
        </w:rPr>
        <w:t>.</w:t>
      </w:r>
    </w:p>
    <w:p w14:paraId="18FA81ED" w14:textId="655D7733" w:rsidR="002B7732" w:rsidRDefault="002B7732" w:rsidP="00632ABE">
      <w:pPr>
        <w:spacing w:after="0" w:line="240" w:lineRule="auto"/>
        <w:ind w:firstLine="720"/>
        <w:jc w:val="both"/>
        <w:rPr>
          <w:rFonts w:ascii="Times New Roman" w:hAnsi="Times New Roman" w:cs="Times New Roman"/>
          <w:sz w:val="24"/>
          <w:szCs w:val="24"/>
        </w:rPr>
      </w:pPr>
    </w:p>
    <w:p w14:paraId="4C1B296D" w14:textId="012BF56C" w:rsidR="00632ABE" w:rsidRDefault="00E05409" w:rsidP="00632A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stiprinātu aizsardzības spējas, </w:t>
      </w:r>
      <w:r w:rsidRPr="00E05409">
        <w:rPr>
          <w:rFonts w:ascii="Times New Roman" w:hAnsi="Times New Roman" w:cs="Times New Roman"/>
          <w:sz w:val="24"/>
          <w:szCs w:val="24"/>
        </w:rPr>
        <w:t xml:space="preserve">Aizsardzības ministrija (turpmāk – AM) kopā ar NBS ir uzsākusi vairākus nozīmīgus </w:t>
      </w:r>
      <w:r>
        <w:rPr>
          <w:rFonts w:ascii="Times New Roman" w:hAnsi="Times New Roman" w:cs="Times New Roman"/>
          <w:sz w:val="24"/>
          <w:szCs w:val="24"/>
        </w:rPr>
        <w:t xml:space="preserve">infrastruktūras attīstības </w:t>
      </w:r>
      <w:r w:rsidRPr="00E05409">
        <w:rPr>
          <w:rFonts w:ascii="Times New Roman" w:hAnsi="Times New Roman" w:cs="Times New Roman"/>
          <w:sz w:val="24"/>
          <w:szCs w:val="24"/>
        </w:rPr>
        <w:t>projektus bruņoto spēku kaujas spēju paaugstināšanai, tostarp – daļa no šiem projektiem</w:t>
      </w:r>
      <w:r w:rsidR="00954063">
        <w:rPr>
          <w:rFonts w:ascii="Times New Roman" w:hAnsi="Times New Roman" w:cs="Times New Roman"/>
          <w:sz w:val="24"/>
          <w:szCs w:val="24"/>
        </w:rPr>
        <w:t xml:space="preserve"> </w:t>
      </w:r>
      <w:r w:rsidRPr="00E05409">
        <w:rPr>
          <w:rFonts w:ascii="Times New Roman" w:hAnsi="Times New Roman" w:cs="Times New Roman"/>
          <w:sz w:val="24"/>
          <w:szCs w:val="24"/>
        </w:rPr>
        <w:t>tiek plānot</w:t>
      </w:r>
      <w:r w:rsidR="00954063">
        <w:rPr>
          <w:rFonts w:ascii="Times New Roman" w:hAnsi="Times New Roman" w:cs="Times New Roman"/>
          <w:sz w:val="24"/>
          <w:szCs w:val="24"/>
        </w:rPr>
        <w:t>i</w:t>
      </w:r>
      <w:r w:rsidRPr="00E05409">
        <w:rPr>
          <w:rFonts w:ascii="Times New Roman" w:hAnsi="Times New Roman" w:cs="Times New Roman"/>
          <w:sz w:val="24"/>
          <w:szCs w:val="24"/>
        </w:rPr>
        <w:t xml:space="preserve"> </w:t>
      </w:r>
      <w:r>
        <w:rPr>
          <w:rFonts w:ascii="Times New Roman" w:hAnsi="Times New Roman" w:cs="Times New Roman"/>
          <w:sz w:val="24"/>
          <w:szCs w:val="24"/>
        </w:rPr>
        <w:t xml:space="preserve">Alūksnes novadā. </w:t>
      </w:r>
    </w:p>
    <w:p w14:paraId="4EB0A24F" w14:textId="1304669B" w:rsidR="00E05409" w:rsidRDefault="00E05409" w:rsidP="00632ABE">
      <w:pPr>
        <w:spacing w:after="0" w:line="240" w:lineRule="auto"/>
        <w:ind w:firstLine="720"/>
        <w:jc w:val="both"/>
        <w:rPr>
          <w:rFonts w:ascii="Times New Roman" w:hAnsi="Times New Roman" w:cs="Times New Roman"/>
          <w:sz w:val="24"/>
          <w:szCs w:val="24"/>
        </w:rPr>
      </w:pPr>
    </w:p>
    <w:p w14:paraId="71004644" w14:textId="0307F605" w:rsidR="002B7732" w:rsidRDefault="00E05409" w:rsidP="00726F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Alūksnes novadā </w:t>
      </w:r>
      <w:r w:rsidR="002B7732">
        <w:rPr>
          <w:rFonts w:ascii="Times New Roman" w:hAnsi="Times New Roman" w:cs="Times New Roman"/>
          <w:sz w:val="24"/>
          <w:szCs w:val="24"/>
        </w:rPr>
        <w:t>laika posmā no 2019</w:t>
      </w:r>
      <w:r w:rsidR="00026AA2">
        <w:rPr>
          <w:rFonts w:ascii="Times New Roman" w:hAnsi="Times New Roman" w:cs="Times New Roman"/>
          <w:sz w:val="24"/>
          <w:szCs w:val="24"/>
        </w:rPr>
        <w:t xml:space="preserve">. līdz </w:t>
      </w:r>
      <w:r w:rsidR="002B7732">
        <w:rPr>
          <w:rFonts w:ascii="Times New Roman" w:hAnsi="Times New Roman" w:cs="Times New Roman"/>
          <w:sz w:val="24"/>
          <w:szCs w:val="24"/>
        </w:rPr>
        <w:t>2023.</w:t>
      </w:r>
      <w:r w:rsidR="00026AA2">
        <w:rPr>
          <w:rFonts w:ascii="Times New Roman" w:hAnsi="Times New Roman" w:cs="Times New Roman"/>
          <w:sz w:val="24"/>
          <w:szCs w:val="24"/>
        </w:rPr>
        <w:t> </w:t>
      </w:r>
      <w:r w:rsidR="002B7732">
        <w:rPr>
          <w:rFonts w:ascii="Times New Roman" w:hAnsi="Times New Roman" w:cs="Times New Roman"/>
          <w:sz w:val="24"/>
          <w:szCs w:val="24"/>
        </w:rPr>
        <w:t xml:space="preserve">gadam </w:t>
      </w:r>
      <w:r w:rsidR="00026AA2">
        <w:rPr>
          <w:rFonts w:ascii="Times New Roman" w:hAnsi="Times New Roman" w:cs="Times New Roman"/>
          <w:sz w:val="24"/>
          <w:szCs w:val="24"/>
        </w:rPr>
        <w:t xml:space="preserve">AM plāno veikt </w:t>
      </w:r>
      <w:r w:rsidR="005C316D">
        <w:rPr>
          <w:rFonts w:ascii="Times New Roman" w:hAnsi="Times New Roman" w:cs="Times New Roman"/>
          <w:sz w:val="24"/>
          <w:szCs w:val="24"/>
        </w:rPr>
        <w:t xml:space="preserve">ievērojamas </w:t>
      </w:r>
      <w:r w:rsidR="00026AA2">
        <w:rPr>
          <w:rFonts w:ascii="Times New Roman" w:hAnsi="Times New Roman" w:cs="Times New Roman"/>
          <w:sz w:val="24"/>
          <w:szCs w:val="24"/>
        </w:rPr>
        <w:t>investīcijas infrastruktūras attīstībā</w:t>
      </w:r>
      <w:r w:rsidR="005C316D">
        <w:rPr>
          <w:rFonts w:ascii="Times New Roman" w:hAnsi="Times New Roman" w:cs="Times New Roman"/>
          <w:sz w:val="24"/>
          <w:szCs w:val="24"/>
        </w:rPr>
        <w:t>,</w:t>
      </w:r>
      <w:r w:rsidR="00026AA2">
        <w:rPr>
          <w:rFonts w:ascii="Times New Roman" w:hAnsi="Times New Roman" w:cs="Times New Roman"/>
          <w:sz w:val="24"/>
          <w:szCs w:val="24"/>
        </w:rPr>
        <w:t xml:space="preserve"> </w:t>
      </w:r>
      <w:r w:rsidR="005C316D">
        <w:rPr>
          <w:rFonts w:ascii="Times New Roman" w:hAnsi="Times New Roman" w:cs="Times New Roman"/>
          <w:sz w:val="24"/>
          <w:szCs w:val="24"/>
        </w:rPr>
        <w:t>paredzot</w:t>
      </w:r>
      <w:r w:rsidR="00026AA2">
        <w:rPr>
          <w:rFonts w:ascii="Times New Roman" w:hAnsi="Times New Roman" w:cs="Times New Roman"/>
          <w:sz w:val="24"/>
          <w:szCs w:val="24"/>
        </w:rPr>
        <w:t xml:space="preserve"> Alūksnes militārās bāzes, </w:t>
      </w:r>
      <w:r w:rsidR="00FA2072">
        <w:rPr>
          <w:rFonts w:ascii="Times New Roman" w:hAnsi="Times New Roman" w:cs="Times New Roman"/>
          <w:sz w:val="24"/>
          <w:szCs w:val="24"/>
        </w:rPr>
        <w:t xml:space="preserve">reģionālā </w:t>
      </w:r>
      <w:r w:rsidR="00026AA2">
        <w:rPr>
          <w:rFonts w:ascii="Times New Roman" w:hAnsi="Times New Roman" w:cs="Times New Roman"/>
          <w:sz w:val="24"/>
          <w:szCs w:val="24"/>
        </w:rPr>
        <w:t>poligona “</w:t>
      </w:r>
      <w:proofErr w:type="spellStart"/>
      <w:r w:rsidR="00026AA2">
        <w:rPr>
          <w:rFonts w:ascii="Times New Roman" w:hAnsi="Times New Roman" w:cs="Times New Roman"/>
          <w:sz w:val="24"/>
          <w:szCs w:val="24"/>
        </w:rPr>
        <w:t>Lāčusils</w:t>
      </w:r>
      <w:proofErr w:type="spellEnd"/>
      <w:r w:rsidR="00026AA2">
        <w:rPr>
          <w:rFonts w:ascii="Times New Roman" w:hAnsi="Times New Roman" w:cs="Times New Roman"/>
          <w:sz w:val="24"/>
          <w:szCs w:val="24"/>
        </w:rPr>
        <w:t>” un militārās bāzes “Meža Strautiņi” infrastruktūras uzlabošan</w:t>
      </w:r>
      <w:r w:rsidR="005C316D">
        <w:rPr>
          <w:rFonts w:ascii="Times New Roman" w:hAnsi="Times New Roman" w:cs="Times New Roman"/>
          <w:sz w:val="24"/>
          <w:szCs w:val="24"/>
        </w:rPr>
        <w:t>u</w:t>
      </w:r>
      <w:r w:rsidR="00FA2072">
        <w:rPr>
          <w:rStyle w:val="FootnoteReference"/>
          <w:rFonts w:ascii="Times New Roman" w:hAnsi="Times New Roman" w:cs="Times New Roman"/>
          <w:sz w:val="24"/>
          <w:szCs w:val="24"/>
        </w:rPr>
        <w:footnoteReference w:id="2"/>
      </w:r>
      <w:r w:rsidR="000F0E6E">
        <w:rPr>
          <w:rFonts w:ascii="Times New Roman" w:hAnsi="Times New Roman" w:cs="Times New Roman"/>
          <w:sz w:val="24"/>
          <w:szCs w:val="24"/>
        </w:rPr>
        <w:t>:</w:t>
      </w:r>
    </w:p>
    <w:p w14:paraId="79A68221" w14:textId="313D7803" w:rsidR="00DB553A" w:rsidRPr="00DB553A" w:rsidRDefault="00026AA2" w:rsidP="000F0E6E">
      <w:pPr>
        <w:pStyle w:val="ListParagraph"/>
        <w:numPr>
          <w:ilvl w:val="0"/>
          <w:numId w:val="18"/>
        </w:numPr>
        <w:spacing w:after="0" w:line="240" w:lineRule="auto"/>
        <w:ind w:left="709"/>
        <w:jc w:val="both"/>
        <w:rPr>
          <w:rFonts w:ascii="Times New Roman" w:hAnsi="Times New Roman" w:cs="Times New Roman"/>
          <w:sz w:val="24"/>
          <w:szCs w:val="24"/>
        </w:rPr>
      </w:pPr>
      <w:r w:rsidRPr="00DB553A">
        <w:rPr>
          <w:rFonts w:ascii="Times New Roman" w:hAnsi="Times New Roman" w:cs="Times New Roman"/>
          <w:sz w:val="24"/>
          <w:szCs w:val="24"/>
        </w:rPr>
        <w:t>Alūksnes militārajā bāzē 2019.</w:t>
      </w:r>
      <w:r w:rsidR="00DB553A" w:rsidRPr="00DB553A">
        <w:rPr>
          <w:rFonts w:ascii="Times New Roman" w:hAnsi="Times New Roman" w:cs="Times New Roman"/>
          <w:sz w:val="24"/>
          <w:szCs w:val="24"/>
        </w:rPr>
        <w:t> </w:t>
      </w:r>
      <w:r w:rsidRPr="00DB553A">
        <w:rPr>
          <w:rFonts w:ascii="Times New Roman" w:hAnsi="Times New Roman" w:cs="Times New Roman"/>
          <w:sz w:val="24"/>
          <w:szCs w:val="24"/>
        </w:rPr>
        <w:t xml:space="preserve">gadā īstenots </w:t>
      </w:r>
      <w:r w:rsidR="00DB553A" w:rsidRPr="00DB553A">
        <w:rPr>
          <w:rFonts w:ascii="Times New Roman" w:hAnsi="Times New Roman" w:cs="Times New Roman"/>
          <w:sz w:val="24"/>
          <w:szCs w:val="24"/>
        </w:rPr>
        <w:t xml:space="preserve">Eiropas Reģionālās attīstības fonda (turpmāk – </w:t>
      </w:r>
      <w:r w:rsidRPr="00DB553A">
        <w:rPr>
          <w:rFonts w:ascii="Times New Roman" w:hAnsi="Times New Roman" w:cs="Times New Roman"/>
          <w:sz w:val="24"/>
          <w:szCs w:val="24"/>
        </w:rPr>
        <w:t>ERAF</w:t>
      </w:r>
      <w:r w:rsidR="00DB553A" w:rsidRPr="00DB553A">
        <w:rPr>
          <w:rFonts w:ascii="Times New Roman" w:hAnsi="Times New Roman" w:cs="Times New Roman"/>
          <w:sz w:val="24"/>
          <w:szCs w:val="24"/>
        </w:rPr>
        <w:t>)</w:t>
      </w:r>
      <w:r w:rsidRPr="00DB553A">
        <w:rPr>
          <w:rFonts w:ascii="Times New Roman" w:hAnsi="Times New Roman" w:cs="Times New Roman"/>
          <w:sz w:val="24"/>
          <w:szCs w:val="24"/>
        </w:rPr>
        <w:t xml:space="preserve"> līdzfinansēts valsts ēku siltināšanas projekts, īstenojot projektu “Energoefektivitātes paaugstināšana ēkā Nr. 033, Lāčplēša ielā 1, Alūksnē”, kā arī </w:t>
      </w:r>
      <w:r w:rsidR="00965929">
        <w:rPr>
          <w:rFonts w:ascii="Times New Roman" w:hAnsi="Times New Roman" w:cs="Times New Roman"/>
          <w:sz w:val="24"/>
          <w:szCs w:val="24"/>
        </w:rPr>
        <w:t xml:space="preserve">uzsākta </w:t>
      </w:r>
      <w:r w:rsidRPr="00DB553A">
        <w:rPr>
          <w:rFonts w:ascii="Times New Roman" w:hAnsi="Times New Roman" w:cs="Times New Roman"/>
          <w:sz w:val="24"/>
          <w:szCs w:val="24"/>
        </w:rPr>
        <w:t>divu bruņojuma noliktavu būvniecība, kuru plānots pabeigt līdz šī gada beigām.</w:t>
      </w:r>
      <w:r w:rsidR="00DB553A" w:rsidRPr="00DB553A">
        <w:rPr>
          <w:rFonts w:ascii="Times New Roman" w:hAnsi="Times New Roman" w:cs="Times New Roman"/>
          <w:sz w:val="24"/>
          <w:szCs w:val="24"/>
        </w:rPr>
        <w:t xml:space="preserve"> 2020. gadā Alūksnes militārajā bāzē paredzēts uzsākt autoparka pārbūvi, kā arī sporta kompleksa būvniecību, kas nodrošinās iespēju karavīriem uzturēt un pilnveidot fizisko sagatavotību. Bāzes teritorijā līdz 202</w:t>
      </w:r>
      <w:r w:rsidR="00965929">
        <w:rPr>
          <w:rFonts w:ascii="Times New Roman" w:hAnsi="Times New Roman" w:cs="Times New Roman"/>
          <w:sz w:val="24"/>
          <w:szCs w:val="24"/>
        </w:rPr>
        <w:t>2</w:t>
      </w:r>
      <w:r w:rsidR="00DB553A" w:rsidRPr="00DB553A">
        <w:rPr>
          <w:rFonts w:ascii="Times New Roman" w:hAnsi="Times New Roman" w:cs="Times New Roman"/>
          <w:sz w:val="24"/>
          <w:szCs w:val="24"/>
        </w:rPr>
        <w:t>. gada beigām paredzēts izbūvēt reģionālo individuālā ekipējuma noliktavu un materiāltehnisko līdzekļu noliktavu kolektīvajam, apmācību un medicīnas ekipējumam.</w:t>
      </w:r>
      <w:r w:rsidR="00DB553A">
        <w:rPr>
          <w:rFonts w:ascii="Times New Roman" w:hAnsi="Times New Roman" w:cs="Times New Roman"/>
          <w:sz w:val="24"/>
          <w:szCs w:val="24"/>
        </w:rPr>
        <w:t xml:space="preserve"> </w:t>
      </w:r>
    </w:p>
    <w:p w14:paraId="3A69BA67" w14:textId="1652120F" w:rsidR="007E2D3F" w:rsidRDefault="00EC2FDD" w:rsidP="000F0E6E">
      <w:pPr>
        <w:pStyle w:val="ListParagraph"/>
        <w:numPr>
          <w:ilvl w:val="0"/>
          <w:numId w:val="18"/>
        </w:numPr>
        <w:spacing w:after="0" w:line="240" w:lineRule="auto"/>
        <w:ind w:left="709"/>
        <w:jc w:val="both"/>
        <w:rPr>
          <w:rFonts w:ascii="Times New Roman" w:hAnsi="Times New Roman" w:cs="Times New Roman"/>
          <w:sz w:val="24"/>
          <w:szCs w:val="24"/>
        </w:rPr>
      </w:pPr>
      <w:r w:rsidRPr="00EC2FDD">
        <w:rPr>
          <w:rFonts w:ascii="Times New Roman" w:hAnsi="Times New Roman" w:cs="Times New Roman"/>
          <w:sz w:val="24"/>
          <w:szCs w:val="24"/>
        </w:rPr>
        <w:t>Militārajā bāzē “Meža Strautiņi”</w:t>
      </w:r>
      <w:r w:rsidRPr="00EC2FDD">
        <w:t xml:space="preserve"> </w:t>
      </w:r>
      <w:r w:rsidRPr="00EC2FDD">
        <w:rPr>
          <w:rFonts w:ascii="Times New Roman" w:hAnsi="Times New Roman" w:cs="Times New Roman"/>
          <w:sz w:val="24"/>
          <w:szCs w:val="24"/>
        </w:rPr>
        <w:t>2019. gadā uzsākts projektēšanas iepirkums bāzes pārbūvei, 2020. gadā paredzot būvprojekta izstrādi un 2021. gadā bāzē esošo ēku pārbūvi, lai tajā no Alūksnes militārās bāzes varētu pārdislocēt ZS 31. bataljona karavīrus. Papildus 2019. gadā noslēgts līgums par telšu laukuma izbūves projektēšanu, kuru plānots pabeigt 2020. gadā, 2021. gadā plānojot būvdarbu veikšanu.</w:t>
      </w:r>
      <w:r>
        <w:rPr>
          <w:rFonts w:ascii="Times New Roman" w:hAnsi="Times New Roman" w:cs="Times New Roman"/>
          <w:sz w:val="24"/>
          <w:szCs w:val="24"/>
        </w:rPr>
        <w:t xml:space="preserve"> </w:t>
      </w:r>
    </w:p>
    <w:p w14:paraId="5BDA46CD" w14:textId="01903386" w:rsidR="000A3C9B" w:rsidRPr="000A3C9B" w:rsidRDefault="00DB4147" w:rsidP="000F0E6E">
      <w:pPr>
        <w:pStyle w:val="ListParagraph"/>
        <w:numPr>
          <w:ilvl w:val="0"/>
          <w:numId w:val="1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Īstenojot</w:t>
      </w:r>
      <w:r w:rsidR="00456615">
        <w:rPr>
          <w:rFonts w:ascii="Times New Roman" w:hAnsi="Times New Roman" w:cs="Times New Roman"/>
          <w:sz w:val="24"/>
          <w:szCs w:val="24"/>
        </w:rPr>
        <w:t xml:space="preserve"> Valdības rīcības plāna 205.1 punktā dotā 4. uzdevum</w:t>
      </w:r>
      <w:r>
        <w:rPr>
          <w:rFonts w:ascii="Times New Roman" w:hAnsi="Times New Roman" w:cs="Times New Roman"/>
          <w:sz w:val="24"/>
          <w:szCs w:val="24"/>
        </w:rPr>
        <w:t>a izpildi</w:t>
      </w:r>
      <w:r w:rsidR="00456615">
        <w:rPr>
          <w:rFonts w:ascii="Times New Roman" w:hAnsi="Times New Roman" w:cs="Times New Roman"/>
          <w:sz w:val="24"/>
          <w:szCs w:val="24"/>
        </w:rPr>
        <w:t>, AM 2019. </w:t>
      </w:r>
      <w:r w:rsidR="007E2D3F" w:rsidRPr="000A3C9B">
        <w:rPr>
          <w:rFonts w:ascii="Times New Roman" w:hAnsi="Times New Roman" w:cs="Times New Roman"/>
          <w:sz w:val="24"/>
          <w:szCs w:val="24"/>
        </w:rPr>
        <w:t>gada sākumā  reģionālā poligona “</w:t>
      </w:r>
      <w:proofErr w:type="spellStart"/>
      <w:r w:rsidR="007E2D3F" w:rsidRPr="000A3C9B">
        <w:rPr>
          <w:rFonts w:ascii="Times New Roman" w:hAnsi="Times New Roman" w:cs="Times New Roman"/>
          <w:sz w:val="24"/>
          <w:szCs w:val="24"/>
        </w:rPr>
        <w:t>Lāčusils</w:t>
      </w:r>
      <w:proofErr w:type="spellEnd"/>
      <w:r w:rsidR="007E2D3F" w:rsidRPr="000A3C9B">
        <w:rPr>
          <w:rFonts w:ascii="Times New Roman" w:hAnsi="Times New Roman" w:cs="Times New Roman"/>
          <w:sz w:val="24"/>
          <w:szCs w:val="24"/>
        </w:rPr>
        <w:t>” paplašināšanai no Zemkopības ministrijas savā valdījumā pārņēma nekustamo īpašumu “</w:t>
      </w:r>
      <w:proofErr w:type="spellStart"/>
      <w:r w:rsidR="007E2D3F" w:rsidRPr="000A3C9B">
        <w:rPr>
          <w:rFonts w:ascii="Times New Roman" w:hAnsi="Times New Roman" w:cs="Times New Roman"/>
          <w:sz w:val="24"/>
          <w:szCs w:val="24"/>
        </w:rPr>
        <w:t>Jaunlāčusils</w:t>
      </w:r>
      <w:proofErr w:type="spellEnd"/>
      <w:r w:rsidR="007E2D3F" w:rsidRPr="000A3C9B">
        <w:rPr>
          <w:rFonts w:ascii="Times New Roman" w:hAnsi="Times New Roman" w:cs="Times New Roman"/>
          <w:sz w:val="24"/>
          <w:szCs w:val="24"/>
        </w:rPr>
        <w:t>”, tādējādi paplašinot poligona teritoriju par 2387 hektāriem un nodrošinot iespēju šogad uzsākt šautuvju pārbūvi, kā arī turpmākajos gados izbūvēt papildu apmācību vietas.</w:t>
      </w:r>
      <w:r w:rsidR="000A3C9B" w:rsidRPr="000A3C9B">
        <w:t xml:space="preserve"> </w:t>
      </w:r>
      <w:r w:rsidR="000A3C9B" w:rsidRPr="000A3C9B">
        <w:rPr>
          <w:rFonts w:ascii="Times New Roman" w:hAnsi="Times New Roman" w:cs="Times New Roman"/>
          <w:sz w:val="24"/>
          <w:szCs w:val="24"/>
        </w:rPr>
        <w:t xml:space="preserve">2019. gada oktobrī tika atklāta poligona teritorijā izbūvētā daudzfunkcionālā šautuve, kura </w:t>
      </w:r>
      <w:r w:rsidR="00314195">
        <w:rPr>
          <w:rFonts w:ascii="Times New Roman" w:hAnsi="Times New Roman" w:cs="Times New Roman"/>
          <w:sz w:val="24"/>
          <w:szCs w:val="24"/>
        </w:rPr>
        <w:t xml:space="preserve">dos iespēju </w:t>
      </w:r>
      <w:r w:rsidR="000A3C9B" w:rsidRPr="000A3C9B">
        <w:rPr>
          <w:rFonts w:ascii="Times New Roman" w:hAnsi="Times New Roman" w:cs="Times New Roman"/>
          <w:sz w:val="24"/>
          <w:szCs w:val="24"/>
        </w:rPr>
        <w:t>plašāk organizēt karavīru un zemessargu apmācību, atslogojot līdz šim pārslogoto Ādažu poligona šautuvi. Turpmākajos gados poligonā “</w:t>
      </w:r>
      <w:proofErr w:type="spellStart"/>
      <w:r w:rsidR="000A3C9B" w:rsidRPr="000A3C9B">
        <w:rPr>
          <w:rFonts w:ascii="Times New Roman" w:hAnsi="Times New Roman" w:cs="Times New Roman"/>
          <w:sz w:val="24"/>
          <w:szCs w:val="24"/>
        </w:rPr>
        <w:t>Lāčusils</w:t>
      </w:r>
      <w:proofErr w:type="spellEnd"/>
      <w:r w:rsidR="000A3C9B" w:rsidRPr="000A3C9B">
        <w:rPr>
          <w:rFonts w:ascii="Times New Roman" w:hAnsi="Times New Roman" w:cs="Times New Roman"/>
          <w:sz w:val="24"/>
          <w:szCs w:val="24"/>
        </w:rPr>
        <w:t>” plānots būvēt arī šautuves ložmetējnieku un prettanku ieroču apkalpju apmācībai, kā arī plānots izveidot spridzināšanas laukumu mācībām rokas granātu izmantošanā.</w:t>
      </w:r>
      <w:r w:rsidR="000A3C9B">
        <w:rPr>
          <w:rFonts w:ascii="Times New Roman" w:hAnsi="Times New Roman" w:cs="Times New Roman"/>
          <w:sz w:val="24"/>
          <w:szCs w:val="24"/>
        </w:rPr>
        <w:t xml:space="preserve"> </w:t>
      </w:r>
    </w:p>
    <w:p w14:paraId="1CB82B98" w14:textId="77777777" w:rsidR="00403FBA" w:rsidRDefault="00403FBA" w:rsidP="00726FAA">
      <w:pPr>
        <w:spacing w:after="0" w:line="240" w:lineRule="auto"/>
        <w:ind w:firstLine="720"/>
        <w:jc w:val="both"/>
        <w:rPr>
          <w:rFonts w:ascii="Times New Roman" w:hAnsi="Times New Roman" w:cs="Times New Roman"/>
          <w:sz w:val="24"/>
          <w:szCs w:val="24"/>
        </w:rPr>
      </w:pPr>
    </w:p>
    <w:p w14:paraId="3F9863DA" w14:textId="7D400978" w:rsidR="00102642" w:rsidRPr="00726FAA" w:rsidRDefault="00774991" w:rsidP="00726F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w:t>
      </w:r>
      <w:r w:rsidR="00102642" w:rsidRPr="00102642">
        <w:rPr>
          <w:rFonts w:ascii="Times New Roman" w:hAnsi="Times New Roman" w:cs="Times New Roman"/>
          <w:sz w:val="24"/>
          <w:szCs w:val="24"/>
        </w:rPr>
        <w:t xml:space="preserve">emot vērā plānoto </w:t>
      </w:r>
      <w:r w:rsidR="00982F55">
        <w:rPr>
          <w:rFonts w:ascii="Times New Roman" w:hAnsi="Times New Roman" w:cs="Times New Roman"/>
          <w:sz w:val="24"/>
          <w:szCs w:val="24"/>
        </w:rPr>
        <w:t xml:space="preserve">būtisko </w:t>
      </w:r>
      <w:r w:rsidR="0069573B">
        <w:rPr>
          <w:rFonts w:ascii="Times New Roman" w:hAnsi="Times New Roman" w:cs="Times New Roman"/>
          <w:sz w:val="24"/>
          <w:szCs w:val="24"/>
        </w:rPr>
        <w:t xml:space="preserve">militārās infrastruktūras </w:t>
      </w:r>
      <w:r w:rsidR="00102642" w:rsidRPr="00102642">
        <w:rPr>
          <w:rFonts w:ascii="Times New Roman" w:hAnsi="Times New Roman" w:cs="Times New Roman"/>
          <w:sz w:val="24"/>
          <w:szCs w:val="24"/>
        </w:rPr>
        <w:t>attīstību</w:t>
      </w:r>
      <w:r w:rsidR="00DE2A04">
        <w:rPr>
          <w:rFonts w:ascii="Times New Roman" w:hAnsi="Times New Roman" w:cs="Times New Roman"/>
          <w:sz w:val="24"/>
          <w:szCs w:val="24"/>
        </w:rPr>
        <w:t xml:space="preserve"> Alūksnes novadā</w:t>
      </w:r>
      <w:r w:rsidR="00102642" w:rsidRPr="00102642">
        <w:rPr>
          <w:rFonts w:ascii="Times New Roman" w:hAnsi="Times New Roman" w:cs="Times New Roman"/>
          <w:sz w:val="24"/>
          <w:szCs w:val="24"/>
        </w:rPr>
        <w:t>, kā arī sabi</w:t>
      </w:r>
      <w:r w:rsidR="00314195">
        <w:rPr>
          <w:rFonts w:ascii="Times New Roman" w:hAnsi="Times New Roman" w:cs="Times New Roman"/>
          <w:sz w:val="24"/>
          <w:szCs w:val="24"/>
        </w:rPr>
        <w:t xml:space="preserve">edroto klātbūtni Latvijā, </w:t>
      </w:r>
      <w:r w:rsidR="0055542A">
        <w:rPr>
          <w:rFonts w:ascii="Times New Roman" w:hAnsi="Times New Roman" w:cs="Times New Roman"/>
          <w:sz w:val="24"/>
          <w:szCs w:val="24"/>
        </w:rPr>
        <w:t>paredzams</w:t>
      </w:r>
      <w:r w:rsidR="00DE2A04">
        <w:rPr>
          <w:rFonts w:ascii="Times New Roman" w:hAnsi="Times New Roman" w:cs="Times New Roman"/>
          <w:sz w:val="24"/>
          <w:szCs w:val="24"/>
        </w:rPr>
        <w:t>, ka</w:t>
      </w:r>
      <w:r w:rsidR="0055542A">
        <w:rPr>
          <w:rFonts w:ascii="Times New Roman" w:hAnsi="Times New Roman" w:cs="Times New Roman"/>
          <w:sz w:val="24"/>
          <w:szCs w:val="24"/>
        </w:rPr>
        <w:t xml:space="preserve"> </w:t>
      </w:r>
      <w:r w:rsidR="00314195">
        <w:rPr>
          <w:rFonts w:ascii="Times New Roman" w:hAnsi="Times New Roman" w:cs="Times New Roman"/>
          <w:sz w:val="24"/>
          <w:szCs w:val="24"/>
        </w:rPr>
        <w:t xml:space="preserve">militāro </w:t>
      </w:r>
      <w:r w:rsidR="00102642" w:rsidRPr="00102642">
        <w:rPr>
          <w:rFonts w:ascii="Times New Roman" w:hAnsi="Times New Roman" w:cs="Times New Roman"/>
          <w:sz w:val="24"/>
          <w:szCs w:val="24"/>
        </w:rPr>
        <w:t>mācību intensitāte</w:t>
      </w:r>
      <w:r w:rsidR="00DE2A04">
        <w:rPr>
          <w:rFonts w:ascii="Times New Roman" w:hAnsi="Times New Roman" w:cs="Times New Roman"/>
          <w:sz w:val="24"/>
          <w:szCs w:val="24"/>
        </w:rPr>
        <w:t xml:space="preserve"> un bruņoto spēku </w:t>
      </w:r>
      <w:r w:rsidR="006D236F">
        <w:rPr>
          <w:rFonts w:ascii="Times New Roman" w:hAnsi="Times New Roman" w:cs="Times New Roman"/>
          <w:sz w:val="24"/>
          <w:szCs w:val="24"/>
        </w:rPr>
        <w:t>pārstāvju</w:t>
      </w:r>
      <w:r w:rsidR="00DE2A04">
        <w:rPr>
          <w:rFonts w:ascii="Times New Roman" w:hAnsi="Times New Roman" w:cs="Times New Roman"/>
          <w:sz w:val="24"/>
          <w:szCs w:val="24"/>
        </w:rPr>
        <w:t xml:space="preserve"> </w:t>
      </w:r>
      <w:r w:rsidR="006D236F">
        <w:rPr>
          <w:rFonts w:ascii="Times New Roman" w:hAnsi="Times New Roman" w:cs="Times New Roman"/>
          <w:sz w:val="24"/>
          <w:szCs w:val="24"/>
        </w:rPr>
        <w:t xml:space="preserve">klātbūtne </w:t>
      </w:r>
      <w:r w:rsidR="00DE2A04">
        <w:rPr>
          <w:rFonts w:ascii="Times New Roman" w:hAnsi="Times New Roman" w:cs="Times New Roman"/>
          <w:sz w:val="24"/>
          <w:szCs w:val="24"/>
        </w:rPr>
        <w:t xml:space="preserve">novadā paaugstināsies. </w:t>
      </w:r>
      <w:r w:rsidR="00CC2FA0">
        <w:rPr>
          <w:rFonts w:ascii="Times New Roman" w:hAnsi="Times New Roman" w:cs="Times New Roman"/>
          <w:sz w:val="24"/>
          <w:szCs w:val="24"/>
        </w:rPr>
        <w:t>P</w:t>
      </w:r>
      <w:r w:rsidR="00102642" w:rsidRPr="00102642">
        <w:rPr>
          <w:rFonts w:ascii="Times New Roman" w:hAnsi="Times New Roman" w:cs="Times New Roman"/>
          <w:sz w:val="24"/>
          <w:szCs w:val="24"/>
        </w:rPr>
        <w:t>oligon</w:t>
      </w:r>
      <w:r w:rsidR="00CC2FA0">
        <w:rPr>
          <w:rFonts w:ascii="Times New Roman" w:hAnsi="Times New Roman" w:cs="Times New Roman"/>
          <w:sz w:val="24"/>
          <w:szCs w:val="24"/>
        </w:rPr>
        <w:t>a</w:t>
      </w:r>
      <w:r w:rsidR="00102642" w:rsidRPr="00102642">
        <w:rPr>
          <w:rFonts w:ascii="Times New Roman" w:hAnsi="Times New Roman" w:cs="Times New Roman"/>
          <w:sz w:val="24"/>
          <w:szCs w:val="24"/>
        </w:rPr>
        <w:t xml:space="preserve"> “</w:t>
      </w:r>
      <w:proofErr w:type="spellStart"/>
      <w:r w:rsidR="00102642">
        <w:rPr>
          <w:rFonts w:ascii="Times New Roman" w:hAnsi="Times New Roman" w:cs="Times New Roman"/>
          <w:sz w:val="24"/>
          <w:szCs w:val="24"/>
        </w:rPr>
        <w:t>Lāčusils</w:t>
      </w:r>
      <w:proofErr w:type="spellEnd"/>
      <w:r w:rsidR="00102642" w:rsidRPr="00102642">
        <w:rPr>
          <w:rFonts w:ascii="Times New Roman" w:hAnsi="Times New Roman" w:cs="Times New Roman"/>
          <w:sz w:val="24"/>
          <w:szCs w:val="24"/>
        </w:rPr>
        <w:t>”</w:t>
      </w:r>
      <w:r w:rsidR="00CC2FA0">
        <w:rPr>
          <w:rFonts w:ascii="Times New Roman" w:hAnsi="Times New Roman" w:cs="Times New Roman"/>
          <w:sz w:val="24"/>
          <w:szCs w:val="24"/>
        </w:rPr>
        <w:t>,</w:t>
      </w:r>
      <w:r w:rsidR="00314195">
        <w:rPr>
          <w:rFonts w:ascii="Times New Roman" w:hAnsi="Times New Roman" w:cs="Times New Roman"/>
          <w:sz w:val="24"/>
          <w:szCs w:val="24"/>
        </w:rPr>
        <w:t xml:space="preserve"> </w:t>
      </w:r>
      <w:r w:rsidR="00102642">
        <w:rPr>
          <w:rFonts w:ascii="Times New Roman" w:hAnsi="Times New Roman" w:cs="Times New Roman"/>
          <w:sz w:val="24"/>
          <w:szCs w:val="24"/>
        </w:rPr>
        <w:t>militā</w:t>
      </w:r>
      <w:r w:rsidR="00CC2FA0">
        <w:rPr>
          <w:rFonts w:ascii="Times New Roman" w:hAnsi="Times New Roman" w:cs="Times New Roman"/>
          <w:sz w:val="24"/>
          <w:szCs w:val="24"/>
        </w:rPr>
        <w:t>rās</w:t>
      </w:r>
      <w:r w:rsidR="00102642">
        <w:rPr>
          <w:rFonts w:ascii="Times New Roman" w:hAnsi="Times New Roman" w:cs="Times New Roman"/>
          <w:sz w:val="24"/>
          <w:szCs w:val="24"/>
        </w:rPr>
        <w:t xml:space="preserve"> bāz</w:t>
      </w:r>
      <w:r w:rsidR="00CC2FA0">
        <w:rPr>
          <w:rFonts w:ascii="Times New Roman" w:hAnsi="Times New Roman" w:cs="Times New Roman"/>
          <w:sz w:val="24"/>
          <w:szCs w:val="24"/>
        </w:rPr>
        <w:t>es</w:t>
      </w:r>
      <w:r w:rsidR="00102642">
        <w:rPr>
          <w:rFonts w:ascii="Times New Roman" w:hAnsi="Times New Roman" w:cs="Times New Roman"/>
          <w:sz w:val="24"/>
          <w:szCs w:val="24"/>
        </w:rPr>
        <w:t xml:space="preserve"> “Meža Strautiņi”</w:t>
      </w:r>
      <w:r w:rsidR="00314195">
        <w:rPr>
          <w:rFonts w:ascii="Times New Roman" w:hAnsi="Times New Roman" w:cs="Times New Roman"/>
          <w:sz w:val="24"/>
          <w:szCs w:val="24"/>
        </w:rPr>
        <w:t>,</w:t>
      </w:r>
      <w:r w:rsidR="00CC2FA0">
        <w:rPr>
          <w:rFonts w:ascii="Times New Roman" w:hAnsi="Times New Roman" w:cs="Times New Roman"/>
          <w:sz w:val="24"/>
          <w:szCs w:val="24"/>
        </w:rPr>
        <w:t xml:space="preserve"> kā arī Alūksnes militārās bāzes </w:t>
      </w:r>
      <w:r w:rsidR="00982F55">
        <w:rPr>
          <w:rFonts w:ascii="Times New Roman" w:hAnsi="Times New Roman" w:cs="Times New Roman"/>
          <w:sz w:val="24"/>
          <w:szCs w:val="24"/>
        </w:rPr>
        <w:t xml:space="preserve">turpmākā </w:t>
      </w:r>
      <w:r>
        <w:rPr>
          <w:rFonts w:ascii="Times New Roman" w:hAnsi="Times New Roman" w:cs="Times New Roman"/>
          <w:sz w:val="24"/>
          <w:szCs w:val="24"/>
        </w:rPr>
        <w:t xml:space="preserve">attīstība dos papildu stimulu </w:t>
      </w:r>
      <w:r w:rsidR="00102642" w:rsidRPr="00102642">
        <w:rPr>
          <w:rFonts w:ascii="Times New Roman" w:hAnsi="Times New Roman" w:cs="Times New Roman"/>
          <w:sz w:val="24"/>
          <w:szCs w:val="24"/>
        </w:rPr>
        <w:t xml:space="preserve">plašākai šīs infrastruktūras izmantošanai </w:t>
      </w:r>
      <w:r w:rsidR="00DB4147">
        <w:rPr>
          <w:rFonts w:ascii="Times New Roman" w:hAnsi="Times New Roman" w:cs="Times New Roman"/>
          <w:sz w:val="24"/>
          <w:szCs w:val="24"/>
        </w:rPr>
        <w:t>gan NBS, gan sabiedroto vajadzībām miera laikā.</w:t>
      </w:r>
    </w:p>
    <w:p w14:paraId="11A4AE77" w14:textId="77777777" w:rsidR="000F0E6E" w:rsidRDefault="000F0E6E" w:rsidP="00777D5E">
      <w:pPr>
        <w:pStyle w:val="NoSpacing"/>
        <w:rPr>
          <w:rFonts w:ascii="Times New Roman" w:hAnsi="Times New Roman" w:cs="Times New Roman"/>
          <w:sz w:val="24"/>
          <w:szCs w:val="24"/>
        </w:rPr>
      </w:pPr>
    </w:p>
    <w:p w14:paraId="12F5F4CC" w14:textId="043573B6" w:rsidR="00777D5E" w:rsidRPr="00777D5E" w:rsidRDefault="002F5E40" w:rsidP="00777D5E">
      <w:pPr>
        <w:pStyle w:val="NoSpacing"/>
        <w:rPr>
          <w:rFonts w:ascii="Times New Roman" w:hAnsi="Times New Roman" w:cs="Times New Roman"/>
          <w:sz w:val="24"/>
          <w:szCs w:val="24"/>
        </w:rPr>
      </w:pPr>
      <w:r w:rsidRPr="00777D5E">
        <w:rPr>
          <w:rFonts w:ascii="Times New Roman" w:hAnsi="Times New Roman" w:cs="Times New Roman"/>
          <w:sz w:val="24"/>
          <w:szCs w:val="24"/>
        </w:rPr>
        <w:t>Ministru prezidenta biedr</w:t>
      </w:r>
      <w:r w:rsidR="003D28AE">
        <w:rPr>
          <w:rFonts w:ascii="Times New Roman" w:hAnsi="Times New Roman" w:cs="Times New Roman"/>
          <w:sz w:val="24"/>
          <w:szCs w:val="24"/>
        </w:rPr>
        <w:t>s</w:t>
      </w:r>
      <w:r w:rsidRPr="00777D5E">
        <w:rPr>
          <w:rFonts w:ascii="Times New Roman" w:hAnsi="Times New Roman" w:cs="Times New Roman"/>
          <w:sz w:val="24"/>
          <w:szCs w:val="24"/>
        </w:rPr>
        <w:t xml:space="preserve">, </w:t>
      </w:r>
    </w:p>
    <w:p w14:paraId="5470E8B0" w14:textId="19F8D80D" w:rsidR="002F5E40" w:rsidRPr="00777D5E" w:rsidRDefault="00757935" w:rsidP="00777D5E">
      <w:pPr>
        <w:pStyle w:val="NoSpacing"/>
        <w:rPr>
          <w:rFonts w:ascii="Times New Roman" w:hAnsi="Times New Roman" w:cs="Times New Roman"/>
          <w:sz w:val="24"/>
          <w:szCs w:val="24"/>
        </w:rPr>
      </w:pPr>
      <w:r>
        <w:rPr>
          <w:rFonts w:ascii="Times New Roman" w:hAnsi="Times New Roman" w:cs="Times New Roman"/>
          <w:sz w:val="24"/>
          <w:szCs w:val="24"/>
        </w:rPr>
        <w:t>aizsardzības ministr</w:t>
      </w:r>
      <w:r w:rsidR="003D28AE">
        <w:rPr>
          <w:rFonts w:ascii="Times New Roman" w:hAnsi="Times New Roman" w:cs="Times New Roman"/>
          <w:sz w:val="24"/>
          <w:szCs w:val="24"/>
        </w:rPr>
        <w:t>s</w:t>
      </w:r>
      <w:r>
        <w:rPr>
          <w:rFonts w:ascii="Times New Roman" w:hAnsi="Times New Roman" w:cs="Times New Roman"/>
          <w:sz w:val="24"/>
          <w:szCs w:val="24"/>
        </w:rPr>
        <w:t xml:space="preserve"> </w:t>
      </w:r>
      <w:r w:rsidR="003D28AE">
        <w:rPr>
          <w:rFonts w:ascii="Times New Roman" w:hAnsi="Times New Roman" w:cs="Times New Roman"/>
          <w:sz w:val="24"/>
          <w:szCs w:val="24"/>
        </w:rPr>
        <w:tab/>
      </w:r>
      <w:r w:rsidR="003D28AE">
        <w:rPr>
          <w:rFonts w:ascii="Times New Roman" w:hAnsi="Times New Roman" w:cs="Times New Roman"/>
          <w:sz w:val="24"/>
          <w:szCs w:val="24"/>
        </w:rPr>
        <w:tab/>
      </w:r>
      <w:r w:rsidR="003D28AE">
        <w:rPr>
          <w:rFonts w:ascii="Times New Roman" w:hAnsi="Times New Roman" w:cs="Times New Roman"/>
          <w:sz w:val="24"/>
          <w:szCs w:val="24"/>
        </w:rPr>
        <w:tab/>
      </w:r>
      <w:r w:rsidR="003D28AE">
        <w:rPr>
          <w:rFonts w:ascii="Times New Roman" w:hAnsi="Times New Roman" w:cs="Times New Roman"/>
          <w:sz w:val="24"/>
          <w:szCs w:val="24"/>
        </w:rPr>
        <w:tab/>
      </w:r>
      <w:r w:rsidR="003D28AE">
        <w:rPr>
          <w:rFonts w:ascii="Times New Roman" w:hAnsi="Times New Roman" w:cs="Times New Roman"/>
          <w:sz w:val="24"/>
          <w:szCs w:val="24"/>
        </w:rPr>
        <w:tab/>
      </w:r>
      <w:r w:rsidR="003D28AE">
        <w:rPr>
          <w:rFonts w:ascii="Times New Roman" w:hAnsi="Times New Roman" w:cs="Times New Roman"/>
          <w:sz w:val="24"/>
          <w:szCs w:val="24"/>
        </w:rPr>
        <w:tab/>
      </w:r>
      <w:r w:rsidR="003D28AE">
        <w:rPr>
          <w:rFonts w:ascii="Times New Roman" w:hAnsi="Times New Roman" w:cs="Times New Roman"/>
          <w:sz w:val="24"/>
          <w:szCs w:val="24"/>
        </w:rPr>
        <w:tab/>
      </w:r>
      <w:r w:rsidR="003D28AE">
        <w:rPr>
          <w:rFonts w:ascii="Times New Roman" w:hAnsi="Times New Roman" w:cs="Times New Roman"/>
          <w:sz w:val="24"/>
          <w:szCs w:val="24"/>
        </w:rPr>
        <w:tab/>
        <w:t>A</w:t>
      </w:r>
      <w:r>
        <w:rPr>
          <w:rFonts w:ascii="Times New Roman" w:hAnsi="Times New Roman" w:cs="Times New Roman"/>
          <w:sz w:val="24"/>
          <w:szCs w:val="24"/>
        </w:rPr>
        <w:t xml:space="preserve">. </w:t>
      </w:r>
      <w:r w:rsidR="003D28AE">
        <w:rPr>
          <w:rFonts w:ascii="Times New Roman" w:hAnsi="Times New Roman" w:cs="Times New Roman"/>
          <w:sz w:val="24"/>
          <w:szCs w:val="24"/>
        </w:rPr>
        <w:t>Pabriks</w:t>
      </w:r>
    </w:p>
    <w:p w14:paraId="4C1B2ACE" w14:textId="6D1A3E41" w:rsidR="0012356C" w:rsidRDefault="0012356C" w:rsidP="0012356C">
      <w:pPr>
        <w:spacing w:after="0" w:line="240" w:lineRule="auto"/>
        <w:ind w:firstLine="567"/>
        <w:rPr>
          <w:rFonts w:ascii="Times New Roman" w:hAnsi="Times New Roman" w:cs="Times New Roman"/>
          <w:sz w:val="24"/>
          <w:szCs w:val="24"/>
        </w:rPr>
      </w:pPr>
    </w:p>
    <w:p w14:paraId="4033428B" w14:textId="77777777" w:rsidR="000F0E6E" w:rsidRDefault="000F0E6E" w:rsidP="00892B36">
      <w:pPr>
        <w:tabs>
          <w:tab w:val="left" w:pos="7230"/>
        </w:tabs>
        <w:spacing w:after="0" w:line="240" w:lineRule="auto"/>
        <w:rPr>
          <w:rFonts w:ascii="Times New Roman" w:hAnsi="Times New Roman" w:cs="Times New Roman"/>
          <w:sz w:val="24"/>
          <w:szCs w:val="24"/>
        </w:rPr>
      </w:pPr>
    </w:p>
    <w:p w14:paraId="4C1B2AD0" w14:textId="424A873F" w:rsidR="0012356C" w:rsidRPr="00777D5E" w:rsidRDefault="0012356C" w:rsidP="00892B36">
      <w:pPr>
        <w:tabs>
          <w:tab w:val="left" w:pos="7230"/>
        </w:tabs>
        <w:spacing w:after="0" w:line="240" w:lineRule="auto"/>
        <w:rPr>
          <w:rFonts w:ascii="Times New Roman" w:hAnsi="Times New Roman" w:cs="Times New Roman"/>
          <w:sz w:val="24"/>
          <w:szCs w:val="24"/>
        </w:rPr>
      </w:pPr>
      <w:r w:rsidRPr="00777D5E">
        <w:rPr>
          <w:rFonts w:ascii="Times New Roman" w:hAnsi="Times New Roman" w:cs="Times New Roman"/>
          <w:sz w:val="24"/>
          <w:szCs w:val="24"/>
        </w:rPr>
        <w:t xml:space="preserve">Valsts sekretārs </w:t>
      </w:r>
      <w:r w:rsidRPr="00777D5E">
        <w:rPr>
          <w:rFonts w:ascii="Times New Roman" w:hAnsi="Times New Roman" w:cs="Times New Roman"/>
          <w:sz w:val="24"/>
          <w:szCs w:val="24"/>
        </w:rPr>
        <w:tab/>
        <w:t>J. Garisons</w:t>
      </w:r>
    </w:p>
    <w:p w14:paraId="40CA3E4D" w14:textId="77777777" w:rsidR="005B6C94" w:rsidRDefault="005B6C94" w:rsidP="00D720E9">
      <w:pPr>
        <w:pStyle w:val="NoSpacing"/>
        <w:rPr>
          <w:rFonts w:ascii="Times New Roman" w:hAnsi="Times New Roman" w:cs="Times New Roman"/>
          <w:sz w:val="16"/>
          <w:szCs w:val="16"/>
        </w:rPr>
      </w:pPr>
    </w:p>
    <w:p w14:paraId="47692FFF" w14:textId="77777777" w:rsidR="000F0E6E" w:rsidRDefault="000F0E6E" w:rsidP="00D720E9">
      <w:pPr>
        <w:pStyle w:val="NoSpacing"/>
        <w:rPr>
          <w:rFonts w:ascii="Times New Roman" w:hAnsi="Times New Roman" w:cs="Times New Roman"/>
          <w:sz w:val="16"/>
          <w:szCs w:val="16"/>
        </w:rPr>
      </w:pPr>
    </w:p>
    <w:p w14:paraId="4C1B2AD8" w14:textId="3E712025" w:rsidR="006D30A6" w:rsidRPr="00D720E9" w:rsidRDefault="003D28AE" w:rsidP="00D720E9">
      <w:pPr>
        <w:pStyle w:val="NoSpacing"/>
        <w:rPr>
          <w:rFonts w:ascii="Times New Roman" w:hAnsi="Times New Roman" w:cs="Times New Roman"/>
          <w:sz w:val="16"/>
          <w:szCs w:val="16"/>
        </w:rPr>
      </w:pPr>
      <w:r>
        <w:rPr>
          <w:rFonts w:ascii="Times New Roman" w:hAnsi="Times New Roman" w:cs="Times New Roman"/>
          <w:sz w:val="16"/>
          <w:szCs w:val="16"/>
        </w:rPr>
        <w:t>K</w:t>
      </w:r>
      <w:r w:rsidR="00D720E9" w:rsidRPr="00D720E9">
        <w:rPr>
          <w:rFonts w:ascii="Times New Roman" w:hAnsi="Times New Roman" w:cs="Times New Roman"/>
          <w:sz w:val="16"/>
          <w:szCs w:val="16"/>
        </w:rPr>
        <w:t>.</w:t>
      </w:r>
      <w:r w:rsidR="00892B36">
        <w:rPr>
          <w:rFonts w:ascii="Times New Roman" w:hAnsi="Times New Roman" w:cs="Times New Roman"/>
          <w:sz w:val="16"/>
          <w:szCs w:val="16"/>
        </w:rPr>
        <w:t> </w:t>
      </w:r>
      <w:r>
        <w:rPr>
          <w:rFonts w:ascii="Times New Roman" w:hAnsi="Times New Roman" w:cs="Times New Roman"/>
          <w:sz w:val="16"/>
          <w:szCs w:val="16"/>
        </w:rPr>
        <w:t>Sproģe</w:t>
      </w:r>
      <w:r w:rsidR="00892B36">
        <w:rPr>
          <w:rFonts w:ascii="Times New Roman" w:hAnsi="Times New Roman" w:cs="Times New Roman"/>
          <w:sz w:val="16"/>
          <w:szCs w:val="16"/>
        </w:rPr>
        <w:t>,</w:t>
      </w:r>
      <w:r w:rsidR="00D720E9" w:rsidRPr="00D720E9">
        <w:rPr>
          <w:rFonts w:ascii="Times New Roman" w:hAnsi="Times New Roman" w:cs="Times New Roman"/>
          <w:sz w:val="16"/>
          <w:szCs w:val="16"/>
        </w:rPr>
        <w:t xml:space="preserve"> 67335</w:t>
      </w:r>
      <w:r w:rsidR="00425F10">
        <w:rPr>
          <w:rFonts w:ascii="Times New Roman" w:hAnsi="Times New Roman" w:cs="Times New Roman"/>
          <w:sz w:val="16"/>
          <w:szCs w:val="16"/>
        </w:rPr>
        <w:t>086</w:t>
      </w:r>
    </w:p>
    <w:p w14:paraId="4C1B2B12" w14:textId="00ECC08B" w:rsidR="00011E8A" w:rsidRPr="00D720E9" w:rsidRDefault="003D28AE" w:rsidP="00F53451">
      <w:pPr>
        <w:tabs>
          <w:tab w:val="left" w:pos="7230"/>
        </w:tabs>
        <w:spacing w:after="0" w:line="240" w:lineRule="auto"/>
        <w:rPr>
          <w:rFonts w:ascii="Times New Roman" w:eastAsia="Times New Roman" w:hAnsi="Times New Roman" w:cs="Times New Roman"/>
          <w:sz w:val="20"/>
          <w:szCs w:val="20"/>
          <w:lang w:eastAsia="lv-LV"/>
        </w:rPr>
      </w:pPr>
      <w:r>
        <w:rPr>
          <w:rFonts w:ascii="Times New Roman" w:hAnsi="Times New Roman" w:cs="Times New Roman"/>
          <w:sz w:val="16"/>
          <w:szCs w:val="16"/>
        </w:rPr>
        <w:t>katrina.sproge</w:t>
      </w:r>
      <w:r w:rsidR="00D720E9" w:rsidRPr="00D720E9">
        <w:rPr>
          <w:rFonts w:ascii="Times New Roman" w:hAnsi="Times New Roman" w:cs="Times New Roman"/>
          <w:sz w:val="16"/>
          <w:szCs w:val="16"/>
        </w:rPr>
        <w:t>@mod.gov.lv</w:t>
      </w:r>
    </w:p>
    <w:sectPr w:rsidR="00011E8A" w:rsidRPr="00D720E9" w:rsidSect="000F0E6E">
      <w:headerReference w:type="default" r:id="rId8"/>
      <w:footerReference w:type="default" r:id="rId9"/>
      <w:headerReference w:type="first" r:id="rId10"/>
      <w:footerReference w:type="first" r:id="rId11"/>
      <w:pgSz w:w="11906" w:h="16838"/>
      <w:pgMar w:top="426" w:right="1133" w:bottom="851" w:left="1701" w:header="284" w:footer="126" w:gutter="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89BFB" w14:textId="77777777" w:rsidR="0090261D" w:rsidRDefault="0090261D" w:rsidP="0012356C">
      <w:pPr>
        <w:spacing w:after="0" w:line="240" w:lineRule="auto"/>
      </w:pPr>
      <w:r>
        <w:separator/>
      </w:r>
    </w:p>
  </w:endnote>
  <w:endnote w:type="continuationSeparator" w:id="0">
    <w:p w14:paraId="5CC118CE" w14:textId="77777777" w:rsidR="0090261D" w:rsidRDefault="0090261D" w:rsidP="0012356C">
      <w:pPr>
        <w:spacing w:after="0" w:line="240" w:lineRule="auto"/>
      </w:pPr>
      <w:r>
        <w:continuationSeparator/>
      </w:r>
    </w:p>
  </w:endnote>
  <w:endnote w:type="continuationNotice" w:id="1">
    <w:p w14:paraId="27DD37A5" w14:textId="77777777" w:rsidR="0090261D" w:rsidRDefault="00902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80109"/>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5810848"/>
          <w:docPartObj>
            <w:docPartGallery w:val="Page Numbers (Top of Page)"/>
            <w:docPartUnique/>
          </w:docPartObj>
        </w:sdtPr>
        <w:sdtEndPr/>
        <w:sdtContent>
          <w:p w14:paraId="4C1B2B18" w14:textId="6079140F" w:rsidR="0090261D" w:rsidRPr="00DF5993" w:rsidRDefault="0090261D" w:rsidP="007F61FA">
            <w:pPr>
              <w:pStyle w:val="Header"/>
              <w:jc w:val="center"/>
              <w:rPr>
                <w:rFonts w:ascii="Times New Roman" w:hAnsi="Times New Roman" w:cs="Times New Roman"/>
                <w:sz w:val="28"/>
                <w:szCs w:val="28"/>
              </w:rPr>
            </w:pPr>
          </w:p>
          <w:p w14:paraId="4C1B2B1A" w14:textId="2323E04D" w:rsidR="0090261D" w:rsidRPr="00C723D9" w:rsidRDefault="00DE60EE" w:rsidP="00E17C9F">
            <w:pPr>
              <w:pStyle w:val="Footer"/>
              <w:rPr>
                <w:rFonts w:ascii="Times New Roman" w:hAnsi="Times New Roman" w:cs="Times New Roman"/>
                <w:sz w:val="24"/>
                <w:szCs w:val="24"/>
              </w:rPr>
            </w:pPr>
            <w:r w:rsidRPr="00DE60EE">
              <w:rPr>
                <w:rFonts w:ascii="Times New Roman" w:hAnsi="Times New Roman" w:cs="Times New Roman"/>
                <w:sz w:val="20"/>
                <w:szCs w:val="20"/>
              </w:rPr>
              <w:t>AiMzin_</w:t>
            </w:r>
            <w:r w:rsidR="003D28AE">
              <w:rPr>
                <w:rFonts w:ascii="Times New Roman" w:hAnsi="Times New Roman" w:cs="Times New Roman"/>
                <w:sz w:val="20"/>
                <w:szCs w:val="20"/>
              </w:rPr>
              <w:t>071119</w:t>
            </w:r>
            <w:r w:rsidRPr="00DE60EE">
              <w:rPr>
                <w:rFonts w:ascii="Times New Roman" w:hAnsi="Times New Roman" w:cs="Times New Roman"/>
                <w:sz w:val="20"/>
                <w:szCs w:val="20"/>
              </w:rPr>
              <w:t>_</w:t>
            </w:r>
            <w:r w:rsidR="003D28AE">
              <w:rPr>
                <w:rFonts w:ascii="Times New Roman" w:hAnsi="Times New Roman" w:cs="Times New Roman"/>
                <w:sz w:val="20"/>
                <w:szCs w:val="20"/>
              </w:rPr>
              <w:t>Alūksne</w:t>
            </w:r>
            <w:r w:rsidR="00E17C9F">
              <w:rPr>
                <w:rFonts w:ascii="Times New Roman" w:hAnsi="Times New Roman" w:cs="Times New Roman"/>
                <w:sz w:val="20"/>
                <w:szCs w:val="20"/>
              </w:rPr>
              <w:tab/>
            </w:r>
            <w:r w:rsidR="0090261D">
              <w:rPr>
                <w:rFonts w:ascii="Times New Roman" w:hAnsi="Times New Roman" w:cs="Times New Roman"/>
                <w:bCs/>
                <w:sz w:val="20"/>
                <w:szCs w:val="20"/>
              </w:rPr>
              <w:fldChar w:fldCharType="begin"/>
            </w:r>
            <w:r w:rsidR="0090261D">
              <w:rPr>
                <w:rFonts w:ascii="Times New Roman" w:hAnsi="Times New Roman" w:cs="Times New Roman"/>
                <w:bCs/>
                <w:sz w:val="20"/>
                <w:szCs w:val="20"/>
              </w:rPr>
              <w:instrText xml:space="preserve"> PAGE  \* ArabicDash </w:instrText>
            </w:r>
            <w:r w:rsidR="0090261D">
              <w:rPr>
                <w:rFonts w:ascii="Times New Roman" w:hAnsi="Times New Roman" w:cs="Times New Roman"/>
                <w:bCs/>
                <w:sz w:val="20"/>
                <w:szCs w:val="20"/>
              </w:rPr>
              <w:fldChar w:fldCharType="separate"/>
            </w:r>
            <w:r w:rsidR="00D64A37">
              <w:rPr>
                <w:rFonts w:ascii="Times New Roman" w:hAnsi="Times New Roman" w:cs="Times New Roman"/>
                <w:bCs/>
                <w:noProof/>
                <w:sz w:val="20"/>
                <w:szCs w:val="20"/>
              </w:rPr>
              <w:t>- 1 -</w:t>
            </w:r>
            <w:r w:rsidR="0090261D">
              <w:rPr>
                <w:rFonts w:ascii="Times New Roman" w:hAnsi="Times New Roman" w:cs="Times New Roman"/>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2979"/>
      <w:docPartObj>
        <w:docPartGallery w:val="Page Numbers (Bottom of Page)"/>
        <w:docPartUnique/>
      </w:docPartObj>
    </w:sdtPr>
    <w:sdtEndPr>
      <w:rPr>
        <w:color w:val="7F7F7F" w:themeColor="background1" w:themeShade="7F"/>
        <w:spacing w:val="60"/>
      </w:rPr>
    </w:sdtEndPr>
    <w:sdtContent>
      <w:p w14:paraId="4C1B2B1D" w14:textId="77777777" w:rsidR="0090261D" w:rsidRDefault="009026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proofErr w:type="spellStart"/>
        <w:r>
          <w:rPr>
            <w:color w:val="7F7F7F" w:themeColor="background1" w:themeShade="7F"/>
            <w:spacing w:val="60"/>
          </w:rPr>
          <w:t>Page</w:t>
        </w:r>
        <w:proofErr w:type="spellEnd"/>
      </w:p>
    </w:sdtContent>
  </w:sdt>
  <w:p w14:paraId="4C1B2B1E" w14:textId="77777777" w:rsidR="0090261D" w:rsidRDefault="0090261D" w:rsidP="00032A51">
    <w:pPr>
      <w:spacing w:after="0" w:line="240" w:lineRule="auto"/>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4B823" w14:textId="77777777" w:rsidR="0090261D" w:rsidRDefault="0090261D" w:rsidP="0012356C">
      <w:pPr>
        <w:spacing w:after="0" w:line="240" w:lineRule="auto"/>
      </w:pPr>
      <w:r>
        <w:separator/>
      </w:r>
    </w:p>
  </w:footnote>
  <w:footnote w:type="continuationSeparator" w:id="0">
    <w:p w14:paraId="2F44F661" w14:textId="77777777" w:rsidR="0090261D" w:rsidRDefault="0090261D" w:rsidP="0012356C">
      <w:pPr>
        <w:spacing w:after="0" w:line="240" w:lineRule="auto"/>
      </w:pPr>
      <w:r>
        <w:continuationSeparator/>
      </w:r>
    </w:p>
  </w:footnote>
  <w:footnote w:type="continuationNotice" w:id="1">
    <w:p w14:paraId="55C1A5AE" w14:textId="77777777" w:rsidR="0090261D" w:rsidRDefault="0090261D">
      <w:pPr>
        <w:spacing w:after="0" w:line="240" w:lineRule="auto"/>
      </w:pPr>
    </w:p>
  </w:footnote>
  <w:footnote w:id="2">
    <w:p w14:paraId="1A82D827" w14:textId="51233BCE" w:rsidR="00FA2072" w:rsidRDefault="00FA2072">
      <w:pPr>
        <w:pStyle w:val="FootnoteText"/>
      </w:pPr>
      <w:r>
        <w:rPr>
          <w:rStyle w:val="FootnoteReference"/>
        </w:rPr>
        <w:footnoteRef/>
      </w:r>
      <w:r>
        <w:t xml:space="preserve"> </w:t>
      </w:r>
      <w:r w:rsidRPr="00FA2072">
        <w:t xml:space="preserve">Valdības rīcības plāna </w:t>
      </w:r>
      <w:r>
        <w:t>205</w:t>
      </w:r>
      <w:r w:rsidRPr="00FA2072">
        <w:t xml:space="preserve">.1 punktā dotā </w:t>
      </w:r>
      <w:r>
        <w:t>4. </w:t>
      </w:r>
      <w:r w:rsidRPr="00FA2072">
        <w:t>uzdevuma izpilde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2B17" w14:textId="2DADCA06" w:rsidR="0090261D" w:rsidRPr="00DF5993" w:rsidRDefault="0090261D" w:rsidP="00032A51">
    <w:pPr>
      <w:pStyle w:val="Header"/>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08540"/>
      <w:docPartObj>
        <w:docPartGallery w:val="Page Numbers (Top of Page)"/>
        <w:docPartUnique/>
      </w:docPartObj>
    </w:sdtPr>
    <w:sdtEndPr>
      <w:rPr>
        <w:color w:val="7F7F7F" w:themeColor="background1" w:themeShade="7F"/>
        <w:spacing w:val="60"/>
      </w:rPr>
    </w:sdtEndPr>
    <w:sdtContent>
      <w:p w14:paraId="4C1B2B1B" w14:textId="77777777" w:rsidR="0090261D" w:rsidRDefault="0090261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597412">
          <w:rPr>
            <w:b/>
            <w:bCs/>
            <w:noProof/>
          </w:rPr>
          <w:t>1</w:t>
        </w:r>
        <w:r>
          <w:rPr>
            <w:b/>
            <w:bCs/>
            <w:noProof/>
          </w:rPr>
          <w:fldChar w:fldCharType="end"/>
        </w:r>
        <w:r>
          <w:rPr>
            <w:b/>
            <w:bCs/>
          </w:rPr>
          <w:t xml:space="preserve"> | </w:t>
        </w:r>
        <w:proofErr w:type="spellStart"/>
        <w:r>
          <w:rPr>
            <w:color w:val="7F7F7F" w:themeColor="background1" w:themeShade="7F"/>
            <w:spacing w:val="60"/>
          </w:rPr>
          <w:t>Page</w:t>
        </w:r>
        <w:proofErr w:type="spellEnd"/>
      </w:p>
    </w:sdtContent>
  </w:sdt>
  <w:p w14:paraId="4C1B2B1C" w14:textId="77777777" w:rsidR="0090261D" w:rsidRDefault="0090261D" w:rsidP="00032A51">
    <w:pPr>
      <w:pStyle w:val="Header"/>
      <w:tabs>
        <w:tab w:val="clear" w:pos="4153"/>
        <w:tab w:val="clear" w:pos="8306"/>
        <w:tab w:val="left" w:pos="9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B02"/>
    <w:multiLevelType w:val="hybridMultilevel"/>
    <w:tmpl w:val="FD3ECC0E"/>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11970001"/>
    <w:multiLevelType w:val="hybridMultilevel"/>
    <w:tmpl w:val="4AEA69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FD0CFB"/>
    <w:multiLevelType w:val="hybridMultilevel"/>
    <w:tmpl w:val="19BCA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C11B7C"/>
    <w:multiLevelType w:val="hybridMultilevel"/>
    <w:tmpl w:val="DA9660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F56E1B"/>
    <w:multiLevelType w:val="hybridMultilevel"/>
    <w:tmpl w:val="8952A7B6"/>
    <w:lvl w:ilvl="0" w:tplc="C1F685DE">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D291C9A"/>
    <w:multiLevelType w:val="hybridMultilevel"/>
    <w:tmpl w:val="609A83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BB6FD8"/>
    <w:multiLevelType w:val="multilevel"/>
    <w:tmpl w:val="0F4059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0F63020"/>
    <w:multiLevelType w:val="hybridMultilevel"/>
    <w:tmpl w:val="E9F4E8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53551F28"/>
    <w:multiLevelType w:val="hybridMultilevel"/>
    <w:tmpl w:val="2CF28C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020792"/>
    <w:multiLevelType w:val="hybridMultilevel"/>
    <w:tmpl w:val="FD3EC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96161C"/>
    <w:multiLevelType w:val="hybridMultilevel"/>
    <w:tmpl w:val="E88C0096"/>
    <w:lvl w:ilvl="0" w:tplc="04260011">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62146AE5"/>
    <w:multiLevelType w:val="hybridMultilevel"/>
    <w:tmpl w:val="64161F6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9DD1899"/>
    <w:multiLevelType w:val="hybridMultilevel"/>
    <w:tmpl w:val="FD3EC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F72AB8"/>
    <w:multiLevelType w:val="hybridMultilevel"/>
    <w:tmpl w:val="FBDA8CD8"/>
    <w:lvl w:ilvl="0" w:tplc="129AEB4C">
      <w:start w:val="1"/>
      <w:numFmt w:val="bullet"/>
      <w:lvlText w:val="-"/>
      <w:lvlJc w:val="left"/>
      <w:pPr>
        <w:ind w:left="1440" w:hanging="360"/>
      </w:pPr>
      <w:rPr>
        <w:rFonts w:ascii="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7AD79B4"/>
    <w:multiLevelType w:val="hybridMultilevel"/>
    <w:tmpl w:val="A1688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654332"/>
    <w:multiLevelType w:val="hybridMultilevel"/>
    <w:tmpl w:val="20A012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5"/>
  </w:num>
  <w:num w:numId="5">
    <w:abstractNumId w:val="3"/>
  </w:num>
  <w:num w:numId="6">
    <w:abstractNumId w:val="9"/>
  </w:num>
  <w:num w:numId="7">
    <w:abstractNumId w:val="13"/>
  </w:num>
  <w:num w:numId="8">
    <w:abstractNumId w:val="8"/>
  </w:num>
  <w:num w:numId="9">
    <w:abstractNumId w:val="5"/>
  </w:num>
  <w:num w:numId="10">
    <w:abstractNumId w:val="0"/>
  </w:num>
  <w:num w:numId="11">
    <w:abstractNumId w:val="14"/>
  </w:num>
  <w:num w:numId="12">
    <w:abstractNumId w:val="12"/>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2F"/>
    <w:rsid w:val="00011E8A"/>
    <w:rsid w:val="000178F7"/>
    <w:rsid w:val="00026AA2"/>
    <w:rsid w:val="00032A51"/>
    <w:rsid w:val="00034CD5"/>
    <w:rsid w:val="0003658A"/>
    <w:rsid w:val="00045AC2"/>
    <w:rsid w:val="00066ADB"/>
    <w:rsid w:val="00070F09"/>
    <w:rsid w:val="00077BC1"/>
    <w:rsid w:val="0009242B"/>
    <w:rsid w:val="000A3C9B"/>
    <w:rsid w:val="000B6416"/>
    <w:rsid w:val="000C4BD6"/>
    <w:rsid w:val="000D10EA"/>
    <w:rsid w:val="000F0E6E"/>
    <w:rsid w:val="000F5A09"/>
    <w:rsid w:val="000F689B"/>
    <w:rsid w:val="00102642"/>
    <w:rsid w:val="001029C9"/>
    <w:rsid w:val="00106917"/>
    <w:rsid w:val="00112DBF"/>
    <w:rsid w:val="0012356C"/>
    <w:rsid w:val="00146BB9"/>
    <w:rsid w:val="0014720E"/>
    <w:rsid w:val="001567E3"/>
    <w:rsid w:val="00156ADE"/>
    <w:rsid w:val="0016456D"/>
    <w:rsid w:val="00165294"/>
    <w:rsid w:val="0017470E"/>
    <w:rsid w:val="00180D4F"/>
    <w:rsid w:val="00181F04"/>
    <w:rsid w:val="001914D4"/>
    <w:rsid w:val="001A750E"/>
    <w:rsid w:val="001C1CFD"/>
    <w:rsid w:val="001C224B"/>
    <w:rsid w:val="001D7B5C"/>
    <w:rsid w:val="001E0D29"/>
    <w:rsid w:val="00206856"/>
    <w:rsid w:val="00215966"/>
    <w:rsid w:val="00231B93"/>
    <w:rsid w:val="00235E69"/>
    <w:rsid w:val="00243ED1"/>
    <w:rsid w:val="00254623"/>
    <w:rsid w:val="0025718A"/>
    <w:rsid w:val="002602FF"/>
    <w:rsid w:val="00275B80"/>
    <w:rsid w:val="00276163"/>
    <w:rsid w:val="002B7732"/>
    <w:rsid w:val="002D1483"/>
    <w:rsid w:val="002E19DF"/>
    <w:rsid w:val="002F2BAD"/>
    <w:rsid w:val="002F5E40"/>
    <w:rsid w:val="002F6F63"/>
    <w:rsid w:val="00300C25"/>
    <w:rsid w:val="0030364F"/>
    <w:rsid w:val="00312F73"/>
    <w:rsid w:val="00314195"/>
    <w:rsid w:val="003241B5"/>
    <w:rsid w:val="00332045"/>
    <w:rsid w:val="00333729"/>
    <w:rsid w:val="0034172A"/>
    <w:rsid w:val="003463FD"/>
    <w:rsid w:val="00355443"/>
    <w:rsid w:val="0036121A"/>
    <w:rsid w:val="00373F3C"/>
    <w:rsid w:val="00376019"/>
    <w:rsid w:val="003818B6"/>
    <w:rsid w:val="00390FD9"/>
    <w:rsid w:val="003927D6"/>
    <w:rsid w:val="0039527B"/>
    <w:rsid w:val="003A73F1"/>
    <w:rsid w:val="003D28AE"/>
    <w:rsid w:val="003D2AEE"/>
    <w:rsid w:val="003D4F59"/>
    <w:rsid w:val="003D7B59"/>
    <w:rsid w:val="003E690E"/>
    <w:rsid w:val="003F3614"/>
    <w:rsid w:val="003F378B"/>
    <w:rsid w:val="00403FBA"/>
    <w:rsid w:val="00425F10"/>
    <w:rsid w:val="00447F45"/>
    <w:rsid w:val="00450041"/>
    <w:rsid w:val="00456615"/>
    <w:rsid w:val="00456974"/>
    <w:rsid w:val="00464279"/>
    <w:rsid w:val="00477C2F"/>
    <w:rsid w:val="004829A6"/>
    <w:rsid w:val="00482BC9"/>
    <w:rsid w:val="00495B11"/>
    <w:rsid w:val="004A42A8"/>
    <w:rsid w:val="004A5497"/>
    <w:rsid w:val="004A6081"/>
    <w:rsid w:val="004D7C3E"/>
    <w:rsid w:val="004E78BB"/>
    <w:rsid w:val="00500714"/>
    <w:rsid w:val="00500E1F"/>
    <w:rsid w:val="00514EEB"/>
    <w:rsid w:val="00514F0B"/>
    <w:rsid w:val="00514F41"/>
    <w:rsid w:val="00517F59"/>
    <w:rsid w:val="00534150"/>
    <w:rsid w:val="00552B36"/>
    <w:rsid w:val="00552BD9"/>
    <w:rsid w:val="00555197"/>
    <w:rsid w:val="0055542A"/>
    <w:rsid w:val="005711D7"/>
    <w:rsid w:val="005946DD"/>
    <w:rsid w:val="005B54D3"/>
    <w:rsid w:val="005B6C94"/>
    <w:rsid w:val="005C148A"/>
    <w:rsid w:val="005C316D"/>
    <w:rsid w:val="005D1221"/>
    <w:rsid w:val="005D2EC7"/>
    <w:rsid w:val="005D4A56"/>
    <w:rsid w:val="005E222C"/>
    <w:rsid w:val="005F7F50"/>
    <w:rsid w:val="00632ABE"/>
    <w:rsid w:val="00643AD4"/>
    <w:rsid w:val="00653306"/>
    <w:rsid w:val="00655656"/>
    <w:rsid w:val="0065594B"/>
    <w:rsid w:val="0065799B"/>
    <w:rsid w:val="00666D09"/>
    <w:rsid w:val="00667247"/>
    <w:rsid w:val="006720A1"/>
    <w:rsid w:val="00692806"/>
    <w:rsid w:val="0069573B"/>
    <w:rsid w:val="0069694E"/>
    <w:rsid w:val="00697281"/>
    <w:rsid w:val="006A0782"/>
    <w:rsid w:val="006A241E"/>
    <w:rsid w:val="006A62E3"/>
    <w:rsid w:val="006A73DA"/>
    <w:rsid w:val="006C531C"/>
    <w:rsid w:val="006D236F"/>
    <w:rsid w:val="006D30A6"/>
    <w:rsid w:val="006E5C85"/>
    <w:rsid w:val="006E6F2B"/>
    <w:rsid w:val="006F32DA"/>
    <w:rsid w:val="006F5817"/>
    <w:rsid w:val="00726FAA"/>
    <w:rsid w:val="0073538E"/>
    <w:rsid w:val="0073552E"/>
    <w:rsid w:val="00735786"/>
    <w:rsid w:val="00745C87"/>
    <w:rsid w:val="0075651C"/>
    <w:rsid w:val="00757935"/>
    <w:rsid w:val="00760182"/>
    <w:rsid w:val="00774991"/>
    <w:rsid w:val="007766CB"/>
    <w:rsid w:val="00777D5E"/>
    <w:rsid w:val="00786395"/>
    <w:rsid w:val="007908C5"/>
    <w:rsid w:val="00796A54"/>
    <w:rsid w:val="007A175E"/>
    <w:rsid w:val="007A58D7"/>
    <w:rsid w:val="007B68B4"/>
    <w:rsid w:val="007E2D3F"/>
    <w:rsid w:val="007E2E04"/>
    <w:rsid w:val="007E671C"/>
    <w:rsid w:val="007F61FA"/>
    <w:rsid w:val="00804FAB"/>
    <w:rsid w:val="0081562F"/>
    <w:rsid w:val="00852025"/>
    <w:rsid w:val="008547C9"/>
    <w:rsid w:val="00871F89"/>
    <w:rsid w:val="0088266D"/>
    <w:rsid w:val="00887C61"/>
    <w:rsid w:val="00892B36"/>
    <w:rsid w:val="008A3487"/>
    <w:rsid w:val="008B686A"/>
    <w:rsid w:val="008C57D5"/>
    <w:rsid w:val="008C7F1D"/>
    <w:rsid w:val="008D21CD"/>
    <w:rsid w:val="008D694F"/>
    <w:rsid w:val="0090261D"/>
    <w:rsid w:val="009046E2"/>
    <w:rsid w:val="009048AE"/>
    <w:rsid w:val="00907534"/>
    <w:rsid w:val="00940BB2"/>
    <w:rsid w:val="00954063"/>
    <w:rsid w:val="00965929"/>
    <w:rsid w:val="00975072"/>
    <w:rsid w:val="009757D0"/>
    <w:rsid w:val="00982F55"/>
    <w:rsid w:val="009832B5"/>
    <w:rsid w:val="00985C15"/>
    <w:rsid w:val="00994251"/>
    <w:rsid w:val="009A6686"/>
    <w:rsid w:val="009B4C03"/>
    <w:rsid w:val="009B7E30"/>
    <w:rsid w:val="009C2264"/>
    <w:rsid w:val="009D71E2"/>
    <w:rsid w:val="009E4AF5"/>
    <w:rsid w:val="00A03C87"/>
    <w:rsid w:val="00A31263"/>
    <w:rsid w:val="00A32A91"/>
    <w:rsid w:val="00A429C0"/>
    <w:rsid w:val="00A42F2C"/>
    <w:rsid w:val="00A46A97"/>
    <w:rsid w:val="00A83229"/>
    <w:rsid w:val="00AC0A0D"/>
    <w:rsid w:val="00AD1E12"/>
    <w:rsid w:val="00AD7D8B"/>
    <w:rsid w:val="00AF43D4"/>
    <w:rsid w:val="00B2199C"/>
    <w:rsid w:val="00B23937"/>
    <w:rsid w:val="00B37A9C"/>
    <w:rsid w:val="00B45153"/>
    <w:rsid w:val="00B45E48"/>
    <w:rsid w:val="00B52DC9"/>
    <w:rsid w:val="00B55943"/>
    <w:rsid w:val="00B6179D"/>
    <w:rsid w:val="00B61855"/>
    <w:rsid w:val="00B62318"/>
    <w:rsid w:val="00B97ECB"/>
    <w:rsid w:val="00BA06B9"/>
    <w:rsid w:val="00BA2899"/>
    <w:rsid w:val="00BA40CE"/>
    <w:rsid w:val="00BA588E"/>
    <w:rsid w:val="00BB76DD"/>
    <w:rsid w:val="00BD72D3"/>
    <w:rsid w:val="00BE3007"/>
    <w:rsid w:val="00BF3380"/>
    <w:rsid w:val="00BF4D8F"/>
    <w:rsid w:val="00C057DE"/>
    <w:rsid w:val="00C117A3"/>
    <w:rsid w:val="00C171B3"/>
    <w:rsid w:val="00C260A1"/>
    <w:rsid w:val="00C3576D"/>
    <w:rsid w:val="00C473CD"/>
    <w:rsid w:val="00C517E3"/>
    <w:rsid w:val="00C84286"/>
    <w:rsid w:val="00C86C91"/>
    <w:rsid w:val="00C918EC"/>
    <w:rsid w:val="00CB1413"/>
    <w:rsid w:val="00CC00C7"/>
    <w:rsid w:val="00CC1399"/>
    <w:rsid w:val="00CC2FA0"/>
    <w:rsid w:val="00CC3F7A"/>
    <w:rsid w:val="00CC454C"/>
    <w:rsid w:val="00CD1094"/>
    <w:rsid w:val="00CE1ED0"/>
    <w:rsid w:val="00D03E22"/>
    <w:rsid w:val="00D07D1F"/>
    <w:rsid w:val="00D102AB"/>
    <w:rsid w:val="00D34100"/>
    <w:rsid w:val="00D64A37"/>
    <w:rsid w:val="00D720E9"/>
    <w:rsid w:val="00D8657F"/>
    <w:rsid w:val="00DB4147"/>
    <w:rsid w:val="00DB553A"/>
    <w:rsid w:val="00DC4681"/>
    <w:rsid w:val="00DD4E01"/>
    <w:rsid w:val="00DE2A04"/>
    <w:rsid w:val="00DE5BCD"/>
    <w:rsid w:val="00DE60EE"/>
    <w:rsid w:val="00DF5993"/>
    <w:rsid w:val="00E01272"/>
    <w:rsid w:val="00E01E17"/>
    <w:rsid w:val="00E05409"/>
    <w:rsid w:val="00E14879"/>
    <w:rsid w:val="00E16188"/>
    <w:rsid w:val="00E16D99"/>
    <w:rsid w:val="00E17C9F"/>
    <w:rsid w:val="00E30D40"/>
    <w:rsid w:val="00E340D6"/>
    <w:rsid w:val="00E404F1"/>
    <w:rsid w:val="00E53EC6"/>
    <w:rsid w:val="00E628E5"/>
    <w:rsid w:val="00E749DE"/>
    <w:rsid w:val="00E7512E"/>
    <w:rsid w:val="00E85347"/>
    <w:rsid w:val="00E86D02"/>
    <w:rsid w:val="00E87DF3"/>
    <w:rsid w:val="00E95420"/>
    <w:rsid w:val="00E95C3B"/>
    <w:rsid w:val="00EB519E"/>
    <w:rsid w:val="00EB5F06"/>
    <w:rsid w:val="00EB7A58"/>
    <w:rsid w:val="00EC2FDD"/>
    <w:rsid w:val="00EC3745"/>
    <w:rsid w:val="00ED00EE"/>
    <w:rsid w:val="00ED5A70"/>
    <w:rsid w:val="00F00496"/>
    <w:rsid w:val="00F10232"/>
    <w:rsid w:val="00F117AA"/>
    <w:rsid w:val="00F170F2"/>
    <w:rsid w:val="00F23098"/>
    <w:rsid w:val="00F354D4"/>
    <w:rsid w:val="00F41BEB"/>
    <w:rsid w:val="00F4740A"/>
    <w:rsid w:val="00F519C1"/>
    <w:rsid w:val="00F53353"/>
    <w:rsid w:val="00F53451"/>
    <w:rsid w:val="00F557D0"/>
    <w:rsid w:val="00F570DD"/>
    <w:rsid w:val="00F711D9"/>
    <w:rsid w:val="00F7133C"/>
    <w:rsid w:val="00F74D13"/>
    <w:rsid w:val="00F75D60"/>
    <w:rsid w:val="00F76623"/>
    <w:rsid w:val="00F861D9"/>
    <w:rsid w:val="00F96671"/>
    <w:rsid w:val="00F974D4"/>
    <w:rsid w:val="00FA2072"/>
    <w:rsid w:val="00FA2588"/>
    <w:rsid w:val="00FB5626"/>
    <w:rsid w:val="00FD4ED5"/>
    <w:rsid w:val="00FF0611"/>
    <w:rsid w:val="00FF50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1B2969"/>
  <w15:docId w15:val="{B132B07D-041A-4DC8-B69E-043920CC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D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5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356C"/>
  </w:style>
  <w:style w:type="paragraph" w:styleId="Footer">
    <w:name w:val="footer"/>
    <w:basedOn w:val="Normal"/>
    <w:link w:val="FooterChar"/>
    <w:uiPriority w:val="99"/>
    <w:unhideWhenUsed/>
    <w:rsid w:val="001235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356C"/>
  </w:style>
  <w:style w:type="paragraph" w:customStyle="1" w:styleId="tv2132">
    <w:name w:val="tv2132"/>
    <w:basedOn w:val="Normal"/>
    <w:rsid w:val="0012356C"/>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12356C"/>
    <w:rPr>
      <w:color w:val="0000FF" w:themeColor="hyperlink"/>
      <w:u w:val="single"/>
    </w:rPr>
  </w:style>
  <w:style w:type="paragraph" w:styleId="FootnoteText">
    <w:name w:val="footnote text"/>
    <w:basedOn w:val="Normal"/>
    <w:link w:val="FootnoteTextChar"/>
    <w:uiPriority w:val="99"/>
    <w:rsid w:val="0012356C"/>
    <w:pPr>
      <w:spacing w:after="0" w:line="240" w:lineRule="auto"/>
    </w:pPr>
    <w:rPr>
      <w:rFonts w:ascii="Dutch TL" w:eastAsia="Times New Roman" w:hAnsi="Dutch TL" w:cs="Times New Roman"/>
      <w:sz w:val="20"/>
      <w:szCs w:val="20"/>
      <w:lang w:eastAsia="lv-LV"/>
    </w:rPr>
  </w:style>
  <w:style w:type="character" w:customStyle="1" w:styleId="FootnoteTextChar">
    <w:name w:val="Footnote Text Char"/>
    <w:basedOn w:val="DefaultParagraphFont"/>
    <w:link w:val="FootnoteText"/>
    <w:uiPriority w:val="99"/>
    <w:rsid w:val="0012356C"/>
    <w:rPr>
      <w:rFonts w:ascii="Dutch TL" w:eastAsia="Times New Roman" w:hAnsi="Dutch TL" w:cs="Times New Roman"/>
      <w:sz w:val="20"/>
      <w:szCs w:val="20"/>
      <w:lang w:eastAsia="lv-LV"/>
    </w:rPr>
  </w:style>
  <w:style w:type="character" w:styleId="FootnoteReference">
    <w:name w:val="footnote reference"/>
    <w:uiPriority w:val="99"/>
    <w:rsid w:val="0012356C"/>
    <w:rPr>
      <w:vertAlign w:val="superscript"/>
    </w:rPr>
  </w:style>
  <w:style w:type="table" w:styleId="TableGrid">
    <w:name w:val="Table Grid"/>
    <w:basedOn w:val="TableNormal"/>
    <w:rsid w:val="0012356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6C"/>
    <w:rPr>
      <w:rFonts w:ascii="Tahoma" w:hAnsi="Tahoma" w:cs="Tahoma"/>
      <w:sz w:val="16"/>
      <w:szCs w:val="16"/>
    </w:rPr>
  </w:style>
  <w:style w:type="paragraph" w:styleId="ListParagraph">
    <w:name w:val="List Paragraph"/>
    <w:basedOn w:val="Normal"/>
    <w:uiPriority w:val="34"/>
    <w:qFormat/>
    <w:rsid w:val="003D2AEE"/>
    <w:pPr>
      <w:ind w:left="720"/>
      <w:contextualSpacing/>
    </w:pPr>
  </w:style>
  <w:style w:type="paragraph" w:styleId="NoSpacing">
    <w:name w:val="No Spacing"/>
    <w:uiPriority w:val="1"/>
    <w:qFormat/>
    <w:rsid w:val="00D720E9"/>
    <w:pPr>
      <w:spacing w:after="0" w:line="240" w:lineRule="auto"/>
    </w:pPr>
  </w:style>
  <w:style w:type="character" w:styleId="CommentReference">
    <w:name w:val="annotation reference"/>
    <w:basedOn w:val="DefaultParagraphFont"/>
    <w:uiPriority w:val="99"/>
    <w:semiHidden/>
    <w:unhideWhenUsed/>
    <w:rsid w:val="00332045"/>
    <w:rPr>
      <w:sz w:val="16"/>
      <w:szCs w:val="16"/>
    </w:rPr>
  </w:style>
  <w:style w:type="paragraph" w:styleId="CommentText">
    <w:name w:val="annotation text"/>
    <w:basedOn w:val="Normal"/>
    <w:link w:val="CommentTextChar"/>
    <w:uiPriority w:val="99"/>
    <w:semiHidden/>
    <w:unhideWhenUsed/>
    <w:rsid w:val="00332045"/>
    <w:pPr>
      <w:spacing w:line="240" w:lineRule="auto"/>
    </w:pPr>
    <w:rPr>
      <w:sz w:val="20"/>
      <w:szCs w:val="20"/>
    </w:rPr>
  </w:style>
  <w:style w:type="character" w:customStyle="1" w:styleId="CommentTextChar">
    <w:name w:val="Comment Text Char"/>
    <w:basedOn w:val="DefaultParagraphFont"/>
    <w:link w:val="CommentText"/>
    <w:uiPriority w:val="99"/>
    <w:semiHidden/>
    <w:rsid w:val="00332045"/>
    <w:rPr>
      <w:sz w:val="20"/>
      <w:szCs w:val="20"/>
    </w:rPr>
  </w:style>
  <w:style w:type="paragraph" w:styleId="CommentSubject">
    <w:name w:val="annotation subject"/>
    <w:basedOn w:val="CommentText"/>
    <w:next w:val="CommentText"/>
    <w:link w:val="CommentSubjectChar"/>
    <w:uiPriority w:val="99"/>
    <w:semiHidden/>
    <w:unhideWhenUsed/>
    <w:rsid w:val="00332045"/>
    <w:rPr>
      <w:b/>
      <w:bCs/>
    </w:rPr>
  </w:style>
  <w:style w:type="character" w:customStyle="1" w:styleId="CommentSubjectChar">
    <w:name w:val="Comment Subject Char"/>
    <w:basedOn w:val="CommentTextChar"/>
    <w:link w:val="CommentSubject"/>
    <w:uiPriority w:val="99"/>
    <w:semiHidden/>
    <w:rsid w:val="00332045"/>
    <w:rPr>
      <w:b/>
      <w:bCs/>
      <w:sz w:val="20"/>
      <w:szCs w:val="20"/>
    </w:rPr>
  </w:style>
  <w:style w:type="table" w:customStyle="1" w:styleId="TableGrid1">
    <w:name w:val="Table Grid1"/>
    <w:basedOn w:val="TableNormal"/>
    <w:next w:val="TableGrid"/>
    <w:rsid w:val="00F41BE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6780">
      <w:bodyDiv w:val="1"/>
      <w:marLeft w:val="0"/>
      <w:marRight w:val="0"/>
      <w:marTop w:val="0"/>
      <w:marBottom w:val="0"/>
      <w:divBdr>
        <w:top w:val="none" w:sz="0" w:space="0" w:color="auto"/>
        <w:left w:val="none" w:sz="0" w:space="0" w:color="auto"/>
        <w:bottom w:val="none" w:sz="0" w:space="0" w:color="auto"/>
        <w:right w:val="none" w:sz="0" w:space="0" w:color="auto"/>
      </w:divBdr>
    </w:div>
    <w:div w:id="334655724">
      <w:bodyDiv w:val="1"/>
      <w:marLeft w:val="0"/>
      <w:marRight w:val="0"/>
      <w:marTop w:val="0"/>
      <w:marBottom w:val="0"/>
      <w:divBdr>
        <w:top w:val="none" w:sz="0" w:space="0" w:color="auto"/>
        <w:left w:val="none" w:sz="0" w:space="0" w:color="auto"/>
        <w:bottom w:val="none" w:sz="0" w:space="0" w:color="auto"/>
        <w:right w:val="none" w:sz="0" w:space="0" w:color="auto"/>
      </w:divBdr>
    </w:div>
    <w:div w:id="558825729">
      <w:bodyDiv w:val="1"/>
      <w:marLeft w:val="0"/>
      <w:marRight w:val="0"/>
      <w:marTop w:val="0"/>
      <w:marBottom w:val="0"/>
      <w:divBdr>
        <w:top w:val="none" w:sz="0" w:space="0" w:color="auto"/>
        <w:left w:val="none" w:sz="0" w:space="0" w:color="auto"/>
        <w:bottom w:val="none" w:sz="0" w:space="0" w:color="auto"/>
        <w:right w:val="none" w:sz="0" w:space="0" w:color="auto"/>
      </w:divBdr>
    </w:div>
    <w:div w:id="924876498">
      <w:bodyDiv w:val="1"/>
      <w:marLeft w:val="0"/>
      <w:marRight w:val="0"/>
      <w:marTop w:val="0"/>
      <w:marBottom w:val="0"/>
      <w:divBdr>
        <w:top w:val="none" w:sz="0" w:space="0" w:color="auto"/>
        <w:left w:val="none" w:sz="0" w:space="0" w:color="auto"/>
        <w:bottom w:val="none" w:sz="0" w:space="0" w:color="auto"/>
        <w:right w:val="none" w:sz="0" w:space="0" w:color="auto"/>
      </w:divBdr>
    </w:div>
    <w:div w:id="1022321999">
      <w:bodyDiv w:val="1"/>
      <w:marLeft w:val="0"/>
      <w:marRight w:val="0"/>
      <w:marTop w:val="0"/>
      <w:marBottom w:val="0"/>
      <w:divBdr>
        <w:top w:val="none" w:sz="0" w:space="0" w:color="auto"/>
        <w:left w:val="none" w:sz="0" w:space="0" w:color="auto"/>
        <w:bottom w:val="none" w:sz="0" w:space="0" w:color="auto"/>
        <w:right w:val="none" w:sz="0" w:space="0" w:color="auto"/>
      </w:divBdr>
    </w:div>
    <w:div w:id="1036925110">
      <w:bodyDiv w:val="1"/>
      <w:marLeft w:val="0"/>
      <w:marRight w:val="0"/>
      <w:marTop w:val="0"/>
      <w:marBottom w:val="0"/>
      <w:divBdr>
        <w:top w:val="none" w:sz="0" w:space="0" w:color="auto"/>
        <w:left w:val="none" w:sz="0" w:space="0" w:color="auto"/>
        <w:bottom w:val="none" w:sz="0" w:space="0" w:color="auto"/>
        <w:right w:val="none" w:sz="0" w:space="0" w:color="auto"/>
      </w:divBdr>
    </w:div>
    <w:div w:id="1317487571">
      <w:bodyDiv w:val="1"/>
      <w:marLeft w:val="0"/>
      <w:marRight w:val="0"/>
      <w:marTop w:val="0"/>
      <w:marBottom w:val="0"/>
      <w:divBdr>
        <w:top w:val="none" w:sz="0" w:space="0" w:color="auto"/>
        <w:left w:val="none" w:sz="0" w:space="0" w:color="auto"/>
        <w:bottom w:val="none" w:sz="0" w:space="0" w:color="auto"/>
        <w:right w:val="none" w:sz="0" w:space="0" w:color="auto"/>
      </w:divBdr>
    </w:div>
    <w:div w:id="1758744876">
      <w:bodyDiv w:val="1"/>
      <w:marLeft w:val="0"/>
      <w:marRight w:val="0"/>
      <w:marTop w:val="0"/>
      <w:marBottom w:val="0"/>
      <w:divBdr>
        <w:top w:val="none" w:sz="0" w:space="0" w:color="auto"/>
        <w:left w:val="none" w:sz="0" w:space="0" w:color="auto"/>
        <w:bottom w:val="none" w:sz="0" w:space="0" w:color="auto"/>
        <w:right w:val="none" w:sz="0" w:space="0" w:color="auto"/>
      </w:divBdr>
    </w:div>
    <w:div w:id="1802653021">
      <w:bodyDiv w:val="1"/>
      <w:marLeft w:val="0"/>
      <w:marRight w:val="0"/>
      <w:marTop w:val="0"/>
      <w:marBottom w:val="0"/>
      <w:divBdr>
        <w:top w:val="none" w:sz="0" w:space="0" w:color="auto"/>
        <w:left w:val="none" w:sz="0" w:space="0" w:color="auto"/>
        <w:bottom w:val="none" w:sz="0" w:space="0" w:color="auto"/>
        <w:right w:val="none" w:sz="0" w:space="0" w:color="auto"/>
      </w:divBdr>
      <w:divsChild>
        <w:div w:id="751125925">
          <w:marLeft w:val="0"/>
          <w:marRight w:val="0"/>
          <w:marTop w:val="0"/>
          <w:marBottom w:val="0"/>
          <w:divBdr>
            <w:top w:val="none" w:sz="0" w:space="0" w:color="auto"/>
            <w:left w:val="none" w:sz="0" w:space="0" w:color="auto"/>
            <w:bottom w:val="none" w:sz="0" w:space="0" w:color="auto"/>
            <w:right w:val="none" w:sz="0" w:space="0" w:color="auto"/>
          </w:divBdr>
          <w:divsChild>
            <w:div w:id="1379621375">
              <w:marLeft w:val="0"/>
              <w:marRight w:val="0"/>
              <w:marTop w:val="0"/>
              <w:marBottom w:val="0"/>
              <w:divBdr>
                <w:top w:val="none" w:sz="0" w:space="0" w:color="auto"/>
                <w:left w:val="none" w:sz="0" w:space="0" w:color="auto"/>
                <w:bottom w:val="none" w:sz="0" w:space="0" w:color="auto"/>
                <w:right w:val="none" w:sz="0" w:space="0" w:color="auto"/>
              </w:divBdr>
              <w:divsChild>
                <w:div w:id="454444162">
                  <w:marLeft w:val="0"/>
                  <w:marRight w:val="0"/>
                  <w:marTop w:val="0"/>
                  <w:marBottom w:val="0"/>
                  <w:divBdr>
                    <w:top w:val="none" w:sz="0" w:space="0" w:color="auto"/>
                    <w:left w:val="none" w:sz="0" w:space="0" w:color="auto"/>
                    <w:bottom w:val="none" w:sz="0" w:space="0" w:color="auto"/>
                    <w:right w:val="none" w:sz="0" w:space="0" w:color="auto"/>
                  </w:divBdr>
                  <w:divsChild>
                    <w:div w:id="616260439">
                      <w:marLeft w:val="0"/>
                      <w:marRight w:val="0"/>
                      <w:marTop w:val="0"/>
                      <w:marBottom w:val="0"/>
                      <w:divBdr>
                        <w:top w:val="none" w:sz="0" w:space="0" w:color="auto"/>
                        <w:left w:val="none" w:sz="0" w:space="0" w:color="auto"/>
                        <w:bottom w:val="none" w:sz="0" w:space="0" w:color="auto"/>
                        <w:right w:val="none" w:sz="0" w:space="0" w:color="auto"/>
                      </w:divBdr>
                      <w:divsChild>
                        <w:div w:id="1856532523">
                          <w:marLeft w:val="0"/>
                          <w:marRight w:val="0"/>
                          <w:marTop w:val="0"/>
                          <w:marBottom w:val="0"/>
                          <w:divBdr>
                            <w:top w:val="none" w:sz="0" w:space="0" w:color="auto"/>
                            <w:left w:val="none" w:sz="0" w:space="0" w:color="auto"/>
                            <w:bottom w:val="none" w:sz="0" w:space="0" w:color="auto"/>
                            <w:right w:val="none" w:sz="0" w:space="0" w:color="auto"/>
                          </w:divBdr>
                          <w:divsChild>
                            <w:div w:id="1841309829">
                              <w:marLeft w:val="0"/>
                              <w:marRight w:val="0"/>
                              <w:marTop w:val="480"/>
                              <w:marBottom w:val="240"/>
                              <w:divBdr>
                                <w:top w:val="none" w:sz="0" w:space="0" w:color="auto"/>
                                <w:left w:val="none" w:sz="0" w:space="0" w:color="auto"/>
                                <w:bottom w:val="none" w:sz="0" w:space="0" w:color="auto"/>
                                <w:right w:val="none" w:sz="0" w:space="0" w:color="auto"/>
                              </w:divBdr>
                            </w:div>
                            <w:div w:id="7709520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4891-8EE0-4FDA-AF80-EB02E3FE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2175</Words>
  <Characters>1240</Characters>
  <Application>Microsoft Office Word</Application>
  <DocSecurity>4</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Katrīna Sproģe</dc:creator>
  <cp:lastModifiedBy>Ingūna Ernštreite</cp:lastModifiedBy>
  <cp:revision>2</cp:revision>
  <cp:lastPrinted>2019-11-06T13:28:00Z</cp:lastPrinted>
  <dcterms:created xsi:type="dcterms:W3CDTF">2019-11-11T14:17:00Z</dcterms:created>
  <dcterms:modified xsi:type="dcterms:W3CDTF">2019-11-11T14:17:00Z</dcterms:modified>
</cp:coreProperties>
</file>