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DC534F" w:rsidRPr="0085135D" w14:paraId="5518E0CE" w14:textId="77777777" w:rsidTr="00ED3F6D">
        <w:trPr>
          <w:trHeight w:val="345"/>
          <w:jc w:val="center"/>
        </w:trPr>
        <w:tc>
          <w:tcPr>
            <w:tcW w:w="12985" w:type="dxa"/>
            <w:tcBorders>
              <w:bottom w:val="single" w:sz="6" w:space="0" w:color="000000"/>
            </w:tcBorders>
          </w:tcPr>
          <w:p w14:paraId="5380F56C" w14:textId="77777777" w:rsidR="00DC534F" w:rsidRPr="00CF7D8C" w:rsidRDefault="00DC534F" w:rsidP="00ED3F6D">
            <w:pPr>
              <w:pStyle w:val="naisnod"/>
              <w:spacing w:before="0" w:after="0"/>
              <w:ind w:left="57" w:right="57"/>
            </w:pPr>
            <w:bookmarkStart w:id="0" w:name="OLE_LINK1"/>
            <w:bookmarkStart w:id="1" w:name="OLE_LINK2"/>
            <w:r w:rsidRPr="00CF7D8C">
              <w:t>Izziņa par atzinumos sniegtajiem iebildumiem</w:t>
            </w:r>
            <w:bookmarkEnd w:id="0"/>
            <w:bookmarkEnd w:id="1"/>
          </w:p>
          <w:p w14:paraId="155410E5" w14:textId="1A280B87" w:rsidR="00DC534F" w:rsidRPr="00CF7D8C" w:rsidRDefault="00DC534F" w:rsidP="00DC534F">
            <w:pPr>
              <w:jc w:val="center"/>
            </w:pPr>
            <w:r w:rsidRPr="00DC534F">
              <w:t xml:space="preserve">noteikumu </w:t>
            </w:r>
            <w:r w:rsidRPr="00384F20">
              <w:t xml:space="preserve">projekts </w:t>
            </w:r>
            <w:r w:rsidR="009621EF">
              <w:t>“</w:t>
            </w:r>
            <w:bookmarkStart w:id="2" w:name="_Hlk15919099"/>
            <w:r w:rsidRPr="00384F20">
              <w:rPr>
                <w:b/>
                <w:bCs/>
              </w:rPr>
              <w:t xml:space="preserve">Par Ministru kabineta 2014. gada 21. oktobra noteikumu Nr. 655 </w:t>
            </w:r>
            <w:r w:rsidR="009621EF">
              <w:rPr>
                <w:b/>
                <w:bCs/>
              </w:rPr>
              <w:t>“</w:t>
            </w:r>
            <w:r w:rsidRPr="00384F20">
              <w:rPr>
                <w:b/>
                <w:bCs/>
              </w:rPr>
              <w:t>Noteikumi par Latvijas būvnormatīvu LBN 310-14 “Darbu veikšanas projekts” atzīšanu par spēku zaudējušiem”</w:t>
            </w:r>
            <w:r w:rsidR="009621EF">
              <w:rPr>
                <w:b/>
                <w:bCs/>
              </w:rPr>
              <w:t>”</w:t>
            </w:r>
            <w:bookmarkEnd w:id="2"/>
          </w:p>
        </w:tc>
      </w:tr>
    </w:tbl>
    <w:p w14:paraId="367520D8" w14:textId="77777777" w:rsidR="00DC534F" w:rsidRDefault="00DC534F" w:rsidP="00DC534F">
      <w:pPr>
        <w:pStyle w:val="naisc"/>
        <w:spacing w:before="0" w:after="0"/>
        <w:ind w:left="57" w:right="57"/>
      </w:pPr>
      <w:r w:rsidRPr="0085135D">
        <w:t>(dokumenta veids un nosaukums)</w:t>
      </w:r>
    </w:p>
    <w:p w14:paraId="4679C86C" w14:textId="77777777" w:rsidR="00DC534F" w:rsidRPr="0085135D" w:rsidRDefault="00DC534F" w:rsidP="00DC534F">
      <w:pPr>
        <w:pStyle w:val="naisc"/>
        <w:spacing w:before="0" w:after="0"/>
        <w:ind w:left="57" w:right="57"/>
      </w:pPr>
    </w:p>
    <w:p w14:paraId="490ABBCA" w14:textId="77777777" w:rsidR="00DC534F" w:rsidRPr="00FE7FA0" w:rsidRDefault="00DC534F" w:rsidP="00DC534F">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DC534F" w:rsidRPr="0085135D" w14:paraId="26B728F8" w14:textId="77777777" w:rsidTr="00ED3F6D">
        <w:tc>
          <w:tcPr>
            <w:tcW w:w="675" w:type="dxa"/>
            <w:tcBorders>
              <w:top w:val="single" w:sz="6" w:space="0" w:color="000000"/>
              <w:left w:val="single" w:sz="6" w:space="0" w:color="000000"/>
              <w:bottom w:val="single" w:sz="6" w:space="0" w:color="000000"/>
              <w:right w:val="single" w:sz="6" w:space="0" w:color="000000"/>
            </w:tcBorders>
            <w:vAlign w:val="center"/>
          </w:tcPr>
          <w:p w14:paraId="3BD30515" w14:textId="77777777" w:rsidR="00DC534F" w:rsidRPr="00C6676A" w:rsidRDefault="00DC534F" w:rsidP="00ED3F6D">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2976C229" w14:textId="77777777" w:rsidR="00DC534F" w:rsidRPr="00C6676A" w:rsidRDefault="00DC534F" w:rsidP="00ED3F6D">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C0355F7" w14:textId="77777777" w:rsidR="00DC534F" w:rsidRPr="00C6676A" w:rsidRDefault="00DC534F" w:rsidP="00ED3F6D">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3705D1FA" w14:textId="77777777" w:rsidR="00DC534F" w:rsidRPr="00C6676A" w:rsidRDefault="00DC534F" w:rsidP="00ED3F6D">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75553736" w14:textId="77777777" w:rsidR="00DC534F" w:rsidRPr="00C6676A" w:rsidRDefault="00DC534F" w:rsidP="00ED3F6D">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61341930" w14:textId="77777777" w:rsidR="00DC534F" w:rsidRPr="00C6676A" w:rsidRDefault="00DC534F" w:rsidP="00ED3F6D">
            <w:pPr>
              <w:ind w:left="57" w:right="57"/>
              <w:contextualSpacing/>
              <w:jc w:val="center"/>
              <w:rPr>
                <w:sz w:val="22"/>
                <w:szCs w:val="22"/>
              </w:rPr>
            </w:pPr>
            <w:r w:rsidRPr="00C6676A">
              <w:rPr>
                <w:sz w:val="22"/>
                <w:szCs w:val="22"/>
              </w:rPr>
              <w:t>Projekta attiecīgā punkta (panta) galīgā redakcija</w:t>
            </w:r>
          </w:p>
        </w:tc>
      </w:tr>
      <w:tr w:rsidR="00DC534F" w:rsidRPr="0085135D" w14:paraId="0F861763" w14:textId="77777777" w:rsidTr="00ED3F6D">
        <w:tc>
          <w:tcPr>
            <w:tcW w:w="675" w:type="dxa"/>
            <w:tcBorders>
              <w:top w:val="single" w:sz="6" w:space="0" w:color="000000"/>
              <w:left w:val="single" w:sz="6" w:space="0" w:color="000000"/>
              <w:bottom w:val="single" w:sz="6" w:space="0" w:color="000000"/>
              <w:right w:val="single" w:sz="6" w:space="0" w:color="000000"/>
            </w:tcBorders>
          </w:tcPr>
          <w:p w14:paraId="5BAB8676" w14:textId="77777777" w:rsidR="00DC534F" w:rsidRPr="0085135D" w:rsidRDefault="00DC534F" w:rsidP="00ED3F6D">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5E524AEF" w14:textId="77777777" w:rsidR="00DC534F" w:rsidRPr="0085135D" w:rsidRDefault="00DC534F" w:rsidP="00ED3F6D">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1611AC83" w14:textId="77777777" w:rsidR="00DC534F" w:rsidRPr="0085135D" w:rsidRDefault="00DC534F" w:rsidP="00ED3F6D">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3F13D077" w14:textId="77777777" w:rsidR="00DC534F" w:rsidRPr="0085135D" w:rsidRDefault="00DC534F" w:rsidP="00ED3F6D">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76314BE1" w14:textId="77777777" w:rsidR="00DC534F" w:rsidRPr="0085135D" w:rsidRDefault="00DC534F" w:rsidP="00ED3F6D">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5C38F118" w14:textId="77777777" w:rsidR="00DC534F" w:rsidRPr="0085135D" w:rsidRDefault="00DC534F" w:rsidP="00ED3F6D">
            <w:pPr>
              <w:pStyle w:val="naisc"/>
              <w:spacing w:before="0" w:after="0"/>
              <w:ind w:left="57" w:right="57"/>
              <w:contextualSpacing/>
            </w:pPr>
            <w:r w:rsidRPr="0085135D">
              <w:t>6</w:t>
            </w:r>
          </w:p>
        </w:tc>
      </w:tr>
      <w:tr w:rsidR="00DC534F" w:rsidRPr="0085135D" w14:paraId="65C412AE" w14:textId="77777777" w:rsidTr="00ED3F6D">
        <w:tc>
          <w:tcPr>
            <w:tcW w:w="675" w:type="dxa"/>
            <w:tcBorders>
              <w:top w:val="single" w:sz="6" w:space="0" w:color="000000"/>
              <w:left w:val="single" w:sz="6" w:space="0" w:color="000000"/>
              <w:bottom w:val="single" w:sz="6" w:space="0" w:color="000000"/>
              <w:right w:val="single" w:sz="6" w:space="0" w:color="000000"/>
            </w:tcBorders>
          </w:tcPr>
          <w:p w14:paraId="263BF97F" w14:textId="77777777" w:rsidR="00DC534F" w:rsidRPr="0085135D" w:rsidRDefault="00DC534F" w:rsidP="00ED3F6D">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65DF5061" w14:textId="77777777" w:rsidR="00DC534F" w:rsidRPr="0085135D" w:rsidRDefault="00DC534F" w:rsidP="00ED3F6D">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431B91DF" w14:textId="77777777" w:rsidR="00DC534F" w:rsidRPr="009878B9" w:rsidRDefault="00DC534F" w:rsidP="00ED3F6D">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13B802CA" w14:textId="77777777" w:rsidR="00DC534F" w:rsidRPr="0031644E" w:rsidRDefault="00DC534F" w:rsidP="00ED3F6D">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154FACA4" w14:textId="77777777" w:rsidR="00DC534F" w:rsidRPr="0085135D" w:rsidRDefault="00DC534F" w:rsidP="00ED3F6D">
            <w:pPr>
              <w:ind w:left="57" w:right="57"/>
              <w:contextualSpacing/>
              <w:jc w:val="both"/>
            </w:pPr>
          </w:p>
        </w:tc>
        <w:tc>
          <w:tcPr>
            <w:tcW w:w="2100" w:type="dxa"/>
            <w:tcBorders>
              <w:top w:val="single" w:sz="4" w:space="0" w:color="auto"/>
              <w:left w:val="single" w:sz="4" w:space="0" w:color="auto"/>
              <w:bottom w:val="single" w:sz="4" w:space="0" w:color="auto"/>
            </w:tcBorders>
          </w:tcPr>
          <w:p w14:paraId="2C9EDE54" w14:textId="77777777" w:rsidR="00DC534F" w:rsidRPr="0085135D" w:rsidRDefault="00DC534F" w:rsidP="00ED3F6D">
            <w:pPr>
              <w:pStyle w:val="naisc"/>
              <w:spacing w:before="0" w:after="0"/>
              <w:ind w:left="57" w:right="57"/>
              <w:contextualSpacing/>
              <w:jc w:val="both"/>
            </w:pPr>
          </w:p>
        </w:tc>
      </w:tr>
    </w:tbl>
    <w:p w14:paraId="5AB604AE" w14:textId="77777777" w:rsidR="00DC534F" w:rsidRPr="00C6676A" w:rsidRDefault="00DC534F" w:rsidP="00DC534F">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DC534F" w:rsidRPr="00C6676A" w14:paraId="0596ACD7" w14:textId="77777777" w:rsidTr="00ED3F6D">
        <w:tc>
          <w:tcPr>
            <w:tcW w:w="3936" w:type="dxa"/>
          </w:tcPr>
          <w:p w14:paraId="13DE6972" w14:textId="77777777" w:rsidR="00DC534F" w:rsidRPr="00C6676A" w:rsidRDefault="00DC534F" w:rsidP="00ED3F6D">
            <w:pPr>
              <w:pStyle w:val="naisf"/>
              <w:spacing w:before="0" w:after="0"/>
              <w:ind w:firstLine="0"/>
            </w:pPr>
            <w:r w:rsidRPr="00C6676A">
              <w:t xml:space="preserve">Datums  </w:t>
            </w:r>
          </w:p>
        </w:tc>
        <w:tc>
          <w:tcPr>
            <w:tcW w:w="10523" w:type="dxa"/>
            <w:gridSpan w:val="2"/>
          </w:tcPr>
          <w:p w14:paraId="567FF2E9" w14:textId="5E21DCDF" w:rsidR="00DC534F" w:rsidRPr="00C6676A" w:rsidRDefault="00B078F8" w:rsidP="00ED3F6D">
            <w:pPr>
              <w:pStyle w:val="NormalWeb"/>
              <w:spacing w:before="0" w:beforeAutospacing="0" w:after="0" w:afterAutospacing="0"/>
              <w:ind w:left="33"/>
              <w:jc w:val="both"/>
            </w:pPr>
            <w:r>
              <w:t>21.</w:t>
            </w:r>
            <w:r w:rsidR="00384F20">
              <w:t>08.</w:t>
            </w:r>
            <w:r w:rsidR="00DC534F">
              <w:t>2019.</w:t>
            </w:r>
          </w:p>
        </w:tc>
      </w:tr>
      <w:tr w:rsidR="00DC534F" w:rsidRPr="00C6676A" w14:paraId="02149F91" w14:textId="77777777" w:rsidTr="00ED3F6D">
        <w:trPr>
          <w:trHeight w:val="135"/>
        </w:trPr>
        <w:tc>
          <w:tcPr>
            <w:tcW w:w="3936" w:type="dxa"/>
          </w:tcPr>
          <w:p w14:paraId="00715F91" w14:textId="77777777" w:rsidR="00DC534F" w:rsidRPr="00C6676A" w:rsidRDefault="00DC534F" w:rsidP="00ED3F6D">
            <w:pPr>
              <w:pStyle w:val="naisf"/>
              <w:spacing w:before="0" w:after="0"/>
              <w:ind w:firstLine="0"/>
            </w:pPr>
          </w:p>
        </w:tc>
        <w:tc>
          <w:tcPr>
            <w:tcW w:w="10523" w:type="dxa"/>
            <w:gridSpan w:val="2"/>
          </w:tcPr>
          <w:p w14:paraId="186BFEA4" w14:textId="77777777" w:rsidR="00DC534F" w:rsidRPr="00C6676A" w:rsidRDefault="00DC534F" w:rsidP="00ED3F6D">
            <w:pPr>
              <w:pStyle w:val="NormalWeb"/>
              <w:spacing w:before="0" w:beforeAutospacing="0" w:after="0" w:afterAutospacing="0"/>
            </w:pPr>
          </w:p>
        </w:tc>
      </w:tr>
      <w:tr w:rsidR="00DC534F" w:rsidRPr="00C6676A" w14:paraId="272AE44A" w14:textId="77777777" w:rsidTr="00ED3F6D">
        <w:tc>
          <w:tcPr>
            <w:tcW w:w="3936" w:type="dxa"/>
          </w:tcPr>
          <w:p w14:paraId="6C3A2F50" w14:textId="77777777" w:rsidR="00DC534F" w:rsidRPr="00C6676A" w:rsidRDefault="00DC534F" w:rsidP="00ED3F6D">
            <w:pPr>
              <w:pStyle w:val="naiskr"/>
              <w:spacing w:before="0" w:after="0"/>
              <w:ind w:right="-108"/>
            </w:pPr>
            <w:r w:rsidRPr="00C6676A">
              <w:t xml:space="preserve">Saskaņošanas dalībnieki   </w:t>
            </w:r>
          </w:p>
        </w:tc>
        <w:tc>
          <w:tcPr>
            <w:tcW w:w="10523" w:type="dxa"/>
            <w:gridSpan w:val="2"/>
          </w:tcPr>
          <w:p w14:paraId="0F360A04" w14:textId="3A31A6F4" w:rsidR="00DC534F" w:rsidRPr="00C6676A" w:rsidRDefault="00DC534F" w:rsidP="00ED3F6D">
            <w:pPr>
              <w:pStyle w:val="naiskr"/>
              <w:spacing w:before="0" w:after="0"/>
              <w:jc w:val="both"/>
              <w:rPr>
                <w:b/>
              </w:rPr>
            </w:pPr>
            <w:r w:rsidRPr="00112567">
              <w:t>Tieslietu ministrija</w:t>
            </w:r>
            <w:r>
              <w:t xml:space="preserve">, </w:t>
            </w:r>
            <w:r w:rsidRPr="00112567">
              <w:t xml:space="preserve">Finanšu ministrija, </w:t>
            </w:r>
            <w:r w:rsidR="00384F20">
              <w:t xml:space="preserve">Satiksmes ministrija, </w:t>
            </w:r>
            <w:r w:rsidRPr="00112567">
              <w:t>Vides aizsardzības un reģionālās attīstības ministrija, Latvijas Pašvaldību savienība</w:t>
            </w:r>
            <w:r>
              <w:t xml:space="preserve">, </w:t>
            </w:r>
            <w:r w:rsidRPr="00E230C3">
              <w:t xml:space="preserve">Latvijas </w:t>
            </w:r>
            <w:r>
              <w:t>Tirdzniecības un rūpniecības kamera</w:t>
            </w:r>
          </w:p>
        </w:tc>
      </w:tr>
      <w:tr w:rsidR="00DC534F" w:rsidRPr="00C6676A" w14:paraId="66835974" w14:textId="77777777" w:rsidTr="00ED3F6D">
        <w:trPr>
          <w:trHeight w:val="285"/>
        </w:trPr>
        <w:tc>
          <w:tcPr>
            <w:tcW w:w="3936" w:type="dxa"/>
          </w:tcPr>
          <w:p w14:paraId="3384C480" w14:textId="77777777" w:rsidR="00DC534F" w:rsidRPr="00C6676A" w:rsidRDefault="00DC534F" w:rsidP="00ED3F6D">
            <w:pPr>
              <w:pStyle w:val="naiskr"/>
              <w:spacing w:before="0" w:after="0"/>
              <w:ind w:right="-108"/>
            </w:pPr>
          </w:p>
        </w:tc>
        <w:tc>
          <w:tcPr>
            <w:tcW w:w="10523" w:type="dxa"/>
            <w:gridSpan w:val="2"/>
          </w:tcPr>
          <w:p w14:paraId="07731F45" w14:textId="77777777" w:rsidR="00DC534F" w:rsidRPr="00C6676A" w:rsidRDefault="00DC534F" w:rsidP="00ED3F6D">
            <w:pPr>
              <w:pStyle w:val="naiskr"/>
              <w:spacing w:before="0" w:after="0"/>
              <w:ind w:left="33" w:right="-108"/>
            </w:pPr>
          </w:p>
        </w:tc>
      </w:tr>
      <w:tr w:rsidR="00DC534F" w:rsidRPr="00C6676A" w14:paraId="6549278E" w14:textId="77777777" w:rsidTr="00ED3F6D">
        <w:trPr>
          <w:trHeight w:val="285"/>
        </w:trPr>
        <w:tc>
          <w:tcPr>
            <w:tcW w:w="6708" w:type="dxa"/>
            <w:gridSpan w:val="2"/>
          </w:tcPr>
          <w:p w14:paraId="580BAA9B" w14:textId="77777777" w:rsidR="00DC534F" w:rsidRPr="00C6676A" w:rsidRDefault="00DC534F" w:rsidP="00ED3F6D">
            <w:pPr>
              <w:pStyle w:val="naiskr"/>
              <w:spacing w:before="0" w:after="0"/>
            </w:pPr>
            <w:r w:rsidRPr="00C6676A">
              <w:t>Saskaņošanas dalībnieki izskatīja šādu ministriju (citu institūciju) iebildumus</w:t>
            </w:r>
          </w:p>
        </w:tc>
        <w:tc>
          <w:tcPr>
            <w:tcW w:w="7751" w:type="dxa"/>
          </w:tcPr>
          <w:p w14:paraId="529CD2A0" w14:textId="730C0057" w:rsidR="00DC534F" w:rsidRPr="00C6676A" w:rsidRDefault="00384F20" w:rsidP="00ED3F6D">
            <w:pPr>
              <w:pStyle w:val="naiskr"/>
              <w:spacing w:before="0" w:after="0"/>
              <w:jc w:val="both"/>
              <w:rPr>
                <w:b/>
              </w:rPr>
            </w:pPr>
            <w:r>
              <w:t>Finanšu</w:t>
            </w:r>
            <w:r w:rsidR="00DC534F" w:rsidRPr="00112567">
              <w:t xml:space="preserve"> ministrijas</w:t>
            </w:r>
          </w:p>
        </w:tc>
      </w:tr>
      <w:tr w:rsidR="00DC534F" w:rsidRPr="00C6676A" w14:paraId="6EDFD594" w14:textId="77777777" w:rsidTr="00ED3F6D">
        <w:trPr>
          <w:trHeight w:val="95"/>
        </w:trPr>
        <w:tc>
          <w:tcPr>
            <w:tcW w:w="6708" w:type="dxa"/>
            <w:gridSpan w:val="2"/>
          </w:tcPr>
          <w:p w14:paraId="427F4DD9" w14:textId="77777777" w:rsidR="00DC534F" w:rsidRPr="00C6676A" w:rsidRDefault="00DC534F" w:rsidP="00ED3F6D">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28DA60D0" w14:textId="259F360F" w:rsidR="00DC534F" w:rsidRDefault="00B6514B" w:rsidP="00ED3F6D">
            <w:pPr>
              <w:ind w:right="-108"/>
            </w:pPr>
            <w:r w:rsidRPr="00B6514B">
              <w:t>Vides aizsardzības un reģionālās attīstības ministrija</w:t>
            </w:r>
            <w:r>
              <w:t xml:space="preserve">, </w:t>
            </w:r>
            <w:r w:rsidRPr="00B6514B">
              <w:t>Latvijas Tirdzniecības un rūpniecības kamera</w:t>
            </w:r>
          </w:p>
          <w:p w14:paraId="5CC0E361" w14:textId="77777777" w:rsidR="00DC534F" w:rsidRPr="00C6676A" w:rsidRDefault="00DC534F" w:rsidP="00ED3F6D">
            <w:pPr>
              <w:ind w:right="-108"/>
            </w:pPr>
          </w:p>
        </w:tc>
      </w:tr>
    </w:tbl>
    <w:p w14:paraId="6802B949" w14:textId="77777777" w:rsidR="00DC534F" w:rsidRDefault="00DC534F" w:rsidP="00DC534F">
      <w:pPr>
        <w:pStyle w:val="naisf"/>
        <w:spacing w:before="60" w:after="60"/>
        <w:ind w:right="57"/>
        <w:rPr>
          <w:b/>
        </w:rPr>
      </w:pPr>
    </w:p>
    <w:p w14:paraId="4B8B1191" w14:textId="77777777" w:rsidR="00DC534F" w:rsidRPr="00C6676A" w:rsidRDefault="00DC534F" w:rsidP="00DC534F">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DC534F" w:rsidRPr="0085135D" w14:paraId="4B5F1DC3" w14:textId="77777777" w:rsidTr="00ED3F6D">
        <w:tc>
          <w:tcPr>
            <w:tcW w:w="709" w:type="dxa"/>
            <w:tcBorders>
              <w:top w:val="single" w:sz="6" w:space="0" w:color="000000"/>
              <w:left w:val="single" w:sz="6" w:space="0" w:color="000000"/>
              <w:bottom w:val="single" w:sz="6" w:space="0" w:color="000000"/>
              <w:right w:val="single" w:sz="6" w:space="0" w:color="000000"/>
            </w:tcBorders>
            <w:vAlign w:val="center"/>
          </w:tcPr>
          <w:p w14:paraId="312DBEAB" w14:textId="77777777" w:rsidR="00DC534F" w:rsidRPr="00C6676A" w:rsidRDefault="00DC534F" w:rsidP="00ED3F6D">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6F529EE3" w14:textId="77777777" w:rsidR="00DC534F" w:rsidRDefault="00DC534F" w:rsidP="00ED3F6D">
            <w:pPr>
              <w:pStyle w:val="naisc"/>
              <w:spacing w:before="0" w:after="0"/>
              <w:ind w:left="57" w:right="57"/>
              <w:contextualSpacing/>
              <w:rPr>
                <w:sz w:val="22"/>
                <w:szCs w:val="22"/>
              </w:rPr>
            </w:pPr>
            <w:r w:rsidRPr="00C6676A">
              <w:rPr>
                <w:sz w:val="22"/>
                <w:szCs w:val="22"/>
              </w:rPr>
              <w:t>Saskaņošanai nosūtītā projekta redakcija (konkrēta punkta (panta) redakcija)</w:t>
            </w:r>
          </w:p>
          <w:p w14:paraId="42F87B8A" w14:textId="1143C113" w:rsidR="009621EF" w:rsidRPr="009621EF" w:rsidRDefault="009621EF" w:rsidP="009621EF"/>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51A839AB" w14:textId="21C865CA" w:rsidR="009621EF" w:rsidRPr="009621EF" w:rsidRDefault="00DC534F" w:rsidP="009621EF">
            <w:pPr>
              <w:pStyle w:val="naisc"/>
              <w:spacing w:before="0" w:after="0"/>
              <w:ind w:left="57" w:right="57"/>
              <w:contextualSpacing/>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3DB93B79" w14:textId="77777777" w:rsidR="00DC534F" w:rsidRPr="00C6676A" w:rsidRDefault="00DC534F" w:rsidP="00ED3F6D">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062B6F72" w14:textId="77777777" w:rsidR="00DC534F" w:rsidRPr="00C6676A" w:rsidRDefault="00DC534F" w:rsidP="00ED3F6D">
            <w:pPr>
              <w:ind w:left="57" w:right="57"/>
              <w:contextualSpacing/>
              <w:jc w:val="center"/>
              <w:rPr>
                <w:sz w:val="22"/>
                <w:szCs w:val="22"/>
              </w:rPr>
            </w:pPr>
            <w:r w:rsidRPr="00C6676A">
              <w:rPr>
                <w:sz w:val="22"/>
                <w:szCs w:val="22"/>
              </w:rPr>
              <w:t>Projekta attiecīgā punkta (panta) galīgā redakcija</w:t>
            </w:r>
          </w:p>
        </w:tc>
      </w:tr>
      <w:tr w:rsidR="00DC534F" w:rsidRPr="0085135D" w14:paraId="0140C560" w14:textId="77777777" w:rsidTr="00ED3F6D">
        <w:trPr>
          <w:trHeight w:val="318"/>
        </w:trPr>
        <w:tc>
          <w:tcPr>
            <w:tcW w:w="709" w:type="dxa"/>
            <w:tcBorders>
              <w:top w:val="single" w:sz="6" w:space="0" w:color="000000"/>
              <w:left w:val="single" w:sz="6" w:space="0" w:color="000000"/>
              <w:bottom w:val="single" w:sz="4" w:space="0" w:color="auto"/>
              <w:right w:val="single" w:sz="6" w:space="0" w:color="000000"/>
            </w:tcBorders>
          </w:tcPr>
          <w:p w14:paraId="1B05A845" w14:textId="77777777" w:rsidR="00DC534F" w:rsidRPr="0085135D" w:rsidRDefault="00DC534F" w:rsidP="00ED3F6D">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43151E28" w14:textId="77777777" w:rsidR="00DC534F" w:rsidRPr="00822AAF" w:rsidRDefault="00DC534F" w:rsidP="00ED3F6D">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1C32BC20" w14:textId="77777777" w:rsidR="00DC534F" w:rsidRPr="0085135D" w:rsidRDefault="00DC534F" w:rsidP="00ED3F6D">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6167D810" w14:textId="77777777" w:rsidR="00DC534F" w:rsidRPr="0085135D" w:rsidRDefault="00DC534F" w:rsidP="00ED3F6D">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67D8BFBE" w14:textId="77777777" w:rsidR="00DC534F" w:rsidRPr="0085135D" w:rsidRDefault="00DC534F" w:rsidP="00ED3F6D">
            <w:pPr>
              <w:ind w:left="57" w:right="57"/>
              <w:contextualSpacing/>
              <w:jc w:val="center"/>
              <w:rPr>
                <w:sz w:val="20"/>
                <w:szCs w:val="20"/>
              </w:rPr>
            </w:pPr>
            <w:r w:rsidRPr="0085135D">
              <w:rPr>
                <w:sz w:val="20"/>
                <w:szCs w:val="20"/>
              </w:rPr>
              <w:t>5</w:t>
            </w:r>
          </w:p>
        </w:tc>
      </w:tr>
      <w:tr w:rsidR="00DC534F" w:rsidRPr="0085135D" w14:paraId="5C0D4039" w14:textId="77777777" w:rsidTr="00ED3F6D">
        <w:trPr>
          <w:trHeight w:val="318"/>
        </w:trPr>
        <w:tc>
          <w:tcPr>
            <w:tcW w:w="709" w:type="dxa"/>
            <w:tcBorders>
              <w:top w:val="single" w:sz="6" w:space="0" w:color="000000"/>
              <w:left w:val="single" w:sz="6" w:space="0" w:color="000000"/>
              <w:bottom w:val="single" w:sz="4" w:space="0" w:color="auto"/>
              <w:right w:val="single" w:sz="6" w:space="0" w:color="000000"/>
            </w:tcBorders>
          </w:tcPr>
          <w:p w14:paraId="2CE0B630" w14:textId="6B9C5B41" w:rsidR="00DC534F" w:rsidRPr="0085135D" w:rsidRDefault="00384F20" w:rsidP="00ED3F6D">
            <w:pPr>
              <w:pStyle w:val="naisc"/>
              <w:spacing w:before="0" w:after="0"/>
              <w:ind w:left="57" w:right="57"/>
              <w:contextualSpacing/>
              <w:jc w:val="left"/>
              <w:rPr>
                <w:sz w:val="20"/>
                <w:szCs w:val="20"/>
              </w:rPr>
            </w:pPr>
            <w:r>
              <w:rPr>
                <w:sz w:val="20"/>
                <w:szCs w:val="20"/>
              </w:rPr>
              <w:lastRenderedPageBreak/>
              <w:t>1.</w:t>
            </w:r>
          </w:p>
        </w:tc>
        <w:tc>
          <w:tcPr>
            <w:tcW w:w="3680" w:type="dxa"/>
            <w:gridSpan w:val="2"/>
            <w:tcBorders>
              <w:top w:val="single" w:sz="6" w:space="0" w:color="000000"/>
              <w:left w:val="single" w:sz="6" w:space="0" w:color="000000"/>
              <w:bottom w:val="single" w:sz="4" w:space="0" w:color="auto"/>
              <w:right w:val="single" w:sz="6" w:space="0" w:color="000000"/>
            </w:tcBorders>
          </w:tcPr>
          <w:p w14:paraId="43BA1FC3" w14:textId="45604BBC" w:rsidR="00DC534F" w:rsidRPr="0009613F" w:rsidRDefault="00384F20" w:rsidP="00ED3F6D">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14:paraId="56615664" w14:textId="77777777" w:rsidR="00DC534F" w:rsidRPr="0009613F" w:rsidRDefault="00DC534F" w:rsidP="00ED3F6D">
            <w:pPr>
              <w:jc w:val="both"/>
              <w:rPr>
                <w:b/>
                <w:bCs/>
                <w:u w:val="single"/>
                <w:lang w:eastAsia="en-US"/>
              </w:rPr>
            </w:pPr>
            <w:r w:rsidRPr="0009613F">
              <w:rPr>
                <w:b/>
                <w:bCs/>
                <w:u w:val="single"/>
                <w:lang w:eastAsia="en-US"/>
              </w:rPr>
              <w:t>Finanšu ministrija:</w:t>
            </w:r>
          </w:p>
          <w:p w14:paraId="6EF2A663" w14:textId="14DCE122" w:rsidR="00DC534F" w:rsidRPr="0009613F" w:rsidRDefault="00DC534F" w:rsidP="00384F20">
            <w:pPr>
              <w:pStyle w:val="ListParagraph"/>
              <w:ind w:left="0"/>
              <w:jc w:val="both"/>
            </w:pPr>
            <w:r w:rsidRPr="0009613F">
              <w:rPr>
                <w:rFonts w:ascii="Times New Roman" w:hAnsi="Times New Roman" w:cs="Times New Roman"/>
                <w:color w:val="000000" w:themeColor="text1"/>
                <w:sz w:val="24"/>
                <w:szCs w:val="24"/>
              </w:rPr>
              <w:t>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4" w:space="0" w:color="auto"/>
              <w:right w:val="single" w:sz="6" w:space="0" w:color="000000"/>
            </w:tcBorders>
          </w:tcPr>
          <w:p w14:paraId="12B69E99" w14:textId="66D6437E" w:rsidR="00A43CCB" w:rsidRPr="00FB42C3" w:rsidRDefault="00B6514B" w:rsidP="00A43CCB">
            <w:pPr>
              <w:contextualSpacing/>
              <w:jc w:val="center"/>
              <w:rPr>
                <w:b/>
              </w:rPr>
            </w:pPr>
            <w:r>
              <w:rPr>
                <w:b/>
              </w:rPr>
              <w:t>Panākta vienošanās</w:t>
            </w:r>
          </w:p>
          <w:p w14:paraId="02EF1B11" w14:textId="77777777" w:rsidR="00A43CCB" w:rsidRPr="00FB42C3" w:rsidRDefault="00A43CCB" w:rsidP="00A43CCB">
            <w:pPr>
              <w:contextualSpacing/>
              <w:jc w:val="both"/>
              <w:rPr>
                <w:bCs/>
              </w:rPr>
            </w:pPr>
            <w:r w:rsidRPr="00FB42C3">
              <w:rPr>
                <w:bCs/>
              </w:rPr>
              <w:t>Saskaņā ar Ministru kabineta 2015. gada 28. jūlija noteikumu Nr.438 “Būvniecības informācijas sistēmas noteikumi” 4. un 5. punktu personas, institūcijas ir tiesīgas saņemt vai piekļūt būvniecības informācijas sistēmā pieejamai informācijai un to lietot atbilstoši normatīvo aktu prasībām.</w:t>
            </w:r>
          </w:p>
          <w:p w14:paraId="6DE606F1" w14:textId="29EE1998" w:rsidR="00DC534F" w:rsidRPr="0085135D" w:rsidRDefault="00A43CCB" w:rsidP="00A43CCB">
            <w:pPr>
              <w:pStyle w:val="naisc"/>
              <w:spacing w:before="0" w:after="0"/>
              <w:ind w:left="57" w:right="57"/>
              <w:contextualSpacing/>
              <w:jc w:val="both"/>
              <w:rPr>
                <w:sz w:val="20"/>
                <w:szCs w:val="20"/>
              </w:rPr>
            </w:pPr>
            <w:r w:rsidRPr="00FB42C3">
              <w:t xml:space="preserve">Piemēram, </w:t>
            </w:r>
            <w:r w:rsidRPr="00FB42C3">
              <w:rPr>
                <w:bCs/>
              </w:rPr>
              <w:t>Centrālā finanšu un līgumu aģentūra</w:t>
            </w:r>
            <w:r w:rsidRPr="00FB42C3">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14:paraId="2CA549CE" w14:textId="1A46454A" w:rsidR="00DC534F" w:rsidRPr="0085135D" w:rsidRDefault="00384F20" w:rsidP="00ED3F6D">
            <w:pPr>
              <w:ind w:left="57" w:right="57"/>
              <w:contextualSpacing/>
              <w:jc w:val="center"/>
              <w:rPr>
                <w:sz w:val="20"/>
                <w:szCs w:val="20"/>
              </w:rPr>
            </w:pPr>
            <w:r>
              <w:rPr>
                <w:sz w:val="20"/>
                <w:szCs w:val="20"/>
              </w:rPr>
              <w:t>-</w:t>
            </w:r>
          </w:p>
        </w:tc>
      </w:tr>
      <w:tr w:rsidR="00DC534F" w:rsidRPr="0085135D" w14:paraId="0C10CEBF" w14:textId="77777777" w:rsidTr="00ED3F6D">
        <w:trPr>
          <w:trHeight w:val="318"/>
        </w:trPr>
        <w:tc>
          <w:tcPr>
            <w:tcW w:w="709" w:type="dxa"/>
            <w:tcBorders>
              <w:top w:val="single" w:sz="6" w:space="0" w:color="000000"/>
              <w:left w:val="single" w:sz="6" w:space="0" w:color="000000"/>
              <w:bottom w:val="single" w:sz="4" w:space="0" w:color="auto"/>
              <w:right w:val="single" w:sz="6" w:space="0" w:color="000000"/>
            </w:tcBorders>
          </w:tcPr>
          <w:p w14:paraId="04DCC2FC" w14:textId="23A328C8" w:rsidR="00DC534F" w:rsidRPr="002F7514" w:rsidRDefault="00384F20" w:rsidP="00ED3F6D">
            <w:pPr>
              <w:pStyle w:val="naisc"/>
              <w:spacing w:before="0" w:after="0"/>
              <w:ind w:left="57" w:right="57"/>
              <w:contextualSpacing/>
              <w:jc w:val="left"/>
            </w:pPr>
            <w:r>
              <w:t>2.</w:t>
            </w:r>
          </w:p>
        </w:tc>
        <w:tc>
          <w:tcPr>
            <w:tcW w:w="3680" w:type="dxa"/>
            <w:gridSpan w:val="2"/>
            <w:tcBorders>
              <w:top w:val="single" w:sz="6" w:space="0" w:color="000000"/>
              <w:left w:val="single" w:sz="6" w:space="0" w:color="000000"/>
              <w:bottom w:val="single" w:sz="4" w:space="0" w:color="auto"/>
              <w:right w:val="single" w:sz="6" w:space="0" w:color="000000"/>
            </w:tcBorders>
          </w:tcPr>
          <w:p w14:paraId="2430EE41" w14:textId="40CCA98F" w:rsidR="00DC534F" w:rsidRPr="00A43CCB" w:rsidRDefault="00A43CCB" w:rsidP="00ED3F6D">
            <w:pPr>
              <w:pStyle w:val="naisc"/>
              <w:spacing w:before="0" w:after="0"/>
              <w:ind w:left="57" w:right="57"/>
              <w:contextualSpacing/>
              <w:jc w:val="both"/>
              <w:rPr>
                <w:iCs/>
              </w:rPr>
            </w:pPr>
            <w:r w:rsidRPr="00694018">
              <w:rPr>
                <w:bCs/>
              </w:rPr>
              <w:t>Anotācija</w:t>
            </w:r>
            <w:r>
              <w:rPr>
                <w:bCs/>
              </w:rPr>
              <w:t>s III sadaļa</w:t>
            </w:r>
          </w:p>
        </w:tc>
        <w:tc>
          <w:tcPr>
            <w:tcW w:w="4386" w:type="dxa"/>
            <w:gridSpan w:val="2"/>
            <w:tcBorders>
              <w:top w:val="single" w:sz="6" w:space="0" w:color="000000"/>
              <w:left w:val="single" w:sz="6" w:space="0" w:color="000000"/>
              <w:bottom w:val="single" w:sz="6" w:space="0" w:color="000000"/>
              <w:right w:val="single" w:sz="6" w:space="0" w:color="000000"/>
            </w:tcBorders>
          </w:tcPr>
          <w:p w14:paraId="0430E9A4" w14:textId="77777777" w:rsidR="00DC534F" w:rsidRPr="0009613F" w:rsidRDefault="00DC534F" w:rsidP="00ED3F6D">
            <w:pPr>
              <w:jc w:val="both"/>
              <w:rPr>
                <w:b/>
                <w:bCs/>
                <w:u w:val="single"/>
                <w:lang w:eastAsia="en-US"/>
              </w:rPr>
            </w:pPr>
            <w:r w:rsidRPr="0009613F">
              <w:rPr>
                <w:b/>
                <w:bCs/>
                <w:u w:val="single"/>
                <w:lang w:eastAsia="en-US"/>
              </w:rPr>
              <w:t>Finanšu ministrija:</w:t>
            </w:r>
          </w:p>
          <w:p w14:paraId="637FEAA1" w14:textId="77777777" w:rsidR="00DC534F" w:rsidRPr="0009613F" w:rsidRDefault="00DC534F" w:rsidP="00384F20">
            <w:pPr>
              <w:pStyle w:val="ListParagraph"/>
              <w:ind w:left="0"/>
              <w:jc w:val="both"/>
              <w:rPr>
                <w:rFonts w:ascii="Times New Roman" w:hAnsi="Times New Roman" w:cs="Times New Roman"/>
                <w:color w:val="000000" w:themeColor="text1"/>
                <w:sz w:val="24"/>
                <w:szCs w:val="24"/>
              </w:rPr>
            </w:pPr>
            <w:r w:rsidRPr="0009613F">
              <w:rPr>
                <w:rFonts w:ascii="Times New Roman" w:hAnsi="Times New Roman" w:cs="Times New Roman"/>
                <w:color w:val="000000" w:themeColor="text1"/>
                <w:sz w:val="24"/>
                <w:szCs w:val="24"/>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09613F">
              <w:rPr>
                <w:rFonts w:ascii="Times New Roman" w:hAnsi="Times New Roman" w:cs="Times New Roman"/>
                <w:color w:val="000000" w:themeColor="text1"/>
                <w:sz w:val="24"/>
                <w:szCs w:val="24"/>
              </w:rPr>
              <w:t>atkalizmantošanas</w:t>
            </w:r>
            <w:proofErr w:type="spellEnd"/>
            <w:r w:rsidRPr="0009613F">
              <w:rPr>
                <w:rFonts w:ascii="Times New Roman" w:hAnsi="Times New Roman" w:cs="Times New Roman"/>
                <w:color w:val="000000" w:themeColor="text1"/>
                <w:sz w:val="24"/>
                <w:szCs w:val="24"/>
              </w:rPr>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w:t>
            </w:r>
            <w:r w:rsidRPr="0009613F">
              <w:rPr>
                <w:rFonts w:ascii="Times New Roman" w:hAnsi="Times New Roman" w:cs="Times New Roman"/>
                <w:color w:val="000000" w:themeColor="text1"/>
                <w:sz w:val="24"/>
                <w:szCs w:val="24"/>
              </w:rPr>
              <w:lastRenderedPageBreak/>
              <w:t xml:space="preserve">Būvniecības informācijas sistēmas uzturēšanai piešķirtajiem valsts budžeta līdzekļiem 143 209 </w:t>
            </w:r>
            <w:r w:rsidRPr="0009613F">
              <w:rPr>
                <w:rFonts w:ascii="Times New Roman" w:hAnsi="Times New Roman" w:cs="Times New Roman"/>
                <w:i/>
                <w:iCs/>
                <w:color w:val="000000" w:themeColor="text1"/>
                <w:sz w:val="24"/>
                <w:szCs w:val="24"/>
              </w:rPr>
              <w:t>euro</w:t>
            </w:r>
            <w:r w:rsidRPr="0009613F">
              <w:rPr>
                <w:rFonts w:ascii="Times New Roman" w:hAnsi="Times New Roman" w:cs="Times New Roman"/>
                <w:color w:val="000000" w:themeColor="text1"/>
                <w:sz w:val="24"/>
                <w:szCs w:val="24"/>
              </w:rPr>
              <w:t xml:space="preserve"> apmērā. </w:t>
            </w:r>
          </w:p>
          <w:p w14:paraId="1BC35DF2" w14:textId="695D1B98" w:rsidR="00DC534F" w:rsidRPr="0009613F" w:rsidRDefault="00DC534F" w:rsidP="00B078F8">
            <w:pPr>
              <w:jc w:val="both"/>
              <w:rPr>
                <w:bCs/>
                <w:lang w:eastAsia="en-US"/>
              </w:rPr>
            </w:pPr>
            <w:r w:rsidRPr="0009613F">
              <w:rPr>
                <w:color w:val="000000" w:themeColor="text1"/>
              </w:rPr>
              <w:t xml:space="preserve">Lūdzam precizēt minēto informāciju, norādot Būvniecības informācijas sistēmas pilnveidošanai paredzētā finansējuma apmēru sadalījumā pa finansēšanas avotiem un Ekonomikas ministrijas budžeta programmu/apakšprogrammu, kuras ietvaros plānoti minētie izdevumi; </w:t>
            </w:r>
          </w:p>
        </w:tc>
        <w:tc>
          <w:tcPr>
            <w:tcW w:w="3275" w:type="dxa"/>
            <w:gridSpan w:val="2"/>
            <w:tcBorders>
              <w:top w:val="single" w:sz="6" w:space="0" w:color="000000"/>
              <w:left w:val="single" w:sz="6" w:space="0" w:color="000000"/>
              <w:bottom w:val="single" w:sz="6" w:space="0" w:color="000000"/>
              <w:right w:val="single" w:sz="6" w:space="0" w:color="000000"/>
            </w:tcBorders>
          </w:tcPr>
          <w:p w14:paraId="30F7D406" w14:textId="55E9FC35" w:rsidR="00DC534F" w:rsidRPr="00657D1D" w:rsidRDefault="00A43CCB" w:rsidP="00A43CCB">
            <w:pPr>
              <w:ind w:firstLine="67"/>
              <w:contextualSpacing/>
              <w:jc w:val="center"/>
            </w:pPr>
            <w:r w:rsidRPr="00A43CCB">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2E8DAC1E" w14:textId="05750377" w:rsidR="00DC534F" w:rsidRPr="00C25573" w:rsidRDefault="00A43CCB" w:rsidP="00A43CCB">
            <w:pPr>
              <w:ind w:left="57" w:right="57"/>
              <w:contextualSpacing/>
              <w:jc w:val="both"/>
            </w:pPr>
            <w:r>
              <w:t>Skat. precizēto anotācijas III sadaļu.</w:t>
            </w:r>
          </w:p>
        </w:tc>
      </w:tr>
      <w:tr w:rsidR="00DC534F" w:rsidRPr="0085135D" w14:paraId="48F3355A" w14:textId="77777777" w:rsidTr="00ED3F6D">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7BD832AD" w14:textId="77777777" w:rsidR="00DC534F" w:rsidRDefault="00DC534F" w:rsidP="00ED3F6D">
            <w:pPr>
              <w:pStyle w:val="naiskr"/>
              <w:spacing w:before="0" w:after="0"/>
              <w:contextualSpacing/>
            </w:pPr>
            <w:r w:rsidRPr="0085135D">
              <w:t> </w:t>
            </w:r>
          </w:p>
          <w:p w14:paraId="301D0704" w14:textId="77777777" w:rsidR="00DC534F" w:rsidRPr="0085135D" w:rsidRDefault="00DC534F" w:rsidP="00ED3F6D">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64A2FB25" w14:textId="77777777" w:rsidR="00DC534F" w:rsidRPr="0085135D" w:rsidRDefault="00DC534F" w:rsidP="00ED3F6D">
            <w:pPr>
              <w:pStyle w:val="naiskr"/>
              <w:spacing w:before="0" w:after="0"/>
              <w:contextualSpacing/>
            </w:pPr>
            <w:r w:rsidRPr="0085135D">
              <w:t>  </w:t>
            </w:r>
          </w:p>
        </w:tc>
        <w:tc>
          <w:tcPr>
            <w:tcW w:w="3549" w:type="dxa"/>
            <w:gridSpan w:val="2"/>
            <w:tcBorders>
              <w:top w:val="nil"/>
              <w:left w:val="nil"/>
              <w:bottom w:val="nil"/>
              <w:right w:val="nil"/>
            </w:tcBorders>
            <w:vAlign w:val="center"/>
          </w:tcPr>
          <w:p w14:paraId="5B899A59" w14:textId="77777777" w:rsidR="00DC534F" w:rsidRPr="0085135D" w:rsidRDefault="00DC534F" w:rsidP="00ED3F6D">
            <w:pPr>
              <w:pStyle w:val="naisf"/>
              <w:spacing w:before="0" w:after="0"/>
              <w:contextualSpacing/>
            </w:pPr>
            <w:r w:rsidRPr="0085135D">
              <w:t> </w:t>
            </w:r>
          </w:p>
        </w:tc>
      </w:tr>
      <w:tr w:rsidR="00DC534F" w:rsidRPr="0085135D" w14:paraId="1DEA4716" w14:textId="77777777" w:rsidTr="00ED3F6D">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3552A28D" w14:textId="77777777" w:rsidR="00DC534F" w:rsidRPr="0085135D" w:rsidRDefault="00DC534F" w:rsidP="00ED3F6D">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3E32C16E" w14:textId="77777777" w:rsidR="00DC534F" w:rsidRPr="0085135D" w:rsidRDefault="00DC534F" w:rsidP="00ED3F6D">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3C337A5E" w14:textId="77777777" w:rsidR="00DC534F" w:rsidRPr="0085135D" w:rsidRDefault="00DC534F" w:rsidP="00ED3F6D">
            <w:pPr>
              <w:pStyle w:val="naisf"/>
              <w:spacing w:before="0" w:after="0"/>
              <w:contextualSpacing/>
            </w:pPr>
            <w:r w:rsidRPr="0085135D">
              <w:t> </w:t>
            </w:r>
          </w:p>
        </w:tc>
      </w:tr>
    </w:tbl>
    <w:p w14:paraId="3FB5CFCA" w14:textId="77777777" w:rsidR="00DC534F" w:rsidRDefault="00DC534F" w:rsidP="00DC534F">
      <w:pPr>
        <w:pStyle w:val="naisf"/>
        <w:spacing w:before="0" w:after="0"/>
        <w:ind w:firstLine="0"/>
        <w:rPr>
          <w:sz w:val="22"/>
          <w:szCs w:val="22"/>
        </w:rPr>
      </w:pPr>
    </w:p>
    <w:p w14:paraId="3CF14615" w14:textId="77777777" w:rsidR="00DC534F" w:rsidRPr="0085135D" w:rsidRDefault="00DC534F" w:rsidP="00DC534F">
      <w:pPr>
        <w:pStyle w:val="naisf"/>
        <w:spacing w:before="0" w:after="0"/>
        <w:ind w:firstLine="0"/>
        <w:rPr>
          <w:sz w:val="22"/>
          <w:szCs w:val="22"/>
        </w:rPr>
      </w:pPr>
      <w:r w:rsidRPr="0085135D">
        <w:rPr>
          <w:sz w:val="22"/>
          <w:szCs w:val="22"/>
        </w:rPr>
        <w:t>Par projektu atbildīgā amatpersona:</w:t>
      </w:r>
    </w:p>
    <w:p w14:paraId="0F1A7B55" w14:textId="77777777" w:rsidR="00DC534F" w:rsidRPr="0085135D" w:rsidRDefault="00DC534F" w:rsidP="00DC534F">
      <w:pPr>
        <w:pStyle w:val="naisf"/>
        <w:spacing w:before="0" w:after="0"/>
        <w:ind w:firstLine="0"/>
        <w:rPr>
          <w:sz w:val="22"/>
          <w:szCs w:val="22"/>
        </w:rPr>
      </w:pPr>
      <w:r>
        <w:rPr>
          <w:sz w:val="22"/>
          <w:szCs w:val="22"/>
        </w:rPr>
        <w:t>Andris Lazarevs</w:t>
      </w:r>
    </w:p>
    <w:p w14:paraId="05FA2E58" w14:textId="77777777" w:rsidR="00DC534F" w:rsidRDefault="00DC534F" w:rsidP="00DC534F">
      <w:pPr>
        <w:pStyle w:val="naisf"/>
        <w:spacing w:before="0" w:after="0"/>
        <w:ind w:firstLine="0"/>
        <w:rPr>
          <w:sz w:val="22"/>
          <w:szCs w:val="22"/>
        </w:rPr>
      </w:pPr>
      <w:r w:rsidRPr="0085135D">
        <w:rPr>
          <w:sz w:val="22"/>
          <w:szCs w:val="22"/>
        </w:rPr>
        <w:t>Ekonomikas ministrijas</w:t>
      </w:r>
    </w:p>
    <w:p w14:paraId="69D09DDD" w14:textId="77777777" w:rsidR="00DC534F" w:rsidRPr="0085135D" w:rsidRDefault="00DC534F" w:rsidP="00DC534F">
      <w:pPr>
        <w:pStyle w:val="naisf"/>
        <w:spacing w:before="0" w:after="0"/>
        <w:ind w:firstLine="0"/>
        <w:rPr>
          <w:sz w:val="22"/>
          <w:szCs w:val="22"/>
        </w:rPr>
      </w:pPr>
      <w:r>
        <w:rPr>
          <w:sz w:val="22"/>
          <w:szCs w:val="22"/>
        </w:rPr>
        <w:t>Būvniecības politikas departamenta direktores vietnieks</w:t>
      </w:r>
    </w:p>
    <w:p w14:paraId="03451476" w14:textId="77777777" w:rsidR="00DC534F" w:rsidRPr="0085135D" w:rsidRDefault="00DC534F" w:rsidP="00DC534F">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0C2E98EF" w14:textId="77777777" w:rsidR="00DC534F" w:rsidRDefault="00DC534F" w:rsidP="00DC534F">
      <w:pPr>
        <w:pStyle w:val="naisf"/>
        <w:spacing w:before="0" w:after="0"/>
        <w:ind w:firstLine="0"/>
        <w:rPr>
          <w:rStyle w:val="Hyperlink"/>
          <w:sz w:val="22"/>
          <w:szCs w:val="22"/>
        </w:rPr>
      </w:pPr>
      <w:r w:rsidRPr="0085135D">
        <w:rPr>
          <w:sz w:val="22"/>
          <w:szCs w:val="22"/>
        </w:rPr>
        <w:t xml:space="preserve">e-pasts: </w:t>
      </w:r>
      <w:hyperlink r:id="rId7" w:history="1">
        <w:r w:rsidRPr="00CE30A5">
          <w:rPr>
            <w:rStyle w:val="Hyperlink"/>
            <w:sz w:val="22"/>
            <w:szCs w:val="22"/>
          </w:rPr>
          <w:t>Andris.Lazarevs@em.gov.lv</w:t>
        </w:r>
      </w:hyperlink>
    </w:p>
    <w:p w14:paraId="72ADC6CA" w14:textId="77777777" w:rsidR="00DC534F" w:rsidRDefault="00DC534F" w:rsidP="00DC534F">
      <w:pPr>
        <w:pStyle w:val="naisf"/>
        <w:tabs>
          <w:tab w:val="left" w:pos="0"/>
        </w:tabs>
        <w:spacing w:before="0" w:after="0"/>
        <w:ind w:right="57" w:firstLine="0"/>
      </w:pPr>
    </w:p>
    <w:p w14:paraId="0FB02C89" w14:textId="77777777" w:rsidR="00DC534F" w:rsidRDefault="00DC534F" w:rsidP="00DC534F">
      <w:pPr>
        <w:pStyle w:val="naisf"/>
        <w:tabs>
          <w:tab w:val="left" w:pos="0"/>
        </w:tabs>
        <w:spacing w:before="0" w:after="0"/>
        <w:ind w:right="57" w:firstLine="0"/>
      </w:pPr>
    </w:p>
    <w:p w14:paraId="74A94361" w14:textId="266EAE5D" w:rsidR="00DC534F" w:rsidRPr="0085135D" w:rsidRDefault="00E62E40" w:rsidP="00DC534F">
      <w:pPr>
        <w:rPr>
          <w:sz w:val="18"/>
          <w:szCs w:val="18"/>
        </w:rPr>
      </w:pPr>
      <w:r>
        <w:rPr>
          <w:sz w:val="18"/>
          <w:szCs w:val="18"/>
        </w:rPr>
        <w:t>2</w:t>
      </w:r>
      <w:r w:rsidR="00B078F8">
        <w:rPr>
          <w:sz w:val="18"/>
          <w:szCs w:val="18"/>
        </w:rPr>
        <w:t>3</w:t>
      </w:r>
      <w:r w:rsidR="00DC534F" w:rsidRPr="0085135D">
        <w:rPr>
          <w:sz w:val="18"/>
          <w:szCs w:val="18"/>
        </w:rPr>
        <w:t>.</w:t>
      </w:r>
      <w:r w:rsidR="00DC534F">
        <w:rPr>
          <w:sz w:val="18"/>
          <w:szCs w:val="18"/>
        </w:rPr>
        <w:t>0</w:t>
      </w:r>
      <w:r w:rsidR="00384F20">
        <w:rPr>
          <w:sz w:val="18"/>
          <w:szCs w:val="18"/>
        </w:rPr>
        <w:t>8</w:t>
      </w:r>
      <w:r w:rsidR="00DC534F" w:rsidRPr="0085135D">
        <w:rPr>
          <w:sz w:val="18"/>
          <w:szCs w:val="18"/>
        </w:rPr>
        <w:t>.201</w:t>
      </w:r>
      <w:r w:rsidR="00DC534F">
        <w:rPr>
          <w:sz w:val="18"/>
          <w:szCs w:val="18"/>
        </w:rPr>
        <w:t>9</w:t>
      </w:r>
      <w:r w:rsidR="00DC534F" w:rsidRPr="0085135D">
        <w:rPr>
          <w:sz w:val="18"/>
          <w:szCs w:val="18"/>
        </w:rPr>
        <w:t>.</w:t>
      </w:r>
    </w:p>
    <w:bookmarkStart w:id="3" w:name="OLE_LINK3"/>
    <w:bookmarkStart w:id="4" w:name="OLE_LINK4"/>
    <w:p w14:paraId="1C8AE89C" w14:textId="7EDA07E9" w:rsidR="00DC534F" w:rsidRPr="0085135D" w:rsidRDefault="00DC534F" w:rsidP="00DC534F">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E62E40">
        <w:rPr>
          <w:noProof/>
          <w:sz w:val="18"/>
          <w:szCs w:val="18"/>
        </w:rPr>
        <w:t>468</w:t>
      </w:r>
      <w:r w:rsidRPr="0085135D">
        <w:rPr>
          <w:sz w:val="18"/>
          <w:szCs w:val="18"/>
        </w:rPr>
        <w:fldChar w:fldCharType="end"/>
      </w:r>
      <w:bookmarkStart w:id="5" w:name="_GoBack"/>
      <w:bookmarkEnd w:id="5"/>
    </w:p>
    <w:p w14:paraId="180A72A1" w14:textId="77777777" w:rsidR="00DC534F" w:rsidRDefault="00DC534F" w:rsidP="00DC534F">
      <w:pPr>
        <w:rPr>
          <w:sz w:val="18"/>
          <w:szCs w:val="18"/>
        </w:rPr>
      </w:pPr>
      <w:proofErr w:type="spellStart"/>
      <w:r>
        <w:rPr>
          <w:sz w:val="18"/>
          <w:szCs w:val="18"/>
        </w:rPr>
        <w:t>E.Bučinska</w:t>
      </w:r>
      <w:proofErr w:type="spellEnd"/>
      <w:r>
        <w:rPr>
          <w:sz w:val="18"/>
          <w:szCs w:val="18"/>
        </w:rPr>
        <w:t>, 67013032</w:t>
      </w:r>
    </w:p>
    <w:p w14:paraId="63DC48AD" w14:textId="77777777" w:rsidR="00DC534F" w:rsidRDefault="00E62E40" w:rsidP="00DC534F">
      <w:pPr>
        <w:rPr>
          <w:sz w:val="18"/>
          <w:szCs w:val="18"/>
        </w:rPr>
      </w:pPr>
      <w:hyperlink r:id="rId8" w:history="1">
        <w:r w:rsidR="00DC534F" w:rsidRPr="00CE30A5">
          <w:rPr>
            <w:rStyle w:val="Hyperlink"/>
            <w:sz w:val="18"/>
            <w:szCs w:val="18"/>
          </w:rPr>
          <w:t>Elga.Bucinska@em.gov.lv</w:t>
        </w:r>
      </w:hyperlink>
    </w:p>
    <w:p w14:paraId="14DD0BE9" w14:textId="77777777" w:rsidR="00DC534F" w:rsidRDefault="00DC534F" w:rsidP="00DC534F">
      <w:pPr>
        <w:rPr>
          <w:sz w:val="18"/>
          <w:szCs w:val="18"/>
        </w:rPr>
      </w:pPr>
    </w:p>
    <w:p w14:paraId="7F1EB52B" w14:textId="77777777" w:rsidR="00DC534F" w:rsidRPr="0085135D" w:rsidRDefault="00DC534F" w:rsidP="00DC534F">
      <w:pPr>
        <w:rPr>
          <w:sz w:val="18"/>
          <w:szCs w:val="18"/>
        </w:rPr>
      </w:pPr>
      <w:proofErr w:type="spellStart"/>
      <w:r w:rsidRPr="0085135D">
        <w:rPr>
          <w:sz w:val="18"/>
          <w:szCs w:val="18"/>
        </w:rPr>
        <w:t>E.Avota</w:t>
      </w:r>
      <w:proofErr w:type="spellEnd"/>
      <w:r w:rsidRPr="0085135D">
        <w:rPr>
          <w:sz w:val="18"/>
          <w:szCs w:val="18"/>
        </w:rPr>
        <w:t xml:space="preserve">, </w:t>
      </w:r>
      <w:bookmarkEnd w:id="3"/>
      <w:bookmarkEnd w:id="4"/>
      <w:r w:rsidRPr="0085135D">
        <w:rPr>
          <w:sz w:val="18"/>
          <w:szCs w:val="18"/>
        </w:rPr>
        <w:t>67013262</w:t>
      </w:r>
    </w:p>
    <w:p w14:paraId="39A15D55" w14:textId="54234D66" w:rsidR="00493D43" w:rsidRDefault="00E62E40">
      <w:hyperlink r:id="rId9" w:history="1">
        <w:r w:rsidR="00DC534F" w:rsidRPr="00CC221B">
          <w:rPr>
            <w:rStyle w:val="Hyperlink"/>
            <w:sz w:val="18"/>
            <w:szCs w:val="18"/>
          </w:rPr>
          <w:t>Evija.Avota@em.gov.lv</w:t>
        </w:r>
      </w:hyperlink>
    </w:p>
    <w:sectPr w:rsidR="00493D43"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207F" w14:textId="77777777" w:rsidR="00B82F56" w:rsidRDefault="00A43CCB">
      <w:r>
        <w:separator/>
      </w:r>
    </w:p>
  </w:endnote>
  <w:endnote w:type="continuationSeparator" w:id="0">
    <w:p w14:paraId="73EA03AC" w14:textId="77777777" w:rsidR="00B82F56" w:rsidRDefault="00A4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FA86" w14:textId="4B754331" w:rsidR="00E53D39" w:rsidRPr="00E53D39" w:rsidRDefault="00DC534F" w:rsidP="00E53D39">
    <w:pPr>
      <w:pStyle w:val="naisnod"/>
      <w:spacing w:before="0" w:after="0"/>
      <w:ind w:left="57" w:right="57"/>
      <w:jc w:val="both"/>
      <w:rPr>
        <w:b w:val="0"/>
        <w:sz w:val="20"/>
        <w:szCs w:val="20"/>
      </w:rPr>
    </w:pPr>
    <w:r w:rsidRPr="00E53D39">
      <w:rPr>
        <w:b w:val="0"/>
        <w:noProof/>
        <w:sz w:val="20"/>
        <w:szCs w:val="20"/>
      </w:rPr>
      <w:fldChar w:fldCharType="begin"/>
    </w:r>
    <w:r w:rsidRPr="00E53D39">
      <w:rPr>
        <w:b w:val="0"/>
        <w:noProof/>
        <w:sz w:val="20"/>
        <w:szCs w:val="20"/>
      </w:rPr>
      <w:instrText xml:space="preserve"> FILENAME   \* MERGEFORMAT </w:instrText>
    </w:r>
    <w:r w:rsidRPr="00E53D39">
      <w:rPr>
        <w:b w:val="0"/>
        <w:noProof/>
        <w:sz w:val="20"/>
        <w:szCs w:val="20"/>
      </w:rPr>
      <w:fldChar w:fldCharType="separate"/>
    </w:r>
    <w:r w:rsidR="00E62E40">
      <w:rPr>
        <w:b w:val="0"/>
        <w:noProof/>
        <w:sz w:val="20"/>
        <w:szCs w:val="20"/>
      </w:rPr>
      <w:t>EMizz_230819_grozLBN310.docx</w:t>
    </w:r>
    <w:r w:rsidRPr="00E53D39">
      <w:rPr>
        <w:b w:val="0"/>
        <w:noProof/>
        <w:sz w:val="20"/>
        <w:szCs w:val="20"/>
      </w:rPr>
      <w:fldChar w:fldCharType="end"/>
    </w:r>
    <w:r w:rsidRPr="00E53D39">
      <w:rPr>
        <w:b w:val="0"/>
        <w:noProof/>
        <w:sz w:val="20"/>
        <w:szCs w:val="20"/>
      </w:rPr>
      <w:t xml:space="preserve">; </w:t>
    </w:r>
    <w:r w:rsidRPr="00E53D39">
      <w:rPr>
        <w:b w:val="0"/>
        <w:sz w:val="20"/>
        <w:szCs w:val="20"/>
      </w:rPr>
      <w:t>Izziņa par atzinumos sniegtajiem iebildumiem</w:t>
    </w:r>
    <w:r>
      <w:rPr>
        <w:b w:val="0"/>
        <w:sz w:val="20"/>
        <w:szCs w:val="20"/>
      </w:rPr>
      <w:t xml:space="preserve"> </w:t>
    </w:r>
    <w:r w:rsidRPr="00E53D39">
      <w:rPr>
        <w:b w:val="0"/>
        <w:sz w:val="20"/>
        <w:szCs w:val="20"/>
      </w:rPr>
      <w:t>noteikumu projekt</w:t>
    </w:r>
    <w:r w:rsidR="009621EF">
      <w:rPr>
        <w:b w:val="0"/>
        <w:sz w:val="20"/>
        <w:szCs w:val="20"/>
      </w:rPr>
      <w:t>am</w:t>
    </w:r>
    <w:r w:rsidRPr="00E53D39">
      <w:rPr>
        <w:b w:val="0"/>
        <w:sz w:val="20"/>
        <w:szCs w:val="20"/>
      </w:rPr>
      <w:t xml:space="preserve"> “</w:t>
    </w:r>
    <w:r w:rsidR="009621EF" w:rsidRPr="009621EF">
      <w:rPr>
        <w:b w:val="0"/>
        <w:sz w:val="20"/>
        <w:szCs w:val="20"/>
      </w:rPr>
      <w:t>Par Ministru kabineta 2014. gada 21. oktobra noteikumu Nr.655 “Noteikumi par Latvijas būvnormatīvu LBN 310-14 “Darbu veikšanas projekts” atzīšanu par spēku zaudējušiem”” (VSS-599)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A5F0" w14:textId="0C1D9BCB" w:rsidR="009302B2" w:rsidRPr="00E53D39" w:rsidRDefault="00DC534F" w:rsidP="00E53D39">
    <w:pPr>
      <w:pStyle w:val="naisnod"/>
      <w:spacing w:before="0" w:after="0"/>
      <w:ind w:left="57" w:right="57"/>
      <w:jc w:val="both"/>
      <w:rPr>
        <w:b w:val="0"/>
        <w:sz w:val="20"/>
        <w:szCs w:val="20"/>
      </w:rPr>
    </w:pPr>
    <w:r w:rsidRPr="00E53D39">
      <w:rPr>
        <w:b w:val="0"/>
        <w:noProof/>
        <w:sz w:val="20"/>
        <w:szCs w:val="20"/>
      </w:rPr>
      <w:fldChar w:fldCharType="begin"/>
    </w:r>
    <w:r w:rsidRPr="00E53D39">
      <w:rPr>
        <w:b w:val="0"/>
        <w:noProof/>
        <w:sz w:val="20"/>
        <w:szCs w:val="20"/>
      </w:rPr>
      <w:instrText xml:space="preserve"> FILENAME   \* MERGEFORMAT </w:instrText>
    </w:r>
    <w:r w:rsidRPr="00E53D39">
      <w:rPr>
        <w:b w:val="0"/>
        <w:noProof/>
        <w:sz w:val="20"/>
        <w:szCs w:val="20"/>
      </w:rPr>
      <w:fldChar w:fldCharType="separate"/>
    </w:r>
    <w:r w:rsidR="00E62E40">
      <w:rPr>
        <w:b w:val="0"/>
        <w:noProof/>
        <w:sz w:val="20"/>
        <w:szCs w:val="20"/>
      </w:rPr>
      <w:t>EMizz_230819_grozLBN310.docx</w:t>
    </w:r>
    <w:r w:rsidRPr="00E53D39">
      <w:rPr>
        <w:b w:val="0"/>
        <w:noProof/>
        <w:sz w:val="20"/>
        <w:szCs w:val="20"/>
      </w:rPr>
      <w:fldChar w:fldCharType="end"/>
    </w:r>
    <w:r w:rsidRPr="00E53D39">
      <w:rPr>
        <w:b w:val="0"/>
        <w:noProof/>
        <w:sz w:val="20"/>
        <w:szCs w:val="20"/>
      </w:rPr>
      <w:t xml:space="preserve">; </w:t>
    </w:r>
    <w:r w:rsidRPr="00E53D39">
      <w:rPr>
        <w:b w:val="0"/>
        <w:sz w:val="20"/>
        <w:szCs w:val="20"/>
      </w:rPr>
      <w:t>Izziņa par atzinumos sniegtajiem iebildumiem</w:t>
    </w:r>
    <w:r>
      <w:rPr>
        <w:b w:val="0"/>
        <w:sz w:val="20"/>
        <w:szCs w:val="20"/>
      </w:rPr>
      <w:t xml:space="preserve"> </w:t>
    </w:r>
    <w:r w:rsidRPr="00E53D39">
      <w:rPr>
        <w:b w:val="0"/>
        <w:sz w:val="20"/>
        <w:szCs w:val="20"/>
      </w:rPr>
      <w:t>noteikumu projekt</w:t>
    </w:r>
    <w:r w:rsidR="009621EF">
      <w:rPr>
        <w:b w:val="0"/>
        <w:sz w:val="20"/>
        <w:szCs w:val="20"/>
      </w:rPr>
      <w:t>am</w:t>
    </w:r>
    <w:r w:rsidRPr="00E53D39">
      <w:rPr>
        <w:b w:val="0"/>
        <w:sz w:val="20"/>
        <w:szCs w:val="20"/>
      </w:rPr>
      <w:t xml:space="preserve"> “</w:t>
    </w:r>
    <w:r w:rsidR="009621EF" w:rsidRPr="009621EF">
      <w:rPr>
        <w:b w:val="0"/>
        <w:sz w:val="20"/>
        <w:szCs w:val="20"/>
      </w:rPr>
      <w:t>Par Ministru kabineta 2014.</w:t>
    </w:r>
    <w:r w:rsidR="009621EF">
      <w:rPr>
        <w:b w:val="0"/>
        <w:sz w:val="20"/>
        <w:szCs w:val="20"/>
      </w:rPr>
      <w:t> </w:t>
    </w:r>
    <w:r w:rsidR="009621EF" w:rsidRPr="009621EF">
      <w:rPr>
        <w:b w:val="0"/>
        <w:sz w:val="20"/>
        <w:szCs w:val="20"/>
      </w:rPr>
      <w:t>gada 21.</w:t>
    </w:r>
    <w:r w:rsidR="009621EF">
      <w:rPr>
        <w:b w:val="0"/>
        <w:sz w:val="20"/>
        <w:szCs w:val="20"/>
      </w:rPr>
      <w:t> </w:t>
    </w:r>
    <w:r w:rsidR="009621EF" w:rsidRPr="009621EF">
      <w:rPr>
        <w:b w:val="0"/>
        <w:sz w:val="20"/>
        <w:szCs w:val="20"/>
      </w:rPr>
      <w:t>oktobra noteikumu Nr.655 “Noteikumi par Latvijas būvnormatīvu LBN</w:t>
    </w:r>
    <w:r w:rsidR="009621EF">
      <w:rPr>
        <w:b w:val="0"/>
        <w:sz w:val="20"/>
        <w:szCs w:val="20"/>
      </w:rPr>
      <w:t> </w:t>
    </w:r>
    <w:r w:rsidR="009621EF" w:rsidRPr="009621EF">
      <w:rPr>
        <w:b w:val="0"/>
        <w:sz w:val="20"/>
        <w:szCs w:val="20"/>
      </w:rPr>
      <w:t>310-14 “Darbu veikšanas projekts” atzīšanu par spēku zaudējušiem”</w:t>
    </w:r>
    <w:r w:rsidRPr="00E53D39">
      <w:rPr>
        <w:b w:val="0"/>
        <w:sz w:val="20"/>
        <w:szCs w:val="20"/>
      </w:rPr>
      <w:t>” (VSS-</w:t>
    </w:r>
    <w:r w:rsidR="009621EF">
      <w:rPr>
        <w:b w:val="0"/>
        <w:sz w:val="20"/>
        <w:szCs w:val="20"/>
      </w:rPr>
      <w:t>599</w:t>
    </w:r>
    <w:r w:rsidRPr="00E53D39">
      <w:rPr>
        <w:b w:val="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713F" w14:textId="77777777" w:rsidR="00B82F56" w:rsidRDefault="00A43CCB">
      <w:r>
        <w:separator/>
      </w:r>
    </w:p>
  </w:footnote>
  <w:footnote w:type="continuationSeparator" w:id="0">
    <w:p w14:paraId="4F724D85" w14:textId="77777777" w:rsidR="00B82F56" w:rsidRDefault="00A4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9431" w14:textId="77777777" w:rsidR="009302B2" w:rsidRDefault="00DC534F"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6F62A" w14:textId="77777777" w:rsidR="009302B2" w:rsidRDefault="00E62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63DF" w14:textId="77777777" w:rsidR="009302B2" w:rsidRDefault="00DC534F"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263A5939" w14:textId="77777777" w:rsidR="009302B2" w:rsidRDefault="00E6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5484E"/>
    <w:multiLevelType w:val="hybridMultilevel"/>
    <w:tmpl w:val="83DC2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4F"/>
    <w:rsid w:val="00384F20"/>
    <w:rsid w:val="00493D43"/>
    <w:rsid w:val="009621EF"/>
    <w:rsid w:val="00A43CCB"/>
    <w:rsid w:val="00B078F8"/>
    <w:rsid w:val="00B6514B"/>
    <w:rsid w:val="00B82F56"/>
    <w:rsid w:val="00DC534F"/>
    <w:rsid w:val="00E62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084"/>
  <w15:chartTrackingRefBased/>
  <w15:docId w15:val="{7AE08BD8-5B57-472D-BCF3-2B348AC3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534F"/>
    <w:pPr>
      <w:spacing w:before="100" w:beforeAutospacing="1" w:after="100" w:afterAutospacing="1"/>
    </w:pPr>
  </w:style>
  <w:style w:type="paragraph" w:customStyle="1" w:styleId="naisf">
    <w:name w:val="naisf"/>
    <w:basedOn w:val="Normal"/>
    <w:rsid w:val="00DC534F"/>
    <w:pPr>
      <w:spacing w:before="75" w:after="75"/>
      <w:ind w:firstLine="375"/>
      <w:jc w:val="both"/>
    </w:pPr>
  </w:style>
  <w:style w:type="paragraph" w:customStyle="1" w:styleId="naisnod">
    <w:name w:val="naisnod"/>
    <w:basedOn w:val="Normal"/>
    <w:uiPriority w:val="99"/>
    <w:rsid w:val="00DC534F"/>
    <w:pPr>
      <w:spacing w:before="150" w:after="150"/>
      <w:jc w:val="center"/>
    </w:pPr>
    <w:rPr>
      <w:b/>
      <w:bCs/>
    </w:rPr>
  </w:style>
  <w:style w:type="paragraph" w:customStyle="1" w:styleId="naiskr">
    <w:name w:val="naiskr"/>
    <w:basedOn w:val="Normal"/>
    <w:rsid w:val="00DC534F"/>
    <w:pPr>
      <w:spacing w:before="75" w:after="75"/>
    </w:pPr>
  </w:style>
  <w:style w:type="paragraph" w:customStyle="1" w:styleId="naisc">
    <w:name w:val="naisc"/>
    <w:basedOn w:val="Normal"/>
    <w:rsid w:val="00DC534F"/>
    <w:pPr>
      <w:spacing w:before="75" w:after="75"/>
      <w:jc w:val="center"/>
    </w:pPr>
  </w:style>
  <w:style w:type="paragraph" w:styleId="Header">
    <w:name w:val="header"/>
    <w:basedOn w:val="Normal"/>
    <w:link w:val="HeaderChar"/>
    <w:uiPriority w:val="99"/>
    <w:rsid w:val="00DC534F"/>
    <w:pPr>
      <w:tabs>
        <w:tab w:val="center" w:pos="4153"/>
        <w:tab w:val="right" w:pos="8306"/>
      </w:tabs>
    </w:pPr>
  </w:style>
  <w:style w:type="character" w:customStyle="1" w:styleId="HeaderChar">
    <w:name w:val="Header Char"/>
    <w:basedOn w:val="DefaultParagraphFont"/>
    <w:link w:val="Header"/>
    <w:uiPriority w:val="99"/>
    <w:rsid w:val="00DC534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DC534F"/>
    <w:rPr>
      <w:rFonts w:cs="Times New Roman"/>
    </w:rPr>
  </w:style>
  <w:style w:type="character" w:styleId="Hyperlink">
    <w:name w:val="Hyperlink"/>
    <w:basedOn w:val="DefaultParagraphFont"/>
    <w:uiPriority w:val="99"/>
    <w:unhideWhenUsed/>
    <w:rsid w:val="00DC534F"/>
    <w:rPr>
      <w:color w:val="0563C1" w:themeColor="hyperlink"/>
      <w:u w:val="single"/>
    </w:rPr>
  </w:style>
  <w:style w:type="paragraph" w:styleId="Footer">
    <w:name w:val="footer"/>
    <w:basedOn w:val="Normal"/>
    <w:link w:val="FooterChar"/>
    <w:uiPriority w:val="99"/>
    <w:unhideWhenUsed/>
    <w:rsid w:val="00DC534F"/>
    <w:pPr>
      <w:tabs>
        <w:tab w:val="center" w:pos="4153"/>
        <w:tab w:val="right" w:pos="8306"/>
      </w:tabs>
    </w:pPr>
  </w:style>
  <w:style w:type="character" w:customStyle="1" w:styleId="FooterChar">
    <w:name w:val="Footer Char"/>
    <w:basedOn w:val="DefaultParagraphFont"/>
    <w:link w:val="Footer"/>
    <w:uiPriority w:val="99"/>
    <w:rsid w:val="00DC534F"/>
    <w:rPr>
      <w:rFonts w:ascii="Times New Roman" w:eastAsia="Times New Roman" w:hAnsi="Times New Roman" w:cs="Times New Roman"/>
      <w:sz w:val="24"/>
      <w:szCs w:val="24"/>
      <w:lang w:eastAsia="lv-LV"/>
    </w:rPr>
  </w:style>
  <w:style w:type="paragraph" w:customStyle="1" w:styleId="Parasts">
    <w:name w:val="Parasts"/>
    <w:qFormat/>
    <w:rsid w:val="00DC534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C534F"/>
    <w:pPr>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3760</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3</cp:revision>
  <dcterms:created xsi:type="dcterms:W3CDTF">2019-08-22T13:42:00Z</dcterms:created>
  <dcterms:modified xsi:type="dcterms:W3CDTF">2019-08-22T13:43:00Z</dcterms:modified>
</cp:coreProperties>
</file>