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3912" w14:textId="2495D658" w:rsidR="002F32BA" w:rsidRPr="00C35368" w:rsidRDefault="000C05D2" w:rsidP="000C05D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5368">
        <w:rPr>
          <w:rFonts w:ascii="Times New Roman" w:hAnsi="Times New Roman" w:cs="Times New Roman"/>
          <w:sz w:val="28"/>
          <w:szCs w:val="28"/>
        </w:rPr>
        <w:t>2.pielikums</w:t>
      </w:r>
    </w:p>
    <w:p w14:paraId="53666433" w14:textId="77777777" w:rsidR="000C05D2" w:rsidRPr="00375BCA" w:rsidRDefault="000C05D2" w:rsidP="000C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CA">
        <w:rPr>
          <w:rFonts w:ascii="Times New Roman" w:hAnsi="Times New Roman" w:cs="Times New Roman"/>
          <w:b/>
          <w:sz w:val="28"/>
          <w:szCs w:val="28"/>
        </w:rPr>
        <w:t>Izcenojumu veidojošās tiešās un netiešās izmaksas atbilstoši pakalpojumu veidiem</w:t>
      </w:r>
    </w:p>
    <w:tbl>
      <w:tblPr>
        <w:tblStyle w:val="TableGrid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276"/>
        <w:gridCol w:w="1276"/>
        <w:gridCol w:w="1275"/>
        <w:gridCol w:w="1276"/>
        <w:gridCol w:w="1276"/>
        <w:gridCol w:w="1417"/>
        <w:gridCol w:w="1276"/>
        <w:gridCol w:w="1418"/>
        <w:gridCol w:w="1134"/>
        <w:gridCol w:w="1417"/>
      </w:tblGrid>
      <w:tr w:rsidR="00A03A7D" w:rsidRPr="00F82E7B" w14:paraId="6FBBE3C1" w14:textId="77777777" w:rsidTr="005D7FDD">
        <w:trPr>
          <w:trHeight w:val="630"/>
        </w:trPr>
        <w:tc>
          <w:tcPr>
            <w:tcW w:w="850" w:type="dxa"/>
            <w:vMerge w:val="restart"/>
            <w:vAlign w:val="center"/>
            <w:hideMark/>
          </w:tcPr>
          <w:p w14:paraId="1BE13861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2A3C9C0F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Pakalpojuma veids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7ADF4D7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Laika norma (stundās) uz pakalpojuma vienību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796CF1E" w14:textId="33687636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Atalgojums  stundā (EUR)</w:t>
            </w:r>
          </w:p>
        </w:tc>
        <w:tc>
          <w:tcPr>
            <w:tcW w:w="7938" w:type="dxa"/>
            <w:gridSpan w:val="6"/>
            <w:vAlign w:val="center"/>
          </w:tcPr>
          <w:p w14:paraId="1F94AB36" w14:textId="22606C89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  <w:tc>
          <w:tcPr>
            <w:tcW w:w="1134" w:type="dxa"/>
            <w:vAlign w:val="center"/>
            <w:hideMark/>
          </w:tcPr>
          <w:p w14:paraId="2578ED04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  <w:tc>
          <w:tcPr>
            <w:tcW w:w="1417" w:type="dxa"/>
            <w:vAlign w:val="center"/>
          </w:tcPr>
          <w:p w14:paraId="406C9F52" w14:textId="77777777" w:rsidR="00A03A7D" w:rsidRPr="00F82E7B" w:rsidRDefault="00A03A7D" w:rsidP="00F82E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2B298759" w14:textId="32CB684A" w:rsidR="00A03A7D" w:rsidRPr="00F82E7B" w:rsidRDefault="00A03A7D" w:rsidP="00F82E7B">
            <w:pPr>
              <w:ind w:left="2168" w:hanging="2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</w:p>
          <w:p w14:paraId="733A3373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(tiešās un netiešās izmaksas)</w:t>
            </w:r>
          </w:p>
          <w:p w14:paraId="1AD4C5FB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2E7B" w:rsidRPr="00F82E7B" w14:paraId="2952210D" w14:textId="77777777" w:rsidTr="005D7FDD">
        <w:trPr>
          <w:trHeight w:val="2205"/>
        </w:trPr>
        <w:tc>
          <w:tcPr>
            <w:tcW w:w="850" w:type="dxa"/>
            <w:vMerge/>
            <w:vAlign w:val="center"/>
            <w:hideMark/>
          </w:tcPr>
          <w:p w14:paraId="161D5E73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FBD14A6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46EAEE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AFABFE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Align w:val="center"/>
            <w:hideMark/>
          </w:tcPr>
          <w:p w14:paraId="0565E899" w14:textId="331BBDEF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Atalgojums (EUR)</w:t>
            </w:r>
          </w:p>
        </w:tc>
        <w:tc>
          <w:tcPr>
            <w:tcW w:w="1276" w:type="dxa"/>
            <w:vAlign w:val="center"/>
            <w:hideMark/>
          </w:tcPr>
          <w:p w14:paraId="521E80EA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sociālās apdrošināšanas obligātās iemaksas</w:t>
            </w:r>
          </w:p>
          <w:p w14:paraId="3198E756" w14:textId="2228EEB9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276" w:type="dxa"/>
            <w:vAlign w:val="center"/>
            <w:hideMark/>
          </w:tcPr>
          <w:p w14:paraId="51EF9918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Komandējumi un darba braucieni (EUR)</w:t>
            </w:r>
          </w:p>
        </w:tc>
        <w:tc>
          <w:tcPr>
            <w:tcW w:w="1417" w:type="dxa"/>
            <w:vAlign w:val="center"/>
            <w:hideMark/>
          </w:tcPr>
          <w:p w14:paraId="6FD1192A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Pakalpojumu apmaksa (EUR)</w:t>
            </w:r>
          </w:p>
        </w:tc>
        <w:tc>
          <w:tcPr>
            <w:tcW w:w="1276" w:type="dxa"/>
            <w:vAlign w:val="center"/>
          </w:tcPr>
          <w:p w14:paraId="047F8404" w14:textId="24AE0A70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Materiālu izmaksas (EUR)</w:t>
            </w:r>
          </w:p>
        </w:tc>
        <w:tc>
          <w:tcPr>
            <w:tcW w:w="1418" w:type="dxa"/>
            <w:vAlign w:val="center"/>
            <w:hideMark/>
          </w:tcPr>
          <w:p w14:paraId="43BF4C3B" w14:textId="2B520466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Pamatlīdzekļu nolietojums (EUR)</w:t>
            </w:r>
          </w:p>
        </w:tc>
        <w:tc>
          <w:tcPr>
            <w:tcW w:w="1134" w:type="dxa"/>
            <w:vAlign w:val="center"/>
            <w:hideMark/>
          </w:tcPr>
          <w:p w14:paraId="1CDC4389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 (EUR)</w:t>
            </w:r>
          </w:p>
        </w:tc>
        <w:tc>
          <w:tcPr>
            <w:tcW w:w="1417" w:type="dxa"/>
            <w:vAlign w:val="center"/>
          </w:tcPr>
          <w:p w14:paraId="491798EA" w14:textId="77777777" w:rsidR="00A03A7D" w:rsidRPr="00F82E7B" w:rsidRDefault="00A03A7D" w:rsidP="00F82E7B">
            <w:pPr>
              <w:ind w:left="599" w:right="9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2E7B" w:rsidRPr="00F82E7B" w14:paraId="4792D2FD" w14:textId="77777777" w:rsidTr="005D7FDD">
        <w:trPr>
          <w:trHeight w:val="356"/>
        </w:trPr>
        <w:tc>
          <w:tcPr>
            <w:tcW w:w="850" w:type="dxa"/>
            <w:vAlign w:val="center"/>
          </w:tcPr>
          <w:p w14:paraId="4ECAB39B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Kods*</w:t>
            </w:r>
          </w:p>
        </w:tc>
        <w:tc>
          <w:tcPr>
            <w:tcW w:w="1560" w:type="dxa"/>
            <w:vAlign w:val="center"/>
          </w:tcPr>
          <w:p w14:paraId="515930E0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8F3E000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EE54E24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75" w:type="dxa"/>
            <w:vAlign w:val="center"/>
          </w:tcPr>
          <w:p w14:paraId="6DF3BBBA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76" w:type="dxa"/>
            <w:vAlign w:val="center"/>
          </w:tcPr>
          <w:p w14:paraId="3A75CA21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276" w:type="dxa"/>
            <w:vAlign w:val="center"/>
          </w:tcPr>
          <w:p w14:paraId="53D81BB2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1417" w:type="dxa"/>
            <w:vAlign w:val="center"/>
          </w:tcPr>
          <w:p w14:paraId="24AB4EFC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276" w:type="dxa"/>
            <w:vAlign w:val="center"/>
          </w:tcPr>
          <w:p w14:paraId="10F3DB3B" w14:textId="58E650A2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418" w:type="dxa"/>
            <w:vAlign w:val="center"/>
          </w:tcPr>
          <w:p w14:paraId="5B01F2C9" w14:textId="2AF84174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134" w:type="dxa"/>
            <w:vAlign w:val="center"/>
          </w:tcPr>
          <w:p w14:paraId="74CBEFAB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417" w:type="dxa"/>
            <w:vAlign w:val="center"/>
          </w:tcPr>
          <w:p w14:paraId="4EB66D7A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2E7B" w:rsidRPr="00F82E7B" w14:paraId="2EF1908A" w14:textId="77777777" w:rsidTr="005D7FDD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6B4FC70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48454E4C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5D82183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6F8A7235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14:paraId="2D4C505E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63B3FC64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0AE664CB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3B578C4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6" w:type="dxa"/>
            <w:vAlign w:val="center"/>
          </w:tcPr>
          <w:p w14:paraId="6300A1AB" w14:textId="53188C0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14:paraId="23E6D9D0" w14:textId="6FC0CB98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14:paraId="6A3EB589" w14:textId="50A26672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17" w:type="dxa"/>
            <w:vAlign w:val="center"/>
          </w:tcPr>
          <w:p w14:paraId="02C732B9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35368" w:rsidRPr="00F82E7B" w14:paraId="2C1D18C6" w14:textId="77777777" w:rsidTr="005D7FDD">
        <w:trPr>
          <w:trHeight w:val="315"/>
        </w:trPr>
        <w:tc>
          <w:tcPr>
            <w:tcW w:w="15451" w:type="dxa"/>
            <w:gridSpan w:val="12"/>
            <w:vAlign w:val="center"/>
          </w:tcPr>
          <w:p w14:paraId="379361D6" w14:textId="2A46F6A9" w:rsidR="00C35368" w:rsidRPr="00F82E7B" w:rsidRDefault="00C35368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 Elektriskie mērījumi</w:t>
            </w:r>
          </w:p>
        </w:tc>
      </w:tr>
      <w:tr w:rsidR="00F82E7B" w:rsidRPr="00F82E7B" w14:paraId="34B27D7D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2809FD36" w14:textId="6DFD6DEC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noWrap/>
            <w:vAlign w:val="center"/>
          </w:tcPr>
          <w:p w14:paraId="2243BE96" w14:textId="2E6EE781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Pretestības mēra kalibrēšana no 0,1 mΩ līdz 100 kΩ ar nenoteiktību no 0,0042 µΩ līdz 0,23 Ω</w:t>
            </w:r>
          </w:p>
        </w:tc>
        <w:tc>
          <w:tcPr>
            <w:tcW w:w="1276" w:type="dxa"/>
            <w:noWrap/>
            <w:vAlign w:val="center"/>
          </w:tcPr>
          <w:p w14:paraId="1BF33C4A" w14:textId="4111336E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76" w:type="dxa"/>
            <w:noWrap/>
            <w:vAlign w:val="center"/>
          </w:tcPr>
          <w:p w14:paraId="5D5C9469" w14:textId="244EFC06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43B65C75" w14:textId="4A77A8B8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57,52</w:t>
            </w:r>
          </w:p>
        </w:tc>
        <w:tc>
          <w:tcPr>
            <w:tcW w:w="1276" w:type="dxa"/>
            <w:noWrap/>
            <w:vAlign w:val="center"/>
          </w:tcPr>
          <w:p w14:paraId="4605C5F3" w14:textId="20ED22D5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1276" w:type="dxa"/>
            <w:noWrap/>
            <w:vAlign w:val="center"/>
          </w:tcPr>
          <w:p w14:paraId="6687E620" w14:textId="458C0A9B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06943438" w14:textId="6DA0D18B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276" w:type="dxa"/>
            <w:vAlign w:val="center"/>
          </w:tcPr>
          <w:p w14:paraId="2210FDAC" w14:textId="2C9B654F" w:rsidR="00A03A7D" w:rsidRPr="00F82E7B" w:rsidRDefault="00A03A7D" w:rsidP="00C3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418" w:type="dxa"/>
            <w:noWrap/>
            <w:vAlign w:val="center"/>
          </w:tcPr>
          <w:p w14:paraId="7EA3EC9B" w14:textId="42506A76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1134" w:type="dxa"/>
            <w:noWrap/>
            <w:vAlign w:val="center"/>
          </w:tcPr>
          <w:p w14:paraId="71B8F336" w14:textId="492257B8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417" w:type="dxa"/>
            <w:vAlign w:val="center"/>
          </w:tcPr>
          <w:p w14:paraId="5F575706" w14:textId="352FBB9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108,00</w:t>
            </w:r>
          </w:p>
        </w:tc>
      </w:tr>
      <w:tr w:rsidR="00F82E7B" w:rsidRPr="00F82E7B" w14:paraId="48B3511A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569A001A" w14:textId="6FB40193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noWrap/>
            <w:vAlign w:val="center"/>
          </w:tcPr>
          <w:p w14:paraId="6D02C6DA" w14:textId="3B6FF5F7" w:rsidR="00884300" w:rsidRPr="00F82E7B" w:rsidRDefault="00A03A7D" w:rsidP="0088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Līdzsprieguma avota kalibrēšana ar nenoteiktību 5 </w:t>
            </w:r>
            <w:proofErr w:type="spellStart"/>
            <w:r w:rsidRPr="00610E3B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1E937822" w14:textId="158112F4" w:rsidR="009677B8" w:rsidRPr="00F82E7B" w:rsidRDefault="00A03A7D" w:rsidP="006A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  <w:r w:rsidR="006A36D7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1A74693A" w14:textId="04AFE101" w:rsidR="00A03A7D" w:rsidRPr="00F82E7B" w:rsidRDefault="00A03A7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7EF5845F" w14:textId="3A880734" w:rsidR="00A03A7D" w:rsidRPr="00F82E7B" w:rsidRDefault="00A03A7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124,03</w:t>
            </w:r>
          </w:p>
        </w:tc>
        <w:tc>
          <w:tcPr>
            <w:tcW w:w="1276" w:type="dxa"/>
            <w:noWrap/>
            <w:vAlign w:val="center"/>
          </w:tcPr>
          <w:p w14:paraId="2BE43A75" w14:textId="7CB45CC9" w:rsidR="00C35368" w:rsidRPr="00F82E7B" w:rsidRDefault="00A03A7D" w:rsidP="006A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1276" w:type="dxa"/>
            <w:noWrap/>
            <w:vAlign w:val="center"/>
          </w:tcPr>
          <w:p w14:paraId="6DA35D6A" w14:textId="730C609C" w:rsidR="00A03A7D" w:rsidRPr="00F82E7B" w:rsidRDefault="00A03A7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2F438D37" w14:textId="0748FBC9" w:rsidR="00A03A7D" w:rsidRPr="00F82E7B" w:rsidRDefault="00A03A7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32,89</w:t>
            </w:r>
          </w:p>
        </w:tc>
        <w:tc>
          <w:tcPr>
            <w:tcW w:w="1276" w:type="dxa"/>
            <w:vAlign w:val="center"/>
          </w:tcPr>
          <w:p w14:paraId="3C4C9D03" w14:textId="3828B8AB" w:rsidR="00A03A7D" w:rsidRPr="00F82E7B" w:rsidRDefault="00A03A7D" w:rsidP="006A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418" w:type="dxa"/>
            <w:noWrap/>
            <w:vAlign w:val="center"/>
          </w:tcPr>
          <w:p w14:paraId="4D8D4B6D" w14:textId="7307D8AD" w:rsidR="00A03A7D" w:rsidRPr="00F82E7B" w:rsidRDefault="000B4DE4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134" w:type="dxa"/>
            <w:noWrap/>
            <w:vAlign w:val="center"/>
          </w:tcPr>
          <w:p w14:paraId="40936346" w14:textId="7D81AE65" w:rsidR="00A03A7D" w:rsidRPr="00F82E7B" w:rsidRDefault="000B4DE4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417" w:type="dxa"/>
            <w:vAlign w:val="center"/>
          </w:tcPr>
          <w:p w14:paraId="715443A0" w14:textId="3A596144" w:rsidR="00A03A7D" w:rsidRPr="00F82E7B" w:rsidRDefault="00A03A7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198,00</w:t>
            </w:r>
          </w:p>
        </w:tc>
      </w:tr>
      <w:tr w:rsidR="00F82E7B" w:rsidRPr="00F82E7B" w14:paraId="2613E2BB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78C1728A" w14:textId="7DF16E68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0" w:type="dxa"/>
            <w:noWrap/>
            <w:vAlign w:val="center"/>
          </w:tcPr>
          <w:p w14:paraId="3054072E" w14:textId="32257AD3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Multimetra</w:t>
            </w:r>
            <w:proofErr w:type="spellEnd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kalibrēšana  Maiņspriegums (0,01 ÷ 1000) V (0,01 ÷ 1000) kHz ar nenoteiktību no 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0,03% līdz 4,9 % (viens punkts)</w:t>
            </w:r>
          </w:p>
        </w:tc>
        <w:tc>
          <w:tcPr>
            <w:tcW w:w="1276" w:type="dxa"/>
            <w:noWrap/>
            <w:vAlign w:val="center"/>
          </w:tcPr>
          <w:p w14:paraId="22A42AAE" w14:textId="6F4BCE6E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1,68</w:t>
            </w:r>
          </w:p>
        </w:tc>
        <w:tc>
          <w:tcPr>
            <w:tcW w:w="1276" w:type="dxa"/>
            <w:noWrap/>
            <w:vAlign w:val="center"/>
          </w:tcPr>
          <w:p w14:paraId="0F062D2E" w14:textId="5C39FB90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7AFFFAA0" w14:textId="13D123E6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276" w:type="dxa"/>
            <w:noWrap/>
            <w:vAlign w:val="center"/>
          </w:tcPr>
          <w:p w14:paraId="493EBFD0" w14:textId="0E957EF8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276" w:type="dxa"/>
            <w:noWrap/>
            <w:vAlign w:val="center"/>
          </w:tcPr>
          <w:p w14:paraId="075179CA" w14:textId="5ED504A8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5BB9EB16" w14:textId="383CF526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76" w:type="dxa"/>
            <w:vAlign w:val="center"/>
          </w:tcPr>
          <w:p w14:paraId="735A88B9" w14:textId="24BA4DB2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18" w:type="dxa"/>
            <w:noWrap/>
            <w:vAlign w:val="center"/>
          </w:tcPr>
          <w:p w14:paraId="067C8762" w14:textId="24F6294B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134" w:type="dxa"/>
            <w:noWrap/>
            <w:vAlign w:val="center"/>
          </w:tcPr>
          <w:p w14:paraId="72626CA7" w14:textId="5E780D27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vAlign w:val="center"/>
          </w:tcPr>
          <w:p w14:paraId="44EF2965" w14:textId="3D3AE28E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F82E7B" w:rsidRPr="00F82E7B" w14:paraId="137DCF49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4DC63944" w14:textId="62E5D1FB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0" w:type="dxa"/>
            <w:noWrap/>
            <w:vAlign w:val="center"/>
          </w:tcPr>
          <w:p w14:paraId="488FB8A6" w14:textId="25B58884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Multimetra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kalibrēšana  Maiņstrāva (0,01 ÷ 1) A (0,04 ÷ 10) kHz ar nenoteiktību no 0,1 % līdz 1,7% (viens </w:t>
            </w: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pumkts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14:paraId="4CAB9511" w14:textId="15530713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276" w:type="dxa"/>
            <w:noWrap/>
            <w:vAlign w:val="center"/>
          </w:tcPr>
          <w:p w14:paraId="6D828211" w14:textId="04125CD3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42C4BEA9" w14:textId="73883FD4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1276" w:type="dxa"/>
            <w:noWrap/>
            <w:vAlign w:val="center"/>
          </w:tcPr>
          <w:p w14:paraId="10D3363C" w14:textId="6C1089BA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276" w:type="dxa"/>
            <w:noWrap/>
            <w:vAlign w:val="center"/>
          </w:tcPr>
          <w:p w14:paraId="11D4514C" w14:textId="2D209C71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193F9E9D" w14:textId="4E4F7C56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276" w:type="dxa"/>
            <w:vAlign w:val="center"/>
          </w:tcPr>
          <w:p w14:paraId="6433D264" w14:textId="73DF22A3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8" w:type="dxa"/>
            <w:noWrap/>
            <w:vAlign w:val="center"/>
          </w:tcPr>
          <w:p w14:paraId="38B4A3E2" w14:textId="15E23714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134" w:type="dxa"/>
            <w:noWrap/>
            <w:vAlign w:val="center"/>
          </w:tcPr>
          <w:p w14:paraId="04FFED72" w14:textId="7F41BB07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417" w:type="dxa"/>
            <w:vAlign w:val="center"/>
          </w:tcPr>
          <w:p w14:paraId="6944E7CF" w14:textId="7A830DE5" w:rsidR="000B4DE4" w:rsidRPr="00F82E7B" w:rsidRDefault="000B4DE4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9C2BBB" w:rsidRPr="00F82E7B" w14:paraId="5294AD90" w14:textId="77777777" w:rsidTr="005D7FDD">
        <w:trPr>
          <w:trHeight w:val="315"/>
        </w:trPr>
        <w:tc>
          <w:tcPr>
            <w:tcW w:w="15451" w:type="dxa"/>
            <w:gridSpan w:val="12"/>
            <w:noWrap/>
            <w:vAlign w:val="center"/>
          </w:tcPr>
          <w:p w14:paraId="24044340" w14:textId="54C2BF1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 Masas mērījumi</w:t>
            </w:r>
          </w:p>
        </w:tc>
      </w:tr>
      <w:tr w:rsidR="00F82E7B" w:rsidRPr="00F82E7B" w14:paraId="34A34EB7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218F104E" w14:textId="7265A886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0" w:type="dxa"/>
            <w:noWrap/>
            <w:vAlign w:val="center"/>
          </w:tcPr>
          <w:p w14:paraId="087140DA" w14:textId="7E6694C5" w:rsidR="004B0228" w:rsidRPr="00F82E7B" w:rsidRDefault="004B0228" w:rsidP="004B0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 precizitātes klases atsvaru kalibrēšana līdz 10 kg</w:t>
            </w:r>
          </w:p>
        </w:tc>
        <w:tc>
          <w:tcPr>
            <w:tcW w:w="1276" w:type="dxa"/>
            <w:noWrap/>
            <w:vAlign w:val="center"/>
          </w:tcPr>
          <w:p w14:paraId="7BD1ADBA" w14:textId="16B5D8E0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276" w:type="dxa"/>
            <w:noWrap/>
            <w:vAlign w:val="center"/>
          </w:tcPr>
          <w:p w14:paraId="3602C42A" w14:textId="1A01A9F4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232C4205" w14:textId="08E80CA7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276" w:type="dxa"/>
            <w:noWrap/>
            <w:vAlign w:val="center"/>
          </w:tcPr>
          <w:p w14:paraId="73ED8D95" w14:textId="0E2BA91C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76" w:type="dxa"/>
            <w:noWrap/>
            <w:vAlign w:val="center"/>
          </w:tcPr>
          <w:p w14:paraId="7B5D902D" w14:textId="571E54BF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4F7102B6" w14:textId="64C99A2F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276" w:type="dxa"/>
            <w:vAlign w:val="center"/>
          </w:tcPr>
          <w:p w14:paraId="35AFFE36" w14:textId="4512571C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18" w:type="dxa"/>
            <w:noWrap/>
            <w:vAlign w:val="center"/>
          </w:tcPr>
          <w:p w14:paraId="3D81DD67" w14:textId="26E16D2D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1134" w:type="dxa"/>
            <w:noWrap/>
            <w:vAlign w:val="center"/>
          </w:tcPr>
          <w:p w14:paraId="3A1797BA" w14:textId="2053DA75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417" w:type="dxa"/>
            <w:vAlign w:val="center"/>
          </w:tcPr>
          <w:p w14:paraId="36249635" w14:textId="6510A150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</w:tr>
      <w:tr w:rsidR="00F82E7B" w:rsidRPr="00F82E7B" w14:paraId="57AA8F32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3E29B84E" w14:textId="152C457A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0" w:type="dxa"/>
            <w:noWrap/>
            <w:vAlign w:val="center"/>
          </w:tcPr>
          <w:p w14:paraId="619063E6" w14:textId="5E720E85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E2 precizitātes klases atsvaru kalibrēšana 20 kg</w:t>
            </w:r>
          </w:p>
        </w:tc>
        <w:tc>
          <w:tcPr>
            <w:tcW w:w="1276" w:type="dxa"/>
            <w:noWrap/>
            <w:vAlign w:val="center"/>
          </w:tcPr>
          <w:p w14:paraId="7B55470B" w14:textId="52B56C1A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noWrap/>
            <w:vAlign w:val="center"/>
          </w:tcPr>
          <w:p w14:paraId="11935EB2" w14:textId="6352DE91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5DA48324" w14:textId="679B4939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1276" w:type="dxa"/>
            <w:noWrap/>
            <w:vAlign w:val="center"/>
          </w:tcPr>
          <w:p w14:paraId="0B47E9ED" w14:textId="6881D5ED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276" w:type="dxa"/>
            <w:noWrap/>
            <w:vAlign w:val="center"/>
          </w:tcPr>
          <w:p w14:paraId="60E5E783" w14:textId="41A5F7FB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6EEF7231" w14:textId="7E59FC7E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1276" w:type="dxa"/>
            <w:vAlign w:val="center"/>
          </w:tcPr>
          <w:p w14:paraId="239C278B" w14:textId="5758F328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18" w:type="dxa"/>
            <w:noWrap/>
            <w:vAlign w:val="center"/>
          </w:tcPr>
          <w:p w14:paraId="72FCA753" w14:textId="48FC7FCC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21,09</w:t>
            </w:r>
          </w:p>
        </w:tc>
        <w:tc>
          <w:tcPr>
            <w:tcW w:w="1134" w:type="dxa"/>
            <w:noWrap/>
            <w:vAlign w:val="center"/>
          </w:tcPr>
          <w:p w14:paraId="61AC2026" w14:textId="6596A98B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417" w:type="dxa"/>
            <w:vAlign w:val="center"/>
          </w:tcPr>
          <w:p w14:paraId="235A3B88" w14:textId="0B423B88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F82E7B" w:rsidRPr="00F82E7B" w14:paraId="154A1C74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6A4DAFEB" w14:textId="58A3DCCE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0" w:type="dxa"/>
            <w:noWrap/>
            <w:vAlign w:val="center"/>
          </w:tcPr>
          <w:p w14:paraId="4162CAB9" w14:textId="215AB888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M1 precizitātes klases atsvaru kalibrēšana 500 kg</w:t>
            </w:r>
          </w:p>
        </w:tc>
        <w:tc>
          <w:tcPr>
            <w:tcW w:w="1276" w:type="dxa"/>
            <w:noWrap/>
            <w:vAlign w:val="center"/>
          </w:tcPr>
          <w:p w14:paraId="0607FAD2" w14:textId="6497DBDA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1276" w:type="dxa"/>
            <w:noWrap/>
            <w:vAlign w:val="center"/>
          </w:tcPr>
          <w:p w14:paraId="7B2DF512" w14:textId="3D24E211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2D1FA8E1" w14:textId="11F25E24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23,47</w:t>
            </w:r>
          </w:p>
        </w:tc>
        <w:tc>
          <w:tcPr>
            <w:tcW w:w="1276" w:type="dxa"/>
            <w:noWrap/>
            <w:vAlign w:val="center"/>
          </w:tcPr>
          <w:p w14:paraId="329E8499" w14:textId="1ECEBCE4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276" w:type="dxa"/>
            <w:noWrap/>
            <w:vAlign w:val="center"/>
          </w:tcPr>
          <w:p w14:paraId="0651B8A7" w14:textId="172734CC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082594B2" w14:textId="073ECC58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18,43</w:t>
            </w:r>
          </w:p>
        </w:tc>
        <w:tc>
          <w:tcPr>
            <w:tcW w:w="1276" w:type="dxa"/>
            <w:vAlign w:val="center"/>
          </w:tcPr>
          <w:p w14:paraId="49343C18" w14:textId="0E0A341B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418" w:type="dxa"/>
            <w:noWrap/>
            <w:vAlign w:val="center"/>
          </w:tcPr>
          <w:p w14:paraId="24C622B8" w14:textId="455B8B4C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  <w:tc>
          <w:tcPr>
            <w:tcW w:w="1134" w:type="dxa"/>
            <w:noWrap/>
            <w:vAlign w:val="center"/>
          </w:tcPr>
          <w:p w14:paraId="602EAD35" w14:textId="4BA197A3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417" w:type="dxa"/>
            <w:vAlign w:val="center"/>
          </w:tcPr>
          <w:p w14:paraId="79B7A537" w14:textId="5A4724AF" w:rsidR="004B0228" w:rsidRPr="00F82E7B" w:rsidRDefault="004B0228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9C2BBB" w:rsidRPr="00F82E7B" w14:paraId="08B6D43B" w14:textId="77777777" w:rsidTr="005D7FDD">
        <w:trPr>
          <w:trHeight w:val="315"/>
        </w:trPr>
        <w:tc>
          <w:tcPr>
            <w:tcW w:w="15451" w:type="dxa"/>
            <w:gridSpan w:val="12"/>
            <w:noWrap/>
            <w:vAlign w:val="center"/>
          </w:tcPr>
          <w:p w14:paraId="38C21545" w14:textId="2FA2A9D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 Ģeometrisko parametru mērījumi</w:t>
            </w:r>
          </w:p>
        </w:tc>
      </w:tr>
      <w:tr w:rsidR="00F82E7B" w:rsidRPr="00F82E7B" w14:paraId="6A1C3D2B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3B86D7AB" w14:textId="4A39396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0" w:type="dxa"/>
            <w:noWrap/>
            <w:vAlign w:val="center"/>
          </w:tcPr>
          <w:p w14:paraId="3F0C81DB" w14:textId="105BD50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Garuma mēra kalibrēšana (0,1 - 100) mm ar nenoteiktību U=(0,08+0,8L) µm</w:t>
            </w:r>
          </w:p>
        </w:tc>
        <w:tc>
          <w:tcPr>
            <w:tcW w:w="1276" w:type="dxa"/>
            <w:noWrap/>
            <w:vAlign w:val="center"/>
          </w:tcPr>
          <w:p w14:paraId="5DDE7404" w14:textId="4B2EC08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noWrap/>
            <w:vAlign w:val="center"/>
          </w:tcPr>
          <w:p w14:paraId="3A15A5E7" w14:textId="4B2CDCDB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6B8A70B2" w14:textId="0E042FD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276" w:type="dxa"/>
            <w:noWrap/>
            <w:vAlign w:val="center"/>
          </w:tcPr>
          <w:p w14:paraId="39125E71" w14:textId="4B86AC0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76" w:type="dxa"/>
            <w:noWrap/>
            <w:vAlign w:val="center"/>
          </w:tcPr>
          <w:p w14:paraId="10BDDF9C" w14:textId="56213D1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5F380CE2" w14:textId="69029A05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276" w:type="dxa"/>
            <w:vAlign w:val="center"/>
          </w:tcPr>
          <w:p w14:paraId="6DF7E9EC" w14:textId="3B5AFD3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418" w:type="dxa"/>
            <w:noWrap/>
            <w:vAlign w:val="center"/>
          </w:tcPr>
          <w:p w14:paraId="04531033" w14:textId="45DCD8C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noWrap/>
            <w:vAlign w:val="center"/>
          </w:tcPr>
          <w:p w14:paraId="01A11CB1" w14:textId="5A9F390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417" w:type="dxa"/>
            <w:vAlign w:val="center"/>
          </w:tcPr>
          <w:p w14:paraId="1CD67391" w14:textId="6A584F49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10,00</w:t>
            </w:r>
          </w:p>
        </w:tc>
      </w:tr>
      <w:tr w:rsidR="00F82E7B" w:rsidRPr="00F82E7B" w14:paraId="761EF10F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0B7F61AC" w14:textId="2E0902C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0" w:type="dxa"/>
            <w:noWrap/>
            <w:vAlign w:val="center"/>
          </w:tcPr>
          <w:p w14:paraId="30D2C725" w14:textId="2ABC68D5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Garuma mēra kalibrēšana virs 100 mm līdz 300 mm ar nenoteiktību U=(0,4+1L) µm</w:t>
            </w:r>
          </w:p>
        </w:tc>
        <w:tc>
          <w:tcPr>
            <w:tcW w:w="1276" w:type="dxa"/>
            <w:noWrap/>
            <w:vAlign w:val="center"/>
          </w:tcPr>
          <w:p w14:paraId="212EB11B" w14:textId="6C29796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noWrap/>
            <w:vAlign w:val="center"/>
          </w:tcPr>
          <w:p w14:paraId="174D2A69" w14:textId="4C18D1CC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0660AA35" w14:textId="0DB794B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276" w:type="dxa"/>
            <w:noWrap/>
            <w:vAlign w:val="center"/>
          </w:tcPr>
          <w:p w14:paraId="456E5F3D" w14:textId="1B64530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276" w:type="dxa"/>
            <w:noWrap/>
            <w:vAlign w:val="center"/>
          </w:tcPr>
          <w:p w14:paraId="3648728A" w14:textId="54308F8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145EE7A2" w14:textId="61D9774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276" w:type="dxa"/>
            <w:vAlign w:val="center"/>
          </w:tcPr>
          <w:p w14:paraId="5AE0351D" w14:textId="12D06294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418" w:type="dxa"/>
            <w:noWrap/>
            <w:vAlign w:val="center"/>
          </w:tcPr>
          <w:p w14:paraId="17E900FB" w14:textId="4560C55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noWrap/>
            <w:vAlign w:val="center"/>
          </w:tcPr>
          <w:p w14:paraId="60D74977" w14:textId="5D71D2AB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17" w:type="dxa"/>
            <w:vAlign w:val="center"/>
          </w:tcPr>
          <w:p w14:paraId="3E2A417B" w14:textId="5215A02F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25,00</w:t>
            </w:r>
          </w:p>
        </w:tc>
      </w:tr>
      <w:tr w:rsidR="00F82E7B" w:rsidRPr="00F82E7B" w14:paraId="289BA4BC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63BFF513" w14:textId="190E735F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0" w:type="dxa"/>
            <w:noWrap/>
            <w:vAlign w:val="center"/>
          </w:tcPr>
          <w:p w14:paraId="5629C0DA" w14:textId="5A6CBBA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Garuma mēra kalibrēšana virs 300 mm līdz 1000 mm ar </w:t>
            </w:r>
            <w:r w:rsidRPr="00F8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nenoteiktību U=(0,4+1L) µm</w:t>
            </w:r>
          </w:p>
        </w:tc>
        <w:tc>
          <w:tcPr>
            <w:tcW w:w="1276" w:type="dxa"/>
            <w:noWrap/>
            <w:vAlign w:val="center"/>
          </w:tcPr>
          <w:p w14:paraId="1AD85B11" w14:textId="5979A7E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4,00</w:t>
            </w:r>
          </w:p>
        </w:tc>
        <w:tc>
          <w:tcPr>
            <w:tcW w:w="1276" w:type="dxa"/>
            <w:noWrap/>
            <w:vAlign w:val="center"/>
          </w:tcPr>
          <w:p w14:paraId="792A55EB" w14:textId="34BB31C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682F01CB" w14:textId="0A51EEF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276" w:type="dxa"/>
            <w:noWrap/>
            <w:vAlign w:val="center"/>
          </w:tcPr>
          <w:p w14:paraId="6E64B876" w14:textId="64B13F83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76" w:type="dxa"/>
            <w:noWrap/>
            <w:vAlign w:val="center"/>
          </w:tcPr>
          <w:p w14:paraId="29058067" w14:textId="65FF7D38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531BBADF" w14:textId="393495F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276" w:type="dxa"/>
            <w:vAlign w:val="center"/>
          </w:tcPr>
          <w:p w14:paraId="6913A581" w14:textId="2C29545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418" w:type="dxa"/>
            <w:noWrap/>
            <w:vAlign w:val="center"/>
          </w:tcPr>
          <w:p w14:paraId="69DCD37A" w14:textId="252D236B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1134" w:type="dxa"/>
            <w:noWrap/>
            <w:vAlign w:val="center"/>
          </w:tcPr>
          <w:p w14:paraId="57A9E0B0" w14:textId="23996C15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17" w:type="dxa"/>
            <w:vAlign w:val="center"/>
          </w:tcPr>
          <w:p w14:paraId="2B1D92F6" w14:textId="57F49563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38,00</w:t>
            </w:r>
          </w:p>
        </w:tc>
      </w:tr>
      <w:tr w:rsidR="00F82E7B" w:rsidRPr="00F82E7B" w14:paraId="43CC6C70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7C3A5B19" w14:textId="1867119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0" w:type="dxa"/>
            <w:noWrap/>
            <w:vAlign w:val="center"/>
          </w:tcPr>
          <w:p w14:paraId="65C5D088" w14:textId="4519A7B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Mērlentas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kalibrēšana līdz 20m pamata cena ar nenoteiktību U=Q [0,15;0,01L] mm</w:t>
            </w:r>
          </w:p>
        </w:tc>
        <w:tc>
          <w:tcPr>
            <w:tcW w:w="1276" w:type="dxa"/>
            <w:noWrap/>
            <w:vAlign w:val="center"/>
          </w:tcPr>
          <w:p w14:paraId="70DDD462" w14:textId="225F704B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276" w:type="dxa"/>
            <w:noWrap/>
            <w:vAlign w:val="center"/>
          </w:tcPr>
          <w:p w14:paraId="0929B1C9" w14:textId="078917C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1F961B00" w14:textId="32EAA74F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76" w:type="dxa"/>
            <w:noWrap/>
            <w:vAlign w:val="center"/>
          </w:tcPr>
          <w:p w14:paraId="5C96A491" w14:textId="6A26D85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noWrap/>
            <w:vAlign w:val="center"/>
          </w:tcPr>
          <w:p w14:paraId="1A343927" w14:textId="1573B04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608144EA" w14:textId="59682414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276" w:type="dxa"/>
            <w:vAlign w:val="center"/>
          </w:tcPr>
          <w:p w14:paraId="5A685CDC" w14:textId="3B557700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418" w:type="dxa"/>
            <w:noWrap/>
            <w:vAlign w:val="center"/>
          </w:tcPr>
          <w:p w14:paraId="5A3DA43E" w14:textId="4BAAB45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134" w:type="dxa"/>
            <w:noWrap/>
            <w:vAlign w:val="center"/>
          </w:tcPr>
          <w:p w14:paraId="09D2B332" w14:textId="64A43F60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17" w:type="dxa"/>
            <w:vAlign w:val="center"/>
          </w:tcPr>
          <w:p w14:paraId="73314261" w14:textId="476201AB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F82E7B" w:rsidRPr="00F82E7B" w14:paraId="54A47174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29A4BAC5" w14:textId="0444E31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1560" w:type="dxa"/>
            <w:noWrap/>
            <w:vAlign w:val="center"/>
          </w:tcPr>
          <w:p w14:paraId="2F9DE651" w14:textId="61C9A720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Mērlentas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katra nākošā intervāla kalibrēšana</w:t>
            </w:r>
          </w:p>
        </w:tc>
        <w:tc>
          <w:tcPr>
            <w:tcW w:w="1276" w:type="dxa"/>
            <w:noWrap/>
            <w:vAlign w:val="center"/>
          </w:tcPr>
          <w:p w14:paraId="57998798" w14:textId="5638915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noWrap/>
            <w:vAlign w:val="center"/>
          </w:tcPr>
          <w:p w14:paraId="37F3A7B6" w14:textId="122CA9C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1975D4A0" w14:textId="409D8CB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276" w:type="dxa"/>
            <w:noWrap/>
            <w:vAlign w:val="center"/>
          </w:tcPr>
          <w:p w14:paraId="586AB9FE" w14:textId="0250472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276" w:type="dxa"/>
            <w:noWrap/>
            <w:vAlign w:val="center"/>
          </w:tcPr>
          <w:p w14:paraId="116E2423" w14:textId="123D581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496D048B" w14:textId="244C084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276" w:type="dxa"/>
            <w:vAlign w:val="center"/>
          </w:tcPr>
          <w:p w14:paraId="77B92515" w14:textId="04AB598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418" w:type="dxa"/>
            <w:noWrap/>
            <w:vAlign w:val="center"/>
          </w:tcPr>
          <w:p w14:paraId="76541A51" w14:textId="4E018C8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noWrap/>
            <w:vAlign w:val="center"/>
          </w:tcPr>
          <w:p w14:paraId="13827CC1" w14:textId="46340DB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7" w:type="dxa"/>
            <w:vAlign w:val="center"/>
          </w:tcPr>
          <w:p w14:paraId="0FF8BE2D" w14:textId="107BE73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82E7B" w:rsidRPr="00F82E7B" w14:paraId="50FEA8F8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405C5689" w14:textId="101D5D6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0" w:type="dxa"/>
            <w:noWrap/>
            <w:vAlign w:val="center"/>
          </w:tcPr>
          <w:p w14:paraId="31708A2E" w14:textId="5196008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Stikla skalas kalibrēšana ar nenoteiktību U=1,6 µm</w:t>
            </w:r>
          </w:p>
        </w:tc>
        <w:tc>
          <w:tcPr>
            <w:tcW w:w="1276" w:type="dxa"/>
            <w:noWrap/>
            <w:vAlign w:val="center"/>
          </w:tcPr>
          <w:p w14:paraId="4571DA55" w14:textId="63E2D06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1276" w:type="dxa"/>
            <w:noWrap/>
            <w:vAlign w:val="center"/>
          </w:tcPr>
          <w:p w14:paraId="3BD1BDA1" w14:textId="3485B0E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78649FA7" w14:textId="6DFB4DD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1276" w:type="dxa"/>
            <w:noWrap/>
            <w:vAlign w:val="center"/>
          </w:tcPr>
          <w:p w14:paraId="474DC586" w14:textId="2D1D32E0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276" w:type="dxa"/>
            <w:noWrap/>
            <w:vAlign w:val="center"/>
          </w:tcPr>
          <w:p w14:paraId="0D9F8943" w14:textId="5669908C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3C61922D" w14:textId="2628D679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76" w:type="dxa"/>
            <w:vAlign w:val="center"/>
          </w:tcPr>
          <w:p w14:paraId="1DEA2126" w14:textId="53B7048D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418" w:type="dxa"/>
            <w:noWrap/>
            <w:vAlign w:val="center"/>
          </w:tcPr>
          <w:p w14:paraId="0631A317" w14:textId="54F3BA2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noWrap/>
            <w:vAlign w:val="center"/>
          </w:tcPr>
          <w:p w14:paraId="394A5B8F" w14:textId="041FFE6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7" w:type="dxa"/>
            <w:vAlign w:val="center"/>
          </w:tcPr>
          <w:p w14:paraId="74A74B3F" w14:textId="60DAE723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F82E7B" w:rsidRPr="00F82E7B" w14:paraId="4F2E97F5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14685E9D" w14:textId="029F2465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1560" w:type="dxa"/>
            <w:noWrap/>
            <w:vAlign w:val="center"/>
          </w:tcPr>
          <w:p w14:paraId="03026E01" w14:textId="2E43F90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Stikla skalas katra nākamā  intervāla kalibrēšana ar nenoteiktību U=1,6 µm</w:t>
            </w:r>
          </w:p>
        </w:tc>
        <w:tc>
          <w:tcPr>
            <w:tcW w:w="1276" w:type="dxa"/>
            <w:noWrap/>
            <w:vAlign w:val="center"/>
          </w:tcPr>
          <w:p w14:paraId="0F42BBFC" w14:textId="1603761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 w14:paraId="0E327F0E" w14:textId="1B1A8E0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noWrap/>
            <w:vAlign w:val="center"/>
          </w:tcPr>
          <w:p w14:paraId="4240F1A9" w14:textId="7B200A7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 w14:paraId="5083B55D" w14:textId="2D315C6F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noWrap/>
            <w:vAlign w:val="center"/>
          </w:tcPr>
          <w:p w14:paraId="67D189DF" w14:textId="2ADB200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6CA32F16" w14:textId="64C79179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14:paraId="2647E40A" w14:textId="36C530C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noWrap/>
            <w:vAlign w:val="center"/>
          </w:tcPr>
          <w:p w14:paraId="4B526198" w14:textId="0F3561F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14:paraId="3276CEC6" w14:textId="1866A950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center"/>
          </w:tcPr>
          <w:p w14:paraId="12E75182" w14:textId="29D5271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82E7B" w:rsidRPr="00F82E7B" w14:paraId="6344E0E2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6CFF89F6" w14:textId="00B46BB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0" w:type="dxa"/>
            <w:noWrap/>
            <w:vAlign w:val="center"/>
          </w:tcPr>
          <w:p w14:paraId="225C8533" w14:textId="249424F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Optiskās interferences plaknes kalibrēšana ar nenoteiktību U=0,1 µm</w:t>
            </w:r>
          </w:p>
        </w:tc>
        <w:tc>
          <w:tcPr>
            <w:tcW w:w="1276" w:type="dxa"/>
            <w:noWrap/>
            <w:vAlign w:val="center"/>
          </w:tcPr>
          <w:p w14:paraId="526EBF7B" w14:textId="0B73CFA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 w14:paraId="7DB4B63C" w14:textId="7C802003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noWrap/>
            <w:vAlign w:val="center"/>
          </w:tcPr>
          <w:p w14:paraId="18C012DC" w14:textId="251B037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 w14:paraId="1BA04D87" w14:textId="331408DE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noWrap/>
            <w:vAlign w:val="center"/>
          </w:tcPr>
          <w:p w14:paraId="6FCAF215" w14:textId="336980B8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57B5F8C1" w14:textId="310D8E8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14:paraId="4C320512" w14:textId="656967B5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vAlign w:val="center"/>
          </w:tcPr>
          <w:p w14:paraId="7B14D7F4" w14:textId="359EFC8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14:paraId="69ADB5A8" w14:textId="56371E6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14:paraId="481EDE59" w14:textId="6D5A74BB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82E7B" w:rsidRPr="00F82E7B" w14:paraId="0D0018AA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533892F7" w14:textId="625BE6E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60" w:type="dxa"/>
            <w:noWrap/>
            <w:vAlign w:val="center"/>
          </w:tcPr>
          <w:p w14:paraId="3C6AEA0B" w14:textId="7AB563CC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Leņķa </w:t>
            </w: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mērplāksnītes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kalibrēšana ar nenoteiktību U=3"</w:t>
            </w:r>
          </w:p>
        </w:tc>
        <w:tc>
          <w:tcPr>
            <w:tcW w:w="1276" w:type="dxa"/>
            <w:noWrap/>
            <w:vAlign w:val="center"/>
          </w:tcPr>
          <w:p w14:paraId="6CA17971" w14:textId="3C55F73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 w14:paraId="09BCCEE7" w14:textId="0EC0D698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noWrap/>
            <w:vAlign w:val="center"/>
          </w:tcPr>
          <w:p w14:paraId="2B5A284B" w14:textId="56E64959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 w14:paraId="3CC89DD0" w14:textId="0B26594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noWrap/>
            <w:vAlign w:val="center"/>
          </w:tcPr>
          <w:p w14:paraId="775B02DC" w14:textId="717BDF31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7989AB01" w14:textId="5C47BE8C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14:paraId="3C2C70A4" w14:textId="298C7650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  <w:noWrap/>
            <w:vAlign w:val="center"/>
          </w:tcPr>
          <w:p w14:paraId="31723396" w14:textId="7D7449B3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noWrap/>
            <w:vAlign w:val="center"/>
          </w:tcPr>
          <w:p w14:paraId="0531BC77" w14:textId="351FA997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6017D2D5" w14:textId="66071582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82E7B" w:rsidRPr="00F82E7B" w14:paraId="4FCB691F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7D6B3DC0" w14:textId="15FEC1F2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60" w:type="dxa"/>
            <w:noWrap/>
            <w:vAlign w:val="center"/>
          </w:tcPr>
          <w:p w14:paraId="162CEBA9" w14:textId="6963313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Prizmas vienas skaldnes kalibrēšana ar nenoteiktību U=3"</w:t>
            </w:r>
          </w:p>
        </w:tc>
        <w:tc>
          <w:tcPr>
            <w:tcW w:w="1276" w:type="dxa"/>
            <w:noWrap/>
            <w:vAlign w:val="center"/>
          </w:tcPr>
          <w:p w14:paraId="54595E14" w14:textId="0D2B2361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76" w:type="dxa"/>
            <w:noWrap/>
            <w:vAlign w:val="center"/>
          </w:tcPr>
          <w:p w14:paraId="037AFB23" w14:textId="4BE40291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20012756" w14:textId="013C3A3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28,65</w:t>
            </w:r>
          </w:p>
        </w:tc>
        <w:tc>
          <w:tcPr>
            <w:tcW w:w="1276" w:type="dxa"/>
            <w:noWrap/>
            <w:vAlign w:val="center"/>
          </w:tcPr>
          <w:p w14:paraId="674EDBDE" w14:textId="5E2F338D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1276" w:type="dxa"/>
            <w:noWrap/>
            <w:vAlign w:val="center"/>
          </w:tcPr>
          <w:p w14:paraId="5755B461" w14:textId="382E5E87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0DF5DA30" w14:textId="5D05D2F6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vAlign w:val="center"/>
          </w:tcPr>
          <w:p w14:paraId="235D84B5" w14:textId="649335C3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418" w:type="dxa"/>
            <w:noWrap/>
            <w:vAlign w:val="center"/>
          </w:tcPr>
          <w:p w14:paraId="2BC01AF6" w14:textId="6E62CBB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noWrap/>
            <w:vAlign w:val="center"/>
          </w:tcPr>
          <w:p w14:paraId="03D719B3" w14:textId="2463F264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417" w:type="dxa"/>
            <w:vAlign w:val="center"/>
          </w:tcPr>
          <w:p w14:paraId="6E01A2B2" w14:textId="7ABBE0FA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</w:tr>
      <w:tr w:rsidR="00F82E7B" w:rsidRPr="00F82E7B" w14:paraId="0C8DBCDC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1D6DCC13" w14:textId="1D64C036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60" w:type="dxa"/>
            <w:noWrap/>
            <w:vAlign w:val="center"/>
          </w:tcPr>
          <w:p w14:paraId="183AB1D2" w14:textId="3D2EA34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Virsmas negluduma mēru kalibrēšana</w:t>
            </w:r>
          </w:p>
        </w:tc>
        <w:tc>
          <w:tcPr>
            <w:tcW w:w="1276" w:type="dxa"/>
            <w:noWrap/>
            <w:vAlign w:val="center"/>
          </w:tcPr>
          <w:p w14:paraId="1EC4929E" w14:textId="2D4023B9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276" w:type="dxa"/>
            <w:noWrap/>
            <w:vAlign w:val="center"/>
          </w:tcPr>
          <w:p w14:paraId="76397C41" w14:textId="797AC670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1660C70C" w14:textId="1FA6019D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1276" w:type="dxa"/>
            <w:noWrap/>
            <w:vAlign w:val="center"/>
          </w:tcPr>
          <w:p w14:paraId="19C0CD89" w14:textId="042392C7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276" w:type="dxa"/>
            <w:noWrap/>
            <w:vAlign w:val="center"/>
          </w:tcPr>
          <w:p w14:paraId="1499C0C3" w14:textId="65ED211B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6984B0F5" w14:textId="379FA66F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276" w:type="dxa"/>
            <w:vAlign w:val="center"/>
          </w:tcPr>
          <w:p w14:paraId="323D94DE" w14:textId="35AEA63F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418" w:type="dxa"/>
            <w:noWrap/>
            <w:vAlign w:val="center"/>
          </w:tcPr>
          <w:p w14:paraId="2285A915" w14:textId="2FE0D7C9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34" w:type="dxa"/>
            <w:noWrap/>
            <w:vAlign w:val="center"/>
          </w:tcPr>
          <w:p w14:paraId="7CB44AB0" w14:textId="55DB7EC3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417" w:type="dxa"/>
            <w:vAlign w:val="center"/>
          </w:tcPr>
          <w:p w14:paraId="2BA24DC1" w14:textId="3168A683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2F32BA" w:rsidRPr="00F82E7B" w14:paraId="2A0065F4" w14:textId="77777777" w:rsidTr="005D7FDD">
        <w:trPr>
          <w:trHeight w:val="315"/>
        </w:trPr>
        <w:tc>
          <w:tcPr>
            <w:tcW w:w="15451" w:type="dxa"/>
            <w:gridSpan w:val="12"/>
            <w:noWrap/>
            <w:vAlign w:val="center"/>
          </w:tcPr>
          <w:p w14:paraId="3973C95A" w14:textId="526B6BF5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Citi pakalpojumi</w:t>
            </w:r>
          </w:p>
        </w:tc>
      </w:tr>
      <w:tr w:rsidR="00F82E7B" w:rsidRPr="00F82E7B" w14:paraId="395779F2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0B93365F" w14:textId="74A43ACB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0" w:type="dxa"/>
            <w:noWrap/>
            <w:vAlign w:val="center"/>
          </w:tcPr>
          <w:p w14:paraId="29999E53" w14:textId="13D26DBD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Dokumentu izvērtēšana un mērīšanas līdzekļa tipa </w:t>
            </w:r>
            <w:r w:rsidR="00EE7909" w:rsidRPr="00F82E7B">
              <w:rPr>
                <w:rFonts w:ascii="Times New Roman" w:hAnsi="Times New Roman" w:cs="Times New Roman"/>
                <w:sz w:val="20"/>
                <w:szCs w:val="20"/>
              </w:rPr>
              <w:t>apstiprināšana</w:t>
            </w:r>
          </w:p>
        </w:tc>
        <w:tc>
          <w:tcPr>
            <w:tcW w:w="1276" w:type="dxa"/>
            <w:noWrap/>
            <w:vAlign w:val="center"/>
          </w:tcPr>
          <w:p w14:paraId="055B9865" w14:textId="246FF7AA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noWrap/>
            <w:vAlign w:val="center"/>
          </w:tcPr>
          <w:p w14:paraId="25F1FDAF" w14:textId="34D9E9F2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275" w:type="dxa"/>
            <w:noWrap/>
            <w:vAlign w:val="center"/>
          </w:tcPr>
          <w:p w14:paraId="4F9DF5BE" w14:textId="7E74ABE2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260,16</w:t>
            </w:r>
          </w:p>
        </w:tc>
        <w:tc>
          <w:tcPr>
            <w:tcW w:w="1276" w:type="dxa"/>
            <w:noWrap/>
            <w:vAlign w:val="center"/>
          </w:tcPr>
          <w:p w14:paraId="79E96BB0" w14:textId="7187A419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276" w:type="dxa"/>
            <w:noWrap/>
            <w:vAlign w:val="center"/>
          </w:tcPr>
          <w:p w14:paraId="0AD52DD6" w14:textId="551BEE43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2F4C17A0" w14:textId="0C7A72F8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276" w:type="dxa"/>
            <w:vAlign w:val="center"/>
          </w:tcPr>
          <w:p w14:paraId="1C2E67C0" w14:textId="218F9268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418" w:type="dxa"/>
            <w:noWrap/>
            <w:vAlign w:val="center"/>
          </w:tcPr>
          <w:p w14:paraId="15332766" w14:textId="6EB99102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134" w:type="dxa"/>
            <w:noWrap/>
            <w:vAlign w:val="center"/>
          </w:tcPr>
          <w:p w14:paraId="667B3876" w14:textId="03249E38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417" w:type="dxa"/>
            <w:vAlign w:val="center"/>
          </w:tcPr>
          <w:p w14:paraId="203200DA" w14:textId="73137093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F82E7B" w:rsidRPr="00F82E7B" w14:paraId="4BC1E4B1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203D8C46" w14:textId="017AD49F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0" w:type="dxa"/>
            <w:noWrap/>
            <w:vAlign w:val="center"/>
          </w:tcPr>
          <w:p w14:paraId="743B1585" w14:textId="603B7FC6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Mērīšanas līdzekļa nacionālā tipa apstiprinājuma sertifikāta un tā pielikuma sagatavošana</w:t>
            </w:r>
          </w:p>
        </w:tc>
        <w:tc>
          <w:tcPr>
            <w:tcW w:w="1276" w:type="dxa"/>
            <w:noWrap/>
            <w:vAlign w:val="center"/>
          </w:tcPr>
          <w:p w14:paraId="19B58315" w14:textId="17A9F2EF" w:rsidR="002F32BA" w:rsidRPr="00F82E7B" w:rsidRDefault="0016157C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noWrap/>
            <w:vAlign w:val="center"/>
          </w:tcPr>
          <w:p w14:paraId="63728888" w14:textId="34616722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275" w:type="dxa"/>
            <w:noWrap/>
            <w:vAlign w:val="center"/>
          </w:tcPr>
          <w:p w14:paraId="3BECA352" w14:textId="076F5692" w:rsidR="002F32BA" w:rsidRPr="00F82E7B" w:rsidRDefault="0016157C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276" w:type="dxa"/>
            <w:noWrap/>
            <w:vAlign w:val="center"/>
          </w:tcPr>
          <w:p w14:paraId="0042596F" w14:textId="25A3516F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16157C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noWrap/>
            <w:vAlign w:val="center"/>
          </w:tcPr>
          <w:p w14:paraId="0C6DA63C" w14:textId="2B9057EF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658EF408" w14:textId="36F5D036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vAlign w:val="center"/>
          </w:tcPr>
          <w:p w14:paraId="5C5159D8" w14:textId="5D3E8C20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18" w:type="dxa"/>
            <w:noWrap/>
            <w:vAlign w:val="center"/>
          </w:tcPr>
          <w:p w14:paraId="3834D3E1" w14:textId="68BC6A09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34" w:type="dxa"/>
            <w:noWrap/>
            <w:vAlign w:val="center"/>
          </w:tcPr>
          <w:p w14:paraId="5DB12864" w14:textId="08F42F89" w:rsidR="002F32BA" w:rsidRPr="00F82E7B" w:rsidRDefault="0016157C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14:paraId="7067735F" w14:textId="46EBBAD0" w:rsidR="002F32BA" w:rsidRPr="00F82E7B" w:rsidRDefault="0016157C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F32BA"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82E7B" w:rsidRPr="00F82E7B" w14:paraId="0A552F6B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1F495954" w14:textId="65A1A89E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0" w:type="dxa"/>
            <w:noWrap/>
            <w:vAlign w:val="center"/>
          </w:tcPr>
          <w:p w14:paraId="5BF49F5D" w14:textId="05CEAAF7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Mērīšanas līdzekļa tipa apstiprinājuma sertifikāta pagarināšana</w:t>
            </w:r>
          </w:p>
        </w:tc>
        <w:tc>
          <w:tcPr>
            <w:tcW w:w="1276" w:type="dxa"/>
            <w:noWrap/>
            <w:vAlign w:val="center"/>
          </w:tcPr>
          <w:p w14:paraId="5292A74C" w14:textId="77F0E78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noWrap/>
            <w:vAlign w:val="center"/>
          </w:tcPr>
          <w:p w14:paraId="5F28F9C1" w14:textId="5F881A82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275" w:type="dxa"/>
            <w:noWrap/>
            <w:vAlign w:val="center"/>
          </w:tcPr>
          <w:p w14:paraId="42025793" w14:textId="28C7C2D4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89,43</w:t>
            </w:r>
          </w:p>
        </w:tc>
        <w:tc>
          <w:tcPr>
            <w:tcW w:w="1276" w:type="dxa"/>
            <w:noWrap/>
            <w:vAlign w:val="center"/>
          </w:tcPr>
          <w:p w14:paraId="6EE682E8" w14:textId="537E828B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276" w:type="dxa"/>
            <w:noWrap/>
            <w:vAlign w:val="center"/>
          </w:tcPr>
          <w:p w14:paraId="1C38FCB0" w14:textId="5B8A2C43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5142AFE6" w14:textId="6C2C923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276" w:type="dxa"/>
            <w:vAlign w:val="center"/>
          </w:tcPr>
          <w:p w14:paraId="25AB7BDE" w14:textId="77E05844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418" w:type="dxa"/>
            <w:noWrap/>
            <w:vAlign w:val="center"/>
          </w:tcPr>
          <w:p w14:paraId="0662DABB" w14:textId="4918DDCA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134" w:type="dxa"/>
            <w:noWrap/>
            <w:vAlign w:val="center"/>
          </w:tcPr>
          <w:p w14:paraId="196DF90D" w14:textId="01253A1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1417" w:type="dxa"/>
            <w:vAlign w:val="center"/>
          </w:tcPr>
          <w:p w14:paraId="2AF81548" w14:textId="1A872AA7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</w:tr>
      <w:tr w:rsidR="00F82E7B" w:rsidRPr="00F82E7B" w14:paraId="0B539F9C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737A87B4" w14:textId="648178FB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0" w:type="dxa"/>
            <w:noWrap/>
            <w:vAlign w:val="center"/>
          </w:tcPr>
          <w:p w14:paraId="3EB4F0D0" w14:textId="560B1850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Apmācības metroloģijas jomā (1 h)</w:t>
            </w:r>
          </w:p>
        </w:tc>
        <w:tc>
          <w:tcPr>
            <w:tcW w:w="1276" w:type="dxa"/>
            <w:noWrap/>
            <w:vAlign w:val="center"/>
          </w:tcPr>
          <w:p w14:paraId="3E872F1C" w14:textId="078EA1A5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noWrap/>
            <w:vAlign w:val="center"/>
          </w:tcPr>
          <w:p w14:paraId="63270CF4" w14:textId="60AE7D30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275" w:type="dxa"/>
            <w:noWrap/>
            <w:vAlign w:val="center"/>
          </w:tcPr>
          <w:p w14:paraId="6C28C6ED" w14:textId="6C4FD6AC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276" w:type="dxa"/>
            <w:noWrap/>
            <w:vAlign w:val="center"/>
          </w:tcPr>
          <w:p w14:paraId="73646D94" w14:textId="5FD53FAE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276" w:type="dxa"/>
            <w:noWrap/>
            <w:vAlign w:val="center"/>
          </w:tcPr>
          <w:p w14:paraId="6ECCADCA" w14:textId="5ED0E845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3D34154B" w14:textId="700FE059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1276" w:type="dxa"/>
            <w:vAlign w:val="center"/>
          </w:tcPr>
          <w:p w14:paraId="44D590F2" w14:textId="433BF2B5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418" w:type="dxa"/>
            <w:noWrap/>
            <w:vAlign w:val="center"/>
          </w:tcPr>
          <w:p w14:paraId="1221C247" w14:textId="2D7F0349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34" w:type="dxa"/>
            <w:noWrap/>
            <w:vAlign w:val="center"/>
          </w:tcPr>
          <w:p w14:paraId="3426E414" w14:textId="323E9F8A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49,60</w:t>
            </w:r>
          </w:p>
        </w:tc>
        <w:tc>
          <w:tcPr>
            <w:tcW w:w="1417" w:type="dxa"/>
            <w:vAlign w:val="center"/>
          </w:tcPr>
          <w:p w14:paraId="53089547" w14:textId="3E8DD46D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</w:tr>
      <w:tr w:rsidR="00F82E7B" w:rsidRPr="00F82E7B" w14:paraId="50991372" w14:textId="77777777" w:rsidTr="005D7FDD">
        <w:trPr>
          <w:trHeight w:val="315"/>
        </w:trPr>
        <w:tc>
          <w:tcPr>
            <w:tcW w:w="850" w:type="dxa"/>
            <w:noWrap/>
            <w:vAlign w:val="center"/>
          </w:tcPr>
          <w:p w14:paraId="5A72D08C" w14:textId="02B09AD2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0" w:type="dxa"/>
            <w:noWrap/>
            <w:vAlign w:val="center"/>
          </w:tcPr>
          <w:p w14:paraId="01B76E71" w14:textId="4C301107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Starplaboratoriju salīdzinošo mērījumu organizēšana vienai laboratorijai</w:t>
            </w:r>
          </w:p>
        </w:tc>
        <w:tc>
          <w:tcPr>
            <w:tcW w:w="1276" w:type="dxa"/>
            <w:noWrap/>
            <w:vAlign w:val="center"/>
          </w:tcPr>
          <w:p w14:paraId="7514A7E2" w14:textId="45D3C0EA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1276" w:type="dxa"/>
            <w:noWrap/>
            <w:vAlign w:val="center"/>
          </w:tcPr>
          <w:p w14:paraId="34798A35" w14:textId="01784B51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275" w:type="dxa"/>
            <w:noWrap/>
            <w:vAlign w:val="center"/>
          </w:tcPr>
          <w:p w14:paraId="35B7DC76" w14:textId="0EF90E86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342,23</w:t>
            </w:r>
          </w:p>
        </w:tc>
        <w:tc>
          <w:tcPr>
            <w:tcW w:w="1276" w:type="dxa"/>
            <w:noWrap/>
            <w:vAlign w:val="center"/>
          </w:tcPr>
          <w:p w14:paraId="69916019" w14:textId="69D4D070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82,44</w:t>
            </w:r>
          </w:p>
        </w:tc>
        <w:tc>
          <w:tcPr>
            <w:tcW w:w="1276" w:type="dxa"/>
            <w:noWrap/>
            <w:vAlign w:val="center"/>
          </w:tcPr>
          <w:p w14:paraId="092098FE" w14:textId="0F6B886B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center"/>
          </w:tcPr>
          <w:p w14:paraId="429A100E" w14:textId="442A4D97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76" w:type="dxa"/>
            <w:vAlign w:val="center"/>
          </w:tcPr>
          <w:p w14:paraId="6D5E9602" w14:textId="6D3950B7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8" w:type="dxa"/>
            <w:noWrap/>
            <w:vAlign w:val="center"/>
          </w:tcPr>
          <w:p w14:paraId="2B66C360" w14:textId="37B7FC4F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1134" w:type="dxa"/>
            <w:noWrap/>
            <w:vAlign w:val="center"/>
          </w:tcPr>
          <w:p w14:paraId="20620EFF" w14:textId="351C32EB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43,73</w:t>
            </w:r>
          </w:p>
        </w:tc>
        <w:tc>
          <w:tcPr>
            <w:tcW w:w="1417" w:type="dxa"/>
            <w:vAlign w:val="center"/>
          </w:tcPr>
          <w:p w14:paraId="6CE60D4C" w14:textId="6F85FF24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</w:tr>
    </w:tbl>
    <w:p w14:paraId="0C9B7720" w14:textId="77777777" w:rsidR="001A2A29" w:rsidRDefault="001A2A29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335CD35" w14:textId="77777777" w:rsidR="001A2A29" w:rsidRDefault="001A2A29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*Budžeta </w:t>
      </w:r>
      <w:r w:rsidRPr="00EC38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izdevumu klasifikācija atbilstoši ekonomiskajām kategorijām</w:t>
      </w:r>
    </w:p>
    <w:p w14:paraId="020E4825" w14:textId="332B87BE" w:rsidR="001A2A29" w:rsidRDefault="001A2A29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8034A62" w14:textId="21495A95" w:rsidR="00C35368" w:rsidRDefault="00C35368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624DCD3" w14:textId="77777777" w:rsidR="00C35368" w:rsidRDefault="00C35368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8F25767" w14:textId="69AF7C05" w:rsidR="001A2A29" w:rsidRPr="008B2FE1" w:rsidRDefault="00C35368" w:rsidP="001A2A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FE1">
        <w:rPr>
          <w:rFonts w:ascii="Times New Roman" w:hAnsi="Times New Roman" w:cs="Times New Roman"/>
          <w:bCs/>
          <w:sz w:val="16"/>
          <w:szCs w:val="16"/>
        </w:rPr>
        <w:t>Matēviča</w:t>
      </w:r>
      <w:r w:rsidR="001A2A29" w:rsidRPr="008B2FE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A2A29" w:rsidRPr="008B2FE1">
        <w:rPr>
          <w:rFonts w:ascii="Times New Roman" w:hAnsi="Times New Roman" w:cs="Times New Roman"/>
          <w:sz w:val="16"/>
          <w:szCs w:val="16"/>
        </w:rPr>
        <w:t>670130</w:t>
      </w:r>
      <w:r w:rsidRPr="008B2FE1">
        <w:rPr>
          <w:rFonts w:ascii="Times New Roman" w:hAnsi="Times New Roman" w:cs="Times New Roman"/>
          <w:sz w:val="16"/>
          <w:szCs w:val="16"/>
        </w:rPr>
        <w:t>66</w:t>
      </w:r>
    </w:p>
    <w:p w14:paraId="041011D2" w14:textId="53BC2A3E" w:rsidR="001A2A29" w:rsidRPr="008B2FE1" w:rsidRDefault="00B5353F" w:rsidP="001A2A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7" w:history="1">
        <w:r w:rsidR="00C35368" w:rsidRPr="008B2FE1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Inese.Matevica@em.gov.lv</w:t>
        </w:r>
      </w:hyperlink>
      <w:r w:rsidR="001A2A29" w:rsidRPr="008B2FE1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7885205" w14:textId="77777777" w:rsidR="001A2A29" w:rsidRPr="00C35368" w:rsidRDefault="001A2A29" w:rsidP="001A2A2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A2A29" w:rsidRPr="00C35368" w:rsidSect="00F82E7B">
      <w:footerReference w:type="default" r:id="rId8"/>
      <w:pgSz w:w="16838" w:h="11906" w:orient="landscape"/>
      <w:pgMar w:top="568" w:right="1440" w:bottom="1276" w:left="1440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C5EE" w14:textId="77777777" w:rsidR="00B5353F" w:rsidRDefault="00B5353F" w:rsidP="000C05D2">
      <w:pPr>
        <w:spacing w:after="0" w:line="240" w:lineRule="auto"/>
      </w:pPr>
      <w:r>
        <w:separator/>
      </w:r>
    </w:p>
  </w:endnote>
  <w:endnote w:type="continuationSeparator" w:id="0">
    <w:p w14:paraId="54FEA18F" w14:textId="77777777" w:rsidR="00B5353F" w:rsidRDefault="00B5353F" w:rsidP="000C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FD5E" w14:textId="32462D97" w:rsidR="002F32BA" w:rsidRPr="00C35368" w:rsidRDefault="002F32BA" w:rsidP="00884300">
    <w:pPr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C35368">
      <w:rPr>
        <w:rFonts w:ascii="Times New Roman" w:eastAsia="Times New Roman" w:hAnsi="Times New Roman" w:cs="Times New Roman"/>
        <w:sz w:val="20"/>
        <w:szCs w:val="20"/>
      </w:rPr>
      <w:t>EMpielik_Cenrādis</w:t>
    </w:r>
    <w:proofErr w:type="spellEnd"/>
    <w:r w:rsidRPr="00C35368">
      <w:rPr>
        <w:rFonts w:ascii="Times New Roman" w:eastAsia="Times New Roman" w:hAnsi="Times New Roman" w:cs="Times New Roman"/>
        <w:sz w:val="20"/>
        <w:szCs w:val="20"/>
      </w:rPr>
      <w:t xml:space="preserve">; 2.pielikums Ministru kabineta noteikumu </w:t>
    </w:r>
    <w:r w:rsidR="009677B8">
      <w:rPr>
        <w:rFonts w:ascii="Times New Roman" w:eastAsia="Times New Roman" w:hAnsi="Times New Roman" w:cs="Times New Roman"/>
        <w:sz w:val="20"/>
        <w:szCs w:val="20"/>
      </w:rPr>
      <w:t>“</w:t>
    </w:r>
    <w:r w:rsidR="00C35368" w:rsidRPr="00C35368">
      <w:rPr>
        <w:rFonts w:ascii="Times New Roman" w:hAnsi="Times New Roman" w:cs="Times New Roman"/>
        <w:sz w:val="20"/>
        <w:szCs w:val="20"/>
      </w:rPr>
      <w:t>Nacionālās metroloģijas institūcijas maksas pakalpojumu cenrādis</w:t>
    </w:r>
    <w:r w:rsidR="00C35368">
      <w:rPr>
        <w:rFonts w:ascii="Times New Roman" w:hAnsi="Times New Roman" w:cs="Times New Roman"/>
        <w:sz w:val="20"/>
        <w:szCs w:val="20"/>
      </w:rPr>
      <w:t xml:space="preserve"> </w:t>
    </w:r>
    <w:r w:rsidRPr="00C35368">
      <w:rPr>
        <w:rFonts w:ascii="Times New Roman" w:eastAsia="Times New Roman" w:hAnsi="Times New Roman" w:cs="Times New Roman"/>
        <w:sz w:val="20"/>
        <w:szCs w:val="20"/>
      </w:rPr>
      <w:t>sākotnējās ietekmes novērtējuma ziņojumam (anotācija)”</w:t>
    </w:r>
  </w:p>
  <w:p w14:paraId="0AC009FE" w14:textId="77777777" w:rsidR="002F32BA" w:rsidRDefault="002F32BA" w:rsidP="000C05D2">
    <w:pPr>
      <w:pStyle w:val="Footer"/>
    </w:pPr>
  </w:p>
  <w:p w14:paraId="020186C0" w14:textId="77777777" w:rsidR="002F32BA" w:rsidRPr="000C05D2" w:rsidRDefault="002F32BA" w:rsidP="000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B4FC" w14:textId="77777777" w:rsidR="00B5353F" w:rsidRDefault="00B5353F" w:rsidP="000C05D2">
      <w:pPr>
        <w:spacing w:after="0" w:line="240" w:lineRule="auto"/>
      </w:pPr>
      <w:r>
        <w:separator/>
      </w:r>
    </w:p>
  </w:footnote>
  <w:footnote w:type="continuationSeparator" w:id="0">
    <w:p w14:paraId="796A6A4F" w14:textId="77777777" w:rsidR="00B5353F" w:rsidRDefault="00B5353F" w:rsidP="000C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97"/>
    <w:rsid w:val="000B4DE4"/>
    <w:rsid w:val="000C05D2"/>
    <w:rsid w:val="0016157C"/>
    <w:rsid w:val="0018141F"/>
    <w:rsid w:val="001A2A29"/>
    <w:rsid w:val="001C7F32"/>
    <w:rsid w:val="002C6F30"/>
    <w:rsid w:val="002F32BA"/>
    <w:rsid w:val="00397571"/>
    <w:rsid w:val="003D0806"/>
    <w:rsid w:val="003D3828"/>
    <w:rsid w:val="00474959"/>
    <w:rsid w:val="004B0228"/>
    <w:rsid w:val="004C318B"/>
    <w:rsid w:val="00514F97"/>
    <w:rsid w:val="005176FB"/>
    <w:rsid w:val="00555954"/>
    <w:rsid w:val="005A6E16"/>
    <w:rsid w:val="005D7FDD"/>
    <w:rsid w:val="00610E3B"/>
    <w:rsid w:val="006A36D7"/>
    <w:rsid w:val="006B7822"/>
    <w:rsid w:val="007A23FE"/>
    <w:rsid w:val="007F77FC"/>
    <w:rsid w:val="00884300"/>
    <w:rsid w:val="008B2FE1"/>
    <w:rsid w:val="009677B8"/>
    <w:rsid w:val="009C2BBB"/>
    <w:rsid w:val="00A03A7D"/>
    <w:rsid w:val="00AF0E30"/>
    <w:rsid w:val="00B24CE5"/>
    <w:rsid w:val="00B5353F"/>
    <w:rsid w:val="00BA50EC"/>
    <w:rsid w:val="00BE1763"/>
    <w:rsid w:val="00BF5683"/>
    <w:rsid w:val="00C35368"/>
    <w:rsid w:val="00C4083E"/>
    <w:rsid w:val="00C5174A"/>
    <w:rsid w:val="00EE7909"/>
    <w:rsid w:val="00F47076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CDBDE"/>
  <w15:chartTrackingRefBased/>
  <w15:docId w15:val="{5CF073F2-86C4-4E93-855C-DD1D1DE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D2"/>
  </w:style>
  <w:style w:type="paragraph" w:styleId="Footer">
    <w:name w:val="footer"/>
    <w:basedOn w:val="Normal"/>
    <w:link w:val="FooterChar"/>
    <w:uiPriority w:val="99"/>
    <w:unhideWhenUsed/>
    <w:rsid w:val="000C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D2"/>
  </w:style>
  <w:style w:type="table" w:styleId="TableGrid">
    <w:name w:val="Table Grid"/>
    <w:basedOn w:val="TableNormal"/>
    <w:uiPriority w:val="39"/>
    <w:rsid w:val="000C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A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ese.Matevica@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76B9-2FD4-487F-9829-81285BF6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Jekaterina Borovika</cp:lastModifiedBy>
  <cp:revision>2</cp:revision>
  <dcterms:created xsi:type="dcterms:W3CDTF">2019-11-26T13:33:00Z</dcterms:created>
  <dcterms:modified xsi:type="dcterms:W3CDTF">2019-11-26T13:33:00Z</dcterms:modified>
</cp:coreProperties>
</file>