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154C" w14:textId="172D4CFD" w:rsidR="00B26834" w:rsidRPr="004D5EA9" w:rsidRDefault="00B2683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Valsts civilās aizsardzības plāna </w:t>
      </w:r>
      <w:r w:rsidR="0058573D" w:rsidRPr="004D5E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projekta</w:t>
      </w:r>
    </w:p>
    <w:p w14:paraId="31D935E5" w14:textId="2E1007BD" w:rsidR="00894C55" w:rsidRPr="004D5EA9" w:rsidRDefault="00B2683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sākotnējās ietekmes novērtējuma ziņojums (anotācija) </w:t>
      </w:r>
    </w:p>
    <w:p w14:paraId="74F54E5B" w14:textId="77777777" w:rsidR="00E5323B" w:rsidRPr="004D5EA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4D5EA9" w14:paraId="08547A9B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F3CC" w14:textId="77777777" w:rsidR="00655F2C" w:rsidRPr="004D5EA9" w:rsidRDefault="00E5323B" w:rsidP="00E7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lang w:eastAsia="lv-LV"/>
              </w:rPr>
              <w:t>Tiesību akta projekta anotācijas kopsavilkums</w:t>
            </w:r>
          </w:p>
        </w:tc>
      </w:tr>
      <w:tr w:rsidR="00ED3C2B" w:rsidRPr="004D5EA9" w14:paraId="61321630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04735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lang w:eastAsia="lv-LV"/>
              </w:rPr>
              <w:t>Mērķis, risinājums un projekta spēkā stāšanās laiks (500 zīmes bez atstarpēm)</w:t>
            </w:r>
            <w:bookmarkStart w:id="0" w:name="_GoBack"/>
            <w:bookmarkEnd w:id="0"/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1599" w14:textId="01932B9A" w:rsidR="00E9798B" w:rsidRPr="004D5EA9" w:rsidRDefault="00E9798B" w:rsidP="009E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civilās aizsardzības plāna </w:t>
            </w:r>
            <w:r w:rsidR="0058573D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1A2F11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</w:t>
            </w:r>
            <w:r w:rsidR="00F94EEC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</w:t>
            </w:r>
            <w:r w:rsidR="0058573D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projekts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mērķis ir noteikt</w:t>
            </w:r>
            <w:r w:rsidR="00123CC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katastrofas pārvaldīšanas subjektu kompetenci un rīcību katastrofas pārvaldīšanas pasākumu īstenošanā - preventīvajos, gatavības, reaģēšanas un seku likvidēšanas pasākumos, kas attiecas uz valsts un reģionāla mēroga katastrofām, kā arī nodrošināt atbalstu valsts aizsardzības sistēmai, ja noticis militārs iebrukums vai sācies karš.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BE87DE2" w14:textId="03D9577F" w:rsidR="00E5323B" w:rsidRPr="004D5EA9" w:rsidRDefault="00ED3C2B" w:rsidP="00E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projekts </w:t>
            </w:r>
            <w:r w:rsidR="001A2F11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stājas spēkā 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lēmuma pieņemšanas Ministru kabinetā.</w:t>
            </w:r>
          </w:p>
        </w:tc>
      </w:tr>
    </w:tbl>
    <w:p w14:paraId="598A11BE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414142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D5EA9" w14:paraId="081CFE4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8BDA" w14:textId="77777777" w:rsidR="00655F2C" w:rsidRPr="004D5EA9" w:rsidRDefault="00E5323B" w:rsidP="00E7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lv-LV"/>
              </w:rPr>
              <w:t>I. Tiesību akta projekta izstrādes nepieciešamība</w:t>
            </w:r>
          </w:p>
        </w:tc>
      </w:tr>
      <w:tr w:rsidR="00ED210D" w:rsidRPr="004D5EA9" w14:paraId="4BE371A2" w14:textId="77777777" w:rsidTr="009B09E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48E6" w14:textId="77777777" w:rsidR="00655F2C" w:rsidRPr="004D5EA9" w:rsidRDefault="00E5323B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835C" w14:textId="7AB44362" w:rsidR="00B26834" w:rsidRPr="004D5EA9" w:rsidRDefault="00E5323B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lang w:eastAsia="lv-LV"/>
              </w:rPr>
              <w:t>Pamatojums</w:t>
            </w:r>
          </w:p>
          <w:p w14:paraId="29AAA075" w14:textId="77777777" w:rsidR="00B26834" w:rsidRPr="004D5EA9" w:rsidRDefault="00B26834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15E63D7" w14:textId="77777777" w:rsidR="00B26834" w:rsidRPr="004D5EA9" w:rsidRDefault="00B26834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089EF93" w14:textId="7D291621" w:rsidR="00B26834" w:rsidRPr="004D5EA9" w:rsidRDefault="00B26834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C42E6D3" w14:textId="77777777" w:rsidR="00E5323B" w:rsidRPr="004D5EA9" w:rsidRDefault="00E5323B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72FB" w14:textId="7D65E0B9" w:rsidR="00ED3C2B" w:rsidRPr="004D5EA9" w:rsidRDefault="00ED3C2B" w:rsidP="0057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Civilās aizsardzības un katastrofas pārvaldīšanas likuma 16.panta pirmā daļa nosaka, ka Valsts ugunsdzēsības un glābšanas dienests sadarbībā ar citu institūciju iesniegtajiem priekšlikumiem izstrādā Valsts civilās aizsardzības plānu. </w:t>
            </w:r>
          </w:p>
          <w:p w14:paraId="6B5C3829" w14:textId="466C9C87" w:rsidR="005773F8" w:rsidRPr="004D5EA9" w:rsidRDefault="00ED210D" w:rsidP="00ED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projekts izstrādāts atbilstoši </w:t>
            </w:r>
            <w:r w:rsidRPr="004D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2017.gada 7.novembra </w:t>
            </w:r>
            <w:r w:rsidRPr="004D5EA9">
              <w:rPr>
                <w:rFonts w:ascii="Times New Roman" w:hAnsi="Times New Roman" w:cs="Times New Roman"/>
                <w:bCs/>
                <w:sz w:val="24"/>
                <w:szCs w:val="24"/>
              </w:rPr>
              <w:t>noteikumiem Nr. 658 “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>Noteikumi par civilās aizsardzības plānu struktūru un tajos iekļaujamo informāciju”.</w:t>
            </w:r>
          </w:p>
        </w:tc>
      </w:tr>
      <w:tr w:rsidR="004D5EA9" w:rsidRPr="004D5EA9" w14:paraId="49050DB5" w14:textId="77777777" w:rsidTr="00E975D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2DB0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B0F9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39C47" w14:textId="4740C6C6" w:rsidR="00ED210D" w:rsidRPr="004D5EA9" w:rsidRDefault="00ED210D" w:rsidP="00ED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Plāna projekts ir politikas plānošanas dokuments, kas sagatavots pamatojoties uz ministriju, to padotībā esošo institūciju un pašvaldību (katastrofas pārvaldīšanas subjekti) sniegto informāciju par katastrofu pārvaldīšanas uzdevumiem – veiktajiem katastrofas risku novērtējumiem; apzinātajiem preventīvajiem, gatavības, reaģēšanas un seku likvidēšanas pasākumiem; izstrādātajiem nozares attīstības plānošanas dokumentiem un tiesību aktiem; un apzinātajiem un plānotajiem resursiem katastrofas pārvaldīšanā. </w:t>
            </w:r>
          </w:p>
          <w:p w14:paraId="1121AD4D" w14:textId="01B9CB64" w:rsidR="00ED210D" w:rsidRPr="004D5EA9" w:rsidRDefault="00ED210D" w:rsidP="0078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projektā iekļautos riskus un noteiktos katastrofas pārvaldīšanas pasākumus, atbilstoši apdraudējuma iespējamībai, paredzēts iekļaut arī pašvaldību sadarbības teritoriju civilās aizsardzības plānos. </w:t>
            </w:r>
          </w:p>
          <w:p w14:paraId="13E165A4" w14:textId="38F031C5" w:rsidR="009E186B" w:rsidRPr="004D5EA9" w:rsidRDefault="00ED210D" w:rsidP="004D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Plāna projektā iekļauti civilās aizsardzības sistēmas darbība</w:t>
            </w:r>
            <w:r w:rsidR="004D5EA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atbalsta pasākumi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milit</w:t>
            </w:r>
            <w:r w:rsidR="004D5EA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āra iebrukuma vai kara gadījumā.</w:t>
            </w:r>
          </w:p>
        </w:tc>
      </w:tr>
      <w:tr w:rsidR="009B09E7" w:rsidRPr="004D5EA9" w14:paraId="118395C5" w14:textId="77777777" w:rsidTr="009B09E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BBD61" w14:textId="144F2F7B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D3045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18E78" w14:textId="7AC08697" w:rsidR="009B09E7" w:rsidRPr="004D5EA9" w:rsidRDefault="00E9798B" w:rsidP="00A0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Civilās aizsardzības un katastrofas pārvaldīšanas likumā minētie katastrofas pārvaldīšanas subjekti -  ministrijas, to padotībā esošās institūcijas</w:t>
            </w:r>
            <w:r w:rsidR="00A06CE8"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pašvaldības</w:t>
            </w:r>
            <w:r w:rsidR="00A06CE8"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juridiskās personas</w:t>
            </w:r>
            <w:r w:rsidR="00515B3E"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B09E7" w:rsidRPr="004D5EA9" w14:paraId="7B340E6F" w14:textId="77777777" w:rsidTr="009B09E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69EE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8E40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0F55" w14:textId="160ED8DB" w:rsidR="00D125FD" w:rsidRPr="004D5EA9" w:rsidRDefault="00A06CE8" w:rsidP="005857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EA9">
              <w:rPr>
                <w:rFonts w:ascii="Times New Roman" w:hAnsi="Times New Roman" w:cs="Times New Roman"/>
              </w:rPr>
              <w:t>N</w:t>
            </w:r>
            <w:r w:rsidR="0058573D" w:rsidRPr="004D5EA9">
              <w:rPr>
                <w:rFonts w:ascii="Times New Roman" w:hAnsi="Times New Roman" w:cs="Times New Roman"/>
              </w:rPr>
              <w:t>av.</w:t>
            </w:r>
          </w:p>
        </w:tc>
      </w:tr>
    </w:tbl>
    <w:p w14:paraId="171AC15F" w14:textId="4DCAC951" w:rsidR="00E5323B" w:rsidRPr="004D5EA9" w:rsidRDefault="006842EA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23CC9" w:rsidRPr="004D5EA9" w14:paraId="583BC8D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1587" w14:textId="2C35E28E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06CE8" w:rsidRPr="004D5EA9" w14:paraId="1976929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4B00F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DBA8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9C50" w14:textId="49422AB4" w:rsidR="00E5323B" w:rsidRPr="004D5EA9" w:rsidRDefault="00A06CE8" w:rsidP="00A0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Plānā paredzētie katastrofas pārvaldīšanas pasākumi </w:t>
            </w:r>
            <w:r w:rsidR="007F17D8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iet</w:t>
            </w: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ekmēs ikvienu sabiedrības daļu. </w:t>
            </w:r>
          </w:p>
        </w:tc>
      </w:tr>
      <w:tr w:rsidR="00A06CE8" w:rsidRPr="004D5EA9" w14:paraId="7A75B22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16E8F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B5266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BCA4" w14:textId="608548F4" w:rsidR="00E5323B" w:rsidRPr="004D5EA9" w:rsidRDefault="001B4F36" w:rsidP="009B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Ietekme nav nosakāma.</w:t>
            </w:r>
          </w:p>
        </w:tc>
      </w:tr>
      <w:tr w:rsidR="00A06CE8" w:rsidRPr="004D5EA9" w14:paraId="4E3F8B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3C17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0192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EEEE4" w14:textId="53C5FE52" w:rsidR="00E5323B" w:rsidRPr="004D5EA9" w:rsidRDefault="00A06CE8" w:rsidP="00A0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Plāns </w:t>
            </w:r>
            <w:r w:rsidR="001B4F36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nerada papildus ietekmi uz administratīvajām izmaksām.</w:t>
            </w:r>
          </w:p>
        </w:tc>
      </w:tr>
      <w:tr w:rsidR="00A06CE8" w:rsidRPr="004D5EA9" w14:paraId="719E365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A2757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1C15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6259F" w14:textId="77777777" w:rsidR="00E5323B" w:rsidRPr="004D5EA9" w:rsidRDefault="009B09E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A06CE8" w:rsidRPr="004D5EA9" w14:paraId="346C5A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029F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96534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54C2" w14:textId="77777777" w:rsidR="00E5323B" w:rsidRPr="004D5EA9" w:rsidRDefault="009B09E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5939504" w14:textId="330C223D" w:rsidR="006F6CA1" w:rsidRPr="004D5EA9" w:rsidRDefault="006F6CA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73D" w:rsidRPr="004D5EA9" w14:paraId="2929999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ED9E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8573D" w:rsidRPr="004D5EA9" w14:paraId="4AD89580" w14:textId="77777777" w:rsidTr="009B09E7">
        <w:trPr>
          <w:trHeight w:val="1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F54158" w14:textId="0773E58E" w:rsidR="009B09E7" w:rsidRPr="004D5EA9" w:rsidRDefault="004D5EA9" w:rsidP="005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projekts </w:t>
            </w:r>
            <w:r w:rsidR="009B09E7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71EC22BE" w14:textId="77777777" w:rsidR="00ED00E2" w:rsidRPr="004D5EA9" w:rsidRDefault="00ED00E2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73D" w:rsidRPr="004D5EA9" w14:paraId="464560FA" w14:textId="77777777" w:rsidTr="007B2F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C8AC" w14:textId="47F3E604" w:rsidR="0058573D" w:rsidRPr="004D5EA9" w:rsidRDefault="0058573D" w:rsidP="005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8573D" w:rsidRPr="004D5EA9" w14:paraId="760AB311" w14:textId="77777777" w:rsidTr="007B2F5F">
        <w:trPr>
          <w:trHeight w:val="1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EA61F46" w14:textId="1438C417" w:rsidR="0058573D" w:rsidRPr="004D5EA9" w:rsidRDefault="0058573D" w:rsidP="004D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</w:t>
            </w:r>
            <w:r w:rsidR="004D5EA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projekts 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38BFE4ED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73D" w:rsidRPr="004D5EA9" w14:paraId="7C165DD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1AC9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8573D" w:rsidRPr="004D5EA9" w14:paraId="5BCDB991" w14:textId="77777777" w:rsidTr="0058573D">
        <w:trPr>
          <w:trHeight w:val="40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8EAE9D" w14:textId="49B2F136" w:rsidR="00167487" w:rsidRPr="004D5EA9" w:rsidRDefault="004D5EA9" w:rsidP="001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Plāna projekts</w:t>
            </w:r>
            <w:r w:rsidR="00167487" w:rsidRPr="004D5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2561CACF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573D" w:rsidRPr="004D5EA9" w14:paraId="3EBCF1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3F3E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8573D" w:rsidRPr="004D5EA9" w14:paraId="22A73D8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1259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CBEE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3D01" w14:textId="56D2320D" w:rsidR="00E5323B" w:rsidRPr="004D5EA9" w:rsidRDefault="00D54551" w:rsidP="0074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>Saskaņā ar Ministru kabineta 2009.gada 25.augusta noteikumu Nr.970 “Sabiedrības līdzdalības kārtība attīstības plānošanas procesā” 7.4.1.apakšpunktu sabiedrības pārstāvji</w:t>
            </w:r>
            <w:r w:rsidR="00747105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em būs iespēja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līdzdarboties, rakstiski sniedzot viedokli par </w:t>
            </w:r>
            <w:r w:rsidR="0058573D" w:rsidRPr="004D5EA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747105" w:rsidRPr="004D5EA9">
              <w:rPr>
                <w:rFonts w:ascii="Times New Roman" w:hAnsi="Times New Roman" w:cs="Times New Roman"/>
                <w:sz w:val="24"/>
                <w:szCs w:val="24"/>
              </w:rPr>
              <w:t>āna projektu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. Sabiedrības pārstāvji </w:t>
            </w:r>
            <w:r w:rsidR="0058573D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>informēti par iespēju līdzdarboties, publicējot paziņ</w:t>
            </w:r>
            <w:r w:rsidR="0058573D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ojumu  par līdzdalības procesu Iekšlietu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ministrijas tīmekļvietnē </w:t>
            </w:r>
            <w:hyperlink r:id="rId8" w:history="1">
              <w:r w:rsidR="00747105" w:rsidRPr="004D5EA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www.iem.gov.lv</w:t>
              </w:r>
            </w:hyperlink>
            <w:r w:rsidR="00747105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7105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sadaļā “Sabiedrības līdzdalība”. </w:t>
            </w:r>
          </w:p>
        </w:tc>
      </w:tr>
      <w:tr w:rsidR="0058573D" w:rsidRPr="004D5EA9" w14:paraId="5124DB3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7E85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6312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69090" w14:textId="6AC7B1CD" w:rsidR="00E5323B" w:rsidRPr="004D5EA9" w:rsidRDefault="0058573D" w:rsidP="005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Plāna projekts tiks </w:t>
            </w:r>
            <w:r w:rsidR="00D54551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publicēts </w:t>
            </w: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Iekšlietu </w:t>
            </w:r>
            <w:r w:rsidR="00D54551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ministr</w:t>
            </w: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ijas mājaslapas sadaļā “Sabiedrības līdzdalība” pēc plāna projekta izsludināšanas valsts sekretāru sanāksmē.</w:t>
            </w:r>
          </w:p>
        </w:tc>
      </w:tr>
      <w:tr w:rsidR="0058573D" w:rsidRPr="004D5EA9" w14:paraId="3747F8F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AFDBD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01F1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62EE" w14:textId="335DFC54" w:rsidR="00E5323B" w:rsidRPr="004D5EA9" w:rsidRDefault="0058573D" w:rsidP="00EA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Nav.</w:t>
            </w:r>
          </w:p>
        </w:tc>
      </w:tr>
      <w:tr w:rsidR="0058573D" w:rsidRPr="004D5EA9" w14:paraId="09A310C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7C20C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32C9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4F620" w14:textId="77777777" w:rsidR="00E5323B" w:rsidRPr="004D5EA9" w:rsidRDefault="00EA5ADA" w:rsidP="00EA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C866F5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573D" w:rsidRPr="004D5EA9" w14:paraId="097C72E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A0B7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58573D" w:rsidRPr="004D5EA9" w14:paraId="68DC2BA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13BD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EEAE3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5ED45" w14:textId="24F127E5" w:rsidR="00E5323B" w:rsidRPr="004D5EA9" w:rsidRDefault="00A06CE8" w:rsidP="00E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Visas valsts un pašvaldību institūcijas, juridiskās un fiziskās personas, kam </w:t>
            </w:r>
            <w:r w:rsidR="0058573D"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normatīvajos aktos </w:t>
            </w: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 noteikt</w:t>
            </w:r>
            <w:r w:rsidR="0058573D"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as tiesības, uzdevumi un pienākumi </w:t>
            </w: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civilās aizsardzības</w:t>
            </w:r>
            <w:r w:rsidR="0058573D"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 katastrofas pārvaldīšanas</w:t>
            </w: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jomā. </w:t>
            </w:r>
          </w:p>
        </w:tc>
      </w:tr>
      <w:tr w:rsidR="0058573D" w:rsidRPr="004D5EA9" w14:paraId="59151C0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CF33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3C033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5B38" w14:textId="17A3D10C" w:rsidR="00E5323B" w:rsidRPr="004D5EA9" w:rsidRDefault="004D5EA9" w:rsidP="004D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civilās aizsardzības plāna</w:t>
            </w:r>
            <w:r w:rsidR="00EA5ADA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 izpilde notiks esošo pārvaldes funkciju un institucionālās struktūras ietvaros.</w:t>
            </w:r>
          </w:p>
        </w:tc>
      </w:tr>
      <w:tr w:rsidR="0058573D" w:rsidRPr="004D5EA9" w14:paraId="15FE59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2A96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8180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F082" w14:textId="77777777" w:rsidR="00E5323B" w:rsidRPr="004D5EA9" w:rsidRDefault="00EA5ADA" w:rsidP="00EA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9A97AE4" w14:textId="77777777" w:rsidR="00C25B49" w:rsidRPr="004D5EA9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A1B9C" w14:textId="77777777" w:rsidR="00EA5ADA" w:rsidRPr="004D5EA9" w:rsidRDefault="00EA5AD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27D1E1" w14:textId="77777777" w:rsidR="006735BE" w:rsidRPr="004D5EA9" w:rsidRDefault="006735BE" w:rsidP="006F6CA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A9">
        <w:rPr>
          <w:rFonts w:ascii="Times New Roman" w:hAnsi="Times New Roman" w:cs="Times New Roman"/>
          <w:sz w:val="24"/>
          <w:szCs w:val="24"/>
        </w:rPr>
        <w:t>Iesniedzējs:</w:t>
      </w:r>
    </w:p>
    <w:p w14:paraId="17F79315" w14:textId="190EE3F6" w:rsidR="00894C55" w:rsidRPr="004D5EA9" w:rsidRDefault="00B26834" w:rsidP="00E979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A9">
        <w:rPr>
          <w:rFonts w:ascii="Times New Roman" w:hAnsi="Times New Roman" w:cs="Times New Roman"/>
          <w:sz w:val="24"/>
          <w:szCs w:val="24"/>
        </w:rPr>
        <w:t xml:space="preserve">Iekšlietu </w:t>
      </w:r>
      <w:r w:rsidR="006735BE" w:rsidRPr="004D5EA9">
        <w:rPr>
          <w:rFonts w:ascii="Times New Roman" w:hAnsi="Times New Roman" w:cs="Times New Roman"/>
          <w:sz w:val="24"/>
          <w:szCs w:val="24"/>
        </w:rPr>
        <w:t xml:space="preserve">ministrijas valsts sekretārs </w:t>
      </w:r>
      <w:r w:rsidR="006735BE" w:rsidRPr="004D5EA9">
        <w:rPr>
          <w:rFonts w:ascii="Times New Roman" w:hAnsi="Times New Roman" w:cs="Times New Roman"/>
          <w:sz w:val="24"/>
          <w:szCs w:val="24"/>
        </w:rPr>
        <w:tab/>
      </w:r>
      <w:r w:rsidR="006735BE" w:rsidRPr="004D5EA9">
        <w:rPr>
          <w:rFonts w:ascii="Times New Roman" w:hAnsi="Times New Roman" w:cs="Times New Roman"/>
          <w:sz w:val="24"/>
          <w:szCs w:val="24"/>
        </w:rPr>
        <w:tab/>
      </w:r>
      <w:r w:rsidR="00E9798B" w:rsidRPr="004D5EA9">
        <w:rPr>
          <w:rFonts w:ascii="Times New Roman" w:hAnsi="Times New Roman" w:cs="Times New Roman"/>
          <w:sz w:val="24"/>
          <w:szCs w:val="24"/>
        </w:rPr>
        <w:t>Dimitrijs Trofimovs</w:t>
      </w:r>
    </w:p>
    <w:p w14:paraId="0FD24457" w14:textId="77777777" w:rsidR="00894C55" w:rsidRPr="004D5EA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EC2FE6" w14:textId="77777777" w:rsidR="00894C55" w:rsidRPr="004D5EA9" w:rsidRDefault="00894C55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441F3" w14:textId="77777777" w:rsidR="0058573D" w:rsidRPr="004D5EA9" w:rsidRDefault="0058573D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76C64" w14:textId="77777777" w:rsidR="004D5EA9" w:rsidRP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5E032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6838D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1C18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B538F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148CD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2AEA0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1F4E8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D5EBF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87F8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15C72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46BA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3221C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85B4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63C0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D3FB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3176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6A93B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72734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7EFE0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A3320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828CA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1C93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0CA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B7FD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43D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64795" w14:textId="77777777" w:rsidR="00894C55" w:rsidRPr="00113D44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</w:rPr>
      </w:pPr>
    </w:p>
    <w:p w14:paraId="32250A17" w14:textId="6C365CD9" w:rsidR="00894C55" w:rsidRPr="0058573D" w:rsidRDefault="00B268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73D">
        <w:rPr>
          <w:rFonts w:ascii="Times New Roman" w:hAnsi="Times New Roman" w:cs="Times New Roman"/>
          <w:sz w:val="20"/>
          <w:szCs w:val="20"/>
        </w:rPr>
        <w:t>I.Nakurts</w:t>
      </w:r>
      <w:proofErr w:type="spellEnd"/>
      <w:r w:rsidR="00EA5ADA" w:rsidRPr="0058573D">
        <w:rPr>
          <w:rFonts w:ascii="Times New Roman" w:hAnsi="Times New Roman" w:cs="Times New Roman"/>
          <w:sz w:val="20"/>
          <w:szCs w:val="20"/>
        </w:rPr>
        <w:t>, 67</w:t>
      </w:r>
      <w:r w:rsidRPr="0058573D">
        <w:rPr>
          <w:rFonts w:ascii="Times New Roman" w:hAnsi="Times New Roman" w:cs="Times New Roman"/>
          <w:sz w:val="20"/>
          <w:szCs w:val="20"/>
        </w:rPr>
        <w:t>075922</w:t>
      </w:r>
    </w:p>
    <w:p w14:paraId="5200E640" w14:textId="2BFD9501" w:rsidR="00894C55" w:rsidRPr="0058573D" w:rsidRDefault="00B268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73D">
        <w:rPr>
          <w:rFonts w:ascii="Times New Roman" w:hAnsi="Times New Roman" w:cs="Times New Roman"/>
          <w:sz w:val="20"/>
          <w:szCs w:val="20"/>
        </w:rPr>
        <w:t>ivars.nakurts</w:t>
      </w:r>
      <w:r w:rsidR="00EA5ADA" w:rsidRPr="0058573D">
        <w:rPr>
          <w:rFonts w:ascii="Times New Roman" w:hAnsi="Times New Roman" w:cs="Times New Roman"/>
          <w:sz w:val="20"/>
          <w:szCs w:val="20"/>
        </w:rPr>
        <w:t>@</w:t>
      </w:r>
      <w:r w:rsidRPr="0058573D">
        <w:rPr>
          <w:rFonts w:ascii="Times New Roman" w:hAnsi="Times New Roman" w:cs="Times New Roman"/>
          <w:sz w:val="20"/>
          <w:szCs w:val="20"/>
        </w:rPr>
        <w:t>vugd.gov.lv</w:t>
      </w:r>
    </w:p>
    <w:sectPr w:rsidR="00894C55" w:rsidRPr="0058573D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75AFF" w16cid:durableId="20740246"/>
  <w16cid:commentId w16cid:paraId="33E2F6D4" w16cid:durableId="207402A9"/>
  <w16cid:commentId w16cid:paraId="6D274255" w16cid:durableId="207405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77D23" w14:textId="77777777" w:rsidR="0019710F" w:rsidRDefault="0019710F" w:rsidP="00894C55">
      <w:pPr>
        <w:spacing w:after="0" w:line="240" w:lineRule="auto"/>
      </w:pPr>
      <w:r>
        <w:separator/>
      </w:r>
    </w:p>
  </w:endnote>
  <w:endnote w:type="continuationSeparator" w:id="0">
    <w:p w14:paraId="0D5E3DD2" w14:textId="77777777" w:rsidR="0019710F" w:rsidRDefault="0019710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20EE" w14:textId="51DEF74F" w:rsidR="005172D4" w:rsidRPr="00F75855" w:rsidRDefault="00B26834" w:rsidP="00F75855">
    <w:pPr>
      <w:pStyle w:val="Kjene"/>
    </w:pPr>
    <w:r>
      <w:rPr>
        <w:rFonts w:ascii="Times New Roman" w:hAnsi="Times New Roman" w:cs="Times New Roman"/>
        <w:sz w:val="20"/>
        <w:szCs w:val="20"/>
      </w:rPr>
      <w:t>IEM</w:t>
    </w:r>
    <w:r w:rsidR="00F75855">
      <w:rPr>
        <w:rFonts w:ascii="Times New Roman" w:hAnsi="Times New Roman" w:cs="Times New Roman"/>
        <w:sz w:val="20"/>
        <w:szCs w:val="20"/>
      </w:rPr>
      <w:t>anot_</w:t>
    </w:r>
    <w:r w:rsidR="004C599B">
      <w:rPr>
        <w:rFonts w:ascii="Times New Roman" w:hAnsi="Times New Roman" w:cs="Times New Roman"/>
        <w:sz w:val="20"/>
        <w:szCs w:val="20"/>
      </w:rPr>
      <w:t>071119</w:t>
    </w:r>
    <w:r w:rsidR="00F7585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VCAP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CDF6" w14:textId="34FF3B4E" w:rsidR="005172D4" w:rsidRPr="00F75855" w:rsidRDefault="00B26834" w:rsidP="00F75855">
    <w:pPr>
      <w:pStyle w:val="Kjene"/>
    </w:pPr>
    <w:r>
      <w:rPr>
        <w:rFonts w:ascii="Times New Roman" w:hAnsi="Times New Roman" w:cs="Times New Roman"/>
        <w:sz w:val="20"/>
        <w:szCs w:val="20"/>
      </w:rPr>
      <w:t>IEManot_</w:t>
    </w:r>
    <w:r w:rsidR="004C599B">
      <w:rPr>
        <w:rFonts w:ascii="Times New Roman" w:hAnsi="Times New Roman" w:cs="Times New Roman"/>
        <w:sz w:val="20"/>
        <w:szCs w:val="20"/>
      </w:rPr>
      <w:t>071119</w:t>
    </w:r>
    <w:r w:rsidR="00F7585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VCAP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9EDD" w14:textId="77777777" w:rsidR="0019710F" w:rsidRDefault="0019710F" w:rsidP="00894C55">
      <w:pPr>
        <w:spacing w:after="0" w:line="240" w:lineRule="auto"/>
      </w:pPr>
      <w:r>
        <w:separator/>
      </w:r>
    </w:p>
  </w:footnote>
  <w:footnote w:type="continuationSeparator" w:id="0">
    <w:p w14:paraId="77CB799C" w14:textId="77777777" w:rsidR="0019710F" w:rsidRDefault="0019710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772B835" w14:textId="00F92911" w:rsidR="005172D4" w:rsidRPr="00C25B49" w:rsidRDefault="005172D4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563C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BF"/>
    <w:multiLevelType w:val="hybridMultilevel"/>
    <w:tmpl w:val="0D42206C"/>
    <w:lvl w:ilvl="0" w:tplc="04260005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6ED"/>
    <w:multiLevelType w:val="hybridMultilevel"/>
    <w:tmpl w:val="1E6EBC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9C7"/>
    <w:multiLevelType w:val="hybridMultilevel"/>
    <w:tmpl w:val="7AAC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21B"/>
    <w:multiLevelType w:val="hybridMultilevel"/>
    <w:tmpl w:val="ABBA997C"/>
    <w:lvl w:ilvl="0" w:tplc="000C2A00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A09"/>
    <w:multiLevelType w:val="hybridMultilevel"/>
    <w:tmpl w:val="EA148CF0"/>
    <w:lvl w:ilvl="0" w:tplc="143EE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01F8"/>
    <w:multiLevelType w:val="hybridMultilevel"/>
    <w:tmpl w:val="4D1C8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2105"/>
    <w:multiLevelType w:val="hybridMultilevel"/>
    <w:tmpl w:val="F258C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012B"/>
    <w:multiLevelType w:val="hybridMultilevel"/>
    <w:tmpl w:val="E55ECF3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D245DF"/>
    <w:multiLevelType w:val="hybridMultilevel"/>
    <w:tmpl w:val="A184B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CC83C5A"/>
    <w:multiLevelType w:val="hybridMultilevel"/>
    <w:tmpl w:val="FB128A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45D"/>
    <w:multiLevelType w:val="hybridMultilevel"/>
    <w:tmpl w:val="C0527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6C99"/>
    <w:multiLevelType w:val="hybridMultilevel"/>
    <w:tmpl w:val="D2405DC0"/>
    <w:lvl w:ilvl="0" w:tplc="FC54D8CE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12AF"/>
    <w:multiLevelType w:val="hybridMultilevel"/>
    <w:tmpl w:val="AB7436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B79"/>
    <w:rsid w:val="00002999"/>
    <w:rsid w:val="00004B09"/>
    <w:rsid w:val="00011FCA"/>
    <w:rsid w:val="000228F2"/>
    <w:rsid w:val="000250F1"/>
    <w:rsid w:val="00042380"/>
    <w:rsid w:val="0005261F"/>
    <w:rsid w:val="00053DEC"/>
    <w:rsid w:val="000703F1"/>
    <w:rsid w:val="00075645"/>
    <w:rsid w:val="000A2CF3"/>
    <w:rsid w:val="000B658B"/>
    <w:rsid w:val="000C191F"/>
    <w:rsid w:val="000E0EFD"/>
    <w:rsid w:val="000F3863"/>
    <w:rsid w:val="000F5CCC"/>
    <w:rsid w:val="00101481"/>
    <w:rsid w:val="00101BA8"/>
    <w:rsid w:val="00113D44"/>
    <w:rsid w:val="00123CC9"/>
    <w:rsid w:val="00126803"/>
    <w:rsid w:val="001408F8"/>
    <w:rsid w:val="00146172"/>
    <w:rsid w:val="001472C8"/>
    <w:rsid w:val="00151F79"/>
    <w:rsid w:val="00152787"/>
    <w:rsid w:val="001543C7"/>
    <w:rsid w:val="00167487"/>
    <w:rsid w:val="001947B9"/>
    <w:rsid w:val="0019710F"/>
    <w:rsid w:val="001A0C80"/>
    <w:rsid w:val="001A2F11"/>
    <w:rsid w:val="001B1166"/>
    <w:rsid w:val="001B4F36"/>
    <w:rsid w:val="001C2DC5"/>
    <w:rsid w:val="001C7BD5"/>
    <w:rsid w:val="001F3B74"/>
    <w:rsid w:val="002126E4"/>
    <w:rsid w:val="00213767"/>
    <w:rsid w:val="002153AD"/>
    <w:rsid w:val="00215B5F"/>
    <w:rsid w:val="0022052E"/>
    <w:rsid w:val="002332FB"/>
    <w:rsid w:val="00235056"/>
    <w:rsid w:val="00243426"/>
    <w:rsid w:val="00260610"/>
    <w:rsid w:val="0026430E"/>
    <w:rsid w:val="00265A6B"/>
    <w:rsid w:val="002903A9"/>
    <w:rsid w:val="00293872"/>
    <w:rsid w:val="00295D3F"/>
    <w:rsid w:val="002A1604"/>
    <w:rsid w:val="002B3115"/>
    <w:rsid w:val="002B4344"/>
    <w:rsid w:val="002B58B7"/>
    <w:rsid w:val="002D04AD"/>
    <w:rsid w:val="002D074D"/>
    <w:rsid w:val="002E1C05"/>
    <w:rsid w:val="002E4A63"/>
    <w:rsid w:val="002F63A0"/>
    <w:rsid w:val="00301FF9"/>
    <w:rsid w:val="00303FEF"/>
    <w:rsid w:val="00304EFF"/>
    <w:rsid w:val="00305228"/>
    <w:rsid w:val="003512E5"/>
    <w:rsid w:val="0037573C"/>
    <w:rsid w:val="00385F1B"/>
    <w:rsid w:val="00386B9D"/>
    <w:rsid w:val="0039684F"/>
    <w:rsid w:val="003A5A02"/>
    <w:rsid w:val="003B0BF9"/>
    <w:rsid w:val="003D0C4C"/>
    <w:rsid w:val="003D3044"/>
    <w:rsid w:val="003E0791"/>
    <w:rsid w:val="003E1A7B"/>
    <w:rsid w:val="003E4ACE"/>
    <w:rsid w:val="003F218D"/>
    <w:rsid w:val="003F24A9"/>
    <w:rsid w:val="003F28AC"/>
    <w:rsid w:val="0040662E"/>
    <w:rsid w:val="00420D88"/>
    <w:rsid w:val="00423FCF"/>
    <w:rsid w:val="004317AC"/>
    <w:rsid w:val="00431875"/>
    <w:rsid w:val="0044190C"/>
    <w:rsid w:val="004454FE"/>
    <w:rsid w:val="004527C9"/>
    <w:rsid w:val="00456E40"/>
    <w:rsid w:val="00457CB7"/>
    <w:rsid w:val="00471F27"/>
    <w:rsid w:val="00491B1B"/>
    <w:rsid w:val="004C599B"/>
    <w:rsid w:val="004C5A9C"/>
    <w:rsid w:val="004D5EA9"/>
    <w:rsid w:val="004E50F8"/>
    <w:rsid w:val="004E6AB2"/>
    <w:rsid w:val="004F754A"/>
    <w:rsid w:val="0050178F"/>
    <w:rsid w:val="00503619"/>
    <w:rsid w:val="00511D41"/>
    <w:rsid w:val="00513013"/>
    <w:rsid w:val="00515B3E"/>
    <w:rsid w:val="005172D4"/>
    <w:rsid w:val="00523D02"/>
    <w:rsid w:val="00530A87"/>
    <w:rsid w:val="00532737"/>
    <w:rsid w:val="00541129"/>
    <w:rsid w:val="00541504"/>
    <w:rsid w:val="00572648"/>
    <w:rsid w:val="005773F8"/>
    <w:rsid w:val="00580BB2"/>
    <w:rsid w:val="005831DC"/>
    <w:rsid w:val="0058573D"/>
    <w:rsid w:val="005B0414"/>
    <w:rsid w:val="005B1BAE"/>
    <w:rsid w:val="005B2483"/>
    <w:rsid w:val="005B56F3"/>
    <w:rsid w:val="005D4011"/>
    <w:rsid w:val="005E2297"/>
    <w:rsid w:val="005F6760"/>
    <w:rsid w:val="0062055E"/>
    <w:rsid w:val="0062614F"/>
    <w:rsid w:val="00631394"/>
    <w:rsid w:val="00643AAA"/>
    <w:rsid w:val="00646119"/>
    <w:rsid w:val="00655F2C"/>
    <w:rsid w:val="00665242"/>
    <w:rsid w:val="006735BE"/>
    <w:rsid w:val="0067726B"/>
    <w:rsid w:val="006842EA"/>
    <w:rsid w:val="006848D2"/>
    <w:rsid w:val="00691F09"/>
    <w:rsid w:val="00694CDF"/>
    <w:rsid w:val="006A315B"/>
    <w:rsid w:val="006C3B26"/>
    <w:rsid w:val="006D1295"/>
    <w:rsid w:val="006E1081"/>
    <w:rsid w:val="006E14DF"/>
    <w:rsid w:val="006F6CA1"/>
    <w:rsid w:val="00705F3E"/>
    <w:rsid w:val="00711EDF"/>
    <w:rsid w:val="007169E0"/>
    <w:rsid w:val="00720585"/>
    <w:rsid w:val="007208FC"/>
    <w:rsid w:val="007433AC"/>
    <w:rsid w:val="00747105"/>
    <w:rsid w:val="00767D65"/>
    <w:rsid w:val="0077134C"/>
    <w:rsid w:val="00773AF6"/>
    <w:rsid w:val="00775BFF"/>
    <w:rsid w:val="007766AB"/>
    <w:rsid w:val="0078391C"/>
    <w:rsid w:val="0079425F"/>
    <w:rsid w:val="00794EF8"/>
    <w:rsid w:val="00795F71"/>
    <w:rsid w:val="007A1A70"/>
    <w:rsid w:val="007D43D5"/>
    <w:rsid w:val="007E5F7A"/>
    <w:rsid w:val="007E73AB"/>
    <w:rsid w:val="007F17D8"/>
    <w:rsid w:val="00804376"/>
    <w:rsid w:val="00816C11"/>
    <w:rsid w:val="00821DBE"/>
    <w:rsid w:val="00845673"/>
    <w:rsid w:val="008469BE"/>
    <w:rsid w:val="008543F4"/>
    <w:rsid w:val="00855F7A"/>
    <w:rsid w:val="00861A2D"/>
    <w:rsid w:val="00874068"/>
    <w:rsid w:val="00882777"/>
    <w:rsid w:val="00892C5F"/>
    <w:rsid w:val="00894C55"/>
    <w:rsid w:val="008D1644"/>
    <w:rsid w:val="008E4D55"/>
    <w:rsid w:val="008F3A9A"/>
    <w:rsid w:val="009063AC"/>
    <w:rsid w:val="00912816"/>
    <w:rsid w:val="00921B9E"/>
    <w:rsid w:val="00943FCD"/>
    <w:rsid w:val="009563C5"/>
    <w:rsid w:val="0096406D"/>
    <w:rsid w:val="0097168D"/>
    <w:rsid w:val="00976388"/>
    <w:rsid w:val="00983EC8"/>
    <w:rsid w:val="009A2654"/>
    <w:rsid w:val="009A5CE9"/>
    <w:rsid w:val="009A673C"/>
    <w:rsid w:val="009B09E7"/>
    <w:rsid w:val="009C680E"/>
    <w:rsid w:val="009E186B"/>
    <w:rsid w:val="009E1E77"/>
    <w:rsid w:val="00A00913"/>
    <w:rsid w:val="00A06CE8"/>
    <w:rsid w:val="00A10FC3"/>
    <w:rsid w:val="00A23433"/>
    <w:rsid w:val="00A35DB2"/>
    <w:rsid w:val="00A40A2B"/>
    <w:rsid w:val="00A42BDF"/>
    <w:rsid w:val="00A53C4E"/>
    <w:rsid w:val="00A6073E"/>
    <w:rsid w:val="00A83584"/>
    <w:rsid w:val="00A91990"/>
    <w:rsid w:val="00A93AC9"/>
    <w:rsid w:val="00AC5677"/>
    <w:rsid w:val="00AD40B2"/>
    <w:rsid w:val="00AE5567"/>
    <w:rsid w:val="00AE6F64"/>
    <w:rsid w:val="00AF1239"/>
    <w:rsid w:val="00AF6CEC"/>
    <w:rsid w:val="00B102F3"/>
    <w:rsid w:val="00B13B1C"/>
    <w:rsid w:val="00B16480"/>
    <w:rsid w:val="00B2165C"/>
    <w:rsid w:val="00B2238F"/>
    <w:rsid w:val="00B26834"/>
    <w:rsid w:val="00B310BC"/>
    <w:rsid w:val="00B3507E"/>
    <w:rsid w:val="00B4423C"/>
    <w:rsid w:val="00B46455"/>
    <w:rsid w:val="00B50CAA"/>
    <w:rsid w:val="00B653DC"/>
    <w:rsid w:val="00B91038"/>
    <w:rsid w:val="00B97465"/>
    <w:rsid w:val="00BA20AA"/>
    <w:rsid w:val="00BB789C"/>
    <w:rsid w:val="00BB7D43"/>
    <w:rsid w:val="00BC62C2"/>
    <w:rsid w:val="00BD4425"/>
    <w:rsid w:val="00BD5B9F"/>
    <w:rsid w:val="00BE322A"/>
    <w:rsid w:val="00BE34D7"/>
    <w:rsid w:val="00BF4E6F"/>
    <w:rsid w:val="00C212FF"/>
    <w:rsid w:val="00C24217"/>
    <w:rsid w:val="00C25B49"/>
    <w:rsid w:val="00C47A92"/>
    <w:rsid w:val="00C5768C"/>
    <w:rsid w:val="00C67ABA"/>
    <w:rsid w:val="00C72F71"/>
    <w:rsid w:val="00C72FC9"/>
    <w:rsid w:val="00C764E2"/>
    <w:rsid w:val="00C815C6"/>
    <w:rsid w:val="00C87099"/>
    <w:rsid w:val="00CB0325"/>
    <w:rsid w:val="00CB634F"/>
    <w:rsid w:val="00CC0D2D"/>
    <w:rsid w:val="00CC770F"/>
    <w:rsid w:val="00CD1D7A"/>
    <w:rsid w:val="00CD5294"/>
    <w:rsid w:val="00CD6D11"/>
    <w:rsid w:val="00CE17B4"/>
    <w:rsid w:val="00CE1E89"/>
    <w:rsid w:val="00CE388A"/>
    <w:rsid w:val="00CE5657"/>
    <w:rsid w:val="00CE596C"/>
    <w:rsid w:val="00CE7863"/>
    <w:rsid w:val="00D04073"/>
    <w:rsid w:val="00D105EC"/>
    <w:rsid w:val="00D1131B"/>
    <w:rsid w:val="00D125FD"/>
    <w:rsid w:val="00D133F8"/>
    <w:rsid w:val="00D14A3E"/>
    <w:rsid w:val="00D210EA"/>
    <w:rsid w:val="00D236A3"/>
    <w:rsid w:val="00D34DFD"/>
    <w:rsid w:val="00D40469"/>
    <w:rsid w:val="00D42F41"/>
    <w:rsid w:val="00D452EA"/>
    <w:rsid w:val="00D54551"/>
    <w:rsid w:val="00D64939"/>
    <w:rsid w:val="00D65ECC"/>
    <w:rsid w:val="00D6680D"/>
    <w:rsid w:val="00D66AAB"/>
    <w:rsid w:val="00D73C1C"/>
    <w:rsid w:val="00D815C7"/>
    <w:rsid w:val="00D9242B"/>
    <w:rsid w:val="00DA1C22"/>
    <w:rsid w:val="00DB0476"/>
    <w:rsid w:val="00DB4934"/>
    <w:rsid w:val="00DC6D2A"/>
    <w:rsid w:val="00DF3435"/>
    <w:rsid w:val="00DF57B1"/>
    <w:rsid w:val="00DF58F5"/>
    <w:rsid w:val="00E0506C"/>
    <w:rsid w:val="00E12454"/>
    <w:rsid w:val="00E1305D"/>
    <w:rsid w:val="00E15560"/>
    <w:rsid w:val="00E16A66"/>
    <w:rsid w:val="00E308C1"/>
    <w:rsid w:val="00E36858"/>
    <w:rsid w:val="00E3716B"/>
    <w:rsid w:val="00E44420"/>
    <w:rsid w:val="00E5323B"/>
    <w:rsid w:val="00E74E7E"/>
    <w:rsid w:val="00E76E81"/>
    <w:rsid w:val="00E77425"/>
    <w:rsid w:val="00E8749E"/>
    <w:rsid w:val="00E90C01"/>
    <w:rsid w:val="00E912A8"/>
    <w:rsid w:val="00E975DB"/>
    <w:rsid w:val="00E9798B"/>
    <w:rsid w:val="00EA486E"/>
    <w:rsid w:val="00EA5ADA"/>
    <w:rsid w:val="00EA62DA"/>
    <w:rsid w:val="00ED00E2"/>
    <w:rsid w:val="00ED210D"/>
    <w:rsid w:val="00ED3450"/>
    <w:rsid w:val="00ED3C2B"/>
    <w:rsid w:val="00ED7020"/>
    <w:rsid w:val="00ED7F44"/>
    <w:rsid w:val="00EF21EE"/>
    <w:rsid w:val="00EF65B2"/>
    <w:rsid w:val="00EF782D"/>
    <w:rsid w:val="00EF7F65"/>
    <w:rsid w:val="00F03932"/>
    <w:rsid w:val="00F10208"/>
    <w:rsid w:val="00F179BA"/>
    <w:rsid w:val="00F370C6"/>
    <w:rsid w:val="00F42B8F"/>
    <w:rsid w:val="00F56021"/>
    <w:rsid w:val="00F5663B"/>
    <w:rsid w:val="00F57B0C"/>
    <w:rsid w:val="00F6231F"/>
    <w:rsid w:val="00F70FD0"/>
    <w:rsid w:val="00F75855"/>
    <w:rsid w:val="00F94018"/>
    <w:rsid w:val="00F94EEC"/>
    <w:rsid w:val="00FA212C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FB7596"/>
  <w15:docId w15:val="{8A91817F-E74C-402C-9B0E-86F62D6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0A87"/>
  </w:style>
  <w:style w:type="paragraph" w:styleId="Virsraksts1">
    <w:name w:val="heading 1"/>
    <w:basedOn w:val="Parasts"/>
    <w:next w:val="Parasts"/>
    <w:link w:val="Virsraksts1Rakstz"/>
    <w:qFormat/>
    <w:rsid w:val="009B09E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AU" w:bidi="lo-LA"/>
    </w:rPr>
  </w:style>
  <w:style w:type="paragraph" w:styleId="Virsraksts3">
    <w:name w:val="heading 3"/>
    <w:basedOn w:val="Parasts"/>
    <w:link w:val="Virsraksts3Rakstz"/>
    <w:uiPriority w:val="9"/>
    <w:qFormat/>
    <w:rsid w:val="009B0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9B09E7"/>
    <w:rPr>
      <w:rFonts w:ascii="Calibri Light" w:eastAsia="Times New Roman" w:hAnsi="Calibri Light" w:cs="Times New Roman"/>
      <w:b/>
      <w:bCs/>
      <w:kern w:val="32"/>
      <w:sz w:val="32"/>
      <w:szCs w:val="32"/>
      <w:lang w:val="en-AU" w:bidi="lo-L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B09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Vresteksts">
    <w:name w:val="footnote text"/>
    <w:basedOn w:val="Parasts"/>
    <w:link w:val="VrestekstsRakstz"/>
    <w:rsid w:val="009B09E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customStyle="1" w:styleId="VrestekstsRakstz">
    <w:name w:val="Vēres teksts Rakstz."/>
    <w:basedOn w:val="Noklusjumarindkopasfonts"/>
    <w:link w:val="Vresteksts"/>
    <w:rsid w:val="009B09E7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styleId="Vresatsauce">
    <w:name w:val="footnote reference"/>
    <w:rsid w:val="009B09E7"/>
    <w:rPr>
      <w:vertAlign w:val="superscript"/>
    </w:rPr>
  </w:style>
  <w:style w:type="paragraph" w:customStyle="1" w:styleId="tv213">
    <w:name w:val="tv213"/>
    <w:basedOn w:val="Parasts"/>
    <w:rsid w:val="009B0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basedOn w:val="Parasts"/>
    <w:rsid w:val="009B09E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B0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9B09E7"/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A2">
    <w:name w:val="A2"/>
    <w:uiPriority w:val="99"/>
    <w:rsid w:val="009B09E7"/>
    <w:rPr>
      <w:rFonts w:cs="Lato"/>
      <w:b/>
      <w:bCs/>
      <w:color w:val="000000"/>
      <w:sz w:val="67"/>
      <w:szCs w:val="67"/>
    </w:rPr>
  </w:style>
  <w:style w:type="paragraph" w:styleId="Sarakstarindkopa">
    <w:name w:val="List Paragraph"/>
    <w:basedOn w:val="Parasts"/>
    <w:uiPriority w:val="34"/>
    <w:qFormat/>
    <w:rsid w:val="00ED00E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21B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1B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1B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1B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1B9E"/>
    <w:rPr>
      <w:b/>
      <w:bCs/>
      <w:sz w:val="20"/>
      <w:szCs w:val="20"/>
    </w:rPr>
  </w:style>
  <w:style w:type="character" w:customStyle="1" w:styleId="fontsize2">
    <w:name w:val="fontsize2"/>
    <w:basedOn w:val="Noklusjumarindkopasfonts"/>
    <w:rsid w:val="00303FEF"/>
  </w:style>
  <w:style w:type="paragraph" w:customStyle="1" w:styleId="xmsonormal">
    <w:name w:val="x_msonormal"/>
    <w:basedOn w:val="Parasts"/>
    <w:rsid w:val="0005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113D4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unhideWhenUsed/>
    <w:rsid w:val="00C47A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BA47-FD86-4310-8653-9508B3E7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3242</Words>
  <Characters>1849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Anotācija_Valsts civilās aizsardzības plāns</vt:lpstr>
      <vt:lpstr>Grozījumi Nacionālās drošības likumā</vt:lpstr>
    </vt:vector>
  </TitlesOfParts>
  <Company>Aizsardzības ministrija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Anotācija_Valsts civilās aizsardzības plāns</dc:title>
  <dc:subject>Anotācija</dc:subject>
  <dc:creator>Ivars Nakurts</dc:creator>
  <dc:description>ivars.nakurts@vugd.gov.lv, tālr.: 67075922</dc:description>
  <cp:lastModifiedBy>Ivars Nakurts</cp:lastModifiedBy>
  <cp:revision>2</cp:revision>
  <dcterms:created xsi:type="dcterms:W3CDTF">2019-11-07T11:48:00Z</dcterms:created>
  <dcterms:modified xsi:type="dcterms:W3CDTF">2019-11-07T11:48:00Z</dcterms:modified>
</cp:coreProperties>
</file>