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E2481" w14:textId="77777777" w:rsidR="00AC7447" w:rsidRDefault="00EE6315"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 projekta</w:t>
      </w:r>
      <w:r w:rsidR="00932D00">
        <w:rPr>
          <w:rFonts w:ascii="Times New Roman" w:hAnsi="Times New Roman"/>
          <w:b/>
          <w:sz w:val="24"/>
          <w:szCs w:val="24"/>
        </w:rPr>
        <w:t xml:space="preserve"> “</w:t>
      </w:r>
      <w:r w:rsidR="0086676F" w:rsidRPr="0086676F">
        <w:rPr>
          <w:rFonts w:ascii="Times New Roman" w:hAnsi="Times New Roman"/>
          <w:b/>
          <w:sz w:val="24"/>
          <w:szCs w:val="24"/>
        </w:rPr>
        <w:t>Grozījums Ministru kabineta 2005.gada 27.decembra noteikumos Nr.1000 “Noteikumi par doktora zinātniskā grāda piešķiršanas (promocijas) tiesību deleģēšanu augstskolām”</w:t>
      </w:r>
      <w:r w:rsidRPr="00EF2D6D">
        <w:rPr>
          <w:rFonts w:ascii="Times New Roman" w:hAnsi="Times New Roman"/>
          <w:b/>
          <w:sz w:val="24"/>
          <w:szCs w:val="24"/>
        </w:rPr>
        <w:t>” sākotnējās ietekmes novērtējuma ziņojums (anotācija)</w:t>
      </w:r>
    </w:p>
    <w:p w14:paraId="32BB13CC" w14:textId="77777777" w:rsidR="00C40BC8" w:rsidRDefault="00C40BC8"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988"/>
      </w:tblGrid>
      <w:tr w:rsidR="0001648B" w14:paraId="0B37E0A6" w14:textId="77777777" w:rsidTr="007313E9">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DF35605" w14:textId="77777777" w:rsidR="00C40BC8" w:rsidRPr="00BF122F" w:rsidRDefault="00EE6315" w:rsidP="007313E9">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01648B" w14:paraId="5CD3C233" w14:textId="77777777" w:rsidTr="00795EC7">
        <w:trPr>
          <w:trHeight w:val="405"/>
        </w:trPr>
        <w:tc>
          <w:tcPr>
            <w:tcW w:w="1760" w:type="pct"/>
            <w:tcBorders>
              <w:top w:val="outset" w:sz="6" w:space="0" w:color="414142"/>
              <w:left w:val="outset" w:sz="6" w:space="0" w:color="414142"/>
              <w:bottom w:val="outset" w:sz="6" w:space="0" w:color="414142"/>
              <w:right w:val="outset" w:sz="6" w:space="0" w:color="414142"/>
            </w:tcBorders>
            <w:hideMark/>
          </w:tcPr>
          <w:p w14:paraId="79B20A2E" w14:textId="77777777" w:rsidR="00C40BC8" w:rsidRPr="00BF122F" w:rsidRDefault="00EE6315" w:rsidP="007313E9">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40" w:type="pct"/>
            <w:tcBorders>
              <w:top w:val="outset" w:sz="6" w:space="0" w:color="414142"/>
              <w:left w:val="outset" w:sz="6" w:space="0" w:color="414142"/>
              <w:bottom w:val="outset" w:sz="6" w:space="0" w:color="414142"/>
              <w:right w:val="outset" w:sz="6" w:space="0" w:color="414142"/>
            </w:tcBorders>
            <w:hideMark/>
          </w:tcPr>
          <w:p w14:paraId="3E3D8AA9" w14:textId="77777777" w:rsidR="006F21FF" w:rsidRDefault="006F21FF" w:rsidP="006F21F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Pr>
                <w:rFonts w:ascii="Times New Roman" w:hAnsi="Times New Roman"/>
                <w:sz w:val="24"/>
                <w:szCs w:val="24"/>
              </w:rPr>
              <w:t>stru kabineta noteikumu projekta</w:t>
            </w:r>
            <w:r w:rsidRPr="00C9178F">
              <w:rPr>
                <w:rFonts w:ascii="Times New Roman" w:hAnsi="Times New Roman"/>
                <w:sz w:val="24"/>
                <w:szCs w:val="24"/>
              </w:rPr>
              <w:t xml:space="preserve"> “</w:t>
            </w:r>
            <w:r>
              <w:rPr>
                <w:rFonts w:ascii="Times New Roman" w:hAnsi="Times New Roman"/>
                <w:sz w:val="24"/>
                <w:szCs w:val="24"/>
              </w:rPr>
              <w:t>Grozījums</w:t>
            </w:r>
            <w:r w:rsidRPr="00C40BC8">
              <w:rPr>
                <w:rFonts w:ascii="Times New Roman" w:hAnsi="Times New Roman"/>
                <w:sz w:val="24"/>
                <w:szCs w:val="24"/>
              </w:rPr>
              <w:t xml:space="preserve"> Ministru kabineta 2005.gada </w:t>
            </w:r>
            <w:r>
              <w:rPr>
                <w:rFonts w:ascii="Times New Roman" w:hAnsi="Times New Roman"/>
                <w:sz w:val="24"/>
                <w:szCs w:val="24"/>
              </w:rPr>
              <w:t>27.decembra noteikumos Nr.1000 “</w:t>
            </w:r>
            <w:r w:rsidRPr="00C40BC8">
              <w:rPr>
                <w:rFonts w:ascii="Times New Roman" w:hAnsi="Times New Roman"/>
                <w:sz w:val="24"/>
                <w:szCs w:val="24"/>
              </w:rPr>
              <w:t>Noteikumi par doktora zinātniskā grāda piešķiršanas (promocijas) tiesību deleģēšanu augstskolām”</w:t>
            </w:r>
            <w:r w:rsidRPr="00C9178F">
              <w:rPr>
                <w:rFonts w:ascii="Times New Roman" w:hAnsi="Times New Roman"/>
                <w:sz w:val="24"/>
                <w:szCs w:val="24"/>
              </w:rPr>
              <w:t>”</w:t>
            </w:r>
            <w:r>
              <w:rPr>
                <w:rFonts w:ascii="Times New Roman" w:hAnsi="Times New Roman"/>
                <w:sz w:val="24"/>
                <w:szCs w:val="24"/>
              </w:rPr>
              <w:t xml:space="preserve"> mērķis ir deleģēt </w:t>
            </w:r>
            <w:r w:rsidRPr="002C511E">
              <w:rPr>
                <w:rFonts w:ascii="Times New Roman" w:hAnsi="Times New Roman"/>
                <w:sz w:val="24"/>
                <w:szCs w:val="24"/>
              </w:rPr>
              <w:t xml:space="preserve">doktora zinātniskā grāda </w:t>
            </w:r>
            <w:r>
              <w:rPr>
                <w:rFonts w:ascii="Times New Roman" w:hAnsi="Times New Roman"/>
                <w:sz w:val="24"/>
                <w:szCs w:val="24"/>
              </w:rPr>
              <w:t xml:space="preserve">piešķiršanas </w:t>
            </w:r>
            <w:r w:rsidRPr="002C511E">
              <w:rPr>
                <w:rFonts w:ascii="Times New Roman" w:hAnsi="Times New Roman"/>
                <w:sz w:val="24"/>
                <w:szCs w:val="24"/>
              </w:rPr>
              <w:t>(promocijas)</w:t>
            </w:r>
            <w:r>
              <w:rPr>
                <w:rFonts w:ascii="Times New Roman" w:hAnsi="Times New Roman"/>
                <w:sz w:val="24"/>
                <w:szCs w:val="24"/>
              </w:rPr>
              <w:t xml:space="preserve"> tiesības Rīgas Stradiņa universitātei psiholoģijas zinātnē.</w:t>
            </w:r>
          </w:p>
          <w:p w14:paraId="6517CB01" w14:textId="675EBEBB" w:rsidR="00C40BC8" w:rsidRPr="00BF122F" w:rsidRDefault="00016BB6" w:rsidP="006F21FF">
            <w:pPr>
              <w:tabs>
                <w:tab w:val="left" w:pos="323"/>
              </w:tabs>
              <w:spacing w:after="0" w:line="240" w:lineRule="auto"/>
              <w:jc w:val="both"/>
              <w:rPr>
                <w:rFonts w:ascii="Times New Roman" w:hAnsi="Times New Roman"/>
                <w:sz w:val="24"/>
                <w:szCs w:val="24"/>
              </w:rPr>
            </w:pPr>
            <w:r>
              <w:rPr>
                <w:rFonts w:ascii="Times New Roman" w:hAnsi="Times New Roman"/>
                <w:sz w:val="24"/>
                <w:szCs w:val="24"/>
              </w:rPr>
              <w:t>S</w:t>
            </w:r>
            <w:r w:rsidR="009D1065" w:rsidRPr="009D1065">
              <w:rPr>
                <w:rFonts w:ascii="Times New Roman" w:hAnsi="Times New Roman"/>
                <w:sz w:val="24"/>
                <w:szCs w:val="24"/>
              </w:rPr>
              <w:t>tāsies spēkā Oficiālo publikāciju un tiesiskās informācijas likumā noteiktajā kārtībā</w:t>
            </w:r>
          </w:p>
        </w:tc>
      </w:tr>
    </w:tbl>
    <w:p w14:paraId="42CDFA64" w14:textId="77777777" w:rsidR="00C40BC8" w:rsidRPr="00EF2D6D" w:rsidRDefault="00C40BC8" w:rsidP="00C40BC8">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8"/>
        <w:gridCol w:w="2695"/>
        <w:gridCol w:w="5988"/>
      </w:tblGrid>
      <w:tr w:rsidR="0001648B" w14:paraId="1F791FBB" w14:textId="77777777" w:rsidTr="0013185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0B9C53" w14:textId="77777777" w:rsidR="00AC7447" w:rsidRPr="00BF122F" w:rsidRDefault="00EE6315"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01648B" w14:paraId="40E3DB48" w14:textId="77777777" w:rsidTr="00795EC7">
        <w:trPr>
          <w:trHeight w:val="405"/>
        </w:trPr>
        <w:tc>
          <w:tcPr>
            <w:tcW w:w="302" w:type="pct"/>
            <w:tcBorders>
              <w:top w:val="outset" w:sz="6" w:space="0" w:color="414142"/>
              <w:left w:val="outset" w:sz="6" w:space="0" w:color="414142"/>
              <w:bottom w:val="outset" w:sz="6" w:space="0" w:color="414142"/>
              <w:right w:val="outset" w:sz="6" w:space="0" w:color="414142"/>
            </w:tcBorders>
            <w:hideMark/>
          </w:tcPr>
          <w:p w14:paraId="04C2FAEA" w14:textId="77777777" w:rsidR="00AC7447" w:rsidRPr="00BF122F" w:rsidRDefault="00EE6315"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458" w:type="pct"/>
            <w:tcBorders>
              <w:top w:val="outset" w:sz="6" w:space="0" w:color="414142"/>
              <w:left w:val="outset" w:sz="6" w:space="0" w:color="414142"/>
              <w:bottom w:val="outset" w:sz="6" w:space="0" w:color="414142"/>
              <w:right w:val="outset" w:sz="6" w:space="0" w:color="414142"/>
            </w:tcBorders>
            <w:hideMark/>
          </w:tcPr>
          <w:p w14:paraId="47209C67"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40" w:type="pct"/>
            <w:tcBorders>
              <w:top w:val="outset" w:sz="6" w:space="0" w:color="414142"/>
              <w:left w:val="outset" w:sz="6" w:space="0" w:color="414142"/>
              <w:bottom w:val="outset" w:sz="6" w:space="0" w:color="414142"/>
              <w:right w:val="outset" w:sz="6" w:space="0" w:color="414142"/>
            </w:tcBorders>
            <w:hideMark/>
          </w:tcPr>
          <w:p w14:paraId="51193624" w14:textId="4B5C7382" w:rsidR="00016BB6" w:rsidRDefault="006F21FF" w:rsidP="00EE3D0C">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Pr>
                <w:rFonts w:ascii="Times New Roman" w:hAnsi="Times New Roman"/>
                <w:sz w:val="24"/>
                <w:szCs w:val="24"/>
              </w:rPr>
              <w:t>stru kabineta noteikumu projekts</w:t>
            </w:r>
            <w:r w:rsidRPr="00C9178F">
              <w:rPr>
                <w:rFonts w:ascii="Times New Roman" w:hAnsi="Times New Roman"/>
                <w:sz w:val="24"/>
                <w:szCs w:val="24"/>
              </w:rPr>
              <w:t xml:space="preserve"> “</w:t>
            </w:r>
            <w:r>
              <w:rPr>
                <w:rFonts w:ascii="Times New Roman" w:hAnsi="Times New Roman"/>
                <w:sz w:val="24"/>
                <w:szCs w:val="24"/>
              </w:rPr>
              <w:t>Grozījums</w:t>
            </w:r>
            <w:r w:rsidRPr="00C40BC8">
              <w:rPr>
                <w:rFonts w:ascii="Times New Roman" w:hAnsi="Times New Roman"/>
                <w:sz w:val="24"/>
                <w:szCs w:val="24"/>
              </w:rPr>
              <w:t xml:space="preserve"> Ministru kabineta 2005.gada </w:t>
            </w:r>
            <w:r>
              <w:rPr>
                <w:rFonts w:ascii="Times New Roman" w:hAnsi="Times New Roman"/>
                <w:sz w:val="24"/>
                <w:szCs w:val="24"/>
              </w:rPr>
              <w:t>27.decembra noteikumos Nr.1000 “</w:t>
            </w:r>
            <w:r w:rsidRPr="00C40BC8">
              <w:rPr>
                <w:rFonts w:ascii="Times New Roman" w:hAnsi="Times New Roman"/>
                <w:sz w:val="24"/>
                <w:szCs w:val="24"/>
              </w:rPr>
              <w:t>Noteikumi par doktora zinātniskā grāda piešķiršanas (promocijas) tiesību deleģēšanu augstskolām”</w:t>
            </w:r>
            <w:r w:rsidRPr="00C9178F">
              <w:rPr>
                <w:rFonts w:ascii="Times New Roman" w:hAnsi="Times New Roman"/>
                <w:sz w:val="24"/>
                <w:szCs w:val="24"/>
              </w:rPr>
              <w:t>”</w:t>
            </w:r>
            <w:r>
              <w:rPr>
                <w:rFonts w:ascii="Times New Roman" w:hAnsi="Times New Roman"/>
                <w:sz w:val="24"/>
                <w:szCs w:val="24"/>
              </w:rPr>
              <w:t xml:space="preserve"> (turpmāk – projekts izstrādāts</w:t>
            </w:r>
            <w:r w:rsidR="00016BB6">
              <w:rPr>
                <w:rFonts w:ascii="Times New Roman" w:hAnsi="Times New Roman"/>
                <w:sz w:val="24"/>
                <w:szCs w:val="24"/>
              </w:rPr>
              <w:t>:</w:t>
            </w:r>
          </w:p>
          <w:p w14:paraId="77C2ED98" w14:textId="3D42EBCA" w:rsidR="006F21FF" w:rsidRDefault="006F21FF" w:rsidP="00EE3D0C">
            <w:pPr>
              <w:tabs>
                <w:tab w:val="left" w:pos="323"/>
              </w:tabs>
              <w:spacing w:after="0" w:line="240" w:lineRule="auto"/>
              <w:jc w:val="both"/>
              <w:rPr>
                <w:rFonts w:ascii="Times New Roman" w:hAnsi="Times New Roman"/>
                <w:sz w:val="24"/>
                <w:szCs w:val="24"/>
              </w:rPr>
            </w:pPr>
            <w:r>
              <w:rPr>
                <w:rFonts w:ascii="Times New Roman" w:hAnsi="Times New Roman"/>
                <w:sz w:val="24"/>
                <w:szCs w:val="24"/>
              </w:rPr>
              <w:t>- saskaņā ar</w:t>
            </w:r>
            <w:r w:rsidRPr="00712643">
              <w:rPr>
                <w:rFonts w:ascii="Times New Roman" w:hAnsi="Times New Roman"/>
                <w:sz w:val="24"/>
                <w:szCs w:val="24"/>
              </w:rPr>
              <w:t xml:space="preserve"> Zinātniskās darbība</w:t>
            </w:r>
            <w:r>
              <w:rPr>
                <w:rFonts w:ascii="Times New Roman" w:hAnsi="Times New Roman"/>
                <w:sz w:val="24"/>
                <w:szCs w:val="24"/>
              </w:rPr>
              <w:t>s likuma 11.panta trešo daļu, kas nosaka, ka doktora zinātniskā grāda piešķiršanas (promocijas) tiesības augstskolai deleģē Ministru kabinets pēc Latvijas Zinātnes padomes atzinum</w:t>
            </w:r>
            <w:r w:rsidR="00016BB6">
              <w:rPr>
                <w:rFonts w:ascii="Times New Roman" w:hAnsi="Times New Roman"/>
                <w:sz w:val="24"/>
                <w:szCs w:val="24"/>
              </w:rPr>
              <w:t>a;</w:t>
            </w:r>
          </w:p>
          <w:p w14:paraId="0C21CC0B" w14:textId="5493EB99" w:rsidR="006F21FF" w:rsidRDefault="00EE6315" w:rsidP="006F21F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6F21FF">
              <w:rPr>
                <w:rFonts w:ascii="Times New Roman" w:hAnsi="Times New Roman"/>
                <w:sz w:val="24"/>
                <w:szCs w:val="24"/>
              </w:rPr>
              <w:t xml:space="preserve">ņemot vērā Rīgas Stradiņa universitātes 2019.gada </w:t>
            </w:r>
            <w:r w:rsidR="004D59B1">
              <w:rPr>
                <w:rFonts w:ascii="Times New Roman" w:hAnsi="Times New Roman"/>
                <w:sz w:val="24"/>
                <w:szCs w:val="24"/>
              </w:rPr>
              <w:t>1</w:t>
            </w:r>
            <w:r w:rsidR="004F3601">
              <w:rPr>
                <w:rFonts w:ascii="Times New Roman" w:hAnsi="Times New Roman"/>
                <w:sz w:val="24"/>
                <w:szCs w:val="24"/>
              </w:rPr>
              <w:t>5</w:t>
            </w:r>
            <w:r w:rsidR="006F21FF">
              <w:rPr>
                <w:rFonts w:ascii="Times New Roman" w:hAnsi="Times New Roman"/>
                <w:sz w:val="24"/>
                <w:szCs w:val="24"/>
              </w:rPr>
              <w:t>.aprīļa vēstuli Nr.</w:t>
            </w:r>
            <w:r w:rsidR="004D59B1">
              <w:rPr>
                <w:rFonts w:ascii="Times New Roman" w:hAnsi="Times New Roman"/>
                <w:sz w:val="24"/>
                <w:szCs w:val="24"/>
              </w:rPr>
              <w:t>60-6/91/2019</w:t>
            </w:r>
            <w:r w:rsidR="006F21FF">
              <w:rPr>
                <w:rFonts w:ascii="Times New Roman" w:hAnsi="Times New Roman"/>
                <w:sz w:val="24"/>
                <w:szCs w:val="24"/>
              </w:rPr>
              <w:t xml:space="preserve"> kurā Rīgas Stradiņa universitāte lūdz tai piešķirt promocijas tiesības psiholoģijas zinātnē</w:t>
            </w:r>
            <w:r w:rsidR="004F3601">
              <w:rPr>
                <w:rFonts w:ascii="Times New Roman" w:hAnsi="Times New Roman"/>
                <w:sz w:val="24"/>
                <w:szCs w:val="24"/>
              </w:rPr>
              <w:t>;</w:t>
            </w:r>
          </w:p>
          <w:p w14:paraId="091A5E9B" w14:textId="6B64EEF8" w:rsidR="004F3601" w:rsidRDefault="004F3601" w:rsidP="004F3601">
            <w:pPr>
              <w:spacing w:after="0" w:line="240" w:lineRule="auto"/>
              <w:jc w:val="both"/>
              <w:rPr>
                <w:rFonts w:ascii="Times New Roman" w:hAnsi="Times New Roman"/>
                <w:sz w:val="24"/>
                <w:szCs w:val="24"/>
              </w:rPr>
            </w:pPr>
            <w:r>
              <w:rPr>
                <w:rFonts w:ascii="Times New Roman" w:hAnsi="Times New Roman"/>
                <w:sz w:val="24"/>
                <w:szCs w:val="24"/>
              </w:rPr>
              <w:t>- ņemot vērā Latvijas Zinātnes padomes 2019.gada 9.aprīļa vēstuli Nr.1/3.N-16, kurā Latvijas Zinātnes padome informē, ka Rīgas Stradiņa universitāte ir izpildījusi Zinātniskās darbības likuma 11.panta trešajā daļā noteiktās prasības un var pretendēt uz d</w:t>
            </w:r>
            <w:r w:rsidRPr="002C511E">
              <w:rPr>
                <w:rFonts w:ascii="Times New Roman" w:hAnsi="Times New Roman"/>
                <w:sz w:val="24"/>
                <w:szCs w:val="24"/>
              </w:rPr>
              <w:t>oktora zinātniskā grāda piešķiršanas</w:t>
            </w:r>
            <w:r>
              <w:rPr>
                <w:rFonts w:ascii="Times New Roman" w:hAnsi="Times New Roman"/>
                <w:sz w:val="24"/>
                <w:szCs w:val="24"/>
              </w:rPr>
              <w:t xml:space="preserve"> (promocijas)</w:t>
            </w:r>
            <w:r w:rsidRPr="002C511E">
              <w:rPr>
                <w:rFonts w:ascii="Times New Roman" w:hAnsi="Times New Roman"/>
                <w:sz w:val="24"/>
                <w:szCs w:val="24"/>
              </w:rPr>
              <w:t xml:space="preserve"> </w:t>
            </w:r>
            <w:r>
              <w:rPr>
                <w:rFonts w:ascii="Times New Roman" w:hAnsi="Times New Roman"/>
                <w:sz w:val="24"/>
                <w:szCs w:val="24"/>
              </w:rPr>
              <w:t>tiesību deleģēšanu psiholoģijā</w:t>
            </w:r>
          </w:p>
          <w:p w14:paraId="079D8429" w14:textId="701AECB8" w:rsidR="00695908" w:rsidRPr="00BF122F" w:rsidRDefault="00695908" w:rsidP="006F21FF">
            <w:pPr>
              <w:tabs>
                <w:tab w:val="left" w:pos="323"/>
              </w:tabs>
              <w:spacing w:after="0" w:line="240" w:lineRule="auto"/>
              <w:jc w:val="both"/>
              <w:rPr>
                <w:rFonts w:ascii="Times New Roman" w:hAnsi="Times New Roman"/>
                <w:sz w:val="24"/>
                <w:szCs w:val="24"/>
              </w:rPr>
            </w:pPr>
          </w:p>
        </w:tc>
      </w:tr>
      <w:tr w:rsidR="0001648B" w14:paraId="02ADB7FE" w14:textId="77777777" w:rsidTr="00795EC7">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00603074" w14:textId="77777777" w:rsidR="00AC7447" w:rsidRPr="00BF122F" w:rsidRDefault="00EE6315"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458" w:type="pct"/>
            <w:tcBorders>
              <w:top w:val="outset" w:sz="6" w:space="0" w:color="414142"/>
              <w:left w:val="outset" w:sz="6" w:space="0" w:color="414142"/>
              <w:bottom w:val="outset" w:sz="6" w:space="0" w:color="414142"/>
              <w:right w:val="outset" w:sz="6" w:space="0" w:color="414142"/>
            </w:tcBorders>
            <w:hideMark/>
          </w:tcPr>
          <w:p w14:paraId="052F76B6"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40" w:type="pct"/>
            <w:tcBorders>
              <w:top w:val="outset" w:sz="6" w:space="0" w:color="414142"/>
              <w:left w:val="outset" w:sz="6" w:space="0" w:color="414142"/>
              <w:bottom w:val="outset" w:sz="6" w:space="0" w:color="414142"/>
              <w:right w:val="outset" w:sz="6" w:space="0" w:color="414142"/>
            </w:tcBorders>
            <w:hideMark/>
          </w:tcPr>
          <w:p w14:paraId="08E9C9D0" w14:textId="77777777" w:rsidR="00D81014" w:rsidRDefault="00D81014" w:rsidP="00D81014">
            <w:pPr>
              <w:spacing w:after="0" w:line="240" w:lineRule="auto"/>
              <w:jc w:val="both"/>
              <w:rPr>
                <w:rFonts w:ascii="Times New Roman" w:hAnsi="Times New Roman"/>
                <w:sz w:val="24"/>
                <w:szCs w:val="24"/>
              </w:rPr>
            </w:pPr>
            <w:r w:rsidRPr="008F1582">
              <w:rPr>
                <w:rFonts w:ascii="Times New Roman" w:eastAsiaTheme="minorHAnsi" w:hAnsi="Times New Roman"/>
                <w:sz w:val="24"/>
                <w:szCs w:val="24"/>
                <w:lang w:eastAsia="en-US"/>
              </w:rPr>
              <w:t xml:space="preserve">Ministru kabineta 2005.gada 27.decembra noteikumi Nr.1000 „Noteikumi par doktora zinātniskā grāda piešķiršanas (promocijas) tiesību deleģēšanu augstskolām” (turpmāk – MK noteikumi) </w:t>
            </w:r>
            <w:r w:rsidRPr="008F1582">
              <w:rPr>
                <w:rFonts w:ascii="Times New Roman" w:hAnsi="Times New Roman"/>
                <w:sz w:val="24"/>
                <w:szCs w:val="24"/>
              </w:rPr>
              <w:t xml:space="preserve">deleģē doktora zinātniskā grāda piešķiršanas (promocijas) tiesības (turpmāk – promocijas tiesības) augstskolām uz doktora studiju programmu akreditācijas laiku. </w:t>
            </w:r>
          </w:p>
          <w:p w14:paraId="0BEFDA10" w14:textId="77777777" w:rsidR="00D81014" w:rsidRPr="00C15E2E" w:rsidRDefault="00D81014" w:rsidP="00D81014">
            <w:pPr>
              <w:spacing w:after="0" w:line="240" w:lineRule="auto"/>
              <w:jc w:val="both"/>
              <w:rPr>
                <w:rFonts w:ascii="Times New Roman" w:eastAsiaTheme="minorHAnsi" w:hAnsi="Times New Roman" w:cstheme="minorBidi"/>
                <w:sz w:val="24"/>
                <w:szCs w:val="24"/>
                <w:lang w:eastAsia="en-US"/>
              </w:rPr>
            </w:pPr>
            <w:r w:rsidRPr="00C15E2E">
              <w:rPr>
                <w:rFonts w:ascii="Times New Roman" w:hAnsi="Times New Roman" w:cstheme="minorBidi"/>
                <w:sz w:val="24"/>
                <w:szCs w:val="24"/>
              </w:rPr>
              <w:t xml:space="preserve">To augstskolu saraksts, kurām konkrētās zinātnes nozarēs ir deleģētas promocijas tiesības, ietverts </w:t>
            </w:r>
            <w:r w:rsidRPr="00C15E2E">
              <w:rPr>
                <w:rFonts w:ascii="Times New Roman" w:eastAsiaTheme="minorHAnsi" w:hAnsi="Times New Roman" w:cstheme="minorBidi"/>
                <w:sz w:val="24"/>
                <w:szCs w:val="24"/>
                <w:lang w:eastAsia="en-US"/>
              </w:rPr>
              <w:t xml:space="preserve">MK noteikumos. </w:t>
            </w:r>
          </w:p>
          <w:p w14:paraId="0B8D4C87" w14:textId="6F969AEF" w:rsidR="00D81014" w:rsidRPr="008F1582" w:rsidRDefault="00D81014" w:rsidP="00D81014">
            <w:pPr>
              <w:spacing w:after="0" w:line="240" w:lineRule="auto"/>
              <w:jc w:val="both"/>
              <w:rPr>
                <w:rFonts w:ascii="Times New Roman" w:eastAsiaTheme="minorHAnsi" w:hAnsi="Times New Roman"/>
                <w:sz w:val="24"/>
                <w:szCs w:val="24"/>
                <w:lang w:eastAsia="en-US"/>
              </w:rPr>
            </w:pPr>
            <w:r w:rsidRPr="008F1582">
              <w:rPr>
                <w:rFonts w:ascii="Times New Roman" w:hAnsi="Times New Roman"/>
                <w:sz w:val="24"/>
                <w:szCs w:val="24"/>
              </w:rPr>
              <w:t>Pamatojoties uz MK noteikumu 2.8.apakšpunktu Rīgas Stradiņa universitātei ir deleģētas promocijas tiesības farmācijā, juridiskajā zinātnē, medicīnā, p</w:t>
            </w:r>
            <w:r w:rsidR="00016BB6">
              <w:rPr>
                <w:rFonts w:ascii="Times New Roman" w:hAnsi="Times New Roman"/>
                <w:sz w:val="24"/>
                <w:szCs w:val="24"/>
              </w:rPr>
              <w:t>olitikas zinātnē un socioloģijā.</w:t>
            </w:r>
          </w:p>
          <w:p w14:paraId="46BD956C" w14:textId="77777777" w:rsidR="00D81014" w:rsidRPr="00C15E2E" w:rsidRDefault="00D81014" w:rsidP="00D81014">
            <w:pPr>
              <w:spacing w:after="0" w:line="240" w:lineRule="auto"/>
              <w:jc w:val="both"/>
              <w:rPr>
                <w:rFonts w:ascii="Times New Roman" w:eastAsiaTheme="minorHAnsi" w:hAnsi="Times New Roman" w:cstheme="minorBidi"/>
                <w:sz w:val="24"/>
                <w:szCs w:val="24"/>
                <w:lang w:eastAsia="en-US"/>
              </w:rPr>
            </w:pPr>
            <w:r w:rsidRPr="00C15E2E">
              <w:rPr>
                <w:rFonts w:ascii="Times New Roman" w:eastAsiaTheme="minorHAnsi" w:hAnsi="Times New Roman" w:cstheme="minorBidi"/>
                <w:sz w:val="24"/>
                <w:szCs w:val="24"/>
                <w:lang w:eastAsia="en-US"/>
              </w:rPr>
              <w:lastRenderedPageBreak/>
              <w:t xml:space="preserve">Saskaņā ar Augstskolu likuma 55.panta pirmās daļas 3.punktu, doktora studiju programmas īstenošanā piedalās ne mazāk kā pieci doktori, no kuriem vismaz trīs ir Latvijas Zinātnes padomes apstiprināti eksperti attiecīgajā nozarē. </w:t>
            </w:r>
          </w:p>
          <w:p w14:paraId="721A1F2B" w14:textId="2DB18138" w:rsidR="00D81014" w:rsidRPr="00D81014" w:rsidRDefault="00D81014" w:rsidP="007F3421">
            <w:pPr>
              <w:spacing w:after="0" w:line="240" w:lineRule="auto"/>
              <w:jc w:val="both"/>
              <w:rPr>
                <w:rFonts w:ascii="Times New Roman" w:hAnsi="Times New Roman" w:cstheme="minorBidi"/>
                <w:sz w:val="24"/>
                <w:szCs w:val="24"/>
              </w:rPr>
            </w:pPr>
            <w:r w:rsidRPr="00C15E2E">
              <w:rPr>
                <w:rFonts w:ascii="Times New Roman" w:hAnsi="Times New Roman" w:cstheme="minorBidi"/>
                <w:sz w:val="24"/>
                <w:szCs w:val="24"/>
              </w:rPr>
              <w:t>Lai iegūtu promocijas tiesības konkrētā zinātnes nozarē, augstskolai saskaņā ar Zinātniskās darbības</w:t>
            </w:r>
            <w:r w:rsidR="006D231D">
              <w:rPr>
                <w:rFonts w:ascii="Times New Roman" w:hAnsi="Times New Roman" w:cstheme="minorBidi"/>
                <w:sz w:val="24"/>
                <w:szCs w:val="24"/>
              </w:rPr>
              <w:t xml:space="preserve"> likuma 11.</w:t>
            </w:r>
            <w:r w:rsidRPr="00C15E2E">
              <w:rPr>
                <w:rFonts w:ascii="Times New Roman" w:hAnsi="Times New Roman" w:cstheme="minorBidi"/>
                <w:sz w:val="24"/>
                <w:szCs w:val="24"/>
              </w:rPr>
              <w:t xml:space="preserve"> panta trešo daļu atbilst šādiem nosacījumiem:</w:t>
            </w:r>
          </w:p>
          <w:p w14:paraId="21A46E8E" w14:textId="77777777" w:rsidR="00AF72F9" w:rsidRDefault="00D81014" w:rsidP="00AF72F9">
            <w:pPr>
              <w:spacing w:after="0" w:line="240" w:lineRule="auto"/>
              <w:jc w:val="both"/>
              <w:rPr>
                <w:rFonts w:ascii="Times New Roman" w:eastAsiaTheme="minorHAnsi" w:hAnsi="Times New Roman" w:cstheme="minorBidi"/>
                <w:sz w:val="24"/>
                <w:szCs w:val="24"/>
                <w:lang w:eastAsia="en-US"/>
              </w:rPr>
            </w:pPr>
            <w:r w:rsidRPr="00C15E2E">
              <w:rPr>
                <w:rFonts w:ascii="Times New Roman" w:hAnsi="Times New Roman"/>
                <w:sz w:val="24"/>
                <w:szCs w:val="24"/>
              </w:rPr>
              <w:t xml:space="preserve">1) augstskolā tiek īstenota </w:t>
            </w:r>
            <w:r w:rsidRPr="00C15E2E">
              <w:rPr>
                <w:rFonts w:ascii="Times New Roman" w:hAnsi="Times New Roman" w:cstheme="minorBidi"/>
                <w:sz w:val="24"/>
                <w:szCs w:val="24"/>
              </w:rPr>
              <w:t xml:space="preserve">zinātnes nozarei atbilstoša </w:t>
            </w:r>
            <w:r w:rsidRPr="00C15E2E">
              <w:rPr>
                <w:rFonts w:ascii="Times New Roman" w:hAnsi="Times New Roman"/>
                <w:sz w:val="24"/>
                <w:szCs w:val="24"/>
              </w:rPr>
              <w:t>akreditēta doktora studiju programma; 2) studiju programmas īstenošanā iesaistīti vismaz trīs Latvijas Zinātnes padomes apstiprināti eksperti; 3) Latvijas Zinātnes padome ir sniegusi atzinumu par iespēju augstskolai deleģēt promocijas tiesības</w:t>
            </w:r>
            <w:r w:rsidRPr="00C15E2E">
              <w:rPr>
                <w:rFonts w:ascii="Times New Roman" w:hAnsi="Times New Roman" w:cstheme="minorBidi"/>
                <w:sz w:val="24"/>
                <w:szCs w:val="24"/>
              </w:rPr>
              <w:t xml:space="preserve"> attiecīgajā zinātnes nozarē</w:t>
            </w:r>
            <w:r w:rsidRPr="00C15E2E">
              <w:rPr>
                <w:rFonts w:ascii="Times New Roman" w:hAnsi="Times New Roman"/>
                <w:sz w:val="24"/>
                <w:szCs w:val="24"/>
              </w:rPr>
              <w:t xml:space="preserve">. </w:t>
            </w:r>
          </w:p>
          <w:p w14:paraId="4C840D10" w14:textId="3DFBCF1E" w:rsidR="00AF72F9" w:rsidRPr="00AF72F9" w:rsidRDefault="00AF72F9" w:rsidP="00AF72F9">
            <w:pPr>
              <w:spacing w:after="0" w:line="240" w:lineRule="auto"/>
              <w:jc w:val="both"/>
              <w:rPr>
                <w:rFonts w:ascii="Times New Roman" w:eastAsiaTheme="minorHAnsi" w:hAnsi="Times New Roman" w:cstheme="minorBidi"/>
                <w:sz w:val="24"/>
                <w:szCs w:val="24"/>
                <w:lang w:eastAsia="en-US"/>
              </w:rPr>
            </w:pPr>
            <w:r w:rsidRPr="00AF72F9">
              <w:rPr>
                <w:rFonts w:ascii="Times New Roman" w:eastAsiaTheme="minorHAnsi" w:hAnsi="Times New Roman" w:cstheme="minorBidi"/>
                <w:sz w:val="24"/>
                <w:szCs w:val="24"/>
                <w:lang w:eastAsia="en-US"/>
              </w:rPr>
              <w:t xml:space="preserve">Ņemot vērā minēto, ka doktora grāds tiek piešķirts zinātnes nozarē un MK noteikumi paredz promocijas tiesības zinātņu nozarēs, projekta tiesiskā regulējuma mērķis </w:t>
            </w:r>
            <w:r w:rsidR="006D231D">
              <w:rPr>
                <w:rFonts w:ascii="Times New Roman" w:eastAsiaTheme="minorHAnsi" w:hAnsi="Times New Roman" w:cstheme="minorBidi"/>
                <w:sz w:val="24"/>
                <w:szCs w:val="24"/>
                <w:lang w:eastAsia="en-US"/>
              </w:rPr>
              <w:t xml:space="preserve">ir </w:t>
            </w:r>
            <w:r w:rsidRPr="00AF72F9">
              <w:rPr>
                <w:rFonts w:ascii="Times New Roman" w:eastAsiaTheme="minorHAnsi" w:hAnsi="Times New Roman" w:cstheme="minorBidi"/>
                <w:sz w:val="24"/>
                <w:szCs w:val="24"/>
                <w:lang w:eastAsia="en-US"/>
              </w:rPr>
              <w:t xml:space="preserve">deleģēt promocijas tiesības </w:t>
            </w:r>
            <w:r w:rsidRPr="00AF72F9">
              <w:rPr>
                <w:rFonts w:ascii="Times New Roman" w:hAnsi="Times New Roman"/>
                <w:sz w:val="24"/>
                <w:szCs w:val="24"/>
              </w:rPr>
              <w:t xml:space="preserve">Rīgas Stradiņa universitātei psiholoģijas </w:t>
            </w:r>
            <w:r w:rsidRPr="00AF72F9">
              <w:rPr>
                <w:rFonts w:ascii="Times New Roman" w:eastAsiaTheme="minorHAnsi" w:hAnsi="Times New Roman" w:cstheme="minorBidi"/>
                <w:sz w:val="24"/>
                <w:szCs w:val="24"/>
                <w:lang w:eastAsia="en-US"/>
              </w:rPr>
              <w:t xml:space="preserve">zinātnes nozarē, ievērojot, ka </w:t>
            </w:r>
            <w:r w:rsidRPr="00AF72F9">
              <w:rPr>
                <w:rFonts w:ascii="Times New Roman" w:hAnsi="Times New Roman"/>
                <w:sz w:val="24"/>
                <w:szCs w:val="24"/>
              </w:rPr>
              <w:t>Rīgas Stradiņa universitāte īsteno akreditētu studiju virzienam “Psiholoģija” atbilstošu doktora studiju programmu “Psiholoģija”.</w:t>
            </w:r>
          </w:p>
          <w:p w14:paraId="6F2AAF5A" w14:textId="3770D3DC" w:rsidR="004B563D" w:rsidRPr="00712643" w:rsidRDefault="006F21FF" w:rsidP="004B563D">
            <w:pPr>
              <w:spacing w:after="0" w:line="240" w:lineRule="auto"/>
              <w:jc w:val="both"/>
              <w:rPr>
                <w:rFonts w:ascii="Times New Roman" w:hAnsi="Times New Roman"/>
                <w:sz w:val="24"/>
                <w:szCs w:val="24"/>
              </w:rPr>
            </w:pPr>
            <w:r>
              <w:rPr>
                <w:rFonts w:ascii="Times New Roman" w:hAnsi="Times New Roman"/>
                <w:sz w:val="24"/>
                <w:szCs w:val="24"/>
              </w:rPr>
              <w:t>Rīgas Stradiņa u</w:t>
            </w:r>
            <w:r w:rsidR="00EE6315">
              <w:rPr>
                <w:rFonts w:ascii="Times New Roman" w:hAnsi="Times New Roman"/>
                <w:sz w:val="24"/>
                <w:szCs w:val="24"/>
              </w:rPr>
              <w:t>niversitāte</w:t>
            </w:r>
            <w:r w:rsidR="00EE6315" w:rsidRPr="00712643">
              <w:rPr>
                <w:rFonts w:ascii="Times New Roman" w:hAnsi="Times New Roman"/>
                <w:sz w:val="24"/>
                <w:szCs w:val="24"/>
              </w:rPr>
              <w:t xml:space="preserve"> īsteno akreditētam studiju virzienam “</w:t>
            </w:r>
            <w:r w:rsidR="00D81014">
              <w:rPr>
                <w:rFonts w:ascii="Times New Roman" w:hAnsi="Times New Roman"/>
                <w:sz w:val="24"/>
                <w:szCs w:val="24"/>
              </w:rPr>
              <w:t>Psiholoģija</w:t>
            </w:r>
            <w:r w:rsidR="00EE6315" w:rsidRPr="00712643">
              <w:rPr>
                <w:rFonts w:ascii="Times New Roman" w:hAnsi="Times New Roman"/>
                <w:sz w:val="24"/>
                <w:szCs w:val="24"/>
              </w:rPr>
              <w:t>” atbilstošu dokto</w:t>
            </w:r>
            <w:r w:rsidR="00D81014">
              <w:rPr>
                <w:rFonts w:ascii="Times New Roman" w:hAnsi="Times New Roman"/>
                <w:sz w:val="24"/>
                <w:szCs w:val="24"/>
              </w:rPr>
              <w:t>ra studiju programmu “Psiholoģija</w:t>
            </w:r>
            <w:r w:rsidR="00EE6315" w:rsidRPr="00712643">
              <w:rPr>
                <w:rFonts w:ascii="Times New Roman" w:hAnsi="Times New Roman"/>
                <w:sz w:val="24"/>
                <w:szCs w:val="24"/>
              </w:rPr>
              <w:t>” (</w:t>
            </w:r>
            <w:r w:rsidR="00EE6315" w:rsidRPr="009D22E9">
              <w:rPr>
                <w:rFonts w:ascii="Times New Roman" w:hAnsi="Times New Roman"/>
                <w:sz w:val="24"/>
                <w:szCs w:val="24"/>
              </w:rPr>
              <w:t>Studiju akreditācijas komisijas 2</w:t>
            </w:r>
            <w:r w:rsidR="00D42D4B">
              <w:rPr>
                <w:rFonts w:ascii="Times New Roman" w:hAnsi="Times New Roman"/>
                <w:sz w:val="24"/>
                <w:szCs w:val="24"/>
              </w:rPr>
              <w:t>016.gada 14.oktobra lēmums Nr.22-L</w:t>
            </w:r>
            <w:r w:rsidR="00EE6315">
              <w:rPr>
                <w:rFonts w:ascii="Times New Roman" w:hAnsi="Times New Roman"/>
                <w:sz w:val="24"/>
                <w:szCs w:val="24"/>
              </w:rPr>
              <w:t>, studiju virzi</w:t>
            </w:r>
            <w:r w:rsidR="00D81014">
              <w:rPr>
                <w:rFonts w:ascii="Times New Roman" w:hAnsi="Times New Roman"/>
                <w:sz w:val="24"/>
                <w:szCs w:val="24"/>
              </w:rPr>
              <w:t>ens akreditēts līdz 2021.gada 2.jūnijam</w:t>
            </w:r>
            <w:r w:rsidR="00EE6315">
              <w:rPr>
                <w:rFonts w:ascii="Times New Roman" w:hAnsi="Times New Roman"/>
                <w:sz w:val="24"/>
                <w:szCs w:val="24"/>
              </w:rPr>
              <w:t>,</w:t>
            </w:r>
            <w:r w:rsidR="00EE6315" w:rsidRPr="00712643">
              <w:rPr>
                <w:rFonts w:ascii="Times New Roman" w:hAnsi="Times New Roman"/>
                <w:sz w:val="24"/>
                <w:szCs w:val="24"/>
              </w:rPr>
              <w:t xml:space="preserve"> studiju vir</w:t>
            </w:r>
            <w:r w:rsidR="00D81014">
              <w:rPr>
                <w:rFonts w:ascii="Times New Roman" w:hAnsi="Times New Roman"/>
                <w:sz w:val="24"/>
                <w:szCs w:val="24"/>
              </w:rPr>
              <w:t>ziena akreditācijas lapa Nr.35</w:t>
            </w:r>
            <w:r w:rsidR="00EE6315">
              <w:rPr>
                <w:rFonts w:ascii="Times New Roman" w:hAnsi="Times New Roman"/>
                <w:sz w:val="24"/>
                <w:szCs w:val="24"/>
              </w:rPr>
              <w:t>2)</w:t>
            </w:r>
            <w:r w:rsidR="00EE6315" w:rsidRPr="00712643">
              <w:rPr>
                <w:rFonts w:ascii="Times New Roman" w:hAnsi="Times New Roman"/>
                <w:sz w:val="24"/>
                <w:szCs w:val="24"/>
              </w:rPr>
              <w:t>. Doktora s</w:t>
            </w:r>
            <w:r w:rsidR="00D81014">
              <w:rPr>
                <w:rFonts w:ascii="Times New Roman" w:hAnsi="Times New Roman"/>
                <w:sz w:val="24"/>
                <w:szCs w:val="24"/>
              </w:rPr>
              <w:t>tudiju programmas kods ir 51 310</w:t>
            </w:r>
            <w:r w:rsidR="00EE6315">
              <w:rPr>
                <w:rFonts w:ascii="Times New Roman" w:hAnsi="Times New Roman"/>
                <w:sz w:val="24"/>
                <w:szCs w:val="24"/>
              </w:rPr>
              <w:t xml:space="preserve"> un piešķira</w:t>
            </w:r>
            <w:r w:rsidR="00D81014">
              <w:rPr>
                <w:rFonts w:ascii="Times New Roman" w:hAnsi="Times New Roman"/>
                <w:sz w:val="24"/>
                <w:szCs w:val="24"/>
              </w:rPr>
              <w:t>mais grāds ir “psiholoģija</w:t>
            </w:r>
            <w:r w:rsidR="00EE6315">
              <w:rPr>
                <w:rFonts w:ascii="Times New Roman" w:hAnsi="Times New Roman"/>
                <w:sz w:val="24"/>
                <w:szCs w:val="24"/>
              </w:rPr>
              <w:t>”</w:t>
            </w:r>
            <w:r w:rsidR="00EE6315" w:rsidRPr="00712643">
              <w:rPr>
                <w:rFonts w:ascii="Times New Roman" w:hAnsi="Times New Roman"/>
                <w:sz w:val="24"/>
                <w:szCs w:val="24"/>
              </w:rPr>
              <w:t>.</w:t>
            </w:r>
          </w:p>
          <w:p w14:paraId="3C3ADB57" w14:textId="3038D3B0" w:rsidR="004B563D" w:rsidRPr="00712643" w:rsidRDefault="00D81014" w:rsidP="004B563D">
            <w:pPr>
              <w:spacing w:after="0" w:line="240" w:lineRule="auto"/>
              <w:jc w:val="both"/>
              <w:rPr>
                <w:rFonts w:ascii="Times New Roman" w:hAnsi="Times New Roman"/>
                <w:sz w:val="24"/>
                <w:szCs w:val="24"/>
              </w:rPr>
            </w:pPr>
            <w:r>
              <w:rPr>
                <w:rFonts w:ascii="Times New Roman" w:hAnsi="Times New Roman"/>
                <w:sz w:val="24"/>
                <w:szCs w:val="24"/>
              </w:rPr>
              <w:t>Rīgas Stradiņa u</w:t>
            </w:r>
            <w:r w:rsidR="00EE6315">
              <w:rPr>
                <w:rFonts w:ascii="Times New Roman" w:hAnsi="Times New Roman"/>
                <w:sz w:val="24"/>
                <w:szCs w:val="24"/>
              </w:rPr>
              <w:t>niversitātes</w:t>
            </w:r>
            <w:r w:rsidR="00EE6315" w:rsidRPr="00712643">
              <w:rPr>
                <w:rFonts w:ascii="Times New Roman" w:hAnsi="Times New Roman"/>
                <w:sz w:val="24"/>
                <w:szCs w:val="24"/>
              </w:rPr>
              <w:t xml:space="preserve"> dokto</w:t>
            </w:r>
            <w:r>
              <w:rPr>
                <w:rFonts w:ascii="Times New Roman" w:hAnsi="Times New Roman"/>
                <w:sz w:val="24"/>
                <w:szCs w:val="24"/>
              </w:rPr>
              <w:t>ra studiju programmas ”Psiholoģija</w:t>
            </w:r>
            <w:r w:rsidR="00EE6315" w:rsidRPr="00712643">
              <w:rPr>
                <w:rFonts w:ascii="Times New Roman" w:hAnsi="Times New Roman"/>
                <w:sz w:val="24"/>
                <w:szCs w:val="24"/>
              </w:rPr>
              <w:t>”</w:t>
            </w:r>
            <w:r w:rsidR="00EE6315">
              <w:rPr>
                <w:rFonts w:ascii="Times New Roman" w:hAnsi="Times New Roman"/>
                <w:sz w:val="24"/>
                <w:szCs w:val="24"/>
              </w:rPr>
              <w:t xml:space="preserve"> īstenošanā iesaistīti</w:t>
            </w:r>
            <w:r w:rsidR="00EE6315" w:rsidRPr="00712643">
              <w:rPr>
                <w:rFonts w:ascii="Times New Roman" w:hAnsi="Times New Roman"/>
                <w:sz w:val="24"/>
                <w:szCs w:val="24"/>
              </w:rPr>
              <w:t xml:space="preserve"> </w:t>
            </w:r>
            <w:r w:rsidR="00EE6315">
              <w:rPr>
                <w:rFonts w:ascii="Times New Roman" w:hAnsi="Times New Roman"/>
                <w:sz w:val="24"/>
                <w:szCs w:val="24"/>
              </w:rPr>
              <w:t>trīs</w:t>
            </w:r>
            <w:r w:rsidR="00EE6315" w:rsidRPr="00712643">
              <w:rPr>
                <w:rFonts w:ascii="Times New Roman" w:hAnsi="Times New Roman"/>
                <w:sz w:val="24"/>
                <w:szCs w:val="24"/>
              </w:rPr>
              <w:t xml:space="preserve"> Latvijas Zi</w:t>
            </w:r>
            <w:r w:rsidR="00EE6315">
              <w:rPr>
                <w:rFonts w:ascii="Times New Roman" w:hAnsi="Times New Roman"/>
                <w:sz w:val="24"/>
                <w:szCs w:val="24"/>
              </w:rPr>
              <w:t xml:space="preserve">nātnes padomes eksperti: </w:t>
            </w:r>
            <w:r w:rsidR="00B537A8">
              <w:rPr>
                <w:rFonts w:ascii="Times New Roman" w:hAnsi="Times New Roman"/>
                <w:sz w:val="24"/>
                <w:szCs w:val="24"/>
              </w:rPr>
              <w:t xml:space="preserve">Dr.psych. profesore Kristīne </w:t>
            </w:r>
            <w:proofErr w:type="spellStart"/>
            <w:r w:rsidR="00B537A8">
              <w:rPr>
                <w:rFonts w:ascii="Times New Roman" w:hAnsi="Times New Roman"/>
                <w:sz w:val="24"/>
                <w:szCs w:val="24"/>
              </w:rPr>
              <w:t>Mārtinsone</w:t>
            </w:r>
            <w:proofErr w:type="spellEnd"/>
            <w:r w:rsidR="00EE6315" w:rsidRPr="00712643">
              <w:rPr>
                <w:rFonts w:ascii="Times New Roman" w:hAnsi="Times New Roman"/>
                <w:sz w:val="24"/>
                <w:szCs w:val="24"/>
              </w:rPr>
              <w:t xml:space="preserve"> (termiņš, līdz kuram piešķirtas Latvijas Zinātnes </w:t>
            </w:r>
            <w:r w:rsidR="00B537A8">
              <w:rPr>
                <w:rFonts w:ascii="Times New Roman" w:hAnsi="Times New Roman"/>
                <w:sz w:val="24"/>
                <w:szCs w:val="24"/>
              </w:rPr>
              <w:t>padomes eksperta tiesības – 2021.gada 28.novembris), Dr.psych. asociētā profesore Sandra Mihailova</w:t>
            </w:r>
            <w:r w:rsidR="00EE6315">
              <w:rPr>
                <w:rFonts w:ascii="Times New Roman" w:hAnsi="Times New Roman"/>
                <w:sz w:val="24"/>
                <w:szCs w:val="24"/>
              </w:rPr>
              <w:t xml:space="preserve"> (</w:t>
            </w:r>
            <w:r w:rsidR="00B537A8">
              <w:rPr>
                <w:rFonts w:ascii="Times New Roman" w:hAnsi="Times New Roman"/>
                <w:sz w:val="24"/>
                <w:szCs w:val="24"/>
              </w:rPr>
              <w:t>2021.gada 28.novembris),</w:t>
            </w:r>
            <w:r w:rsidR="00672911">
              <w:rPr>
                <w:rFonts w:ascii="Times New Roman" w:hAnsi="Times New Roman"/>
                <w:sz w:val="24"/>
                <w:szCs w:val="24"/>
              </w:rPr>
              <w:t xml:space="preserve"> Dr.psych.</w:t>
            </w:r>
            <w:r w:rsidR="00B537A8">
              <w:rPr>
                <w:rFonts w:ascii="Times New Roman" w:hAnsi="Times New Roman"/>
                <w:sz w:val="24"/>
                <w:szCs w:val="24"/>
              </w:rPr>
              <w:t xml:space="preserve"> profesore Anita </w:t>
            </w:r>
            <w:proofErr w:type="spellStart"/>
            <w:r w:rsidR="00B537A8">
              <w:rPr>
                <w:rFonts w:ascii="Times New Roman" w:hAnsi="Times New Roman"/>
                <w:sz w:val="24"/>
                <w:szCs w:val="24"/>
              </w:rPr>
              <w:t>Pipere</w:t>
            </w:r>
            <w:proofErr w:type="spellEnd"/>
            <w:r w:rsidR="00B537A8">
              <w:rPr>
                <w:rFonts w:ascii="Times New Roman" w:hAnsi="Times New Roman"/>
                <w:sz w:val="24"/>
                <w:szCs w:val="24"/>
              </w:rPr>
              <w:t xml:space="preserve"> (2020.gada 16.marts</w:t>
            </w:r>
            <w:r w:rsidR="00EE6315">
              <w:rPr>
                <w:rFonts w:ascii="Times New Roman" w:hAnsi="Times New Roman"/>
                <w:sz w:val="24"/>
                <w:szCs w:val="24"/>
              </w:rPr>
              <w:t>)</w:t>
            </w:r>
            <w:r w:rsidR="00EE6315" w:rsidRPr="00712643">
              <w:rPr>
                <w:rFonts w:ascii="Times New Roman" w:hAnsi="Times New Roman"/>
                <w:sz w:val="24"/>
                <w:szCs w:val="24"/>
              </w:rPr>
              <w:t xml:space="preserve">(ekspertu datubāze </w:t>
            </w:r>
            <w:r w:rsidR="00EE6315" w:rsidRPr="00A029BD">
              <w:rPr>
                <w:rFonts w:ascii="Times New Roman" w:hAnsi="Times New Roman"/>
                <w:sz w:val="24"/>
                <w:szCs w:val="24"/>
              </w:rPr>
              <w:t>https://www.lzp.gov.lv/eksperti/index.php</w:t>
            </w:r>
            <w:r w:rsidR="00EE6315" w:rsidRPr="00712643">
              <w:rPr>
                <w:rFonts w:ascii="Times New Roman" w:hAnsi="Times New Roman"/>
                <w:sz w:val="24"/>
                <w:szCs w:val="24"/>
              </w:rPr>
              <w:t>).</w:t>
            </w:r>
          </w:p>
          <w:p w14:paraId="38FD7092" w14:textId="77777777" w:rsidR="004B563D" w:rsidRDefault="00EE6315" w:rsidP="004B563D">
            <w:pPr>
              <w:spacing w:after="0" w:line="240" w:lineRule="auto"/>
              <w:jc w:val="both"/>
              <w:rPr>
                <w:rFonts w:ascii="Times New Roman" w:hAnsi="Times New Roman"/>
                <w:sz w:val="24"/>
                <w:szCs w:val="24"/>
              </w:rPr>
            </w:pPr>
            <w:r>
              <w:rPr>
                <w:rFonts w:ascii="Times New Roman" w:hAnsi="Times New Roman"/>
                <w:sz w:val="24"/>
                <w:szCs w:val="24"/>
              </w:rPr>
              <w:t xml:space="preserve">Latvijas Zinātnes padome </w:t>
            </w:r>
            <w:r w:rsidRPr="00712643">
              <w:rPr>
                <w:rFonts w:ascii="Times New Roman" w:hAnsi="Times New Roman"/>
                <w:sz w:val="24"/>
                <w:szCs w:val="24"/>
              </w:rPr>
              <w:t xml:space="preserve">sniegusi pozitīvu atzinumu par  promocijas tiesību deleģēšanu </w:t>
            </w:r>
            <w:r w:rsidR="00424AD7">
              <w:rPr>
                <w:rFonts w:ascii="Times New Roman" w:hAnsi="Times New Roman"/>
                <w:sz w:val="24"/>
                <w:szCs w:val="24"/>
              </w:rPr>
              <w:t>Rīgas Stradiņa universitātei psiholoģijas</w:t>
            </w:r>
            <w:r>
              <w:rPr>
                <w:rFonts w:ascii="Times New Roman" w:hAnsi="Times New Roman"/>
                <w:sz w:val="24"/>
                <w:szCs w:val="24"/>
              </w:rPr>
              <w:t xml:space="preserve"> zinātnē.</w:t>
            </w:r>
          </w:p>
          <w:p w14:paraId="77278BBC" w14:textId="71CAA741" w:rsidR="00D77D31" w:rsidRPr="00672911" w:rsidRDefault="00D77D31" w:rsidP="00D77D31">
            <w:pPr>
              <w:spacing w:after="0" w:line="240" w:lineRule="auto"/>
              <w:jc w:val="both"/>
              <w:rPr>
                <w:rFonts w:ascii="Times New Roman" w:hAnsi="Times New Roman"/>
                <w:sz w:val="24"/>
                <w:szCs w:val="24"/>
              </w:rPr>
            </w:pPr>
            <w:r>
              <w:rPr>
                <w:rFonts w:ascii="Times New Roman" w:hAnsi="Times New Roman"/>
                <w:sz w:val="24"/>
                <w:szCs w:val="24"/>
              </w:rPr>
              <w:t>Latvijas Zinātnes pad</w:t>
            </w:r>
            <w:r w:rsidR="00672911">
              <w:rPr>
                <w:rFonts w:ascii="Times New Roman" w:hAnsi="Times New Roman"/>
                <w:sz w:val="24"/>
                <w:szCs w:val="24"/>
              </w:rPr>
              <w:t xml:space="preserve">omes 2019.gada </w:t>
            </w:r>
            <w:r w:rsidR="005758B8">
              <w:rPr>
                <w:rFonts w:ascii="Times New Roman" w:hAnsi="Times New Roman"/>
                <w:sz w:val="24"/>
                <w:szCs w:val="24"/>
              </w:rPr>
              <w:t>9</w:t>
            </w:r>
            <w:r w:rsidR="00672911">
              <w:rPr>
                <w:rFonts w:ascii="Times New Roman" w:hAnsi="Times New Roman"/>
                <w:sz w:val="24"/>
                <w:szCs w:val="24"/>
              </w:rPr>
              <w:t>.aprīļa vēstulē</w:t>
            </w:r>
            <w:r>
              <w:rPr>
                <w:rFonts w:ascii="Times New Roman" w:hAnsi="Times New Roman"/>
                <w:sz w:val="24"/>
                <w:szCs w:val="24"/>
              </w:rPr>
              <w:t xml:space="preserve"> Nr.1/3.N-16 informē, ka Rīgas Stradiņa universitāte ir izpildījusi Zinātniskās darbības likuma 11.panta trešajā daļā noteiktās prasības un var pretendēt uz d</w:t>
            </w:r>
            <w:r w:rsidRPr="002C511E">
              <w:rPr>
                <w:rFonts w:ascii="Times New Roman" w:hAnsi="Times New Roman"/>
                <w:sz w:val="24"/>
                <w:szCs w:val="24"/>
              </w:rPr>
              <w:t xml:space="preserve">oktora zinātniskā grāda </w:t>
            </w:r>
            <w:r w:rsidRPr="00672911">
              <w:rPr>
                <w:rFonts w:ascii="Times New Roman" w:hAnsi="Times New Roman"/>
                <w:sz w:val="24"/>
                <w:szCs w:val="24"/>
              </w:rPr>
              <w:t>piešķiršanas (promocijas) tiesību deleģēšanu psiholoģijā.</w:t>
            </w:r>
          </w:p>
          <w:p w14:paraId="00479F29" w14:textId="77777777" w:rsidR="004F3601" w:rsidRDefault="00D77D31" w:rsidP="004F3601">
            <w:pPr>
              <w:spacing w:after="0" w:line="240" w:lineRule="auto"/>
              <w:jc w:val="both"/>
              <w:rPr>
                <w:rFonts w:ascii="Times New Roman" w:hAnsi="Times New Roman"/>
                <w:sz w:val="24"/>
                <w:szCs w:val="24"/>
              </w:rPr>
            </w:pPr>
            <w:r w:rsidRPr="00672911">
              <w:rPr>
                <w:rFonts w:ascii="Times New Roman" w:hAnsi="Times New Roman"/>
                <w:sz w:val="24"/>
                <w:szCs w:val="24"/>
              </w:rPr>
              <w:t>Rīgas Stradiņa universitātē doktora studiju programma “Psiholoģija” ir veidota saskaņā ar arī Eiropas augstākās izglītības telpas veidošanas rekomendācijām, tostarp stratēģijas “</w:t>
            </w:r>
            <w:r w:rsidRPr="00672911">
              <w:rPr>
                <w:rFonts w:ascii="Times New Roman" w:hAnsi="Times New Roman"/>
                <w:i/>
                <w:sz w:val="24"/>
                <w:szCs w:val="24"/>
              </w:rPr>
              <w:t>Eiropa 2020</w:t>
            </w:r>
            <w:r w:rsidRPr="00672911">
              <w:rPr>
                <w:rFonts w:ascii="Times New Roman" w:hAnsi="Times New Roman"/>
                <w:sz w:val="24"/>
                <w:szCs w:val="24"/>
              </w:rPr>
              <w:t xml:space="preserve">” trīs prioritātēm, kas ir formulētas kā prasības izglītībai: gudra, ilgtspējīga un integrējoša izaugsme, </w:t>
            </w:r>
            <w:r w:rsidRPr="00672911">
              <w:rPr>
                <w:rFonts w:ascii="Times New Roman" w:hAnsi="Times New Roman"/>
                <w:sz w:val="24"/>
                <w:szCs w:val="24"/>
              </w:rPr>
              <w:lastRenderedPageBreak/>
              <w:t>– lai sagatavotu augsti kvalificētus, starptautiskajām prasībām atbilstošus speciālistus – zinātniekus un mācībspēkus. Šī studiju</w:t>
            </w:r>
            <w:r w:rsidRPr="002A6D36">
              <w:rPr>
                <w:rFonts w:ascii="Times New Roman" w:hAnsi="Times New Roman"/>
                <w:sz w:val="24"/>
                <w:szCs w:val="24"/>
              </w:rPr>
              <w:t xml:space="preserve"> programma ir veidota arī saskaņā ar </w:t>
            </w:r>
            <w:proofErr w:type="spellStart"/>
            <w:r w:rsidRPr="002A6D36">
              <w:rPr>
                <w:rFonts w:ascii="Times New Roman" w:hAnsi="Times New Roman"/>
                <w:i/>
                <w:sz w:val="24"/>
                <w:szCs w:val="24"/>
              </w:rPr>
              <w:t>Boloņas</w:t>
            </w:r>
            <w:proofErr w:type="spellEnd"/>
            <w:r w:rsidRPr="002A6D36">
              <w:rPr>
                <w:rFonts w:ascii="Times New Roman" w:hAnsi="Times New Roman"/>
                <w:i/>
                <w:sz w:val="24"/>
                <w:szCs w:val="24"/>
              </w:rPr>
              <w:t xml:space="preserve"> </w:t>
            </w:r>
            <w:proofErr w:type="spellStart"/>
            <w:r w:rsidRPr="002A6D36">
              <w:rPr>
                <w:rFonts w:ascii="Times New Roman" w:hAnsi="Times New Roman"/>
                <w:i/>
                <w:sz w:val="24"/>
                <w:szCs w:val="24"/>
              </w:rPr>
              <w:t>deklarāciju</w:t>
            </w:r>
            <w:proofErr w:type="spellEnd"/>
            <w:r w:rsidRPr="002A6D36">
              <w:rPr>
                <w:rFonts w:ascii="Times New Roman" w:hAnsi="Times New Roman"/>
                <w:sz w:val="24"/>
                <w:szCs w:val="24"/>
              </w:rPr>
              <w:t xml:space="preserve"> (1999) un </w:t>
            </w:r>
            <w:r w:rsidRPr="002A6D36">
              <w:rPr>
                <w:rFonts w:ascii="Times New Roman" w:hAnsi="Times New Roman"/>
                <w:i/>
                <w:sz w:val="24"/>
                <w:szCs w:val="24"/>
              </w:rPr>
              <w:t>Zalcburgas deklarācijas</w:t>
            </w:r>
            <w:r w:rsidRPr="002A6D36">
              <w:rPr>
                <w:rFonts w:ascii="Times New Roman" w:hAnsi="Times New Roman"/>
                <w:sz w:val="24"/>
                <w:szCs w:val="24"/>
              </w:rPr>
              <w:t xml:space="preserve"> pamatprincipiem (2005), kas nosaka, ka studijas doktorantūrā ir individuāls ceļš. Tāpēc Rīgas Stradiņa universitāte sniedz atbalstu individuālai doktora grāda kandidātu attīstībai, veido kvalitatīvu, stimulējošu un vienlaikus ietverošu pētniecības vidi. Doktorantu kā jauno zinātnieku kompetence pamatā tiek veidota, veicot pētījumu un izplatot tā rezultātus, izmantojot iespēju gūt mobilitātes un starptautiskās sadarbības pieredzi. Doktorantu vadība ir balstīta uz skaidri noteiktu atbildības sadalījumu un caurskatāmību (vairāk sk. turpmākajā izklāstā). </w:t>
            </w:r>
            <w:r w:rsidR="002A6D36" w:rsidRPr="00A54735">
              <w:rPr>
                <w:rFonts w:ascii="Times New Roman" w:hAnsi="Times New Roman"/>
                <w:sz w:val="24"/>
                <w:szCs w:val="24"/>
              </w:rPr>
              <w:t xml:space="preserve">Doktora studiju programma ,,Psiholoģija” ir saskaņota </w:t>
            </w:r>
            <w:r w:rsidR="002A6D36" w:rsidRPr="002A6D36">
              <w:rPr>
                <w:rFonts w:ascii="Times New Roman" w:hAnsi="Times New Roman"/>
                <w:sz w:val="24"/>
                <w:szCs w:val="24"/>
              </w:rPr>
              <w:t>ar</w:t>
            </w:r>
            <w:r w:rsidR="002A6D36" w:rsidRPr="002A6D36">
              <w:rPr>
                <w:rFonts w:ascii="Times New Roman" w:hAnsi="Times New Roman"/>
                <w:b/>
                <w:bCs/>
                <w:sz w:val="24"/>
                <w:szCs w:val="24"/>
              </w:rPr>
              <w:t xml:space="preserve"> </w:t>
            </w:r>
            <w:r w:rsidR="002A6D36" w:rsidRPr="002A6D36">
              <w:rPr>
                <w:rFonts w:ascii="Times New Roman" w:hAnsi="Times New Roman"/>
                <w:sz w:val="24"/>
                <w:szCs w:val="24"/>
              </w:rPr>
              <w:t xml:space="preserve">Rīgas Stradiņa universitātes </w:t>
            </w:r>
            <w:proofErr w:type="spellStart"/>
            <w:r w:rsidR="002A6D36" w:rsidRPr="002A6D36">
              <w:rPr>
                <w:rFonts w:ascii="Times New Roman" w:hAnsi="Times New Roman"/>
                <w:sz w:val="24"/>
                <w:szCs w:val="24"/>
              </w:rPr>
              <w:t>attīstības</w:t>
            </w:r>
            <w:proofErr w:type="spellEnd"/>
            <w:r w:rsidR="002A6D36" w:rsidRPr="002A6D36">
              <w:rPr>
                <w:rFonts w:ascii="Times New Roman" w:hAnsi="Times New Roman"/>
                <w:sz w:val="24"/>
                <w:szCs w:val="24"/>
              </w:rPr>
              <w:t xml:space="preserve"> stratēģijā  2017.-2021. gadam (pieejams: </w:t>
            </w:r>
            <w:hyperlink r:id="rId7" w:history="1">
              <w:r w:rsidR="002A6D36" w:rsidRPr="00A54735">
                <w:rPr>
                  <w:rStyle w:val="Hyperlink"/>
                  <w:rFonts w:ascii="Times New Roman" w:hAnsi="Times New Roman"/>
                  <w:sz w:val="24"/>
                  <w:szCs w:val="24"/>
                </w:rPr>
                <w:t>https://www.rsu.lv/sites/default/files/imce/Dokumenti/general/rsu_strategija_2017-2021.pdf</w:t>
              </w:r>
            </w:hyperlink>
            <w:r w:rsidR="002A6D36" w:rsidRPr="00A54735">
              <w:rPr>
                <w:rFonts w:ascii="Times New Roman" w:hAnsi="Times New Roman"/>
                <w:sz w:val="24"/>
                <w:szCs w:val="24"/>
              </w:rPr>
              <w:t>)</w:t>
            </w:r>
            <w:r w:rsidR="002A6D36" w:rsidRPr="002A6D36">
              <w:rPr>
                <w:rFonts w:ascii="Times New Roman" w:hAnsi="Times New Roman"/>
                <w:sz w:val="24"/>
                <w:szCs w:val="24"/>
              </w:rPr>
              <w:t xml:space="preserve">, noteikto par pielietojamu </w:t>
            </w:r>
            <w:proofErr w:type="spellStart"/>
            <w:r w:rsidR="002A6D36" w:rsidRPr="002A6D36">
              <w:rPr>
                <w:rFonts w:ascii="Times New Roman" w:hAnsi="Times New Roman"/>
                <w:sz w:val="24"/>
                <w:szCs w:val="24"/>
              </w:rPr>
              <w:t>zinātnisko</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pētījumu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veikšana</w:t>
            </w:r>
            <w:proofErr w:type="spellEnd"/>
            <w:r w:rsidR="002A6D36" w:rsidRPr="002A6D36">
              <w:rPr>
                <w:rFonts w:ascii="Times New Roman" w:hAnsi="Times New Roman"/>
                <w:sz w:val="24"/>
                <w:szCs w:val="24"/>
              </w:rPr>
              <w:t xml:space="preserve">, kas ir </w:t>
            </w:r>
            <w:proofErr w:type="spellStart"/>
            <w:r w:rsidR="002A6D36" w:rsidRPr="002A6D36">
              <w:rPr>
                <w:rFonts w:ascii="Times New Roman" w:hAnsi="Times New Roman"/>
                <w:sz w:val="24"/>
                <w:szCs w:val="24"/>
              </w:rPr>
              <w:t>orientēti</w:t>
            </w:r>
            <w:proofErr w:type="spellEnd"/>
            <w:r w:rsidR="002A6D36" w:rsidRPr="002A6D36">
              <w:rPr>
                <w:rFonts w:ascii="Times New Roman" w:hAnsi="Times New Roman"/>
                <w:sz w:val="24"/>
                <w:szCs w:val="24"/>
              </w:rPr>
              <w:t xml:space="preserve"> uz </w:t>
            </w:r>
            <w:proofErr w:type="spellStart"/>
            <w:r w:rsidR="002A6D36" w:rsidRPr="002A6D36">
              <w:rPr>
                <w:rFonts w:ascii="Times New Roman" w:hAnsi="Times New Roman"/>
                <w:sz w:val="24"/>
                <w:szCs w:val="24"/>
              </w:rPr>
              <w:t>cilvēku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dzīves</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kvalitātes</w:t>
            </w:r>
            <w:proofErr w:type="spellEnd"/>
            <w:r w:rsidR="002A6D36" w:rsidRPr="002A6D36">
              <w:rPr>
                <w:rFonts w:ascii="Times New Roman" w:hAnsi="Times New Roman"/>
                <w:sz w:val="24"/>
                <w:szCs w:val="24"/>
              </w:rPr>
              <w:t xml:space="preserve"> un </w:t>
            </w:r>
            <w:proofErr w:type="spellStart"/>
            <w:r w:rsidR="002A6D36" w:rsidRPr="002A6D36">
              <w:rPr>
                <w:rFonts w:ascii="Times New Roman" w:hAnsi="Times New Roman"/>
                <w:sz w:val="24"/>
                <w:szCs w:val="24"/>
              </w:rPr>
              <w:t>labklājības</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uzlabošanu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tehnoloģiju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pārnesi</w:t>
            </w:r>
            <w:proofErr w:type="spellEnd"/>
            <w:r w:rsidR="002A6D36" w:rsidRPr="002A6D36">
              <w:rPr>
                <w:rFonts w:ascii="Times New Roman" w:hAnsi="Times New Roman"/>
                <w:sz w:val="24"/>
                <w:szCs w:val="24"/>
              </w:rPr>
              <w:t xml:space="preserve"> un </w:t>
            </w:r>
            <w:proofErr w:type="spellStart"/>
            <w:r w:rsidR="002A6D36" w:rsidRPr="002A6D36">
              <w:rPr>
                <w:rFonts w:ascii="Times New Roman" w:hAnsi="Times New Roman"/>
                <w:sz w:val="24"/>
                <w:szCs w:val="24"/>
              </w:rPr>
              <w:t>mērķtiecīgu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jauniegūto</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zināšanu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komercializāciju</w:t>
            </w:r>
            <w:proofErr w:type="spellEnd"/>
            <w:r w:rsidR="002A6D36" w:rsidRPr="002A6D36">
              <w:rPr>
                <w:rFonts w:ascii="Times New Roman" w:hAnsi="Times New Roman"/>
                <w:sz w:val="24"/>
                <w:szCs w:val="24"/>
              </w:rPr>
              <w:t>. Programmā pētījumi tiek</w:t>
            </w:r>
            <w:r w:rsidR="002A6D36" w:rsidRPr="002A6D36">
              <w:rPr>
                <w:rFonts w:ascii="Times New Roman" w:hAnsi="Times New Roman"/>
                <w:i/>
                <w:iCs/>
                <w:sz w:val="24"/>
                <w:szCs w:val="24"/>
              </w:rPr>
              <w:t xml:space="preserve"> </w:t>
            </w:r>
            <w:r w:rsidR="002A6D36" w:rsidRPr="002A6D36">
              <w:rPr>
                <w:rFonts w:ascii="Times New Roman" w:hAnsi="Times New Roman"/>
                <w:sz w:val="24"/>
                <w:szCs w:val="24"/>
              </w:rPr>
              <w:t xml:space="preserve">attīstīti saistībā ar psiholoģisko palīdzību, tostarp, psiholoģisko izpētes instrumentu adaptāciju un konstruēšanu, laboratoriskajiem izmeklējumiem, uz pierādījumiem balstītas psiholoģiskās palīdzības attīstību dažādām klientu un pacientu grupām, kā arī topošo un esošo </w:t>
            </w:r>
            <w:r w:rsidR="002A6D36" w:rsidRPr="003962DF">
              <w:rPr>
                <w:rFonts w:ascii="Times New Roman" w:hAnsi="Times New Roman"/>
                <w:sz w:val="24"/>
                <w:szCs w:val="24"/>
              </w:rPr>
              <w:t xml:space="preserve">speciālistu profesionālās darbības </w:t>
            </w:r>
            <w:proofErr w:type="spellStart"/>
            <w:r w:rsidR="002A6D36" w:rsidRPr="003962DF">
              <w:rPr>
                <w:rFonts w:ascii="Times New Roman" w:hAnsi="Times New Roman"/>
                <w:sz w:val="24"/>
                <w:szCs w:val="24"/>
              </w:rPr>
              <w:t>izvērtējumu</w:t>
            </w:r>
            <w:proofErr w:type="spellEnd"/>
            <w:r w:rsidR="002A6D36" w:rsidRPr="003962DF">
              <w:rPr>
                <w:rFonts w:ascii="Times New Roman" w:hAnsi="Times New Roman"/>
                <w:sz w:val="24"/>
                <w:szCs w:val="24"/>
              </w:rPr>
              <w:t>. Psiholoģijas doktorantūras studijas sniedz iespēju attīstīt mērķtiecīgi veidoto pētniecības vidi R</w:t>
            </w:r>
            <w:r w:rsidR="00934342">
              <w:rPr>
                <w:rFonts w:ascii="Times New Roman" w:hAnsi="Times New Roman"/>
                <w:sz w:val="24"/>
                <w:szCs w:val="24"/>
              </w:rPr>
              <w:t>īgas Stradiņu universitātē</w:t>
            </w:r>
            <w:r w:rsidR="002A6D36" w:rsidRPr="003962DF">
              <w:rPr>
                <w:rFonts w:ascii="Times New Roman" w:hAnsi="Times New Roman"/>
                <w:sz w:val="24"/>
                <w:szCs w:val="24"/>
              </w:rPr>
              <w:t xml:space="preserve"> (piemēram, Psiholoģijas laboratorijā). </w:t>
            </w:r>
            <w:r w:rsidR="004D59B1">
              <w:rPr>
                <w:rFonts w:ascii="Times New Roman" w:hAnsi="Times New Roman"/>
                <w:sz w:val="24"/>
                <w:szCs w:val="24"/>
              </w:rPr>
              <w:t>‘</w:t>
            </w:r>
          </w:p>
          <w:p w14:paraId="7B6BC71D" w14:textId="5F6DDF7C" w:rsidR="00047E13" w:rsidRDefault="00047E13" w:rsidP="004F3601">
            <w:pPr>
              <w:spacing w:after="0" w:line="240" w:lineRule="auto"/>
              <w:jc w:val="both"/>
              <w:rPr>
                <w:rFonts w:ascii="Times New Roman" w:hAnsi="Times New Roman"/>
                <w:sz w:val="24"/>
                <w:szCs w:val="24"/>
              </w:rPr>
            </w:pPr>
            <w:r>
              <w:rPr>
                <w:rFonts w:ascii="Times New Roman" w:hAnsi="Times New Roman"/>
                <w:sz w:val="24"/>
                <w:szCs w:val="24"/>
              </w:rPr>
              <w:t>Līdz ar to Rīgas Stradiņa universitātei ir zi</w:t>
            </w:r>
            <w:r w:rsidR="00C43FF6">
              <w:rPr>
                <w:rFonts w:ascii="Times New Roman" w:hAnsi="Times New Roman"/>
                <w:sz w:val="24"/>
                <w:szCs w:val="24"/>
              </w:rPr>
              <w:t>nātniskā infrastruktūra psiholoģijas</w:t>
            </w:r>
            <w:r>
              <w:rPr>
                <w:rFonts w:ascii="Times New Roman" w:hAnsi="Times New Roman"/>
                <w:sz w:val="24"/>
                <w:szCs w:val="24"/>
              </w:rPr>
              <w:t xml:space="preserve"> pētniecības jomā, kuras ilgtspējas nodrošinājumam nepieciešama promocijas padomes izveide.</w:t>
            </w:r>
          </w:p>
          <w:p w14:paraId="2AC19815" w14:textId="77777777" w:rsidR="004F3601" w:rsidRPr="00C7727A" w:rsidRDefault="004F3601" w:rsidP="004F3601">
            <w:pPr>
              <w:spacing w:after="0" w:line="240" w:lineRule="auto"/>
              <w:jc w:val="both"/>
              <w:rPr>
                <w:rFonts w:ascii="Times New Roman" w:hAnsi="Times New Roman"/>
                <w:sz w:val="24"/>
                <w:szCs w:val="24"/>
              </w:rPr>
            </w:pPr>
            <w:r w:rsidRPr="00C7727A">
              <w:rPr>
                <w:rFonts w:ascii="Times New Roman" w:hAnsi="Times New Roman"/>
                <w:sz w:val="24"/>
                <w:szCs w:val="24"/>
              </w:rPr>
              <w:t xml:space="preserve">Saskaņā ar Augstskolu likuma 55.panta pirmās daļas 3.punktu, akadēmiskās doktora studiju programmas īstenošanā piedalās ne mazāk kā piecas personas ar doktora grādu, no kurām vismaz trīs ir Latvijas Zinātnes padomes apstiprināti eksperti attiecīgajā nozarē. Zinātniskās darbības likuma 10.panta ceturtā daļa nosaka, ka habilitētajiem doktoriem ir attiecīgās zinātnes nozares doktora tiesības. Ministru kabineta 2013.gada 16.aprīļa noteikumu Nr.202 “Kārtība, kādā izsniedz valsts atzītus augstāko izglītību apliecinošus dokumentus” 5.pielikums “Doktora diploms” paredz, ka tiek piešķirts zinātnes nozares doktora zinātniskais grāds zinātnes </w:t>
            </w:r>
            <w:proofErr w:type="spellStart"/>
            <w:r w:rsidRPr="00C7727A">
              <w:rPr>
                <w:rFonts w:ascii="Times New Roman" w:hAnsi="Times New Roman"/>
                <w:sz w:val="24"/>
                <w:szCs w:val="24"/>
              </w:rPr>
              <w:t>apakšnozarē</w:t>
            </w:r>
            <w:proofErr w:type="spellEnd"/>
            <w:r w:rsidRPr="00C7727A">
              <w:rPr>
                <w:rFonts w:ascii="Times New Roman" w:hAnsi="Times New Roman"/>
                <w:sz w:val="24"/>
                <w:szCs w:val="24"/>
              </w:rPr>
              <w:t xml:space="preserve">, tas ir, doktora grāds tiek piešķirts zinātnes nozarē. </w:t>
            </w:r>
          </w:p>
          <w:p w14:paraId="3C00441A" w14:textId="77777777" w:rsidR="004F3601" w:rsidRDefault="004F3601" w:rsidP="004F3601">
            <w:pPr>
              <w:spacing w:after="0" w:line="240" w:lineRule="auto"/>
              <w:jc w:val="both"/>
              <w:rPr>
                <w:rFonts w:ascii="Times New Roman" w:hAnsi="Times New Roman"/>
                <w:sz w:val="24"/>
                <w:szCs w:val="24"/>
              </w:rPr>
            </w:pPr>
            <w:r w:rsidRPr="00C7727A">
              <w:rPr>
                <w:rFonts w:ascii="Times New Roman" w:hAnsi="Times New Roman"/>
                <w:sz w:val="24"/>
                <w:szCs w:val="24"/>
              </w:rPr>
              <w:t>Ņemot vērā to, ka doktora grāds tiek piešķirts zinātnes nozarē un promocijas noteikumi paredz promocijas ti</w:t>
            </w:r>
            <w:r>
              <w:rPr>
                <w:rFonts w:ascii="Times New Roman" w:hAnsi="Times New Roman"/>
                <w:sz w:val="24"/>
                <w:szCs w:val="24"/>
              </w:rPr>
              <w:t xml:space="preserve">esības zinātņu </w:t>
            </w:r>
            <w:r>
              <w:rPr>
                <w:rFonts w:ascii="Times New Roman" w:hAnsi="Times New Roman"/>
                <w:sz w:val="24"/>
                <w:szCs w:val="24"/>
              </w:rPr>
              <w:lastRenderedPageBreak/>
              <w:t>nozarēs, projekts paredz piešķirt promocijas tiesības zinātņu nozarē</w:t>
            </w:r>
            <w:r w:rsidRPr="00C7727A">
              <w:rPr>
                <w:rFonts w:ascii="Times New Roman" w:hAnsi="Times New Roman"/>
                <w:sz w:val="24"/>
                <w:szCs w:val="24"/>
              </w:rPr>
              <w:t>.</w:t>
            </w:r>
          </w:p>
          <w:p w14:paraId="2985878B" w14:textId="56B1A842" w:rsidR="00C7727A" w:rsidRPr="00C95DAE" w:rsidRDefault="00D77D31" w:rsidP="004F3601">
            <w:pPr>
              <w:spacing w:after="0" w:line="240" w:lineRule="auto"/>
              <w:jc w:val="both"/>
              <w:rPr>
                <w:rFonts w:ascii="Times New Roman" w:hAnsi="Times New Roman"/>
                <w:sz w:val="24"/>
                <w:szCs w:val="24"/>
              </w:rPr>
            </w:pPr>
            <w:r w:rsidRPr="003962DF">
              <w:rPr>
                <w:rFonts w:ascii="Times New Roman" w:hAnsi="Times New Roman"/>
                <w:sz w:val="24"/>
                <w:szCs w:val="24"/>
              </w:rPr>
              <w:t xml:space="preserve">Rīgas Stradiņa universitāte lūdz tai piešķirt promocijas tiesības psiholoģijas zinātnē. Ministru kabineta 2018.gada 23.janvāra noteikumu Nr.49 “Noteikumi par Latvijas zinātnes nozarēm un </w:t>
            </w:r>
            <w:proofErr w:type="spellStart"/>
            <w:r w:rsidRPr="003962DF">
              <w:rPr>
                <w:rFonts w:ascii="Times New Roman" w:hAnsi="Times New Roman"/>
                <w:sz w:val="24"/>
                <w:szCs w:val="24"/>
              </w:rPr>
              <w:t>apakšnozarēm</w:t>
            </w:r>
            <w:proofErr w:type="spellEnd"/>
            <w:r w:rsidRPr="003962DF">
              <w:rPr>
                <w:rFonts w:ascii="Times New Roman" w:hAnsi="Times New Roman"/>
                <w:sz w:val="24"/>
                <w:szCs w:val="24"/>
              </w:rPr>
              <w:t>” pielikums nosaka zinātnes nozares, kur 5.1.apakšpunkts paredz, ka zinātnes nozare ir “psiholoģija”. Latvijas Zinātnes padome bija</w:t>
            </w:r>
            <w:r w:rsidRPr="007E0967">
              <w:rPr>
                <w:rFonts w:ascii="Times New Roman" w:hAnsi="Times New Roman"/>
                <w:sz w:val="24"/>
                <w:szCs w:val="24"/>
              </w:rPr>
              <w:t xml:space="preserve"> izveidojusi Zinātņu nozaru un </w:t>
            </w:r>
            <w:proofErr w:type="spellStart"/>
            <w:r w:rsidRPr="007E0967">
              <w:rPr>
                <w:rFonts w:ascii="Times New Roman" w:hAnsi="Times New Roman"/>
                <w:sz w:val="24"/>
                <w:szCs w:val="24"/>
              </w:rPr>
              <w:t>apakšnozaru</w:t>
            </w:r>
            <w:proofErr w:type="spellEnd"/>
            <w:r w:rsidRPr="007E0967">
              <w:rPr>
                <w:rFonts w:ascii="Times New Roman" w:hAnsi="Times New Roman"/>
                <w:sz w:val="24"/>
                <w:szCs w:val="24"/>
              </w:rPr>
              <w:t xml:space="preserve"> sarakstu</w:t>
            </w:r>
            <w:r w:rsidR="0013185D">
              <w:rPr>
                <w:rFonts w:ascii="Times New Roman" w:hAnsi="Times New Roman"/>
                <w:sz w:val="24"/>
                <w:szCs w:val="24"/>
              </w:rPr>
              <w:t xml:space="preserve"> (</w:t>
            </w:r>
            <w:hyperlink r:id="rId8" w:history="1">
              <w:r w:rsidR="0013185D">
                <w:rPr>
                  <w:rStyle w:val="Hyperlink"/>
                </w:rPr>
                <w:t>https://www.lzp.gov.lv/index.php?option=com_content&amp;task=view&amp;id=627&amp;Itemid=54</w:t>
              </w:r>
            </w:hyperlink>
            <w:r w:rsidR="0013185D">
              <w:t>),</w:t>
            </w:r>
            <w:r>
              <w:rPr>
                <w:rFonts w:ascii="Times New Roman" w:hAnsi="Times New Roman"/>
                <w:sz w:val="24"/>
                <w:szCs w:val="24"/>
              </w:rPr>
              <w:t xml:space="preserve"> </w:t>
            </w:r>
            <w:r w:rsidRPr="007E0967">
              <w:rPr>
                <w:rFonts w:ascii="Times New Roman" w:hAnsi="Times New Roman"/>
                <w:sz w:val="24"/>
                <w:szCs w:val="24"/>
              </w:rPr>
              <w:t xml:space="preserve">ko varēja izmantot, nosakot zinātnes nozari, kurā piešķiramas promocijas tiesības, līdz brīdim kad tika pieņemti minētie Ministru kabineta noteikumi. Latvijas Zinātnes padomes Zinātņu nozaru un </w:t>
            </w:r>
            <w:proofErr w:type="spellStart"/>
            <w:r w:rsidRPr="007E0967">
              <w:rPr>
                <w:rFonts w:ascii="Times New Roman" w:hAnsi="Times New Roman"/>
                <w:sz w:val="24"/>
                <w:szCs w:val="24"/>
              </w:rPr>
              <w:t>apakšnozaru</w:t>
            </w:r>
            <w:proofErr w:type="spellEnd"/>
            <w:r w:rsidRPr="007E0967">
              <w:rPr>
                <w:rFonts w:ascii="Times New Roman" w:hAnsi="Times New Roman"/>
                <w:sz w:val="24"/>
                <w:szCs w:val="24"/>
              </w:rPr>
              <w:t xml:space="preserve"> saraksts noteica, ka sociālās zinātnes nozares </w:t>
            </w:r>
            <w:proofErr w:type="spellStart"/>
            <w:r w:rsidRPr="007E0967">
              <w:rPr>
                <w:rFonts w:ascii="Times New Roman" w:hAnsi="Times New Roman"/>
                <w:sz w:val="24"/>
                <w:szCs w:val="24"/>
              </w:rPr>
              <w:t>apakšnozare</w:t>
            </w:r>
            <w:proofErr w:type="spellEnd"/>
            <w:r w:rsidRPr="007E0967">
              <w:rPr>
                <w:rFonts w:ascii="Times New Roman" w:hAnsi="Times New Roman"/>
                <w:sz w:val="24"/>
                <w:szCs w:val="24"/>
              </w:rPr>
              <w:t xml:space="preserve"> bija psiholoģija. Ņemot vērā minēto, Latvijas Zinātnes padomes Zinātņu nozaru un </w:t>
            </w:r>
            <w:proofErr w:type="spellStart"/>
            <w:r w:rsidRPr="007E0967">
              <w:rPr>
                <w:rFonts w:ascii="Times New Roman" w:hAnsi="Times New Roman"/>
                <w:sz w:val="24"/>
                <w:szCs w:val="24"/>
              </w:rPr>
              <w:t>apakšnozaru</w:t>
            </w:r>
            <w:proofErr w:type="spellEnd"/>
            <w:r w:rsidRPr="007E0967">
              <w:rPr>
                <w:rFonts w:ascii="Times New Roman" w:hAnsi="Times New Roman"/>
                <w:sz w:val="24"/>
                <w:szCs w:val="24"/>
              </w:rPr>
              <w:t xml:space="preserve"> sarakstā iekļautā psiholoģijas nozare pēc būtības atbilst Ministru kabineta 2018.gada 23.janvāra noteikumu Nr.49 “Noteikumi par Latvijas zinātnes nozarēm un </w:t>
            </w:r>
            <w:proofErr w:type="spellStart"/>
            <w:r w:rsidRPr="007E0967">
              <w:rPr>
                <w:rFonts w:ascii="Times New Roman" w:hAnsi="Times New Roman"/>
                <w:sz w:val="24"/>
                <w:szCs w:val="24"/>
              </w:rPr>
              <w:t>apakšnozarēm</w:t>
            </w:r>
            <w:proofErr w:type="spellEnd"/>
            <w:r w:rsidRPr="007E0967">
              <w:rPr>
                <w:rFonts w:ascii="Times New Roman" w:hAnsi="Times New Roman"/>
                <w:sz w:val="24"/>
                <w:szCs w:val="24"/>
              </w:rPr>
              <w:t xml:space="preserve">” pielikuma 5.1.apakšpunktā iekļautajai psiholoģijas nozarei. Augstskolu likuma 59.panta pirmās daļas 3.punkts nosaka, ka atbilstoši valsts akreditētai studiju programmai augstskolā var iegūt akadēmisko izglītību un zinātnisko doktora grādu. Ņemot vērā minēto, līdz kārtējās akreditācijas brīdim Rīgas Stradiņa universitātei ir tiesības pēc doktora studiju programmas “Psiholoģija” apguves piešķirt </w:t>
            </w:r>
            <w:r>
              <w:rPr>
                <w:rFonts w:ascii="Times New Roman" w:hAnsi="Times New Roman"/>
                <w:sz w:val="24"/>
                <w:szCs w:val="24"/>
              </w:rPr>
              <w:t>psiholoģijas</w:t>
            </w:r>
            <w:r w:rsidRPr="007E0967">
              <w:rPr>
                <w:rFonts w:ascii="Times New Roman" w:hAnsi="Times New Roman"/>
                <w:sz w:val="24"/>
                <w:szCs w:val="24"/>
              </w:rPr>
              <w:t xml:space="preserve"> doktora zinātnisko grādu sociālo zinātņu </w:t>
            </w:r>
            <w:proofErr w:type="spellStart"/>
            <w:r w:rsidRPr="007E0967">
              <w:rPr>
                <w:rFonts w:ascii="Times New Roman" w:hAnsi="Times New Roman"/>
                <w:sz w:val="24"/>
                <w:szCs w:val="24"/>
              </w:rPr>
              <w:t>apakšnozarē</w:t>
            </w:r>
            <w:proofErr w:type="spellEnd"/>
            <w:r w:rsidRPr="007E0967">
              <w:rPr>
                <w:rFonts w:ascii="Times New Roman" w:hAnsi="Times New Roman"/>
                <w:sz w:val="24"/>
                <w:szCs w:val="24"/>
              </w:rPr>
              <w:t xml:space="preserve"> psiholoģijā.</w:t>
            </w:r>
            <w:r>
              <w:rPr>
                <w:rFonts w:ascii="Times New Roman" w:hAnsi="Times New Roman"/>
                <w:sz w:val="24"/>
                <w:szCs w:val="24"/>
              </w:rPr>
              <w:t xml:space="preserve"> </w:t>
            </w:r>
          </w:p>
        </w:tc>
      </w:tr>
      <w:tr w:rsidR="0001648B" w14:paraId="279D8B91" w14:textId="77777777" w:rsidTr="00795EC7">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5D782C3E" w14:textId="77777777" w:rsidR="00AC7447" w:rsidRPr="00BF122F" w:rsidRDefault="00EE6315"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458" w:type="pct"/>
            <w:tcBorders>
              <w:top w:val="outset" w:sz="6" w:space="0" w:color="414142"/>
              <w:left w:val="outset" w:sz="6" w:space="0" w:color="414142"/>
              <w:bottom w:val="outset" w:sz="6" w:space="0" w:color="414142"/>
              <w:right w:val="outset" w:sz="6" w:space="0" w:color="414142"/>
            </w:tcBorders>
            <w:hideMark/>
          </w:tcPr>
          <w:p w14:paraId="66461D5E"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251A60">
              <w:rPr>
                <w:rFonts w:ascii="Times New Roman" w:hAnsi="Times New Roman"/>
                <w:sz w:val="24"/>
                <w:szCs w:val="24"/>
              </w:rPr>
              <w:t xml:space="preserve"> </w:t>
            </w:r>
            <w:r w:rsidR="00170A9A" w:rsidRPr="00170A9A">
              <w:rPr>
                <w:rFonts w:ascii="Times New Roman" w:hAnsi="Times New Roman"/>
                <w:sz w:val="24"/>
                <w:szCs w:val="24"/>
              </w:rPr>
              <w:t>un publiskas personas kapitālsabiedrības</w:t>
            </w:r>
          </w:p>
        </w:tc>
        <w:tc>
          <w:tcPr>
            <w:tcW w:w="3240" w:type="pct"/>
            <w:tcBorders>
              <w:top w:val="outset" w:sz="6" w:space="0" w:color="414142"/>
              <w:left w:val="outset" w:sz="6" w:space="0" w:color="414142"/>
              <w:bottom w:val="outset" w:sz="6" w:space="0" w:color="414142"/>
              <w:right w:val="outset" w:sz="6" w:space="0" w:color="414142"/>
            </w:tcBorders>
          </w:tcPr>
          <w:p w14:paraId="2AE17DA2" w14:textId="77777777" w:rsidR="00AC7447" w:rsidRPr="00BF122F" w:rsidRDefault="00EE6315"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01648B" w14:paraId="26ACF76E" w14:textId="77777777" w:rsidTr="00795EC7">
        <w:tc>
          <w:tcPr>
            <w:tcW w:w="302" w:type="pct"/>
            <w:tcBorders>
              <w:top w:val="outset" w:sz="6" w:space="0" w:color="414142"/>
              <w:left w:val="outset" w:sz="6" w:space="0" w:color="414142"/>
              <w:bottom w:val="outset" w:sz="6" w:space="0" w:color="414142"/>
              <w:right w:val="outset" w:sz="6" w:space="0" w:color="414142"/>
            </w:tcBorders>
            <w:hideMark/>
          </w:tcPr>
          <w:p w14:paraId="61FFF9BD" w14:textId="77777777" w:rsidR="00AC7447" w:rsidRPr="00BF122F" w:rsidRDefault="00EE6315"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458" w:type="pct"/>
            <w:tcBorders>
              <w:top w:val="outset" w:sz="6" w:space="0" w:color="414142"/>
              <w:left w:val="outset" w:sz="6" w:space="0" w:color="414142"/>
              <w:bottom w:val="outset" w:sz="6" w:space="0" w:color="414142"/>
              <w:right w:val="outset" w:sz="6" w:space="0" w:color="414142"/>
            </w:tcBorders>
            <w:hideMark/>
          </w:tcPr>
          <w:p w14:paraId="341CAD1D"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4B2A0920" w14:textId="77777777" w:rsidR="00AC7447" w:rsidRPr="00BF122F" w:rsidRDefault="00EE6315"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549CF287"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01648B" w14:paraId="3D61FB01"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110E65" w14:textId="77777777" w:rsidR="00AC7447" w:rsidRPr="00BF122F" w:rsidRDefault="00EE6315"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01648B" w14:paraId="6694DDBC" w14:textId="77777777"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2E725AF"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289D9FFD"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420F78AA" w14:textId="66BBE714" w:rsidR="00E9729E" w:rsidRPr="00BF122F" w:rsidRDefault="00E9729E" w:rsidP="00944A7A">
            <w:pPr>
              <w:spacing w:after="0" w:line="240" w:lineRule="auto"/>
              <w:jc w:val="both"/>
              <w:rPr>
                <w:rFonts w:ascii="Times New Roman" w:hAnsi="Times New Roman"/>
                <w:sz w:val="24"/>
                <w:szCs w:val="24"/>
              </w:rPr>
            </w:pPr>
            <w:r>
              <w:rPr>
                <w:rFonts w:ascii="Times New Roman" w:hAnsi="Times New Roman"/>
                <w:sz w:val="24"/>
                <w:szCs w:val="24"/>
              </w:rPr>
              <w:t xml:space="preserve">Rīgas Stradiņa universitāte, Rīgas Stradiņa doktora studiju programmas “Psiholoģija” studējošie un doktora grāda </w:t>
            </w:r>
            <w:r w:rsidR="004431C4">
              <w:rPr>
                <w:rFonts w:ascii="Times New Roman" w:hAnsi="Times New Roman"/>
                <w:sz w:val="24"/>
                <w:szCs w:val="24"/>
              </w:rPr>
              <w:t>psiholoģijā</w:t>
            </w:r>
            <w:r>
              <w:rPr>
                <w:rFonts w:ascii="Times New Roman" w:hAnsi="Times New Roman"/>
                <w:sz w:val="24"/>
                <w:szCs w:val="24"/>
              </w:rPr>
              <w:t xml:space="preserve"> pretendenti.</w:t>
            </w:r>
          </w:p>
        </w:tc>
      </w:tr>
      <w:tr w:rsidR="0001648B" w14:paraId="18179259"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80B562D"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65F5F73A"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281A6814" w14:textId="77777777" w:rsidR="00AC7447" w:rsidRPr="00BF122F" w:rsidRDefault="00EE6315" w:rsidP="00944A7A">
            <w:pPr>
              <w:spacing w:after="0" w:line="240" w:lineRule="auto"/>
              <w:jc w:val="both"/>
              <w:rPr>
                <w:rFonts w:ascii="Times New Roman" w:hAnsi="Times New Roman"/>
                <w:sz w:val="24"/>
                <w:szCs w:val="24"/>
              </w:rPr>
            </w:pPr>
            <w:r w:rsidRPr="00907979">
              <w:rPr>
                <w:rFonts w:ascii="Times New Roman" w:hAnsi="Times New Roman"/>
                <w:sz w:val="24"/>
                <w:szCs w:val="24"/>
              </w:rPr>
              <w:t>Projekts šo jomu neskar.</w:t>
            </w:r>
          </w:p>
        </w:tc>
      </w:tr>
      <w:tr w:rsidR="0001648B" w14:paraId="6C8AF70C"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B5613F5"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10487D9E"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4807C12F" w14:textId="77777777" w:rsidR="00AC7447" w:rsidRPr="00BF122F" w:rsidRDefault="00EE6315"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01648B" w14:paraId="7B02721F"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tcPr>
          <w:p w14:paraId="2A34726F" w14:textId="77777777" w:rsidR="00251A60" w:rsidRPr="00BF122F" w:rsidRDefault="00EE6315" w:rsidP="006E0B9F">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14:paraId="3916D588" w14:textId="44300C4A" w:rsidR="003E7A6F" w:rsidRDefault="00EE6315" w:rsidP="006E0B9F">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p w14:paraId="025452DF" w14:textId="77FBDC45" w:rsidR="00251A60" w:rsidRPr="003E7A6F" w:rsidRDefault="00251A60" w:rsidP="003E7A6F">
            <w:pPr>
              <w:spacing w:after="0" w:line="240" w:lineRule="auto"/>
              <w:rPr>
                <w:rFonts w:ascii="Times New Roman" w:hAnsi="Times New Roman"/>
                <w:sz w:val="24"/>
                <w:szCs w:val="24"/>
              </w:rPr>
            </w:pPr>
          </w:p>
        </w:tc>
        <w:tc>
          <w:tcPr>
            <w:tcW w:w="3201" w:type="pct"/>
            <w:tcBorders>
              <w:top w:val="outset" w:sz="6" w:space="0" w:color="414142"/>
              <w:left w:val="outset" w:sz="6" w:space="0" w:color="414142"/>
              <w:bottom w:val="outset" w:sz="6" w:space="0" w:color="414142"/>
              <w:right w:val="outset" w:sz="6" w:space="0" w:color="414142"/>
            </w:tcBorders>
          </w:tcPr>
          <w:p w14:paraId="3C0A87A4" w14:textId="77777777" w:rsidR="00251A60" w:rsidRPr="00BF122F" w:rsidRDefault="00EE6315" w:rsidP="006E0B9F">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01648B" w14:paraId="0671D3FE" w14:textId="77777777" w:rsidTr="006E0B9F">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27E0FD68" w14:textId="77777777" w:rsidR="00AC7447" w:rsidRPr="00BF122F" w:rsidRDefault="00EE6315" w:rsidP="006E0B9F">
            <w:pPr>
              <w:spacing w:after="0" w:line="240" w:lineRule="auto"/>
              <w:rPr>
                <w:rFonts w:ascii="Times New Roman" w:hAnsi="Times New Roman"/>
                <w:sz w:val="24"/>
                <w:szCs w:val="24"/>
              </w:rPr>
            </w:pPr>
            <w:r>
              <w:rPr>
                <w:rFonts w:ascii="Times New Roman" w:hAnsi="Times New Roman"/>
                <w:sz w:val="24"/>
                <w:szCs w:val="24"/>
              </w:rPr>
              <w:lastRenderedPageBreak/>
              <w:t>5</w:t>
            </w:r>
            <w:r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14:paraId="7D665937"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5A799C66" w14:textId="77777777" w:rsidR="00AC7447" w:rsidRPr="00BF122F" w:rsidRDefault="00EE6315"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57DE7011"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01648B" w14:paraId="030D7BDD" w14:textId="77777777"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B7E303E" w14:textId="77777777" w:rsidR="004353AA" w:rsidRPr="00BF05AC" w:rsidRDefault="00EE6315" w:rsidP="00F56104">
            <w:pPr>
              <w:spacing w:after="0" w:line="240" w:lineRule="auto"/>
              <w:jc w:val="center"/>
              <w:rPr>
                <w:rFonts w:ascii="Times New Roman" w:hAnsi="Times New Roman"/>
                <w:b/>
                <w:bCs/>
                <w:sz w:val="24"/>
                <w:szCs w:val="24"/>
              </w:rPr>
            </w:pPr>
            <w:r w:rsidRPr="00BF05AC">
              <w:rPr>
                <w:rFonts w:ascii="Times New Roman" w:hAnsi="Times New Roman"/>
                <w:b/>
                <w:bCs/>
                <w:sz w:val="24"/>
                <w:szCs w:val="24"/>
              </w:rPr>
              <w:t>II</w:t>
            </w:r>
            <w:r>
              <w:rPr>
                <w:rFonts w:ascii="Times New Roman" w:hAnsi="Times New Roman"/>
                <w:b/>
                <w:bCs/>
                <w:sz w:val="24"/>
                <w:szCs w:val="24"/>
              </w:rPr>
              <w:t>I</w:t>
            </w:r>
            <w:r w:rsidRPr="00BF05AC">
              <w:rPr>
                <w:rFonts w:ascii="Times New Roman" w:hAnsi="Times New Roman"/>
                <w:b/>
                <w:bCs/>
                <w:sz w:val="24"/>
                <w:szCs w:val="24"/>
              </w:rPr>
              <w:t>. Tiesību akta projekta ietekme uz valsts budžetu un pašvaldību budžetiem</w:t>
            </w:r>
          </w:p>
        </w:tc>
      </w:tr>
      <w:tr w:rsidR="0001648B" w14:paraId="687870A6" w14:textId="77777777"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14:paraId="37558FBF" w14:textId="77777777" w:rsidR="004353AA" w:rsidRPr="00BF05AC" w:rsidRDefault="00EE6315"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6F866E1D" w14:textId="77777777"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01648B" w14:paraId="61EA2134" w14:textId="77777777"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33B3843" w14:textId="77777777" w:rsidR="004353AA" w:rsidRPr="00BF05AC" w:rsidRDefault="00EE6315" w:rsidP="00F56104">
            <w:pPr>
              <w:spacing w:after="0" w:line="240" w:lineRule="auto"/>
              <w:jc w:val="center"/>
              <w:rPr>
                <w:rFonts w:ascii="Times New Roman" w:hAnsi="Times New Roman"/>
                <w:b/>
                <w:bCs/>
                <w:sz w:val="24"/>
                <w:szCs w:val="24"/>
              </w:rPr>
            </w:pPr>
            <w:r>
              <w:rPr>
                <w:rFonts w:ascii="Times New Roman" w:hAnsi="Times New Roman"/>
                <w:b/>
                <w:bCs/>
                <w:sz w:val="24"/>
                <w:szCs w:val="24"/>
              </w:rPr>
              <w:t>IV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ietekme uz spēkā esošo tiesību normu sistēmu</w:t>
            </w:r>
          </w:p>
        </w:tc>
      </w:tr>
      <w:tr w:rsidR="0001648B" w14:paraId="5E78DA5A" w14:textId="77777777"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14:paraId="6E08B0F0" w14:textId="77777777" w:rsidR="004353AA" w:rsidRPr="00BF05AC" w:rsidRDefault="00EE6315"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5D5D8F93" w14:textId="77777777"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01648B" w14:paraId="3B23C72A" w14:textId="77777777"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959F548" w14:textId="77777777" w:rsidR="004353AA" w:rsidRPr="00BF05AC" w:rsidRDefault="00EE6315" w:rsidP="00F56104">
            <w:pPr>
              <w:spacing w:after="0" w:line="240" w:lineRule="auto"/>
              <w:jc w:val="center"/>
              <w:rPr>
                <w:rFonts w:ascii="Times New Roman" w:hAnsi="Times New Roman"/>
                <w:b/>
                <w:bCs/>
                <w:sz w:val="24"/>
                <w:szCs w:val="24"/>
              </w:rPr>
            </w:pPr>
            <w:r>
              <w:rPr>
                <w:rFonts w:ascii="Times New Roman" w:hAnsi="Times New Roman"/>
                <w:b/>
                <w:bCs/>
                <w:sz w:val="24"/>
                <w:szCs w:val="24"/>
              </w:rPr>
              <w:t>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atbilstība Latvijas Republikas starptautiskajām saistībām</w:t>
            </w:r>
          </w:p>
        </w:tc>
      </w:tr>
      <w:tr w:rsidR="0001648B" w14:paraId="184EFA3C" w14:textId="77777777"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14:paraId="669C6155" w14:textId="77777777" w:rsidR="004353AA" w:rsidRPr="00BF05AC" w:rsidRDefault="00EE6315"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28E2890B" w14:textId="77777777"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4"/>
      </w:tblGrid>
      <w:tr w:rsidR="0001648B" w14:paraId="2500266B" w14:textId="77777777" w:rsidTr="004D0E6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B03C25" w14:textId="77777777" w:rsidR="00F25522" w:rsidRPr="00BF05AC" w:rsidRDefault="00EE6315" w:rsidP="004D0E65">
            <w:pPr>
              <w:spacing w:after="0" w:line="240" w:lineRule="auto"/>
              <w:jc w:val="center"/>
              <w:rPr>
                <w:rFonts w:ascii="Times New Roman" w:hAnsi="Times New Roman"/>
                <w:b/>
                <w:bCs/>
                <w:sz w:val="24"/>
                <w:szCs w:val="24"/>
              </w:rPr>
            </w:pPr>
            <w:r>
              <w:rPr>
                <w:rFonts w:ascii="Times New Roman" w:hAnsi="Times New Roman"/>
                <w:b/>
                <w:bCs/>
                <w:sz w:val="24"/>
                <w:szCs w:val="24"/>
              </w:rPr>
              <w:t>VI</w:t>
            </w:r>
            <w:r w:rsidRPr="00BF05AC">
              <w:rPr>
                <w:rFonts w:ascii="Times New Roman" w:hAnsi="Times New Roman"/>
                <w:b/>
                <w:bCs/>
                <w:sz w:val="24"/>
                <w:szCs w:val="24"/>
              </w:rPr>
              <w:t xml:space="preserve">. </w:t>
            </w:r>
            <w:r w:rsidRPr="00147D3F">
              <w:rPr>
                <w:rFonts w:ascii="Times New Roman" w:hAnsi="Times New Roman"/>
                <w:b/>
                <w:bCs/>
                <w:sz w:val="24"/>
                <w:szCs w:val="24"/>
              </w:rPr>
              <w:t>Sabiedrības līdzdalība un komunikācijas aktivitātes</w:t>
            </w:r>
          </w:p>
        </w:tc>
      </w:tr>
      <w:tr w:rsidR="0001648B" w14:paraId="3E336C42" w14:textId="77777777" w:rsidTr="00712643">
        <w:tblPrEx>
          <w:jc w:val="center"/>
        </w:tblPrEx>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14:paraId="11CE9B95" w14:textId="77777777" w:rsidR="00712643" w:rsidRPr="00BF122F" w:rsidRDefault="00EE6315" w:rsidP="0071264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55CD049B" w14:textId="77777777" w:rsidR="00F25522" w:rsidRPr="00BF122F" w:rsidRDefault="00F25522"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7"/>
        <w:gridCol w:w="5548"/>
      </w:tblGrid>
      <w:tr w:rsidR="0001648B" w14:paraId="07BE8F3B"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3685FA" w14:textId="77777777" w:rsidR="00AC7447" w:rsidRPr="00BF122F" w:rsidRDefault="00EE6315"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01648B" w14:paraId="291253E6" w14:textId="77777777" w:rsidTr="006E0B9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348981E2" w14:textId="77777777" w:rsidR="00AC7447" w:rsidRPr="00BF122F" w:rsidRDefault="00EE6315" w:rsidP="006E0B9F">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14:paraId="1A487E77"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14:paraId="6A285A05" w14:textId="39DFFCB5" w:rsidR="00AC7447" w:rsidRPr="00BF122F" w:rsidRDefault="00641B97" w:rsidP="0028529A">
            <w:pPr>
              <w:spacing w:after="0" w:line="240" w:lineRule="auto"/>
              <w:rPr>
                <w:rFonts w:ascii="Times New Roman" w:hAnsi="Times New Roman"/>
                <w:sz w:val="24"/>
                <w:szCs w:val="24"/>
              </w:rPr>
            </w:pPr>
            <w:r>
              <w:rPr>
                <w:rFonts w:ascii="Times New Roman" w:hAnsi="Times New Roman"/>
                <w:sz w:val="24"/>
                <w:szCs w:val="24"/>
              </w:rPr>
              <w:t>Rīgas Stradiņa u</w:t>
            </w:r>
            <w:r w:rsidR="0028529A">
              <w:rPr>
                <w:rFonts w:ascii="Times New Roman" w:hAnsi="Times New Roman"/>
                <w:sz w:val="24"/>
                <w:szCs w:val="24"/>
              </w:rPr>
              <w:t>niversitāte.</w:t>
            </w:r>
          </w:p>
        </w:tc>
      </w:tr>
      <w:tr w:rsidR="0001648B" w14:paraId="66D13571" w14:textId="77777777" w:rsidTr="00907979">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3F296F7A" w14:textId="77777777" w:rsidR="00AC7447" w:rsidRPr="00BF122F" w:rsidRDefault="00EE6315" w:rsidP="006E0B9F">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14:paraId="33A67BC1"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14:paraId="14E66C30" w14:textId="657A25BF" w:rsidR="00AC7447" w:rsidRPr="00BF122F" w:rsidRDefault="00641B97" w:rsidP="0003392B">
            <w:pPr>
              <w:spacing w:after="0" w:line="240" w:lineRule="auto"/>
              <w:jc w:val="both"/>
              <w:rPr>
                <w:rFonts w:ascii="Times New Roman" w:hAnsi="Times New Roman"/>
                <w:sz w:val="24"/>
                <w:szCs w:val="24"/>
              </w:rPr>
            </w:pPr>
            <w:r>
              <w:rPr>
                <w:rFonts w:ascii="Times New Roman" w:hAnsi="Times New Roman"/>
                <w:sz w:val="24"/>
                <w:szCs w:val="24"/>
              </w:rPr>
              <w:t>Rīgas Stradiņa universitāte būs tiesīga izveidot promocijas padomi psiholoģijā, kas zinātniskā grāda pretendentiem varēs piešķirt psiholoģijas doktora zinātnisko grādu.</w:t>
            </w:r>
          </w:p>
        </w:tc>
      </w:tr>
      <w:tr w:rsidR="0001648B" w14:paraId="4FB4EDD8" w14:textId="77777777" w:rsidTr="006E0B9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02FC1F40" w14:textId="77777777" w:rsidR="00AC7447" w:rsidRPr="00BF122F" w:rsidRDefault="00EE6315" w:rsidP="006E0B9F">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14:paraId="1D477CA5"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14:paraId="5A8587BB" w14:textId="77777777" w:rsidR="00AC7447" w:rsidRPr="00BF122F" w:rsidRDefault="00EE6315"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6B155A4C" w14:textId="77777777" w:rsidR="004353AA" w:rsidRDefault="004353AA" w:rsidP="004353AA">
      <w:pPr>
        <w:spacing w:after="0" w:line="240" w:lineRule="auto"/>
        <w:jc w:val="both"/>
        <w:rPr>
          <w:rFonts w:ascii="Times New Roman" w:hAnsi="Times New Roman"/>
          <w:i/>
          <w:sz w:val="24"/>
          <w:szCs w:val="24"/>
        </w:rPr>
      </w:pPr>
    </w:p>
    <w:p w14:paraId="2D3605DA" w14:textId="77777777" w:rsidR="00173F3D" w:rsidRDefault="00EE6315" w:rsidP="004353A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0C8B59EF" w14:textId="77777777" w:rsidR="00944A7A" w:rsidRDefault="00944A7A" w:rsidP="00944A7A">
      <w:pPr>
        <w:spacing w:after="0" w:line="240" w:lineRule="auto"/>
        <w:ind w:firstLine="709"/>
        <w:jc w:val="both"/>
        <w:rPr>
          <w:rFonts w:ascii="Times New Roman" w:hAnsi="Times New Roman"/>
          <w:sz w:val="24"/>
          <w:szCs w:val="24"/>
        </w:rPr>
      </w:pPr>
    </w:p>
    <w:p w14:paraId="671B82F7" w14:textId="4BE66290" w:rsidR="00795EC7" w:rsidRPr="006C7BB6" w:rsidRDefault="00795EC7" w:rsidP="00795EC7">
      <w:pPr>
        <w:jc w:val="both"/>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w:t>
      </w:r>
      <w:r w:rsidR="00696421">
        <w:rPr>
          <w:rFonts w:ascii="Times New Roman" w:hAnsi="Times New Roman"/>
          <w:sz w:val="24"/>
          <w:szCs w:val="24"/>
        </w:rPr>
        <w:t>. </w:t>
      </w:r>
      <w:r>
        <w:rPr>
          <w:rFonts w:ascii="Times New Roman" w:hAnsi="Times New Roman"/>
          <w:sz w:val="24"/>
          <w:szCs w:val="24"/>
        </w:rPr>
        <w:t>Šuplinska</w:t>
      </w:r>
    </w:p>
    <w:p w14:paraId="257C23B6" w14:textId="77777777" w:rsidR="00795EC7" w:rsidRDefault="00795EC7" w:rsidP="00795EC7">
      <w:pPr>
        <w:spacing w:after="0" w:line="240" w:lineRule="auto"/>
        <w:jc w:val="both"/>
        <w:rPr>
          <w:rFonts w:ascii="Times New Roman" w:hAnsi="Times New Roman"/>
          <w:sz w:val="24"/>
          <w:szCs w:val="24"/>
        </w:rPr>
      </w:pPr>
    </w:p>
    <w:p w14:paraId="2672B8C3" w14:textId="74EF321E" w:rsidR="00795EC7" w:rsidRDefault="00696421" w:rsidP="00696421">
      <w:pPr>
        <w:tabs>
          <w:tab w:val="left" w:pos="6946"/>
        </w:tabs>
        <w:spacing w:after="0" w:line="240" w:lineRule="auto"/>
        <w:jc w:val="both"/>
        <w:rPr>
          <w:rFonts w:ascii="Times New Roman" w:hAnsi="Times New Roman"/>
          <w:sz w:val="24"/>
          <w:szCs w:val="24"/>
        </w:rPr>
      </w:pPr>
      <w:r>
        <w:rPr>
          <w:rFonts w:ascii="Times New Roman" w:hAnsi="Times New Roman"/>
          <w:sz w:val="24"/>
          <w:szCs w:val="24"/>
        </w:rPr>
        <w:t xml:space="preserve">Vīza: </w:t>
      </w:r>
    </w:p>
    <w:p w14:paraId="1A26DACC" w14:textId="17210BBA" w:rsidR="00795EC7" w:rsidRPr="00BF122F" w:rsidRDefault="00696421" w:rsidP="00795EC7">
      <w:pPr>
        <w:spacing w:after="0" w:line="240" w:lineRule="auto"/>
        <w:jc w:val="both"/>
        <w:rPr>
          <w:rFonts w:ascii="Times New Roman" w:hAnsi="Times New Roman"/>
          <w:sz w:val="24"/>
          <w:szCs w:val="24"/>
        </w:rPr>
      </w:pPr>
      <w:r>
        <w:rPr>
          <w:rFonts w:ascii="Times New Roman" w:hAnsi="Times New Roman"/>
          <w:sz w:val="24"/>
          <w:szCs w:val="24"/>
        </w:rPr>
        <w:t>v</w:t>
      </w:r>
      <w:r w:rsidR="00795EC7" w:rsidRPr="00BF122F">
        <w:rPr>
          <w:rFonts w:ascii="Times New Roman" w:hAnsi="Times New Roman"/>
          <w:sz w:val="24"/>
          <w:szCs w:val="24"/>
        </w:rPr>
        <w:t xml:space="preserve">alsts sekretāre </w:t>
      </w:r>
      <w:r w:rsidR="00795EC7" w:rsidRPr="00BF122F">
        <w:rPr>
          <w:rFonts w:ascii="Times New Roman" w:hAnsi="Times New Roman"/>
          <w:sz w:val="24"/>
          <w:szCs w:val="24"/>
        </w:rPr>
        <w:tab/>
      </w:r>
      <w:r w:rsidR="00795EC7" w:rsidRPr="00BF122F">
        <w:rPr>
          <w:rFonts w:ascii="Times New Roman" w:hAnsi="Times New Roman"/>
          <w:sz w:val="24"/>
          <w:szCs w:val="24"/>
        </w:rPr>
        <w:tab/>
      </w:r>
      <w:r w:rsidR="00795EC7" w:rsidRPr="00BF122F">
        <w:rPr>
          <w:rFonts w:ascii="Times New Roman" w:hAnsi="Times New Roman"/>
          <w:sz w:val="24"/>
          <w:szCs w:val="24"/>
        </w:rPr>
        <w:tab/>
      </w:r>
      <w:r w:rsidR="00795EC7" w:rsidRPr="00BF122F">
        <w:rPr>
          <w:rFonts w:ascii="Times New Roman" w:hAnsi="Times New Roman"/>
          <w:sz w:val="24"/>
          <w:szCs w:val="24"/>
        </w:rPr>
        <w:tab/>
      </w:r>
      <w:r w:rsidR="00795EC7" w:rsidRPr="00BF122F">
        <w:rPr>
          <w:rFonts w:ascii="Times New Roman" w:hAnsi="Times New Roman"/>
          <w:sz w:val="24"/>
          <w:szCs w:val="24"/>
        </w:rPr>
        <w:tab/>
      </w:r>
      <w:r w:rsidR="00795EC7">
        <w:rPr>
          <w:rFonts w:ascii="Times New Roman" w:hAnsi="Times New Roman"/>
          <w:sz w:val="24"/>
          <w:szCs w:val="24"/>
        </w:rPr>
        <w:tab/>
      </w:r>
      <w:r w:rsidR="00795EC7">
        <w:rPr>
          <w:rFonts w:ascii="Times New Roman" w:hAnsi="Times New Roman"/>
          <w:sz w:val="24"/>
          <w:szCs w:val="24"/>
        </w:rPr>
        <w:tab/>
      </w:r>
      <w:r>
        <w:rPr>
          <w:rFonts w:ascii="Times New Roman" w:hAnsi="Times New Roman"/>
          <w:sz w:val="24"/>
          <w:szCs w:val="24"/>
        </w:rPr>
        <w:tab/>
      </w:r>
      <w:r w:rsidR="00795EC7">
        <w:rPr>
          <w:rFonts w:ascii="Times New Roman" w:hAnsi="Times New Roman"/>
          <w:sz w:val="24"/>
          <w:szCs w:val="24"/>
        </w:rPr>
        <w:t>L</w:t>
      </w:r>
      <w:r>
        <w:rPr>
          <w:rFonts w:ascii="Times New Roman" w:hAnsi="Times New Roman"/>
          <w:sz w:val="24"/>
          <w:szCs w:val="24"/>
        </w:rPr>
        <w:t>. </w:t>
      </w:r>
      <w:r w:rsidR="00795EC7">
        <w:rPr>
          <w:rFonts w:ascii="Times New Roman" w:hAnsi="Times New Roman"/>
          <w:sz w:val="24"/>
          <w:szCs w:val="24"/>
        </w:rPr>
        <w:t>Lejiņa</w:t>
      </w:r>
    </w:p>
    <w:p w14:paraId="5FA4824C" w14:textId="77777777" w:rsidR="00795EC7" w:rsidRDefault="00795EC7" w:rsidP="00795EC7">
      <w:pPr>
        <w:spacing w:after="0" w:line="240" w:lineRule="auto"/>
        <w:rPr>
          <w:rFonts w:ascii="Times New Roman" w:hAnsi="Times New Roman"/>
          <w:sz w:val="26"/>
          <w:szCs w:val="26"/>
        </w:rPr>
      </w:pPr>
    </w:p>
    <w:p w14:paraId="1762AB80" w14:textId="77777777" w:rsidR="00696421" w:rsidRDefault="00696421" w:rsidP="00795EC7">
      <w:pPr>
        <w:spacing w:after="0" w:line="240" w:lineRule="auto"/>
        <w:rPr>
          <w:rFonts w:ascii="Times New Roman" w:hAnsi="Times New Roman"/>
          <w:sz w:val="26"/>
          <w:szCs w:val="26"/>
        </w:rPr>
      </w:pPr>
    </w:p>
    <w:p w14:paraId="3F5A180E" w14:textId="77777777" w:rsidR="00696421" w:rsidRDefault="00696421" w:rsidP="00795EC7">
      <w:pPr>
        <w:spacing w:after="0" w:line="240" w:lineRule="auto"/>
        <w:rPr>
          <w:rFonts w:ascii="Times New Roman" w:hAnsi="Times New Roman"/>
          <w:sz w:val="26"/>
          <w:szCs w:val="26"/>
        </w:rPr>
      </w:pPr>
    </w:p>
    <w:p w14:paraId="22138E87" w14:textId="72F6A6FF" w:rsidR="00795EC7" w:rsidRPr="00BF122F" w:rsidRDefault="00696421" w:rsidP="00795EC7">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I</w:t>
      </w:r>
      <w:r w:rsidR="00936F77">
        <w:rPr>
          <w:rFonts w:ascii="Times New Roman" w:eastAsiaTheme="minorHAnsi" w:hAnsi="Times New Roman" w:cs="Helv"/>
          <w:noProof/>
          <w:sz w:val="20"/>
          <w:szCs w:val="20"/>
          <w:lang w:eastAsia="en-US"/>
        </w:rPr>
        <w:t>.</w:t>
      </w:r>
      <w:r>
        <w:rPr>
          <w:rFonts w:ascii="Times New Roman" w:eastAsiaTheme="minorHAnsi" w:hAnsi="Times New Roman" w:cs="Helv"/>
          <w:noProof/>
          <w:sz w:val="20"/>
          <w:szCs w:val="20"/>
          <w:lang w:eastAsia="en-US"/>
        </w:rPr>
        <w:t>Akmentiņa</w:t>
      </w:r>
      <w:r w:rsidR="00795EC7">
        <w:rPr>
          <w:rFonts w:ascii="Times New Roman" w:eastAsiaTheme="minorHAnsi" w:hAnsi="Times New Roman" w:cs="Helv"/>
          <w:noProof/>
          <w:sz w:val="20"/>
          <w:szCs w:val="20"/>
          <w:lang w:eastAsia="en-US"/>
        </w:rPr>
        <w:t>, 67047</w:t>
      </w:r>
      <w:r>
        <w:rPr>
          <w:rFonts w:ascii="Times New Roman" w:eastAsiaTheme="minorHAnsi" w:hAnsi="Times New Roman" w:cs="Helv"/>
          <w:noProof/>
          <w:sz w:val="20"/>
          <w:szCs w:val="20"/>
          <w:lang w:eastAsia="en-US"/>
        </w:rPr>
        <w:t>816</w:t>
      </w:r>
    </w:p>
    <w:p w14:paraId="12A8EF09" w14:textId="79E6922A" w:rsidR="00300C3D" w:rsidRPr="00944A7A" w:rsidRDefault="00696421" w:rsidP="00BA362D">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inga</w:t>
      </w:r>
      <w:r w:rsidR="00936F77">
        <w:rPr>
          <w:rFonts w:ascii="Times New Roman" w:eastAsiaTheme="minorHAnsi" w:hAnsi="Times New Roman" w:cs="Helv"/>
          <w:noProof/>
          <w:sz w:val="20"/>
          <w:szCs w:val="20"/>
          <w:lang w:eastAsia="en-US"/>
        </w:rPr>
        <w:t>.</w:t>
      </w:r>
      <w:r>
        <w:rPr>
          <w:rFonts w:ascii="Times New Roman" w:eastAsiaTheme="minorHAnsi" w:hAnsi="Times New Roman" w:cs="Helv"/>
          <w:noProof/>
          <w:sz w:val="20"/>
          <w:szCs w:val="20"/>
          <w:lang w:eastAsia="en-US"/>
        </w:rPr>
        <w:t>akmentina</w:t>
      </w:r>
      <w:bookmarkStart w:id="0" w:name="_GoBack"/>
      <w:bookmarkEnd w:id="0"/>
      <w:r>
        <w:rPr>
          <w:rFonts w:ascii="Times New Roman" w:eastAsiaTheme="minorHAnsi" w:hAnsi="Times New Roman" w:cs="Helv"/>
          <w:noProof/>
          <w:sz w:val="20"/>
          <w:szCs w:val="20"/>
          <w:lang w:eastAsia="en-US"/>
        </w:rPr>
        <w:t>@</w:t>
      </w:r>
      <w:r w:rsidR="00795EC7">
        <w:rPr>
          <w:rFonts w:ascii="Times New Roman" w:eastAsiaTheme="minorHAnsi" w:hAnsi="Times New Roman" w:cs="Helv"/>
          <w:noProof/>
          <w:sz w:val="20"/>
          <w:szCs w:val="20"/>
          <w:lang w:eastAsia="en-US"/>
        </w:rPr>
        <w:t>izm.gov.lv</w:t>
      </w:r>
    </w:p>
    <w:sectPr w:rsidR="00300C3D" w:rsidRPr="00944A7A" w:rsidSect="00E37264">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37EDC" w14:textId="77777777" w:rsidR="003E4232" w:rsidRDefault="003E4232">
      <w:pPr>
        <w:spacing w:after="0" w:line="240" w:lineRule="auto"/>
      </w:pPr>
      <w:r>
        <w:separator/>
      </w:r>
    </w:p>
  </w:endnote>
  <w:endnote w:type="continuationSeparator" w:id="0">
    <w:p w14:paraId="10B3006A" w14:textId="77777777" w:rsidR="003E4232" w:rsidRDefault="003E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68DB7" w14:textId="71EBCB6D" w:rsidR="003047C4" w:rsidRPr="00A30647" w:rsidRDefault="00696421" w:rsidP="00A30647">
    <w:pPr>
      <w:pStyle w:val="Footer"/>
    </w:pPr>
    <w:r>
      <w:rPr>
        <w:rFonts w:ascii="Times New Roman" w:hAnsi="Times New Roman"/>
        <w:sz w:val="20"/>
        <w:szCs w:val="20"/>
      </w:rPr>
      <w:t>IZManot_081</w:t>
    </w:r>
    <w:r w:rsidRPr="00A30647">
      <w:rPr>
        <w:rFonts w:ascii="Times New Roman" w:hAnsi="Times New Roman"/>
        <w:sz w:val="20"/>
        <w:szCs w:val="20"/>
      </w:rPr>
      <w:t>01</w:t>
    </w:r>
    <w:r>
      <w:rPr>
        <w:rFonts w:ascii="Times New Roman" w:hAnsi="Times New Roman"/>
        <w:sz w:val="20"/>
        <w:szCs w:val="20"/>
      </w:rPr>
      <w:t>9</w:t>
    </w:r>
    <w:r w:rsidRPr="00A30647">
      <w:rPr>
        <w:rFonts w:ascii="Times New Roman" w:hAnsi="Times New Roman"/>
        <w:sz w:val="20"/>
        <w:szCs w:val="20"/>
      </w:rPr>
      <w:t>_prom_ties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661F4" w14:textId="4BA001EB" w:rsidR="003047C4" w:rsidRPr="00752704" w:rsidRDefault="00EE6315" w:rsidP="00696421">
    <w:pPr>
      <w:spacing w:after="0" w:line="240" w:lineRule="auto"/>
      <w:jc w:val="both"/>
    </w:pPr>
    <w:r>
      <w:rPr>
        <w:rFonts w:ascii="Times New Roman" w:hAnsi="Times New Roman"/>
        <w:sz w:val="20"/>
        <w:szCs w:val="20"/>
      </w:rPr>
      <w:t>IZManot_</w:t>
    </w:r>
    <w:r w:rsidR="00696421">
      <w:rPr>
        <w:rFonts w:ascii="Times New Roman" w:hAnsi="Times New Roman"/>
        <w:sz w:val="20"/>
        <w:szCs w:val="20"/>
      </w:rPr>
      <w:t>081</w:t>
    </w:r>
    <w:r w:rsidR="00696421" w:rsidRPr="00A30647">
      <w:rPr>
        <w:rFonts w:ascii="Times New Roman" w:hAnsi="Times New Roman"/>
        <w:sz w:val="20"/>
        <w:szCs w:val="20"/>
      </w:rPr>
      <w:t>01</w:t>
    </w:r>
    <w:r w:rsidR="00696421">
      <w:rPr>
        <w:rFonts w:ascii="Times New Roman" w:hAnsi="Times New Roman"/>
        <w:sz w:val="20"/>
        <w:szCs w:val="20"/>
      </w:rPr>
      <w:t>9</w:t>
    </w:r>
    <w:r w:rsidR="00696421" w:rsidRPr="00A30647">
      <w:rPr>
        <w:rFonts w:ascii="Times New Roman" w:hAnsi="Times New Roman"/>
        <w:sz w:val="20"/>
        <w:szCs w:val="20"/>
      </w:rPr>
      <w:t>_prom_ties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38762" w14:textId="77777777" w:rsidR="003E4232" w:rsidRDefault="003E4232">
      <w:pPr>
        <w:spacing w:after="0" w:line="240" w:lineRule="auto"/>
      </w:pPr>
      <w:r>
        <w:separator/>
      </w:r>
    </w:p>
  </w:footnote>
  <w:footnote w:type="continuationSeparator" w:id="0">
    <w:p w14:paraId="08E94BB6" w14:textId="77777777" w:rsidR="003E4232" w:rsidRDefault="003E4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C119" w14:textId="77777777" w:rsidR="003047C4" w:rsidRDefault="00EE6315">
    <w:pPr>
      <w:pStyle w:val="Header"/>
      <w:jc w:val="center"/>
    </w:pPr>
    <w:r>
      <w:fldChar w:fldCharType="begin"/>
    </w:r>
    <w:r>
      <w:instrText xml:space="preserve"> PAGE   \* MERGEFORMAT </w:instrText>
    </w:r>
    <w:r>
      <w:fldChar w:fldCharType="separate"/>
    </w:r>
    <w:r w:rsidR="001F54FA">
      <w:rPr>
        <w:noProof/>
      </w:rPr>
      <w:t>5</w:t>
    </w:r>
    <w:r>
      <w:rPr>
        <w:noProof/>
      </w:rPr>
      <w:fldChar w:fldCharType="end"/>
    </w:r>
  </w:p>
  <w:p w14:paraId="2350B58C"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7D56"/>
    <w:multiLevelType w:val="hybridMultilevel"/>
    <w:tmpl w:val="02BE7030"/>
    <w:lvl w:ilvl="0" w:tplc="27C05630">
      <w:start w:val="1"/>
      <w:numFmt w:val="decimal"/>
      <w:lvlText w:val="%1)"/>
      <w:lvlJc w:val="left"/>
      <w:pPr>
        <w:ind w:left="720" w:hanging="360"/>
      </w:pPr>
      <w:rPr>
        <w:rFonts w:ascii="Times New Roman" w:eastAsia="Times New Roman" w:hAnsi="Times New Roman" w:cs="Times New Roman"/>
      </w:rPr>
    </w:lvl>
    <w:lvl w:ilvl="1" w:tplc="01C06120" w:tentative="1">
      <w:start w:val="1"/>
      <w:numFmt w:val="lowerLetter"/>
      <w:lvlText w:val="%2."/>
      <w:lvlJc w:val="left"/>
      <w:pPr>
        <w:ind w:left="1440" w:hanging="360"/>
      </w:pPr>
    </w:lvl>
    <w:lvl w:ilvl="2" w:tplc="8BBE885C" w:tentative="1">
      <w:start w:val="1"/>
      <w:numFmt w:val="lowerRoman"/>
      <w:lvlText w:val="%3."/>
      <w:lvlJc w:val="right"/>
      <w:pPr>
        <w:ind w:left="2160" w:hanging="180"/>
      </w:pPr>
    </w:lvl>
    <w:lvl w:ilvl="3" w:tplc="B5783022" w:tentative="1">
      <w:start w:val="1"/>
      <w:numFmt w:val="decimal"/>
      <w:lvlText w:val="%4."/>
      <w:lvlJc w:val="left"/>
      <w:pPr>
        <w:ind w:left="2880" w:hanging="360"/>
      </w:pPr>
    </w:lvl>
    <w:lvl w:ilvl="4" w:tplc="EC840E66" w:tentative="1">
      <w:start w:val="1"/>
      <w:numFmt w:val="lowerLetter"/>
      <w:lvlText w:val="%5."/>
      <w:lvlJc w:val="left"/>
      <w:pPr>
        <w:ind w:left="3600" w:hanging="360"/>
      </w:pPr>
    </w:lvl>
    <w:lvl w:ilvl="5" w:tplc="C4E05716" w:tentative="1">
      <w:start w:val="1"/>
      <w:numFmt w:val="lowerRoman"/>
      <w:lvlText w:val="%6."/>
      <w:lvlJc w:val="right"/>
      <w:pPr>
        <w:ind w:left="4320" w:hanging="180"/>
      </w:pPr>
    </w:lvl>
    <w:lvl w:ilvl="6" w:tplc="770C98FE" w:tentative="1">
      <w:start w:val="1"/>
      <w:numFmt w:val="decimal"/>
      <w:lvlText w:val="%7."/>
      <w:lvlJc w:val="left"/>
      <w:pPr>
        <w:ind w:left="5040" w:hanging="360"/>
      </w:pPr>
    </w:lvl>
    <w:lvl w:ilvl="7" w:tplc="D9F2A886" w:tentative="1">
      <w:start w:val="1"/>
      <w:numFmt w:val="lowerLetter"/>
      <w:lvlText w:val="%8."/>
      <w:lvlJc w:val="left"/>
      <w:pPr>
        <w:ind w:left="5760" w:hanging="360"/>
      </w:pPr>
    </w:lvl>
    <w:lvl w:ilvl="8" w:tplc="891C69B8" w:tentative="1">
      <w:start w:val="1"/>
      <w:numFmt w:val="lowerRoman"/>
      <w:lvlText w:val="%9."/>
      <w:lvlJc w:val="right"/>
      <w:pPr>
        <w:ind w:left="6480" w:hanging="180"/>
      </w:pPr>
    </w:lvl>
  </w:abstractNum>
  <w:abstractNum w:abstractNumId="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1648B"/>
    <w:rsid w:val="00016BB6"/>
    <w:rsid w:val="0003392B"/>
    <w:rsid w:val="00037F19"/>
    <w:rsid w:val="00047E13"/>
    <w:rsid w:val="000532B5"/>
    <w:rsid w:val="000658CC"/>
    <w:rsid w:val="00070147"/>
    <w:rsid w:val="000708D6"/>
    <w:rsid w:val="00071ECD"/>
    <w:rsid w:val="0008779C"/>
    <w:rsid w:val="0009083F"/>
    <w:rsid w:val="00093419"/>
    <w:rsid w:val="000B3028"/>
    <w:rsid w:val="000B4359"/>
    <w:rsid w:val="000E3C47"/>
    <w:rsid w:val="00106C1E"/>
    <w:rsid w:val="00115D77"/>
    <w:rsid w:val="0012017C"/>
    <w:rsid w:val="0013185D"/>
    <w:rsid w:val="00147D3F"/>
    <w:rsid w:val="00150234"/>
    <w:rsid w:val="00161B90"/>
    <w:rsid w:val="00170A9A"/>
    <w:rsid w:val="00173F3D"/>
    <w:rsid w:val="00192FC2"/>
    <w:rsid w:val="001A750D"/>
    <w:rsid w:val="001E4CC3"/>
    <w:rsid w:val="001E7D9B"/>
    <w:rsid w:val="001F54FA"/>
    <w:rsid w:val="00251A60"/>
    <w:rsid w:val="00252387"/>
    <w:rsid w:val="00267819"/>
    <w:rsid w:val="00284EB1"/>
    <w:rsid w:val="0028529A"/>
    <w:rsid w:val="00294949"/>
    <w:rsid w:val="002A6D36"/>
    <w:rsid w:val="002B58C9"/>
    <w:rsid w:val="002C041B"/>
    <w:rsid w:val="002C511E"/>
    <w:rsid w:val="002D24A9"/>
    <w:rsid w:val="002D5398"/>
    <w:rsid w:val="00300C3D"/>
    <w:rsid w:val="003047C4"/>
    <w:rsid w:val="00306985"/>
    <w:rsid w:val="00377006"/>
    <w:rsid w:val="003906F7"/>
    <w:rsid w:val="003962DF"/>
    <w:rsid w:val="003D5F84"/>
    <w:rsid w:val="003E4232"/>
    <w:rsid w:val="003E5D52"/>
    <w:rsid w:val="003E7A6F"/>
    <w:rsid w:val="004056CF"/>
    <w:rsid w:val="00411A3B"/>
    <w:rsid w:val="004129CE"/>
    <w:rsid w:val="00413CD6"/>
    <w:rsid w:val="00413FDE"/>
    <w:rsid w:val="004170CF"/>
    <w:rsid w:val="00424AD7"/>
    <w:rsid w:val="004353AA"/>
    <w:rsid w:val="004431C4"/>
    <w:rsid w:val="00445EC2"/>
    <w:rsid w:val="004732BD"/>
    <w:rsid w:val="004820FE"/>
    <w:rsid w:val="0049314F"/>
    <w:rsid w:val="004956B9"/>
    <w:rsid w:val="00496CDB"/>
    <w:rsid w:val="004A70FC"/>
    <w:rsid w:val="004B4EAA"/>
    <w:rsid w:val="004B563D"/>
    <w:rsid w:val="004D0E65"/>
    <w:rsid w:val="004D59B1"/>
    <w:rsid w:val="004F3601"/>
    <w:rsid w:val="00573ED6"/>
    <w:rsid w:val="0057585D"/>
    <w:rsid w:val="005758B8"/>
    <w:rsid w:val="00576E69"/>
    <w:rsid w:val="005A3C87"/>
    <w:rsid w:val="005C521F"/>
    <w:rsid w:val="005E1085"/>
    <w:rsid w:val="006038C8"/>
    <w:rsid w:val="00614502"/>
    <w:rsid w:val="00624A30"/>
    <w:rsid w:val="006312D5"/>
    <w:rsid w:val="00632995"/>
    <w:rsid w:val="00641B97"/>
    <w:rsid w:val="00642A0E"/>
    <w:rsid w:val="00672911"/>
    <w:rsid w:val="0068083C"/>
    <w:rsid w:val="00685615"/>
    <w:rsid w:val="00686122"/>
    <w:rsid w:val="00695908"/>
    <w:rsid w:val="00696421"/>
    <w:rsid w:val="006A22F1"/>
    <w:rsid w:val="006C4BA5"/>
    <w:rsid w:val="006C7BB6"/>
    <w:rsid w:val="006D0CEA"/>
    <w:rsid w:val="006D231D"/>
    <w:rsid w:val="006D2347"/>
    <w:rsid w:val="006E0B9F"/>
    <w:rsid w:val="006E3C77"/>
    <w:rsid w:val="006F141E"/>
    <w:rsid w:val="006F21FF"/>
    <w:rsid w:val="00702595"/>
    <w:rsid w:val="00712643"/>
    <w:rsid w:val="007313E9"/>
    <w:rsid w:val="00745A52"/>
    <w:rsid w:val="00752704"/>
    <w:rsid w:val="00780A52"/>
    <w:rsid w:val="0078105D"/>
    <w:rsid w:val="007867A8"/>
    <w:rsid w:val="00795EC7"/>
    <w:rsid w:val="00796790"/>
    <w:rsid w:val="007A5431"/>
    <w:rsid w:val="007B236A"/>
    <w:rsid w:val="007B7ECC"/>
    <w:rsid w:val="007C00CB"/>
    <w:rsid w:val="007D53EE"/>
    <w:rsid w:val="007F3421"/>
    <w:rsid w:val="007F7D42"/>
    <w:rsid w:val="00817F71"/>
    <w:rsid w:val="00824198"/>
    <w:rsid w:val="00844430"/>
    <w:rsid w:val="0086676F"/>
    <w:rsid w:val="008A2E25"/>
    <w:rsid w:val="008B0C62"/>
    <w:rsid w:val="008B73A6"/>
    <w:rsid w:val="008C6B08"/>
    <w:rsid w:val="008D1892"/>
    <w:rsid w:val="008E5ACB"/>
    <w:rsid w:val="008E6124"/>
    <w:rsid w:val="008F3D2A"/>
    <w:rsid w:val="00904270"/>
    <w:rsid w:val="00907979"/>
    <w:rsid w:val="00932D00"/>
    <w:rsid w:val="00934342"/>
    <w:rsid w:val="00936168"/>
    <w:rsid w:val="00936F77"/>
    <w:rsid w:val="009448FB"/>
    <w:rsid w:val="00944A7A"/>
    <w:rsid w:val="00954791"/>
    <w:rsid w:val="009550FA"/>
    <w:rsid w:val="00991F5B"/>
    <w:rsid w:val="009970D5"/>
    <w:rsid w:val="009D1065"/>
    <w:rsid w:val="009D22E9"/>
    <w:rsid w:val="009D2E40"/>
    <w:rsid w:val="009F1ACF"/>
    <w:rsid w:val="009F4F1C"/>
    <w:rsid w:val="009F61DA"/>
    <w:rsid w:val="00A029BD"/>
    <w:rsid w:val="00A0620C"/>
    <w:rsid w:val="00A1125B"/>
    <w:rsid w:val="00A17A17"/>
    <w:rsid w:val="00A30647"/>
    <w:rsid w:val="00A4568A"/>
    <w:rsid w:val="00A54735"/>
    <w:rsid w:val="00A7372B"/>
    <w:rsid w:val="00A8434B"/>
    <w:rsid w:val="00AB21B1"/>
    <w:rsid w:val="00AC296F"/>
    <w:rsid w:val="00AC7447"/>
    <w:rsid w:val="00AD70A2"/>
    <w:rsid w:val="00AF1680"/>
    <w:rsid w:val="00AF4EC9"/>
    <w:rsid w:val="00AF72F9"/>
    <w:rsid w:val="00B17AD2"/>
    <w:rsid w:val="00B40684"/>
    <w:rsid w:val="00B537A8"/>
    <w:rsid w:val="00B648F5"/>
    <w:rsid w:val="00B762C4"/>
    <w:rsid w:val="00B933CC"/>
    <w:rsid w:val="00BA362D"/>
    <w:rsid w:val="00BB09E3"/>
    <w:rsid w:val="00BB1B9B"/>
    <w:rsid w:val="00BD68AA"/>
    <w:rsid w:val="00BF05AC"/>
    <w:rsid w:val="00BF122F"/>
    <w:rsid w:val="00C21118"/>
    <w:rsid w:val="00C27920"/>
    <w:rsid w:val="00C40BC8"/>
    <w:rsid w:val="00C40ED2"/>
    <w:rsid w:val="00C42CC4"/>
    <w:rsid w:val="00C43FF6"/>
    <w:rsid w:val="00C6452F"/>
    <w:rsid w:val="00C70ADA"/>
    <w:rsid w:val="00C75A31"/>
    <w:rsid w:val="00C75B9A"/>
    <w:rsid w:val="00C7727A"/>
    <w:rsid w:val="00C772D7"/>
    <w:rsid w:val="00C9178F"/>
    <w:rsid w:val="00C95DAE"/>
    <w:rsid w:val="00CC500C"/>
    <w:rsid w:val="00CD0FD6"/>
    <w:rsid w:val="00CD4A6F"/>
    <w:rsid w:val="00CE3ECF"/>
    <w:rsid w:val="00CF12E0"/>
    <w:rsid w:val="00D12779"/>
    <w:rsid w:val="00D2303F"/>
    <w:rsid w:val="00D23930"/>
    <w:rsid w:val="00D42D4B"/>
    <w:rsid w:val="00D62D17"/>
    <w:rsid w:val="00D77D31"/>
    <w:rsid w:val="00D81014"/>
    <w:rsid w:val="00E00CAC"/>
    <w:rsid w:val="00E0174A"/>
    <w:rsid w:val="00E047AC"/>
    <w:rsid w:val="00E12DFB"/>
    <w:rsid w:val="00E2363C"/>
    <w:rsid w:val="00E9729E"/>
    <w:rsid w:val="00EB6C40"/>
    <w:rsid w:val="00EE3D0C"/>
    <w:rsid w:val="00EE6315"/>
    <w:rsid w:val="00EF2D6D"/>
    <w:rsid w:val="00EF2D99"/>
    <w:rsid w:val="00EF332F"/>
    <w:rsid w:val="00F114E9"/>
    <w:rsid w:val="00F13C9D"/>
    <w:rsid w:val="00F176A4"/>
    <w:rsid w:val="00F25522"/>
    <w:rsid w:val="00F305F8"/>
    <w:rsid w:val="00F40B05"/>
    <w:rsid w:val="00F56104"/>
    <w:rsid w:val="00F9110D"/>
    <w:rsid w:val="00FC2341"/>
    <w:rsid w:val="00FC2D53"/>
    <w:rsid w:val="00FD2679"/>
    <w:rsid w:val="00FF34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8375"/>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paragraph" w:styleId="FootnoteText">
    <w:name w:val="footnote text"/>
    <w:basedOn w:val="Normal"/>
    <w:link w:val="FootnoteTextChar"/>
    <w:uiPriority w:val="99"/>
    <w:semiHidden/>
    <w:unhideWhenUsed/>
    <w:rsid w:val="00071ECD"/>
    <w:pPr>
      <w:widowControl w:val="0"/>
      <w:spacing w:after="0" w:line="240" w:lineRule="auto"/>
    </w:pPr>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071E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71ECD"/>
    <w:rPr>
      <w:vertAlign w:val="superscript"/>
    </w:rPr>
  </w:style>
  <w:style w:type="character" w:styleId="CommentReference">
    <w:name w:val="annotation reference"/>
    <w:basedOn w:val="DefaultParagraphFont"/>
    <w:uiPriority w:val="99"/>
    <w:semiHidden/>
    <w:unhideWhenUsed/>
    <w:rsid w:val="006F21FF"/>
    <w:rPr>
      <w:sz w:val="16"/>
      <w:szCs w:val="16"/>
    </w:rPr>
  </w:style>
  <w:style w:type="paragraph" w:styleId="CommentText">
    <w:name w:val="annotation text"/>
    <w:basedOn w:val="Normal"/>
    <w:link w:val="CommentTextChar"/>
    <w:uiPriority w:val="99"/>
    <w:semiHidden/>
    <w:unhideWhenUsed/>
    <w:rsid w:val="006F21FF"/>
    <w:pPr>
      <w:spacing w:line="240" w:lineRule="auto"/>
    </w:pPr>
    <w:rPr>
      <w:sz w:val="20"/>
      <w:szCs w:val="20"/>
    </w:rPr>
  </w:style>
  <w:style w:type="character" w:customStyle="1" w:styleId="CommentTextChar">
    <w:name w:val="Comment Text Char"/>
    <w:basedOn w:val="DefaultParagraphFont"/>
    <w:link w:val="CommentText"/>
    <w:uiPriority w:val="99"/>
    <w:semiHidden/>
    <w:rsid w:val="006F21FF"/>
    <w:rPr>
      <w:rFonts w:ascii="Calibri" w:eastAsia="Times New Roman" w:hAnsi="Calibri" w:cs="Times New Roman"/>
      <w:sz w:val="20"/>
      <w:szCs w:val="20"/>
      <w:lang w:eastAsia="lv-LV"/>
    </w:rPr>
  </w:style>
  <w:style w:type="paragraph" w:styleId="BalloonText">
    <w:name w:val="Balloon Text"/>
    <w:basedOn w:val="Normal"/>
    <w:link w:val="BalloonTextChar"/>
    <w:uiPriority w:val="99"/>
    <w:semiHidden/>
    <w:unhideWhenUsed/>
    <w:rsid w:val="006F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FF"/>
    <w:rPr>
      <w:rFonts w:ascii="Segoe UI" w:eastAsia="Times New Roman" w:hAnsi="Segoe UI" w:cs="Segoe UI"/>
      <w:sz w:val="18"/>
      <w:szCs w:val="18"/>
      <w:lang w:eastAsia="lv-LV"/>
    </w:rPr>
  </w:style>
  <w:style w:type="paragraph" w:styleId="NoSpacing">
    <w:name w:val="No Spacing"/>
    <w:basedOn w:val="Normal"/>
    <w:link w:val="NoSpacingChar"/>
    <w:uiPriority w:val="1"/>
    <w:qFormat/>
    <w:rsid w:val="00D77D31"/>
    <w:pPr>
      <w:spacing w:after="0" w:line="240" w:lineRule="auto"/>
    </w:pPr>
    <w:rPr>
      <w:rFonts w:ascii="Times New Roman" w:hAnsi="Times New Roman"/>
      <w:sz w:val="24"/>
      <w:szCs w:val="24"/>
      <w:lang w:val="en-GB" w:eastAsia="en-US"/>
    </w:rPr>
  </w:style>
  <w:style w:type="character" w:customStyle="1" w:styleId="NoSpacingChar">
    <w:name w:val="No Spacing Char"/>
    <w:basedOn w:val="DefaultParagraphFont"/>
    <w:link w:val="NoSpacing"/>
    <w:uiPriority w:val="1"/>
    <w:rsid w:val="00D77D31"/>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4568A"/>
    <w:rPr>
      <w:b/>
      <w:bCs/>
    </w:rPr>
  </w:style>
  <w:style w:type="character" w:customStyle="1" w:styleId="CommentSubjectChar">
    <w:name w:val="Comment Subject Char"/>
    <w:basedOn w:val="CommentTextChar"/>
    <w:link w:val="CommentSubject"/>
    <w:uiPriority w:val="99"/>
    <w:semiHidden/>
    <w:rsid w:val="00A4568A"/>
    <w:rPr>
      <w:rFonts w:ascii="Calibri" w:eastAsia="Times New Roman" w:hAnsi="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p.gov.lv/index.php?option=com_content&amp;task=view&amp;id=627&amp;Itemid=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su.lv/sites/default/files/imce/Dokumenti/general/rsu_strategija_2017-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7408</Words>
  <Characters>4224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Inga Akmentiņa</cp:lastModifiedBy>
  <cp:revision>4</cp:revision>
  <dcterms:created xsi:type="dcterms:W3CDTF">2019-10-08T09:04:00Z</dcterms:created>
  <dcterms:modified xsi:type="dcterms:W3CDTF">2019-10-08T09:13:00Z</dcterms:modified>
</cp:coreProperties>
</file>