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8E0" w:rsidRPr="005368E0" w:rsidRDefault="005368E0" w:rsidP="005368E0">
      <w:pPr>
        <w:spacing w:after="0" w:line="240" w:lineRule="auto"/>
        <w:jc w:val="center"/>
        <w:rPr>
          <w:rFonts w:ascii="Times New Roman" w:eastAsia="Times New Roman" w:hAnsi="Times New Roman" w:cs="Times New Roman"/>
          <w:b/>
          <w:bCs/>
          <w:sz w:val="24"/>
          <w:szCs w:val="24"/>
          <w:lang w:eastAsia="lv-LV"/>
        </w:rPr>
      </w:pPr>
      <w:bookmarkStart w:id="0" w:name="_GoBack"/>
      <w:bookmarkEnd w:id="0"/>
      <w:r w:rsidRPr="005368E0">
        <w:rPr>
          <w:rFonts w:ascii="Times New Roman" w:eastAsia="Times New Roman" w:hAnsi="Times New Roman" w:cs="Times New Roman"/>
          <w:b/>
          <w:bCs/>
          <w:sz w:val="24"/>
          <w:szCs w:val="24"/>
          <w:lang w:eastAsia="lv-LV"/>
        </w:rPr>
        <w:t>Izziņa par atzinumos sniegtajiem iebildumiem</w:t>
      </w:r>
    </w:p>
    <w:p w:rsidR="005368E0" w:rsidRPr="005368E0" w:rsidRDefault="005368E0" w:rsidP="005368E0">
      <w:pPr>
        <w:spacing w:after="0" w:line="240" w:lineRule="auto"/>
        <w:ind w:firstLine="720"/>
        <w:jc w:val="both"/>
        <w:rPr>
          <w:rFonts w:ascii="Times New Roman" w:eastAsia="Times New Roman" w:hAnsi="Times New Roman" w:cs="Times New Roman"/>
          <w:sz w:val="24"/>
          <w:szCs w:val="24"/>
          <w:lang w:eastAsia="lv-LV"/>
        </w:rPr>
      </w:pPr>
    </w:p>
    <w:tbl>
      <w:tblPr>
        <w:tblW w:w="0" w:type="auto"/>
        <w:jc w:val="center"/>
        <w:tblLook w:val="00A0" w:firstRow="1" w:lastRow="0" w:firstColumn="1" w:lastColumn="0" w:noHBand="0" w:noVBand="0"/>
      </w:tblPr>
      <w:tblGrid>
        <w:gridCol w:w="10188"/>
      </w:tblGrid>
      <w:tr w:rsidR="005368E0" w:rsidRPr="005368E0" w:rsidTr="00C33B18">
        <w:trPr>
          <w:jc w:val="center"/>
        </w:trPr>
        <w:tc>
          <w:tcPr>
            <w:tcW w:w="10188" w:type="dxa"/>
            <w:tcBorders>
              <w:bottom w:val="single" w:sz="6" w:space="0" w:color="000000"/>
            </w:tcBorders>
          </w:tcPr>
          <w:p w:rsidR="005368E0" w:rsidRPr="005368E0" w:rsidRDefault="005368E0" w:rsidP="005368E0">
            <w:pPr>
              <w:spacing w:after="0" w:line="240" w:lineRule="auto"/>
              <w:rPr>
                <w:rFonts w:ascii="Times New Roman" w:eastAsia="Times New Roman" w:hAnsi="Times New Roman" w:cs="Times New Roman"/>
                <w:sz w:val="28"/>
                <w:szCs w:val="28"/>
                <w:lang w:eastAsia="lv-LV"/>
              </w:rPr>
            </w:pPr>
          </w:p>
          <w:p w:rsidR="005368E0" w:rsidRPr="005368E0" w:rsidRDefault="005368E0" w:rsidP="00572CBC">
            <w:pPr>
              <w:spacing w:after="0" w:line="240" w:lineRule="auto"/>
              <w:jc w:val="center"/>
              <w:rPr>
                <w:rFonts w:ascii="Times New Roman" w:eastAsia="Times New Roman" w:hAnsi="Times New Roman" w:cs="Times New Roman"/>
                <w:b/>
                <w:sz w:val="28"/>
                <w:szCs w:val="28"/>
                <w:lang w:eastAsia="lv-LV"/>
              </w:rPr>
            </w:pPr>
            <w:bookmarkStart w:id="1" w:name="_Hlk518036942"/>
            <w:r w:rsidRPr="005368E0">
              <w:rPr>
                <w:rFonts w:ascii="Times New Roman" w:eastAsia="Times New Roman" w:hAnsi="Times New Roman" w:cs="Times New Roman"/>
                <w:b/>
                <w:sz w:val="28"/>
                <w:szCs w:val="28"/>
                <w:lang w:eastAsia="lv-LV"/>
              </w:rPr>
              <w:t>Ministru kabineta noteikumu projekts “</w:t>
            </w:r>
            <w:r>
              <w:rPr>
                <w:rFonts w:ascii="Times New Roman" w:eastAsia="Times New Roman" w:hAnsi="Times New Roman" w:cs="Times New Roman"/>
                <w:b/>
                <w:sz w:val="28"/>
                <w:szCs w:val="28"/>
                <w:lang w:eastAsia="lv-LV"/>
              </w:rPr>
              <w:t>Valmieras tehnikuma nolikums</w:t>
            </w:r>
            <w:bookmarkEnd w:id="1"/>
            <w:r w:rsidRPr="005368E0">
              <w:rPr>
                <w:rFonts w:ascii="Times New Roman" w:eastAsia="Times New Roman" w:hAnsi="Times New Roman" w:cs="Times New Roman"/>
                <w:b/>
                <w:sz w:val="28"/>
                <w:szCs w:val="28"/>
                <w:lang w:eastAsia="lv-LV"/>
              </w:rPr>
              <w:t xml:space="preserve"> </w:t>
            </w:r>
            <w:r w:rsidR="00572CBC">
              <w:rPr>
                <w:rFonts w:ascii="Times New Roman" w:eastAsia="Times New Roman" w:hAnsi="Times New Roman" w:cs="Times New Roman"/>
                <w:b/>
                <w:sz w:val="28"/>
                <w:szCs w:val="28"/>
                <w:lang w:eastAsia="lv-LV"/>
              </w:rPr>
              <w:t>(turpmāk – Noteikumu projekts</w:t>
            </w:r>
            <w:r w:rsidRPr="005368E0">
              <w:rPr>
                <w:rFonts w:ascii="Times New Roman" w:eastAsia="Times New Roman" w:hAnsi="Times New Roman" w:cs="Times New Roman"/>
                <w:b/>
                <w:sz w:val="28"/>
                <w:szCs w:val="28"/>
                <w:lang w:eastAsia="lv-LV"/>
              </w:rPr>
              <w:t>)</w:t>
            </w:r>
          </w:p>
        </w:tc>
      </w:tr>
    </w:tbl>
    <w:p w:rsidR="005368E0" w:rsidRPr="005368E0" w:rsidRDefault="005368E0" w:rsidP="005368E0">
      <w:pPr>
        <w:spacing w:after="0" w:line="240" w:lineRule="auto"/>
        <w:jc w:val="center"/>
        <w:rPr>
          <w:rFonts w:ascii="Times New Roman" w:eastAsia="Times New Roman" w:hAnsi="Times New Roman" w:cs="Times New Roman"/>
          <w:lang w:eastAsia="lv-LV"/>
        </w:rPr>
      </w:pPr>
      <w:r w:rsidRPr="005368E0">
        <w:rPr>
          <w:rFonts w:ascii="Times New Roman" w:eastAsia="Times New Roman" w:hAnsi="Times New Roman" w:cs="Times New Roman"/>
          <w:lang w:eastAsia="lv-LV"/>
        </w:rPr>
        <w:t>(</w:t>
      </w:r>
      <w:r w:rsidRPr="005368E0">
        <w:rPr>
          <w:rFonts w:ascii="Times New Roman" w:eastAsia="Times New Roman" w:hAnsi="Times New Roman" w:cs="Times New Roman"/>
          <w:color w:val="808080"/>
          <w:lang w:eastAsia="lv-LV"/>
        </w:rPr>
        <w:t>dokumenta veids un nosaukums</w:t>
      </w:r>
      <w:r w:rsidRPr="005368E0">
        <w:rPr>
          <w:rFonts w:ascii="Times New Roman" w:eastAsia="Times New Roman" w:hAnsi="Times New Roman" w:cs="Times New Roman"/>
          <w:lang w:eastAsia="lv-LV"/>
        </w:rPr>
        <w:t>)</w:t>
      </w:r>
    </w:p>
    <w:p w:rsidR="005368E0" w:rsidRPr="005368E0" w:rsidRDefault="005368E0" w:rsidP="005368E0">
      <w:pPr>
        <w:spacing w:after="0" w:line="240" w:lineRule="auto"/>
        <w:ind w:firstLine="720"/>
        <w:jc w:val="both"/>
        <w:rPr>
          <w:rFonts w:ascii="Times New Roman" w:eastAsia="Times New Roman" w:hAnsi="Times New Roman" w:cs="Times New Roman"/>
          <w:sz w:val="24"/>
          <w:szCs w:val="24"/>
          <w:lang w:eastAsia="lv-LV"/>
        </w:rPr>
      </w:pPr>
    </w:p>
    <w:p w:rsidR="005368E0" w:rsidRPr="005368E0" w:rsidRDefault="005368E0" w:rsidP="005368E0">
      <w:pPr>
        <w:spacing w:after="0" w:line="240" w:lineRule="auto"/>
        <w:jc w:val="center"/>
        <w:rPr>
          <w:rFonts w:ascii="Times New Roman" w:eastAsia="Times New Roman" w:hAnsi="Times New Roman" w:cs="Times New Roman"/>
          <w:b/>
          <w:sz w:val="24"/>
          <w:szCs w:val="24"/>
          <w:lang w:eastAsia="lv-LV"/>
        </w:rPr>
      </w:pPr>
      <w:r w:rsidRPr="005368E0">
        <w:rPr>
          <w:rFonts w:ascii="Times New Roman" w:eastAsia="Times New Roman" w:hAnsi="Times New Roman" w:cs="Times New Roman"/>
          <w:b/>
          <w:sz w:val="24"/>
          <w:szCs w:val="24"/>
          <w:lang w:eastAsia="lv-LV"/>
        </w:rPr>
        <w:t>I. Jautājumi, par kuriem saskaņošanā vienošanās nav panākta</w:t>
      </w:r>
    </w:p>
    <w:p w:rsidR="005368E0" w:rsidRPr="005368E0" w:rsidRDefault="005368E0" w:rsidP="005368E0">
      <w:pPr>
        <w:spacing w:after="0" w:line="240" w:lineRule="auto"/>
        <w:jc w:val="center"/>
        <w:rPr>
          <w:rFonts w:ascii="Times New Roman" w:eastAsia="Times New Roman" w:hAnsi="Times New Roman" w:cs="Times New Roman"/>
          <w:b/>
          <w:sz w:val="24"/>
          <w:szCs w:val="24"/>
          <w:lang w:eastAsia="lv-LV"/>
        </w:rPr>
      </w:pPr>
    </w:p>
    <w:tbl>
      <w:tblPr>
        <w:tblW w:w="14160" w:type="dxa"/>
        <w:tblInd w:w="10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9"/>
        <w:gridCol w:w="2977"/>
        <w:gridCol w:w="3969"/>
        <w:gridCol w:w="2435"/>
        <w:gridCol w:w="2150"/>
        <w:gridCol w:w="1920"/>
      </w:tblGrid>
      <w:tr w:rsidR="005368E0" w:rsidRPr="005368E0" w:rsidTr="00C33B18">
        <w:tc>
          <w:tcPr>
            <w:tcW w:w="709" w:type="dxa"/>
            <w:tcBorders>
              <w:top w:val="single" w:sz="6" w:space="0" w:color="000000"/>
              <w:left w:val="single" w:sz="6" w:space="0" w:color="000000"/>
              <w:bottom w:val="single" w:sz="6" w:space="0" w:color="000000"/>
              <w:right w:val="single" w:sz="6" w:space="0" w:color="000000"/>
            </w:tcBorders>
            <w:vAlign w:val="center"/>
          </w:tcPr>
          <w:p w:rsidR="005368E0" w:rsidRPr="005368E0" w:rsidRDefault="005368E0" w:rsidP="005368E0">
            <w:pPr>
              <w:spacing w:after="0" w:line="240" w:lineRule="auto"/>
              <w:jc w:val="center"/>
              <w:rPr>
                <w:rFonts w:ascii="Times New Roman" w:eastAsia="Times New Roman" w:hAnsi="Times New Roman" w:cs="Times New Roman"/>
                <w:sz w:val="24"/>
                <w:szCs w:val="24"/>
                <w:lang w:eastAsia="lv-LV"/>
              </w:rPr>
            </w:pPr>
            <w:r w:rsidRPr="005368E0">
              <w:rPr>
                <w:rFonts w:ascii="Times New Roman" w:eastAsia="Times New Roman" w:hAnsi="Times New Roman" w:cs="Times New Roman"/>
                <w:sz w:val="24"/>
                <w:szCs w:val="24"/>
                <w:lang w:eastAsia="lv-LV"/>
              </w:rPr>
              <w:t>Nr. p.k.</w:t>
            </w:r>
          </w:p>
        </w:tc>
        <w:tc>
          <w:tcPr>
            <w:tcW w:w="2977" w:type="dxa"/>
            <w:tcBorders>
              <w:top w:val="single" w:sz="6" w:space="0" w:color="000000"/>
              <w:left w:val="single" w:sz="6" w:space="0" w:color="000000"/>
              <w:bottom w:val="single" w:sz="6" w:space="0" w:color="000000"/>
              <w:right w:val="single" w:sz="6" w:space="0" w:color="000000"/>
            </w:tcBorders>
            <w:vAlign w:val="center"/>
          </w:tcPr>
          <w:p w:rsidR="005368E0" w:rsidRPr="005368E0" w:rsidRDefault="005368E0" w:rsidP="005368E0">
            <w:pPr>
              <w:spacing w:after="0" w:line="240" w:lineRule="auto"/>
              <w:ind w:firstLine="12"/>
              <w:jc w:val="center"/>
              <w:rPr>
                <w:rFonts w:ascii="Times New Roman" w:eastAsia="Times New Roman" w:hAnsi="Times New Roman" w:cs="Times New Roman"/>
                <w:sz w:val="24"/>
                <w:szCs w:val="24"/>
                <w:lang w:eastAsia="lv-LV"/>
              </w:rPr>
            </w:pPr>
            <w:r w:rsidRPr="005368E0">
              <w:rPr>
                <w:rFonts w:ascii="Times New Roman" w:eastAsia="Times New Roman" w:hAnsi="Times New Roman" w:cs="Times New Roman"/>
                <w:sz w:val="24"/>
                <w:szCs w:val="24"/>
                <w:lang w:eastAsia="lv-LV"/>
              </w:rPr>
              <w:t>Saskaņošanai nosūtītā projekta redakcija (konkrēta punkta (panta) redakcija)</w:t>
            </w:r>
          </w:p>
        </w:tc>
        <w:tc>
          <w:tcPr>
            <w:tcW w:w="3969" w:type="dxa"/>
            <w:tcBorders>
              <w:top w:val="single" w:sz="6" w:space="0" w:color="000000"/>
              <w:left w:val="single" w:sz="6" w:space="0" w:color="000000"/>
              <w:bottom w:val="single" w:sz="6" w:space="0" w:color="000000"/>
              <w:right w:val="single" w:sz="6" w:space="0" w:color="000000"/>
            </w:tcBorders>
            <w:vAlign w:val="center"/>
          </w:tcPr>
          <w:p w:rsidR="005368E0" w:rsidRPr="005368E0" w:rsidRDefault="005368E0" w:rsidP="005368E0">
            <w:pPr>
              <w:spacing w:after="0" w:line="240" w:lineRule="auto"/>
              <w:ind w:right="3"/>
              <w:jc w:val="center"/>
              <w:rPr>
                <w:rFonts w:ascii="Times New Roman" w:eastAsia="Times New Roman" w:hAnsi="Times New Roman" w:cs="Times New Roman"/>
                <w:sz w:val="24"/>
                <w:szCs w:val="24"/>
                <w:lang w:eastAsia="lv-LV"/>
              </w:rPr>
            </w:pPr>
            <w:r w:rsidRPr="005368E0">
              <w:rPr>
                <w:rFonts w:ascii="Times New Roman" w:eastAsia="Times New Roman" w:hAnsi="Times New Roman" w:cs="Times New Roman"/>
                <w:sz w:val="24"/>
                <w:szCs w:val="24"/>
                <w:lang w:eastAsia="lv-LV"/>
              </w:rPr>
              <w:t>Atzinumā norādītais ministrijas (citas institūcijas) iebildums, kā arī saskaņošanā papildus izteiktais iebildums par projekta konkrēto punktu (pantu)</w:t>
            </w:r>
          </w:p>
        </w:tc>
        <w:tc>
          <w:tcPr>
            <w:tcW w:w="2435" w:type="dxa"/>
            <w:tcBorders>
              <w:top w:val="single" w:sz="6" w:space="0" w:color="000000"/>
              <w:left w:val="single" w:sz="6" w:space="0" w:color="000000"/>
              <w:bottom w:val="single" w:sz="6" w:space="0" w:color="000000"/>
              <w:right w:val="single" w:sz="6" w:space="0" w:color="000000"/>
            </w:tcBorders>
            <w:vAlign w:val="center"/>
          </w:tcPr>
          <w:p w:rsidR="005368E0" w:rsidRPr="005368E0" w:rsidRDefault="005368E0" w:rsidP="005368E0">
            <w:pPr>
              <w:spacing w:after="0" w:line="240" w:lineRule="auto"/>
              <w:ind w:firstLine="21"/>
              <w:jc w:val="center"/>
              <w:rPr>
                <w:rFonts w:ascii="Times New Roman" w:eastAsia="Times New Roman" w:hAnsi="Times New Roman" w:cs="Times New Roman"/>
                <w:sz w:val="24"/>
                <w:szCs w:val="24"/>
                <w:lang w:eastAsia="lv-LV"/>
              </w:rPr>
            </w:pPr>
            <w:r w:rsidRPr="005368E0">
              <w:rPr>
                <w:rFonts w:ascii="Times New Roman" w:eastAsia="Times New Roman" w:hAnsi="Times New Roman" w:cs="Times New Roman"/>
                <w:sz w:val="24"/>
                <w:szCs w:val="24"/>
                <w:lang w:eastAsia="lv-LV"/>
              </w:rPr>
              <w:t>Atbildīgās ministrijas pamatojums iebilduma noraidījumam</w:t>
            </w:r>
          </w:p>
        </w:tc>
        <w:tc>
          <w:tcPr>
            <w:tcW w:w="2150" w:type="dxa"/>
            <w:tcBorders>
              <w:top w:val="single" w:sz="4" w:space="0" w:color="auto"/>
              <w:left w:val="single" w:sz="4" w:space="0" w:color="auto"/>
              <w:bottom w:val="single" w:sz="4" w:space="0" w:color="auto"/>
              <w:right w:val="single" w:sz="4" w:space="0" w:color="auto"/>
            </w:tcBorders>
            <w:vAlign w:val="center"/>
          </w:tcPr>
          <w:p w:rsidR="005368E0" w:rsidRPr="005368E0" w:rsidRDefault="005368E0" w:rsidP="005368E0">
            <w:pPr>
              <w:spacing w:after="0" w:line="240" w:lineRule="auto"/>
              <w:jc w:val="center"/>
              <w:rPr>
                <w:rFonts w:ascii="Times New Roman" w:eastAsia="Times New Roman" w:hAnsi="Times New Roman" w:cs="Times New Roman"/>
                <w:sz w:val="24"/>
                <w:szCs w:val="24"/>
                <w:lang w:eastAsia="lv-LV"/>
              </w:rPr>
            </w:pPr>
            <w:r w:rsidRPr="005368E0">
              <w:rPr>
                <w:rFonts w:ascii="Times New Roman" w:eastAsia="Times New Roman" w:hAnsi="Times New Roman" w:cs="Times New Roman"/>
                <w:sz w:val="24"/>
                <w:szCs w:val="24"/>
                <w:lang w:eastAsia="lv-LV"/>
              </w:rPr>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rsidR="005368E0" w:rsidRPr="005368E0" w:rsidRDefault="005368E0" w:rsidP="005368E0">
            <w:pPr>
              <w:spacing w:after="0" w:line="240" w:lineRule="auto"/>
              <w:jc w:val="center"/>
              <w:rPr>
                <w:rFonts w:ascii="Times New Roman" w:eastAsia="Times New Roman" w:hAnsi="Times New Roman" w:cs="Times New Roman"/>
                <w:sz w:val="24"/>
                <w:szCs w:val="24"/>
                <w:lang w:eastAsia="lv-LV"/>
              </w:rPr>
            </w:pPr>
            <w:r w:rsidRPr="005368E0">
              <w:rPr>
                <w:rFonts w:ascii="Times New Roman" w:eastAsia="Times New Roman" w:hAnsi="Times New Roman" w:cs="Times New Roman"/>
                <w:sz w:val="24"/>
                <w:szCs w:val="24"/>
                <w:lang w:eastAsia="lv-LV"/>
              </w:rPr>
              <w:t>Projekta attiecīgā punkta (panta) galīgā redakcija</w:t>
            </w:r>
          </w:p>
        </w:tc>
      </w:tr>
      <w:tr w:rsidR="005368E0" w:rsidRPr="005368E0" w:rsidTr="005368E0">
        <w:trPr>
          <w:trHeight w:val="285"/>
        </w:trPr>
        <w:tc>
          <w:tcPr>
            <w:tcW w:w="709" w:type="dxa"/>
            <w:tcBorders>
              <w:top w:val="single" w:sz="6" w:space="0" w:color="000000"/>
              <w:left w:val="single" w:sz="6" w:space="0" w:color="000000"/>
              <w:bottom w:val="single" w:sz="6" w:space="0" w:color="000000"/>
              <w:right w:val="single" w:sz="6" w:space="0" w:color="000000"/>
            </w:tcBorders>
          </w:tcPr>
          <w:p w:rsidR="005368E0" w:rsidRPr="005368E0" w:rsidRDefault="005368E0" w:rsidP="005368E0">
            <w:pPr>
              <w:spacing w:after="0" w:line="240" w:lineRule="auto"/>
              <w:jc w:val="center"/>
              <w:rPr>
                <w:rFonts w:ascii="Times New Roman" w:eastAsia="Times New Roman" w:hAnsi="Times New Roman" w:cs="Times New Roman"/>
                <w:sz w:val="20"/>
                <w:szCs w:val="20"/>
                <w:lang w:eastAsia="lv-LV"/>
              </w:rPr>
            </w:pPr>
            <w:r w:rsidRPr="005368E0">
              <w:rPr>
                <w:rFonts w:ascii="Times New Roman" w:eastAsia="Times New Roman" w:hAnsi="Times New Roman" w:cs="Times New Roman"/>
                <w:sz w:val="20"/>
                <w:szCs w:val="20"/>
                <w:lang w:eastAsia="lv-LV"/>
              </w:rPr>
              <w:t>1</w:t>
            </w:r>
          </w:p>
          <w:p w:rsidR="005368E0" w:rsidRPr="005368E0" w:rsidRDefault="005368E0" w:rsidP="005368E0">
            <w:pPr>
              <w:spacing w:after="0" w:line="240" w:lineRule="auto"/>
              <w:rPr>
                <w:rFonts w:ascii="Times New Roman" w:eastAsia="Times New Roman" w:hAnsi="Times New Roman" w:cs="Times New Roman"/>
                <w:sz w:val="20"/>
                <w:szCs w:val="20"/>
                <w:lang w:eastAsia="lv-LV"/>
              </w:rPr>
            </w:pPr>
          </w:p>
        </w:tc>
        <w:tc>
          <w:tcPr>
            <w:tcW w:w="2977" w:type="dxa"/>
            <w:tcBorders>
              <w:top w:val="single" w:sz="6" w:space="0" w:color="000000"/>
              <w:left w:val="single" w:sz="6" w:space="0" w:color="000000"/>
              <w:bottom w:val="single" w:sz="6" w:space="0" w:color="000000"/>
              <w:right w:val="single" w:sz="6" w:space="0" w:color="000000"/>
            </w:tcBorders>
          </w:tcPr>
          <w:p w:rsidR="005368E0" w:rsidRPr="005368E0" w:rsidRDefault="005368E0" w:rsidP="005368E0">
            <w:pPr>
              <w:spacing w:after="0" w:line="240" w:lineRule="auto"/>
              <w:jc w:val="center"/>
              <w:rPr>
                <w:rFonts w:ascii="Times New Roman" w:eastAsia="Times New Roman" w:hAnsi="Times New Roman" w:cs="Times New Roman"/>
                <w:sz w:val="20"/>
                <w:szCs w:val="20"/>
                <w:lang w:eastAsia="lv-LV"/>
              </w:rPr>
            </w:pPr>
            <w:r w:rsidRPr="005368E0">
              <w:rPr>
                <w:rFonts w:ascii="Times New Roman" w:eastAsia="Times New Roman" w:hAnsi="Times New Roman" w:cs="Times New Roman"/>
                <w:sz w:val="20"/>
                <w:szCs w:val="20"/>
                <w:lang w:eastAsia="lv-LV"/>
              </w:rPr>
              <w:t>2</w:t>
            </w:r>
          </w:p>
          <w:p w:rsidR="005368E0" w:rsidRPr="005368E0" w:rsidRDefault="005368E0" w:rsidP="005368E0">
            <w:pPr>
              <w:spacing w:after="0" w:line="240" w:lineRule="auto"/>
              <w:jc w:val="center"/>
              <w:rPr>
                <w:rFonts w:ascii="Times New Roman" w:eastAsia="Times New Roman" w:hAnsi="Times New Roman" w:cs="Times New Roman"/>
                <w:sz w:val="20"/>
                <w:szCs w:val="20"/>
                <w:lang w:eastAsia="lv-LV"/>
              </w:rPr>
            </w:pPr>
          </w:p>
        </w:tc>
        <w:tc>
          <w:tcPr>
            <w:tcW w:w="3969" w:type="dxa"/>
            <w:tcBorders>
              <w:top w:val="single" w:sz="6" w:space="0" w:color="000000"/>
              <w:left w:val="single" w:sz="6" w:space="0" w:color="000000"/>
              <w:bottom w:val="single" w:sz="6" w:space="0" w:color="000000"/>
              <w:right w:val="single" w:sz="6" w:space="0" w:color="000000"/>
            </w:tcBorders>
          </w:tcPr>
          <w:p w:rsidR="005368E0" w:rsidRPr="005368E0" w:rsidRDefault="005368E0" w:rsidP="005368E0">
            <w:pPr>
              <w:spacing w:after="0" w:line="240" w:lineRule="auto"/>
              <w:jc w:val="center"/>
              <w:rPr>
                <w:rFonts w:ascii="Times New Roman" w:eastAsia="Times New Roman" w:hAnsi="Times New Roman" w:cs="Times New Roman"/>
                <w:sz w:val="20"/>
                <w:szCs w:val="20"/>
                <w:lang w:eastAsia="lv-LV"/>
              </w:rPr>
            </w:pPr>
            <w:r w:rsidRPr="005368E0">
              <w:rPr>
                <w:rFonts w:ascii="Times New Roman" w:eastAsia="Times New Roman" w:hAnsi="Times New Roman" w:cs="Times New Roman"/>
                <w:sz w:val="20"/>
                <w:szCs w:val="20"/>
                <w:lang w:eastAsia="lv-LV"/>
              </w:rPr>
              <w:t>3</w:t>
            </w:r>
          </w:p>
        </w:tc>
        <w:tc>
          <w:tcPr>
            <w:tcW w:w="2435" w:type="dxa"/>
            <w:tcBorders>
              <w:top w:val="single" w:sz="6" w:space="0" w:color="000000"/>
              <w:left w:val="single" w:sz="6" w:space="0" w:color="000000"/>
              <w:bottom w:val="single" w:sz="6" w:space="0" w:color="000000"/>
              <w:right w:val="single" w:sz="6" w:space="0" w:color="000000"/>
            </w:tcBorders>
          </w:tcPr>
          <w:p w:rsidR="005368E0" w:rsidRPr="005368E0" w:rsidRDefault="005368E0" w:rsidP="005368E0">
            <w:pPr>
              <w:spacing w:after="0" w:line="240" w:lineRule="auto"/>
              <w:jc w:val="center"/>
              <w:rPr>
                <w:rFonts w:ascii="Times New Roman" w:eastAsia="Times New Roman" w:hAnsi="Times New Roman" w:cs="Times New Roman"/>
                <w:sz w:val="20"/>
                <w:szCs w:val="20"/>
                <w:lang w:eastAsia="lv-LV"/>
              </w:rPr>
            </w:pPr>
            <w:r w:rsidRPr="005368E0">
              <w:rPr>
                <w:rFonts w:ascii="Times New Roman" w:eastAsia="Times New Roman" w:hAnsi="Times New Roman" w:cs="Times New Roman"/>
                <w:sz w:val="20"/>
                <w:szCs w:val="20"/>
                <w:lang w:eastAsia="lv-LV"/>
              </w:rPr>
              <w:t>4</w:t>
            </w:r>
          </w:p>
        </w:tc>
        <w:tc>
          <w:tcPr>
            <w:tcW w:w="2150" w:type="dxa"/>
            <w:tcBorders>
              <w:top w:val="single" w:sz="4" w:space="0" w:color="auto"/>
              <w:left w:val="single" w:sz="4" w:space="0" w:color="auto"/>
              <w:bottom w:val="single" w:sz="4" w:space="0" w:color="auto"/>
              <w:right w:val="single" w:sz="4" w:space="0" w:color="auto"/>
            </w:tcBorders>
          </w:tcPr>
          <w:p w:rsidR="005368E0" w:rsidRPr="005368E0" w:rsidRDefault="005368E0" w:rsidP="005368E0">
            <w:pPr>
              <w:spacing w:after="0" w:line="240" w:lineRule="auto"/>
              <w:jc w:val="center"/>
              <w:rPr>
                <w:rFonts w:ascii="Times New Roman" w:eastAsia="Times New Roman" w:hAnsi="Times New Roman" w:cs="Times New Roman"/>
                <w:sz w:val="20"/>
                <w:szCs w:val="20"/>
                <w:lang w:eastAsia="lv-LV"/>
              </w:rPr>
            </w:pPr>
            <w:r w:rsidRPr="005368E0">
              <w:rPr>
                <w:rFonts w:ascii="Times New Roman" w:eastAsia="Times New Roman" w:hAnsi="Times New Roman" w:cs="Times New Roman"/>
                <w:sz w:val="20"/>
                <w:szCs w:val="20"/>
                <w:lang w:eastAsia="lv-LV"/>
              </w:rPr>
              <w:t>5</w:t>
            </w:r>
          </w:p>
        </w:tc>
        <w:tc>
          <w:tcPr>
            <w:tcW w:w="1920" w:type="dxa"/>
            <w:tcBorders>
              <w:top w:val="single" w:sz="4" w:space="0" w:color="auto"/>
              <w:left w:val="single" w:sz="4" w:space="0" w:color="auto"/>
              <w:bottom w:val="single" w:sz="4" w:space="0" w:color="auto"/>
            </w:tcBorders>
          </w:tcPr>
          <w:p w:rsidR="005368E0" w:rsidRPr="005368E0" w:rsidRDefault="005368E0" w:rsidP="005368E0">
            <w:pPr>
              <w:spacing w:after="0" w:line="240" w:lineRule="auto"/>
              <w:jc w:val="center"/>
              <w:rPr>
                <w:rFonts w:ascii="Times New Roman" w:eastAsia="Times New Roman" w:hAnsi="Times New Roman" w:cs="Times New Roman"/>
                <w:sz w:val="20"/>
                <w:szCs w:val="20"/>
                <w:lang w:eastAsia="lv-LV"/>
              </w:rPr>
            </w:pPr>
            <w:r w:rsidRPr="005368E0">
              <w:rPr>
                <w:rFonts w:ascii="Times New Roman" w:eastAsia="Times New Roman" w:hAnsi="Times New Roman" w:cs="Times New Roman"/>
                <w:sz w:val="20"/>
                <w:szCs w:val="20"/>
                <w:lang w:eastAsia="lv-LV"/>
              </w:rPr>
              <w:t>6</w:t>
            </w:r>
          </w:p>
        </w:tc>
      </w:tr>
      <w:tr w:rsidR="005368E0" w:rsidRPr="005368E0" w:rsidTr="00C33B18">
        <w:trPr>
          <w:trHeight w:val="285"/>
        </w:trPr>
        <w:tc>
          <w:tcPr>
            <w:tcW w:w="709" w:type="dxa"/>
            <w:tcBorders>
              <w:top w:val="single" w:sz="6" w:space="0" w:color="000000"/>
              <w:left w:val="single" w:sz="6" w:space="0" w:color="000000"/>
              <w:bottom w:val="single" w:sz="4" w:space="0" w:color="auto"/>
              <w:right w:val="single" w:sz="6" w:space="0" w:color="000000"/>
            </w:tcBorders>
          </w:tcPr>
          <w:p w:rsidR="005368E0" w:rsidRPr="005368E0" w:rsidRDefault="005368E0" w:rsidP="005368E0">
            <w:pPr>
              <w:spacing w:after="0" w:line="240" w:lineRule="auto"/>
              <w:jc w:val="center"/>
              <w:rPr>
                <w:rFonts w:ascii="Times New Roman" w:eastAsia="Times New Roman" w:hAnsi="Times New Roman" w:cs="Times New Roman"/>
                <w:sz w:val="20"/>
                <w:szCs w:val="20"/>
                <w:lang w:eastAsia="lv-LV"/>
              </w:rPr>
            </w:pPr>
          </w:p>
        </w:tc>
        <w:tc>
          <w:tcPr>
            <w:tcW w:w="2977" w:type="dxa"/>
            <w:tcBorders>
              <w:top w:val="single" w:sz="6" w:space="0" w:color="000000"/>
              <w:left w:val="single" w:sz="6" w:space="0" w:color="000000"/>
              <w:bottom w:val="single" w:sz="4" w:space="0" w:color="auto"/>
              <w:right w:val="single" w:sz="6" w:space="0" w:color="000000"/>
            </w:tcBorders>
          </w:tcPr>
          <w:p w:rsidR="005368E0" w:rsidRPr="00572CBC" w:rsidRDefault="00572CBC" w:rsidP="00572CB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p>
        </w:tc>
        <w:tc>
          <w:tcPr>
            <w:tcW w:w="3969" w:type="dxa"/>
            <w:tcBorders>
              <w:top w:val="single" w:sz="6" w:space="0" w:color="000000"/>
              <w:left w:val="single" w:sz="6" w:space="0" w:color="000000"/>
              <w:bottom w:val="single" w:sz="4" w:space="0" w:color="auto"/>
              <w:right w:val="single" w:sz="6" w:space="0" w:color="000000"/>
            </w:tcBorders>
          </w:tcPr>
          <w:p w:rsidR="005368E0" w:rsidRPr="00572CBC" w:rsidRDefault="005368E0" w:rsidP="00CA148F">
            <w:pPr>
              <w:spacing w:after="0" w:line="240" w:lineRule="auto"/>
              <w:jc w:val="both"/>
              <w:rPr>
                <w:rFonts w:ascii="Times New Roman" w:eastAsia="Times New Roman" w:hAnsi="Times New Roman" w:cs="Times New Roman"/>
                <w:sz w:val="24"/>
                <w:szCs w:val="24"/>
                <w:lang w:eastAsia="lv-LV"/>
              </w:rPr>
            </w:pPr>
          </w:p>
        </w:tc>
        <w:tc>
          <w:tcPr>
            <w:tcW w:w="2435" w:type="dxa"/>
            <w:tcBorders>
              <w:top w:val="single" w:sz="6" w:space="0" w:color="000000"/>
              <w:left w:val="single" w:sz="6" w:space="0" w:color="000000"/>
              <w:bottom w:val="single" w:sz="4" w:space="0" w:color="auto"/>
              <w:right w:val="single" w:sz="6" w:space="0" w:color="000000"/>
            </w:tcBorders>
          </w:tcPr>
          <w:p w:rsidR="005368E0" w:rsidRPr="00572CBC" w:rsidRDefault="005368E0" w:rsidP="00CA148F">
            <w:pPr>
              <w:spacing w:after="0" w:line="240" w:lineRule="auto"/>
              <w:jc w:val="both"/>
              <w:rPr>
                <w:rFonts w:ascii="Times New Roman" w:eastAsia="Times New Roman" w:hAnsi="Times New Roman" w:cs="Times New Roman"/>
                <w:sz w:val="24"/>
                <w:szCs w:val="24"/>
                <w:lang w:eastAsia="lv-LV"/>
              </w:rPr>
            </w:pPr>
          </w:p>
        </w:tc>
        <w:tc>
          <w:tcPr>
            <w:tcW w:w="2150" w:type="dxa"/>
            <w:tcBorders>
              <w:top w:val="single" w:sz="4" w:space="0" w:color="auto"/>
              <w:left w:val="single" w:sz="4" w:space="0" w:color="auto"/>
              <w:bottom w:val="single" w:sz="4" w:space="0" w:color="auto"/>
              <w:right w:val="single" w:sz="4" w:space="0" w:color="auto"/>
            </w:tcBorders>
          </w:tcPr>
          <w:p w:rsidR="005368E0" w:rsidRPr="005368E0" w:rsidRDefault="005368E0" w:rsidP="005368E0">
            <w:pPr>
              <w:spacing w:after="0" w:line="240" w:lineRule="auto"/>
              <w:jc w:val="center"/>
              <w:rPr>
                <w:rFonts w:ascii="Times New Roman" w:eastAsia="Times New Roman" w:hAnsi="Times New Roman" w:cs="Times New Roman"/>
                <w:sz w:val="20"/>
                <w:szCs w:val="20"/>
                <w:lang w:eastAsia="lv-LV"/>
              </w:rPr>
            </w:pPr>
          </w:p>
        </w:tc>
        <w:tc>
          <w:tcPr>
            <w:tcW w:w="1920" w:type="dxa"/>
            <w:tcBorders>
              <w:top w:val="single" w:sz="4" w:space="0" w:color="auto"/>
              <w:left w:val="single" w:sz="4" w:space="0" w:color="auto"/>
              <w:bottom w:val="single" w:sz="4" w:space="0" w:color="auto"/>
            </w:tcBorders>
          </w:tcPr>
          <w:p w:rsidR="005368E0" w:rsidRPr="005368E0" w:rsidRDefault="005368E0" w:rsidP="005368E0">
            <w:pPr>
              <w:spacing w:after="0" w:line="240" w:lineRule="auto"/>
              <w:jc w:val="center"/>
              <w:rPr>
                <w:rFonts w:ascii="Times New Roman" w:eastAsia="Times New Roman" w:hAnsi="Times New Roman" w:cs="Times New Roman"/>
                <w:sz w:val="20"/>
                <w:szCs w:val="20"/>
                <w:lang w:eastAsia="lv-LV"/>
              </w:rPr>
            </w:pPr>
          </w:p>
        </w:tc>
      </w:tr>
    </w:tbl>
    <w:p w:rsidR="005368E0" w:rsidRPr="005368E0" w:rsidRDefault="005368E0" w:rsidP="005368E0">
      <w:pPr>
        <w:spacing w:after="0" w:line="240" w:lineRule="auto"/>
        <w:jc w:val="both"/>
        <w:rPr>
          <w:rFonts w:ascii="Times New Roman" w:eastAsia="Times New Roman" w:hAnsi="Times New Roman" w:cs="Times New Roman"/>
          <w:b/>
          <w:sz w:val="24"/>
          <w:szCs w:val="24"/>
          <w:lang w:eastAsia="lv-LV"/>
        </w:rPr>
      </w:pPr>
    </w:p>
    <w:p w:rsidR="009B5585" w:rsidRPr="009B5585" w:rsidRDefault="009B5585" w:rsidP="009B5585">
      <w:pPr>
        <w:spacing w:after="0" w:line="240" w:lineRule="auto"/>
        <w:jc w:val="both"/>
        <w:rPr>
          <w:rFonts w:ascii="Times New Roman" w:eastAsia="Times New Roman" w:hAnsi="Times New Roman" w:cs="Times New Roman"/>
          <w:b/>
          <w:sz w:val="24"/>
          <w:szCs w:val="24"/>
          <w:lang w:eastAsia="lv-LV"/>
        </w:rPr>
      </w:pPr>
      <w:r w:rsidRPr="009B5585">
        <w:rPr>
          <w:rFonts w:ascii="Times New Roman" w:eastAsia="Times New Roman" w:hAnsi="Times New Roman" w:cs="Times New Roman"/>
          <w:b/>
          <w:sz w:val="24"/>
          <w:szCs w:val="24"/>
          <w:lang w:eastAsia="lv-LV"/>
        </w:rPr>
        <w:t xml:space="preserve">Informācija par </w:t>
      </w:r>
      <w:proofErr w:type="spellStart"/>
      <w:r w:rsidRPr="009B5585">
        <w:rPr>
          <w:rFonts w:ascii="Times New Roman" w:eastAsia="Times New Roman" w:hAnsi="Times New Roman" w:cs="Times New Roman"/>
          <w:b/>
          <w:sz w:val="24"/>
          <w:szCs w:val="24"/>
          <w:lang w:eastAsia="lv-LV"/>
        </w:rPr>
        <w:t>starpministriju</w:t>
      </w:r>
      <w:proofErr w:type="spellEnd"/>
      <w:r w:rsidRPr="009B5585">
        <w:rPr>
          <w:rFonts w:ascii="Times New Roman" w:eastAsia="Times New Roman" w:hAnsi="Times New Roman" w:cs="Times New Roman"/>
          <w:b/>
          <w:sz w:val="24"/>
          <w:szCs w:val="24"/>
          <w:lang w:eastAsia="lv-LV"/>
        </w:rPr>
        <w:t xml:space="preserve"> (starpinstitūciju) sanāksmi vai elektronisko saskaņošanu</w:t>
      </w:r>
    </w:p>
    <w:p w:rsidR="009B5585" w:rsidRPr="009B5585" w:rsidRDefault="009B5585" w:rsidP="009B5585">
      <w:pPr>
        <w:spacing w:after="0" w:line="240" w:lineRule="auto"/>
        <w:jc w:val="both"/>
        <w:rPr>
          <w:rFonts w:ascii="Times New Roman" w:eastAsia="Times New Roman" w:hAnsi="Times New Roman" w:cs="Times New Roman"/>
          <w:b/>
          <w:sz w:val="24"/>
          <w:szCs w:val="24"/>
          <w:lang w:eastAsia="lv-LV"/>
        </w:rPr>
      </w:pPr>
    </w:p>
    <w:tbl>
      <w:tblPr>
        <w:tblW w:w="12582" w:type="dxa"/>
        <w:tblLook w:val="00A0" w:firstRow="1" w:lastRow="0" w:firstColumn="1" w:lastColumn="0" w:noHBand="0" w:noVBand="0"/>
      </w:tblPr>
      <w:tblGrid>
        <w:gridCol w:w="6345"/>
        <w:gridCol w:w="363"/>
        <w:gridCol w:w="840"/>
        <w:gridCol w:w="5034"/>
      </w:tblGrid>
      <w:tr w:rsidR="009B5585" w:rsidRPr="009B5585" w:rsidTr="00A43705">
        <w:tc>
          <w:tcPr>
            <w:tcW w:w="6345" w:type="dxa"/>
          </w:tcPr>
          <w:p w:rsidR="009B5585" w:rsidRPr="009B5585" w:rsidRDefault="009B5585" w:rsidP="009B5585">
            <w:pPr>
              <w:spacing w:after="0" w:line="240" w:lineRule="auto"/>
              <w:jc w:val="both"/>
              <w:rPr>
                <w:rFonts w:ascii="Times New Roman" w:eastAsia="Times New Roman" w:hAnsi="Times New Roman" w:cs="Times New Roman"/>
                <w:sz w:val="24"/>
                <w:szCs w:val="24"/>
                <w:lang w:eastAsia="lv-LV"/>
              </w:rPr>
            </w:pPr>
            <w:r w:rsidRPr="009B5585">
              <w:rPr>
                <w:rFonts w:ascii="Times New Roman" w:eastAsia="Times New Roman" w:hAnsi="Times New Roman" w:cs="Times New Roman"/>
                <w:sz w:val="24"/>
                <w:szCs w:val="24"/>
                <w:lang w:eastAsia="lv-LV"/>
              </w:rPr>
              <w:t>Datums</w:t>
            </w:r>
          </w:p>
        </w:tc>
        <w:tc>
          <w:tcPr>
            <w:tcW w:w="6237" w:type="dxa"/>
            <w:gridSpan w:val="3"/>
            <w:tcBorders>
              <w:bottom w:val="single" w:sz="4" w:space="0" w:color="auto"/>
            </w:tcBorders>
          </w:tcPr>
          <w:p w:rsidR="009B5585" w:rsidRPr="009B5585" w:rsidRDefault="006764A6" w:rsidP="009B5585">
            <w:pPr>
              <w:spacing w:after="0" w:line="240" w:lineRule="auto"/>
              <w:ind w:firstLine="72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23.10.2019.</w:t>
            </w:r>
          </w:p>
        </w:tc>
      </w:tr>
      <w:tr w:rsidR="009B5585" w:rsidRPr="009B5585" w:rsidTr="00A43705">
        <w:tc>
          <w:tcPr>
            <w:tcW w:w="6345" w:type="dxa"/>
          </w:tcPr>
          <w:p w:rsidR="009B5585" w:rsidRPr="009B5585" w:rsidRDefault="009B5585" w:rsidP="009B5585">
            <w:pPr>
              <w:spacing w:after="0" w:line="240" w:lineRule="auto"/>
              <w:jc w:val="both"/>
              <w:rPr>
                <w:rFonts w:ascii="Times New Roman" w:eastAsia="Times New Roman" w:hAnsi="Times New Roman" w:cs="Times New Roman"/>
                <w:sz w:val="24"/>
                <w:szCs w:val="24"/>
                <w:lang w:eastAsia="lv-LV"/>
              </w:rPr>
            </w:pPr>
          </w:p>
        </w:tc>
        <w:tc>
          <w:tcPr>
            <w:tcW w:w="6237" w:type="dxa"/>
            <w:gridSpan w:val="3"/>
            <w:tcBorders>
              <w:top w:val="single" w:sz="4" w:space="0" w:color="auto"/>
            </w:tcBorders>
          </w:tcPr>
          <w:p w:rsidR="009B5585" w:rsidRPr="009B5585" w:rsidRDefault="009B5585" w:rsidP="009B5585">
            <w:pPr>
              <w:spacing w:after="0" w:line="240" w:lineRule="auto"/>
              <w:ind w:firstLine="720"/>
              <w:rPr>
                <w:rFonts w:ascii="Times New Roman" w:eastAsia="Times New Roman" w:hAnsi="Times New Roman" w:cs="Times New Roman"/>
                <w:sz w:val="24"/>
                <w:szCs w:val="24"/>
                <w:lang w:eastAsia="lv-LV"/>
              </w:rPr>
            </w:pPr>
          </w:p>
        </w:tc>
      </w:tr>
      <w:tr w:rsidR="009B5585" w:rsidRPr="009B5585" w:rsidTr="00A43705">
        <w:tc>
          <w:tcPr>
            <w:tcW w:w="6345" w:type="dxa"/>
          </w:tcPr>
          <w:p w:rsidR="009B5585" w:rsidRPr="009B5585" w:rsidRDefault="009B5585" w:rsidP="009B5585">
            <w:pPr>
              <w:spacing w:after="0" w:line="240" w:lineRule="auto"/>
              <w:rPr>
                <w:rFonts w:ascii="Times New Roman" w:eastAsia="Times New Roman" w:hAnsi="Times New Roman" w:cs="Times New Roman"/>
                <w:sz w:val="24"/>
                <w:szCs w:val="24"/>
                <w:lang w:eastAsia="lv-LV"/>
              </w:rPr>
            </w:pPr>
            <w:r w:rsidRPr="009B5585">
              <w:rPr>
                <w:rFonts w:ascii="Times New Roman" w:eastAsia="Times New Roman" w:hAnsi="Times New Roman" w:cs="Times New Roman"/>
                <w:sz w:val="24"/>
                <w:szCs w:val="24"/>
                <w:lang w:eastAsia="lv-LV"/>
              </w:rPr>
              <w:t>Saskaņošanas dalībnieki</w:t>
            </w:r>
          </w:p>
        </w:tc>
        <w:tc>
          <w:tcPr>
            <w:tcW w:w="6237" w:type="dxa"/>
            <w:gridSpan w:val="3"/>
          </w:tcPr>
          <w:p w:rsidR="009B5585" w:rsidRPr="009B5585" w:rsidRDefault="009B5585" w:rsidP="009B5585">
            <w:pPr>
              <w:spacing w:after="0" w:line="240" w:lineRule="auto"/>
              <w:ind w:firstLine="72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Tieslietu ministrija</w:t>
            </w:r>
            <w:r w:rsidR="006764A6">
              <w:rPr>
                <w:rFonts w:ascii="Times New Roman" w:eastAsia="Times New Roman" w:hAnsi="Times New Roman" w:cs="Times New Roman"/>
                <w:sz w:val="24"/>
                <w:szCs w:val="24"/>
                <w:lang w:eastAsia="lv-LV"/>
              </w:rPr>
              <w:t>, Finanšu ministrija</w:t>
            </w:r>
            <w:r>
              <w:rPr>
                <w:rFonts w:ascii="Times New Roman" w:eastAsia="Times New Roman" w:hAnsi="Times New Roman" w:cs="Times New Roman"/>
                <w:sz w:val="24"/>
                <w:szCs w:val="24"/>
                <w:lang w:eastAsia="lv-LV"/>
              </w:rPr>
              <w:t xml:space="preserve"> </w:t>
            </w:r>
          </w:p>
        </w:tc>
      </w:tr>
      <w:tr w:rsidR="009B5585" w:rsidRPr="009B5585" w:rsidTr="00A43705">
        <w:trPr>
          <w:trHeight w:val="285"/>
        </w:trPr>
        <w:tc>
          <w:tcPr>
            <w:tcW w:w="6345" w:type="dxa"/>
          </w:tcPr>
          <w:p w:rsidR="009B5585" w:rsidRPr="009B5585" w:rsidRDefault="009B5585" w:rsidP="009B5585">
            <w:pPr>
              <w:spacing w:after="0" w:line="240" w:lineRule="auto"/>
              <w:rPr>
                <w:rFonts w:ascii="Times New Roman" w:eastAsia="Times New Roman" w:hAnsi="Times New Roman" w:cs="Times New Roman"/>
                <w:sz w:val="24"/>
                <w:szCs w:val="24"/>
                <w:lang w:eastAsia="lv-LV"/>
              </w:rPr>
            </w:pPr>
          </w:p>
        </w:tc>
        <w:tc>
          <w:tcPr>
            <w:tcW w:w="1203" w:type="dxa"/>
            <w:gridSpan w:val="2"/>
          </w:tcPr>
          <w:p w:rsidR="009B5585" w:rsidRPr="009B5585" w:rsidRDefault="009B5585" w:rsidP="009B5585">
            <w:pPr>
              <w:spacing w:after="0" w:line="240" w:lineRule="auto"/>
              <w:ind w:firstLine="720"/>
              <w:rPr>
                <w:rFonts w:ascii="Times New Roman" w:eastAsia="Times New Roman" w:hAnsi="Times New Roman" w:cs="Times New Roman"/>
                <w:sz w:val="24"/>
                <w:szCs w:val="24"/>
                <w:lang w:eastAsia="lv-LV"/>
              </w:rPr>
            </w:pPr>
          </w:p>
        </w:tc>
        <w:tc>
          <w:tcPr>
            <w:tcW w:w="5034" w:type="dxa"/>
          </w:tcPr>
          <w:p w:rsidR="009B5585" w:rsidRPr="009B5585" w:rsidRDefault="009B5585" w:rsidP="009B5585">
            <w:pPr>
              <w:spacing w:after="0" w:line="240" w:lineRule="auto"/>
              <w:ind w:firstLine="12"/>
              <w:rPr>
                <w:rFonts w:ascii="Times New Roman" w:eastAsia="Times New Roman" w:hAnsi="Times New Roman" w:cs="Times New Roman"/>
                <w:sz w:val="24"/>
                <w:szCs w:val="24"/>
                <w:lang w:eastAsia="lv-LV"/>
              </w:rPr>
            </w:pPr>
          </w:p>
        </w:tc>
      </w:tr>
      <w:tr w:rsidR="009B5585" w:rsidRPr="009B5585" w:rsidTr="00A43705">
        <w:trPr>
          <w:trHeight w:val="285"/>
        </w:trPr>
        <w:tc>
          <w:tcPr>
            <w:tcW w:w="6708" w:type="dxa"/>
            <w:gridSpan w:val="2"/>
          </w:tcPr>
          <w:p w:rsidR="009B5585" w:rsidRPr="009B5585" w:rsidRDefault="009B5585" w:rsidP="009B5585">
            <w:pPr>
              <w:spacing w:after="0" w:line="240" w:lineRule="auto"/>
              <w:rPr>
                <w:rFonts w:ascii="Times New Roman" w:eastAsia="Times New Roman" w:hAnsi="Times New Roman" w:cs="Times New Roman"/>
                <w:sz w:val="24"/>
                <w:szCs w:val="24"/>
                <w:lang w:eastAsia="lv-LV"/>
              </w:rPr>
            </w:pPr>
            <w:r w:rsidRPr="009B5585">
              <w:rPr>
                <w:rFonts w:ascii="Times New Roman" w:eastAsia="Times New Roman" w:hAnsi="Times New Roman" w:cs="Times New Roman"/>
                <w:sz w:val="24"/>
                <w:szCs w:val="24"/>
                <w:lang w:eastAsia="lv-LV"/>
              </w:rPr>
              <w:br w:type="page"/>
              <w:t>Saskaņošanas dalībnieki izskatīja šādu ministriju (citu institūciju) iebildumus</w:t>
            </w:r>
          </w:p>
        </w:tc>
        <w:tc>
          <w:tcPr>
            <w:tcW w:w="840" w:type="dxa"/>
          </w:tcPr>
          <w:p w:rsidR="009B5585" w:rsidRPr="009B5585" w:rsidRDefault="009B5585" w:rsidP="009B5585">
            <w:pPr>
              <w:spacing w:after="0" w:line="240" w:lineRule="auto"/>
              <w:ind w:firstLine="720"/>
              <w:rPr>
                <w:rFonts w:ascii="Times New Roman" w:eastAsia="Times New Roman" w:hAnsi="Times New Roman" w:cs="Times New Roman"/>
                <w:sz w:val="24"/>
                <w:szCs w:val="24"/>
                <w:lang w:eastAsia="lv-LV"/>
              </w:rPr>
            </w:pPr>
          </w:p>
        </w:tc>
        <w:tc>
          <w:tcPr>
            <w:tcW w:w="5034" w:type="dxa"/>
          </w:tcPr>
          <w:p w:rsidR="009B5585" w:rsidRPr="009B5585" w:rsidRDefault="009B5585" w:rsidP="009B558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Tieslietu ministrija </w:t>
            </w:r>
          </w:p>
        </w:tc>
      </w:tr>
      <w:tr w:rsidR="009B5585" w:rsidRPr="009B5585" w:rsidTr="00A43705">
        <w:trPr>
          <w:trHeight w:val="465"/>
        </w:trPr>
        <w:tc>
          <w:tcPr>
            <w:tcW w:w="6708" w:type="dxa"/>
            <w:gridSpan w:val="2"/>
          </w:tcPr>
          <w:p w:rsidR="009B5585" w:rsidRPr="009B5585" w:rsidRDefault="009B5585" w:rsidP="009B5585">
            <w:pPr>
              <w:spacing w:after="0" w:line="240" w:lineRule="auto"/>
              <w:ind w:firstLine="720"/>
              <w:rPr>
                <w:rFonts w:ascii="Times New Roman" w:eastAsia="Times New Roman" w:hAnsi="Times New Roman" w:cs="Times New Roman"/>
                <w:sz w:val="24"/>
                <w:szCs w:val="24"/>
                <w:lang w:eastAsia="lv-LV"/>
              </w:rPr>
            </w:pPr>
            <w:r w:rsidRPr="009B5585">
              <w:rPr>
                <w:rFonts w:ascii="Times New Roman" w:eastAsia="Times New Roman" w:hAnsi="Times New Roman" w:cs="Times New Roman"/>
                <w:sz w:val="24"/>
                <w:szCs w:val="24"/>
                <w:lang w:eastAsia="lv-LV"/>
              </w:rPr>
              <w:lastRenderedPageBreak/>
              <w:t>  </w:t>
            </w:r>
          </w:p>
        </w:tc>
        <w:tc>
          <w:tcPr>
            <w:tcW w:w="5874" w:type="dxa"/>
            <w:gridSpan w:val="2"/>
            <w:tcBorders>
              <w:top w:val="single" w:sz="6" w:space="0" w:color="000000"/>
              <w:bottom w:val="single" w:sz="6" w:space="0" w:color="000000"/>
            </w:tcBorders>
          </w:tcPr>
          <w:p w:rsidR="009B5585" w:rsidRPr="009B5585" w:rsidRDefault="009B5585" w:rsidP="009B5585">
            <w:pPr>
              <w:spacing w:after="0" w:line="240" w:lineRule="auto"/>
              <w:ind w:firstLine="720"/>
              <w:rPr>
                <w:rFonts w:ascii="Times New Roman" w:eastAsia="Times New Roman" w:hAnsi="Times New Roman" w:cs="Times New Roman"/>
                <w:sz w:val="24"/>
                <w:szCs w:val="24"/>
                <w:lang w:eastAsia="lv-LV"/>
              </w:rPr>
            </w:pPr>
          </w:p>
        </w:tc>
      </w:tr>
      <w:tr w:rsidR="009B5585" w:rsidRPr="009B5585" w:rsidTr="00A43705">
        <w:trPr>
          <w:trHeight w:val="465"/>
        </w:trPr>
        <w:tc>
          <w:tcPr>
            <w:tcW w:w="12582" w:type="dxa"/>
            <w:gridSpan w:val="4"/>
          </w:tcPr>
          <w:p w:rsidR="009B5585" w:rsidRPr="009B5585" w:rsidRDefault="009B5585" w:rsidP="009B5585">
            <w:pPr>
              <w:spacing w:after="0" w:line="240" w:lineRule="auto"/>
              <w:ind w:left="4820" w:firstLine="720"/>
              <w:jc w:val="center"/>
              <w:rPr>
                <w:rFonts w:ascii="Times New Roman" w:eastAsia="Times New Roman" w:hAnsi="Times New Roman" w:cs="Times New Roman"/>
                <w:sz w:val="24"/>
                <w:szCs w:val="24"/>
                <w:lang w:eastAsia="lv-LV"/>
              </w:rPr>
            </w:pPr>
          </w:p>
        </w:tc>
      </w:tr>
      <w:tr w:rsidR="009B5585" w:rsidRPr="009B5585" w:rsidTr="00A43705">
        <w:tc>
          <w:tcPr>
            <w:tcW w:w="6708" w:type="dxa"/>
            <w:gridSpan w:val="2"/>
          </w:tcPr>
          <w:p w:rsidR="009B5585" w:rsidRPr="009B5585" w:rsidRDefault="009B5585" w:rsidP="009B5585">
            <w:pPr>
              <w:spacing w:after="0" w:line="240" w:lineRule="auto"/>
              <w:rPr>
                <w:rFonts w:ascii="Times New Roman" w:eastAsia="Times New Roman" w:hAnsi="Times New Roman" w:cs="Times New Roman"/>
                <w:sz w:val="24"/>
                <w:szCs w:val="24"/>
                <w:lang w:eastAsia="lv-LV"/>
              </w:rPr>
            </w:pPr>
            <w:r w:rsidRPr="009B5585">
              <w:rPr>
                <w:rFonts w:ascii="Times New Roman" w:eastAsia="Times New Roman" w:hAnsi="Times New Roman" w:cs="Times New Roman"/>
                <w:sz w:val="24"/>
                <w:szCs w:val="24"/>
                <w:lang w:eastAsia="lv-LV"/>
              </w:rPr>
              <w:t>Ministrijas (citas institūcijas), kuras nav ieradušās uz sanāksmi vai kuras nav atbildējušas uz uzaicinājumu piedalīties elektroniskajā saskaņošanā</w:t>
            </w:r>
          </w:p>
        </w:tc>
        <w:tc>
          <w:tcPr>
            <w:tcW w:w="5874" w:type="dxa"/>
            <w:gridSpan w:val="2"/>
          </w:tcPr>
          <w:p w:rsidR="009B5585" w:rsidRPr="009B5585" w:rsidRDefault="009B5585" w:rsidP="009B5585">
            <w:pPr>
              <w:spacing w:after="0" w:line="240" w:lineRule="auto"/>
              <w:ind w:firstLine="72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Finanšu ministrija </w:t>
            </w:r>
          </w:p>
        </w:tc>
      </w:tr>
      <w:tr w:rsidR="009B5585" w:rsidRPr="009B5585" w:rsidTr="00A43705">
        <w:tc>
          <w:tcPr>
            <w:tcW w:w="6708" w:type="dxa"/>
            <w:gridSpan w:val="2"/>
          </w:tcPr>
          <w:p w:rsidR="009B5585" w:rsidRPr="009B5585" w:rsidRDefault="009B5585" w:rsidP="009B5585">
            <w:pPr>
              <w:spacing w:after="0" w:line="240" w:lineRule="auto"/>
              <w:ind w:firstLine="720"/>
              <w:rPr>
                <w:rFonts w:ascii="Times New Roman" w:eastAsia="Times New Roman" w:hAnsi="Times New Roman" w:cs="Times New Roman"/>
                <w:sz w:val="24"/>
                <w:szCs w:val="24"/>
                <w:lang w:eastAsia="lv-LV"/>
              </w:rPr>
            </w:pPr>
            <w:r w:rsidRPr="009B5585">
              <w:rPr>
                <w:rFonts w:ascii="Times New Roman" w:eastAsia="Times New Roman" w:hAnsi="Times New Roman" w:cs="Times New Roman"/>
                <w:sz w:val="24"/>
                <w:szCs w:val="24"/>
                <w:lang w:eastAsia="lv-LV"/>
              </w:rPr>
              <w:t>  </w:t>
            </w:r>
          </w:p>
        </w:tc>
        <w:tc>
          <w:tcPr>
            <w:tcW w:w="5874" w:type="dxa"/>
            <w:gridSpan w:val="2"/>
            <w:tcBorders>
              <w:top w:val="single" w:sz="6" w:space="0" w:color="000000"/>
              <w:bottom w:val="single" w:sz="6" w:space="0" w:color="000000"/>
            </w:tcBorders>
          </w:tcPr>
          <w:p w:rsidR="009B5585" w:rsidRPr="009B5585" w:rsidRDefault="009B5585" w:rsidP="009B5585">
            <w:pPr>
              <w:spacing w:after="0" w:line="240" w:lineRule="auto"/>
              <w:ind w:firstLine="720"/>
              <w:rPr>
                <w:rFonts w:ascii="Times New Roman" w:eastAsia="Times New Roman" w:hAnsi="Times New Roman" w:cs="Times New Roman"/>
                <w:sz w:val="24"/>
                <w:szCs w:val="24"/>
                <w:lang w:eastAsia="lv-LV"/>
              </w:rPr>
            </w:pPr>
          </w:p>
        </w:tc>
      </w:tr>
      <w:tr w:rsidR="009B5585" w:rsidRPr="009B5585" w:rsidTr="00A43705">
        <w:tc>
          <w:tcPr>
            <w:tcW w:w="6708" w:type="dxa"/>
            <w:gridSpan w:val="2"/>
          </w:tcPr>
          <w:p w:rsidR="009B5585" w:rsidRPr="009B5585" w:rsidRDefault="009B5585" w:rsidP="009B5585">
            <w:pPr>
              <w:spacing w:after="0" w:line="240" w:lineRule="auto"/>
              <w:ind w:firstLine="720"/>
              <w:rPr>
                <w:rFonts w:ascii="Times New Roman" w:eastAsia="Times New Roman" w:hAnsi="Times New Roman" w:cs="Times New Roman"/>
                <w:sz w:val="24"/>
                <w:szCs w:val="24"/>
                <w:lang w:eastAsia="lv-LV"/>
              </w:rPr>
            </w:pPr>
            <w:r w:rsidRPr="009B5585">
              <w:rPr>
                <w:rFonts w:ascii="Times New Roman" w:eastAsia="Times New Roman" w:hAnsi="Times New Roman" w:cs="Times New Roman"/>
                <w:sz w:val="24"/>
                <w:szCs w:val="24"/>
                <w:lang w:eastAsia="lv-LV"/>
              </w:rPr>
              <w:t>  </w:t>
            </w:r>
          </w:p>
        </w:tc>
        <w:tc>
          <w:tcPr>
            <w:tcW w:w="5874" w:type="dxa"/>
            <w:gridSpan w:val="2"/>
            <w:tcBorders>
              <w:bottom w:val="single" w:sz="6" w:space="0" w:color="000000"/>
            </w:tcBorders>
          </w:tcPr>
          <w:p w:rsidR="009B5585" w:rsidRPr="009B5585" w:rsidRDefault="009B5585" w:rsidP="009B5585">
            <w:pPr>
              <w:spacing w:after="0" w:line="240" w:lineRule="auto"/>
              <w:ind w:firstLine="720"/>
              <w:rPr>
                <w:rFonts w:ascii="Times New Roman" w:eastAsia="Times New Roman" w:hAnsi="Times New Roman" w:cs="Times New Roman"/>
                <w:sz w:val="24"/>
                <w:szCs w:val="24"/>
                <w:lang w:eastAsia="lv-LV"/>
              </w:rPr>
            </w:pPr>
          </w:p>
        </w:tc>
      </w:tr>
    </w:tbl>
    <w:p w:rsidR="00E6678E" w:rsidRDefault="00E6678E"/>
    <w:p w:rsidR="009B5585" w:rsidRPr="009B5585" w:rsidRDefault="009B5585" w:rsidP="009B5585">
      <w:pPr>
        <w:spacing w:after="0" w:line="240" w:lineRule="auto"/>
        <w:jc w:val="center"/>
        <w:rPr>
          <w:rFonts w:ascii="Times New Roman" w:eastAsia="Times New Roman" w:hAnsi="Times New Roman" w:cs="Times New Roman"/>
          <w:b/>
          <w:sz w:val="24"/>
          <w:szCs w:val="24"/>
          <w:lang w:eastAsia="lv-LV"/>
        </w:rPr>
      </w:pPr>
      <w:r w:rsidRPr="009B5585">
        <w:rPr>
          <w:rFonts w:ascii="Times New Roman" w:eastAsia="Times New Roman" w:hAnsi="Times New Roman" w:cs="Times New Roman"/>
          <w:b/>
          <w:sz w:val="24"/>
          <w:szCs w:val="24"/>
          <w:lang w:eastAsia="lv-LV"/>
        </w:rPr>
        <w:t>II. Jautājumi, par kuriem saskaņošanā vienošanās ir panākta</w:t>
      </w:r>
    </w:p>
    <w:p w:rsidR="009B5585" w:rsidRPr="009B5585" w:rsidRDefault="009B5585" w:rsidP="009B5585">
      <w:pPr>
        <w:spacing w:after="0" w:line="240" w:lineRule="auto"/>
        <w:ind w:firstLine="720"/>
        <w:jc w:val="both"/>
        <w:rPr>
          <w:rFonts w:ascii="Times New Roman" w:eastAsia="Times New Roman" w:hAnsi="Times New Roman" w:cs="Times New Roman"/>
          <w:sz w:val="24"/>
          <w:szCs w:val="24"/>
          <w:lang w:eastAsia="lv-LV"/>
        </w:rPr>
      </w:pPr>
    </w:p>
    <w:tbl>
      <w:tblPr>
        <w:tblW w:w="15000" w:type="dxa"/>
        <w:tblInd w:w="-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8"/>
        <w:gridCol w:w="708"/>
        <w:gridCol w:w="3086"/>
        <w:gridCol w:w="1215"/>
        <w:gridCol w:w="3179"/>
        <w:gridCol w:w="4111"/>
        <w:gridCol w:w="2685"/>
        <w:gridCol w:w="8"/>
      </w:tblGrid>
      <w:tr w:rsidR="009B5585" w:rsidRPr="009B5585" w:rsidTr="00665BA8">
        <w:trPr>
          <w:gridBefore w:val="1"/>
          <w:wBefore w:w="8" w:type="dxa"/>
        </w:trPr>
        <w:tc>
          <w:tcPr>
            <w:tcW w:w="708" w:type="dxa"/>
            <w:tcBorders>
              <w:top w:val="single" w:sz="6" w:space="0" w:color="000000"/>
              <w:left w:val="single" w:sz="6" w:space="0" w:color="000000"/>
              <w:bottom w:val="single" w:sz="6" w:space="0" w:color="000000"/>
              <w:right w:val="single" w:sz="6" w:space="0" w:color="000000"/>
            </w:tcBorders>
            <w:vAlign w:val="center"/>
          </w:tcPr>
          <w:p w:rsidR="009B5585" w:rsidRPr="009B5585" w:rsidRDefault="009B5585" w:rsidP="009B5585">
            <w:pPr>
              <w:spacing w:after="0" w:line="240" w:lineRule="auto"/>
              <w:jc w:val="center"/>
              <w:rPr>
                <w:rFonts w:ascii="Times New Roman" w:eastAsia="Times New Roman" w:hAnsi="Times New Roman" w:cs="Times New Roman"/>
                <w:sz w:val="24"/>
                <w:szCs w:val="24"/>
                <w:lang w:eastAsia="lv-LV"/>
              </w:rPr>
            </w:pPr>
            <w:r w:rsidRPr="009B5585">
              <w:rPr>
                <w:rFonts w:ascii="Times New Roman" w:eastAsia="Times New Roman" w:hAnsi="Times New Roman" w:cs="Times New Roman"/>
                <w:sz w:val="24"/>
                <w:szCs w:val="24"/>
                <w:lang w:eastAsia="lv-LV"/>
              </w:rPr>
              <w:t>Nr. p. k.</w:t>
            </w:r>
          </w:p>
        </w:tc>
        <w:tc>
          <w:tcPr>
            <w:tcW w:w="3086" w:type="dxa"/>
            <w:tcBorders>
              <w:top w:val="single" w:sz="6" w:space="0" w:color="000000"/>
              <w:left w:val="single" w:sz="6" w:space="0" w:color="000000"/>
              <w:bottom w:val="single" w:sz="6" w:space="0" w:color="000000"/>
              <w:right w:val="single" w:sz="6" w:space="0" w:color="000000"/>
            </w:tcBorders>
            <w:vAlign w:val="center"/>
          </w:tcPr>
          <w:p w:rsidR="009B5585" w:rsidRPr="009B5585" w:rsidRDefault="009B5585" w:rsidP="009B5585">
            <w:pPr>
              <w:spacing w:after="0" w:line="240" w:lineRule="auto"/>
              <w:ind w:firstLine="12"/>
              <w:jc w:val="center"/>
              <w:rPr>
                <w:rFonts w:ascii="Times New Roman" w:eastAsia="Times New Roman" w:hAnsi="Times New Roman" w:cs="Times New Roman"/>
                <w:sz w:val="24"/>
                <w:szCs w:val="24"/>
                <w:lang w:eastAsia="lv-LV"/>
              </w:rPr>
            </w:pPr>
            <w:r w:rsidRPr="009B5585">
              <w:rPr>
                <w:rFonts w:ascii="Times New Roman" w:eastAsia="Times New Roman" w:hAnsi="Times New Roman" w:cs="Times New Roman"/>
                <w:sz w:val="24"/>
                <w:szCs w:val="24"/>
                <w:lang w:eastAsia="lv-LV"/>
              </w:rPr>
              <w:t>Saskaņošanai nosūtītā projekta redakcija (konkrēta punkta (panta) redakcija)</w:t>
            </w:r>
          </w:p>
        </w:tc>
        <w:tc>
          <w:tcPr>
            <w:tcW w:w="4394" w:type="dxa"/>
            <w:gridSpan w:val="2"/>
            <w:tcBorders>
              <w:top w:val="single" w:sz="6" w:space="0" w:color="000000"/>
              <w:left w:val="single" w:sz="6" w:space="0" w:color="000000"/>
              <w:bottom w:val="single" w:sz="6" w:space="0" w:color="000000"/>
              <w:right w:val="single" w:sz="6" w:space="0" w:color="000000"/>
            </w:tcBorders>
            <w:vAlign w:val="center"/>
          </w:tcPr>
          <w:p w:rsidR="009B5585" w:rsidRPr="009B5585" w:rsidRDefault="009B5585" w:rsidP="009B5585">
            <w:pPr>
              <w:spacing w:after="0" w:line="240" w:lineRule="auto"/>
              <w:ind w:right="3"/>
              <w:jc w:val="center"/>
              <w:rPr>
                <w:rFonts w:ascii="Times New Roman" w:eastAsia="Times New Roman" w:hAnsi="Times New Roman" w:cs="Times New Roman"/>
                <w:sz w:val="24"/>
                <w:szCs w:val="24"/>
                <w:lang w:eastAsia="lv-LV"/>
              </w:rPr>
            </w:pPr>
            <w:r w:rsidRPr="009B5585">
              <w:rPr>
                <w:rFonts w:ascii="Times New Roman" w:eastAsia="Times New Roman" w:hAnsi="Times New Roman" w:cs="Times New Roman"/>
                <w:sz w:val="24"/>
                <w:szCs w:val="24"/>
                <w:lang w:eastAsia="lv-LV"/>
              </w:rPr>
              <w:t>Atzinumā norādītais ministrijas (citas institūcijas) iebildums, kā arī saskaņošanā papildus izteiktais iebildums par projekta konkrēto punktu (pantu)</w:t>
            </w:r>
          </w:p>
        </w:tc>
        <w:tc>
          <w:tcPr>
            <w:tcW w:w="4111" w:type="dxa"/>
            <w:tcBorders>
              <w:top w:val="single" w:sz="6" w:space="0" w:color="000000"/>
              <w:left w:val="single" w:sz="6" w:space="0" w:color="000000"/>
              <w:bottom w:val="single" w:sz="6" w:space="0" w:color="000000"/>
              <w:right w:val="single" w:sz="6" w:space="0" w:color="000000"/>
            </w:tcBorders>
            <w:vAlign w:val="center"/>
          </w:tcPr>
          <w:p w:rsidR="009B5585" w:rsidRPr="009B5585" w:rsidRDefault="009B5585" w:rsidP="009B5585">
            <w:pPr>
              <w:spacing w:after="0" w:line="240" w:lineRule="auto"/>
              <w:ind w:firstLine="21"/>
              <w:jc w:val="center"/>
              <w:rPr>
                <w:rFonts w:ascii="Times New Roman" w:eastAsia="Times New Roman" w:hAnsi="Times New Roman" w:cs="Times New Roman"/>
                <w:sz w:val="24"/>
                <w:szCs w:val="24"/>
                <w:lang w:eastAsia="lv-LV"/>
              </w:rPr>
            </w:pPr>
            <w:r w:rsidRPr="009B5585">
              <w:rPr>
                <w:rFonts w:ascii="Times New Roman" w:eastAsia="Times New Roman" w:hAnsi="Times New Roman" w:cs="Times New Roman"/>
                <w:sz w:val="24"/>
                <w:szCs w:val="24"/>
                <w:lang w:eastAsia="lv-LV"/>
              </w:rPr>
              <w:t>Atbildīgās ministrijas norāde par to, ka iebildums ir ņemts vērā, vai informācija par saskaņošanā panākto alternatīvo risinājumu</w:t>
            </w:r>
          </w:p>
        </w:tc>
        <w:tc>
          <w:tcPr>
            <w:tcW w:w="2693" w:type="dxa"/>
            <w:gridSpan w:val="2"/>
            <w:tcBorders>
              <w:top w:val="single" w:sz="4" w:space="0" w:color="auto"/>
              <w:left w:val="single" w:sz="4" w:space="0" w:color="auto"/>
              <w:bottom w:val="single" w:sz="4" w:space="0" w:color="auto"/>
            </w:tcBorders>
            <w:vAlign w:val="center"/>
          </w:tcPr>
          <w:p w:rsidR="009B5585" w:rsidRPr="009B5585" w:rsidRDefault="009B5585" w:rsidP="009B5585">
            <w:pPr>
              <w:spacing w:after="0" w:line="240" w:lineRule="auto"/>
              <w:jc w:val="center"/>
              <w:rPr>
                <w:rFonts w:ascii="Times New Roman" w:eastAsia="Times New Roman" w:hAnsi="Times New Roman" w:cs="Times New Roman"/>
                <w:sz w:val="24"/>
                <w:szCs w:val="24"/>
                <w:lang w:eastAsia="lv-LV"/>
              </w:rPr>
            </w:pPr>
            <w:r w:rsidRPr="009B5585">
              <w:rPr>
                <w:rFonts w:ascii="Times New Roman" w:eastAsia="Times New Roman" w:hAnsi="Times New Roman" w:cs="Times New Roman"/>
                <w:sz w:val="24"/>
                <w:szCs w:val="24"/>
                <w:lang w:eastAsia="lv-LV"/>
              </w:rPr>
              <w:t>Projekta attiecīgā punkta (panta) galīgā redakcija</w:t>
            </w:r>
          </w:p>
        </w:tc>
      </w:tr>
      <w:tr w:rsidR="009B5585" w:rsidRPr="009B5585" w:rsidTr="00665BA8">
        <w:trPr>
          <w:gridBefore w:val="1"/>
          <w:wBefore w:w="8" w:type="dxa"/>
        </w:trPr>
        <w:tc>
          <w:tcPr>
            <w:tcW w:w="708" w:type="dxa"/>
            <w:tcBorders>
              <w:top w:val="single" w:sz="6" w:space="0" w:color="000000"/>
              <w:left w:val="single" w:sz="6" w:space="0" w:color="000000"/>
              <w:bottom w:val="single" w:sz="6" w:space="0" w:color="000000"/>
              <w:right w:val="single" w:sz="6" w:space="0" w:color="000000"/>
            </w:tcBorders>
          </w:tcPr>
          <w:p w:rsidR="009B5585" w:rsidRPr="009B5585" w:rsidRDefault="009B5585" w:rsidP="009B5585">
            <w:pPr>
              <w:spacing w:after="0" w:line="240" w:lineRule="auto"/>
              <w:jc w:val="center"/>
              <w:rPr>
                <w:rFonts w:ascii="Times New Roman" w:eastAsia="Times New Roman" w:hAnsi="Times New Roman" w:cs="Times New Roman"/>
                <w:sz w:val="20"/>
                <w:szCs w:val="20"/>
                <w:lang w:eastAsia="lv-LV"/>
              </w:rPr>
            </w:pPr>
            <w:r w:rsidRPr="009B5585">
              <w:rPr>
                <w:rFonts w:ascii="Times New Roman" w:eastAsia="Times New Roman" w:hAnsi="Times New Roman" w:cs="Times New Roman"/>
                <w:sz w:val="20"/>
                <w:szCs w:val="20"/>
                <w:lang w:eastAsia="lv-LV"/>
              </w:rPr>
              <w:t>1</w:t>
            </w:r>
          </w:p>
        </w:tc>
        <w:tc>
          <w:tcPr>
            <w:tcW w:w="3086" w:type="dxa"/>
            <w:tcBorders>
              <w:top w:val="single" w:sz="6" w:space="0" w:color="000000"/>
              <w:left w:val="single" w:sz="6" w:space="0" w:color="000000"/>
              <w:bottom w:val="single" w:sz="6" w:space="0" w:color="000000"/>
              <w:right w:val="single" w:sz="6" w:space="0" w:color="000000"/>
            </w:tcBorders>
          </w:tcPr>
          <w:p w:rsidR="009B5585" w:rsidRPr="009B5585" w:rsidRDefault="009B5585" w:rsidP="009B5585">
            <w:pPr>
              <w:spacing w:after="0" w:line="240" w:lineRule="auto"/>
              <w:ind w:firstLine="720"/>
              <w:jc w:val="center"/>
              <w:rPr>
                <w:rFonts w:ascii="Times New Roman" w:eastAsia="Times New Roman" w:hAnsi="Times New Roman" w:cs="Times New Roman"/>
                <w:sz w:val="20"/>
                <w:szCs w:val="20"/>
                <w:lang w:eastAsia="lv-LV"/>
              </w:rPr>
            </w:pPr>
            <w:r w:rsidRPr="009B5585">
              <w:rPr>
                <w:rFonts w:ascii="Times New Roman" w:eastAsia="Times New Roman" w:hAnsi="Times New Roman" w:cs="Times New Roman"/>
                <w:sz w:val="20"/>
                <w:szCs w:val="20"/>
                <w:lang w:eastAsia="lv-LV"/>
              </w:rPr>
              <w:t>2</w:t>
            </w:r>
          </w:p>
        </w:tc>
        <w:tc>
          <w:tcPr>
            <w:tcW w:w="4394" w:type="dxa"/>
            <w:gridSpan w:val="2"/>
            <w:tcBorders>
              <w:top w:val="single" w:sz="6" w:space="0" w:color="000000"/>
              <w:left w:val="single" w:sz="6" w:space="0" w:color="000000"/>
              <w:bottom w:val="single" w:sz="6" w:space="0" w:color="000000"/>
              <w:right w:val="single" w:sz="6" w:space="0" w:color="000000"/>
            </w:tcBorders>
          </w:tcPr>
          <w:p w:rsidR="009B5585" w:rsidRPr="009B5585" w:rsidRDefault="009B5585" w:rsidP="009B5585">
            <w:pPr>
              <w:spacing w:after="0" w:line="240" w:lineRule="auto"/>
              <w:ind w:firstLine="720"/>
              <w:jc w:val="center"/>
              <w:rPr>
                <w:rFonts w:ascii="Times New Roman" w:eastAsia="Times New Roman" w:hAnsi="Times New Roman" w:cs="Times New Roman"/>
                <w:sz w:val="20"/>
                <w:szCs w:val="20"/>
                <w:lang w:eastAsia="lv-LV"/>
              </w:rPr>
            </w:pPr>
            <w:r w:rsidRPr="009B5585">
              <w:rPr>
                <w:rFonts w:ascii="Times New Roman" w:eastAsia="Times New Roman" w:hAnsi="Times New Roman" w:cs="Times New Roman"/>
                <w:sz w:val="20"/>
                <w:szCs w:val="20"/>
                <w:lang w:eastAsia="lv-LV"/>
              </w:rPr>
              <w:t>3</w:t>
            </w:r>
          </w:p>
        </w:tc>
        <w:tc>
          <w:tcPr>
            <w:tcW w:w="4111" w:type="dxa"/>
            <w:tcBorders>
              <w:top w:val="single" w:sz="6" w:space="0" w:color="000000"/>
              <w:left w:val="single" w:sz="6" w:space="0" w:color="000000"/>
              <w:bottom w:val="single" w:sz="6" w:space="0" w:color="000000"/>
              <w:right w:val="single" w:sz="6" w:space="0" w:color="000000"/>
            </w:tcBorders>
          </w:tcPr>
          <w:p w:rsidR="009B5585" w:rsidRPr="009B5585" w:rsidRDefault="009B5585" w:rsidP="009B5585">
            <w:pPr>
              <w:spacing w:after="0" w:line="240" w:lineRule="auto"/>
              <w:ind w:firstLine="720"/>
              <w:jc w:val="center"/>
              <w:rPr>
                <w:rFonts w:ascii="Times New Roman" w:eastAsia="Times New Roman" w:hAnsi="Times New Roman" w:cs="Times New Roman"/>
                <w:sz w:val="20"/>
                <w:szCs w:val="20"/>
                <w:lang w:eastAsia="lv-LV"/>
              </w:rPr>
            </w:pPr>
            <w:r w:rsidRPr="009B5585">
              <w:rPr>
                <w:rFonts w:ascii="Times New Roman" w:eastAsia="Times New Roman" w:hAnsi="Times New Roman" w:cs="Times New Roman"/>
                <w:sz w:val="20"/>
                <w:szCs w:val="20"/>
                <w:lang w:eastAsia="lv-LV"/>
              </w:rPr>
              <w:t>4</w:t>
            </w:r>
          </w:p>
        </w:tc>
        <w:tc>
          <w:tcPr>
            <w:tcW w:w="2693" w:type="dxa"/>
            <w:gridSpan w:val="2"/>
            <w:tcBorders>
              <w:top w:val="single" w:sz="4" w:space="0" w:color="auto"/>
              <w:left w:val="single" w:sz="4" w:space="0" w:color="auto"/>
              <w:bottom w:val="single" w:sz="4" w:space="0" w:color="auto"/>
            </w:tcBorders>
          </w:tcPr>
          <w:p w:rsidR="009B5585" w:rsidRPr="009B5585" w:rsidRDefault="009B5585" w:rsidP="009B5585">
            <w:pPr>
              <w:spacing w:after="0" w:line="240" w:lineRule="auto"/>
              <w:jc w:val="center"/>
              <w:rPr>
                <w:rFonts w:ascii="Times New Roman" w:eastAsia="Times New Roman" w:hAnsi="Times New Roman" w:cs="Times New Roman"/>
                <w:sz w:val="20"/>
                <w:szCs w:val="20"/>
                <w:lang w:eastAsia="lv-LV"/>
              </w:rPr>
            </w:pPr>
            <w:r w:rsidRPr="009B5585">
              <w:rPr>
                <w:rFonts w:ascii="Times New Roman" w:eastAsia="Times New Roman" w:hAnsi="Times New Roman" w:cs="Times New Roman"/>
                <w:sz w:val="20"/>
                <w:szCs w:val="20"/>
                <w:lang w:eastAsia="lv-LV"/>
              </w:rPr>
              <w:t>5</w:t>
            </w:r>
          </w:p>
        </w:tc>
      </w:tr>
      <w:tr w:rsidR="00CA148F" w:rsidRPr="009B5585" w:rsidTr="00665BA8">
        <w:trPr>
          <w:gridBefore w:val="1"/>
          <w:wBefore w:w="8" w:type="dxa"/>
        </w:trPr>
        <w:tc>
          <w:tcPr>
            <w:tcW w:w="708" w:type="dxa"/>
            <w:tcBorders>
              <w:left w:val="single" w:sz="6" w:space="0" w:color="000000"/>
              <w:bottom w:val="single" w:sz="4" w:space="0" w:color="auto"/>
              <w:right w:val="single" w:sz="6" w:space="0" w:color="000000"/>
            </w:tcBorders>
          </w:tcPr>
          <w:p w:rsidR="003C08CF" w:rsidRDefault="003C08CF" w:rsidP="009B5585">
            <w:pPr>
              <w:spacing w:after="0" w:line="240" w:lineRule="auto"/>
              <w:ind w:firstLine="72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11.</w:t>
            </w:r>
          </w:p>
          <w:p w:rsidR="00CA148F" w:rsidRPr="003C08CF" w:rsidRDefault="00CA148F" w:rsidP="003C08CF">
            <w:pPr>
              <w:rPr>
                <w:rFonts w:ascii="Times New Roman" w:eastAsia="Times New Roman" w:hAnsi="Times New Roman" w:cs="Times New Roman"/>
                <w:sz w:val="24"/>
                <w:szCs w:val="24"/>
                <w:lang w:eastAsia="lv-LV"/>
              </w:rPr>
            </w:pPr>
          </w:p>
        </w:tc>
        <w:tc>
          <w:tcPr>
            <w:tcW w:w="3086" w:type="dxa"/>
            <w:tcBorders>
              <w:left w:val="single" w:sz="6" w:space="0" w:color="000000"/>
              <w:bottom w:val="single" w:sz="4" w:space="0" w:color="auto"/>
              <w:right w:val="single" w:sz="6" w:space="0" w:color="000000"/>
            </w:tcBorders>
          </w:tcPr>
          <w:p w:rsidR="00CA148F" w:rsidRPr="00CA148F" w:rsidRDefault="00CA148F" w:rsidP="00CA148F">
            <w:pPr>
              <w:tabs>
                <w:tab w:val="left" w:pos="0"/>
                <w:tab w:val="left" w:pos="993"/>
              </w:tabs>
              <w:suppressAutoHyphens/>
              <w:spacing w:after="0" w:line="240" w:lineRule="auto"/>
              <w:jc w:val="both"/>
              <w:rPr>
                <w:rFonts w:ascii="Times New Roman" w:hAnsi="Times New Roman" w:cs="Times New Roman"/>
                <w:sz w:val="24"/>
                <w:szCs w:val="24"/>
              </w:rPr>
            </w:pPr>
            <w:r w:rsidRPr="00CA148F">
              <w:rPr>
                <w:rFonts w:ascii="Times New Roman" w:hAnsi="Times New Roman" w:cs="Times New Roman"/>
                <w:sz w:val="24"/>
                <w:szCs w:val="24"/>
              </w:rPr>
              <w:t>Viss noteikumu projekts kopumā.</w:t>
            </w:r>
          </w:p>
          <w:p w:rsidR="00CA148F" w:rsidRPr="009B5585" w:rsidRDefault="00CA148F" w:rsidP="00CA148F">
            <w:pPr>
              <w:tabs>
                <w:tab w:val="left" w:pos="0"/>
                <w:tab w:val="left" w:pos="993"/>
              </w:tabs>
              <w:suppressAutoHyphens/>
              <w:spacing w:after="0" w:line="240" w:lineRule="auto"/>
              <w:jc w:val="both"/>
              <w:rPr>
                <w:rFonts w:ascii="Times New Roman" w:hAnsi="Times New Roman" w:cs="Times New Roman"/>
                <w:sz w:val="24"/>
                <w:szCs w:val="24"/>
                <w:highlight w:val="yellow"/>
              </w:rPr>
            </w:pPr>
            <w:r w:rsidRPr="00CA148F">
              <w:rPr>
                <w:rFonts w:ascii="Times New Roman" w:hAnsi="Times New Roman" w:cs="Times New Roman"/>
                <w:sz w:val="24"/>
                <w:szCs w:val="24"/>
              </w:rPr>
              <w:t>Noteikumu projekta izdošanas pamatojums “Izdots saskaņā ar Izglītības likuma 14.panta 7.1 punktu</w:t>
            </w:r>
          </w:p>
        </w:tc>
        <w:tc>
          <w:tcPr>
            <w:tcW w:w="4394" w:type="dxa"/>
            <w:gridSpan w:val="2"/>
            <w:tcBorders>
              <w:left w:val="single" w:sz="6" w:space="0" w:color="000000"/>
              <w:bottom w:val="single" w:sz="4" w:space="0" w:color="auto"/>
              <w:right w:val="single" w:sz="6" w:space="0" w:color="000000"/>
            </w:tcBorders>
          </w:tcPr>
          <w:p w:rsidR="00CA148F" w:rsidRPr="00572CBC" w:rsidRDefault="00CA148F" w:rsidP="00CA148F">
            <w:pPr>
              <w:spacing w:after="0" w:line="240" w:lineRule="auto"/>
              <w:jc w:val="both"/>
              <w:rPr>
                <w:rFonts w:ascii="Times New Roman" w:eastAsia="Times New Roman" w:hAnsi="Times New Roman" w:cs="Times New Roman"/>
                <w:b/>
                <w:sz w:val="24"/>
                <w:szCs w:val="24"/>
                <w:lang w:eastAsia="lv-LV"/>
              </w:rPr>
            </w:pPr>
            <w:r w:rsidRPr="00572CBC">
              <w:rPr>
                <w:rFonts w:ascii="Times New Roman" w:eastAsia="Times New Roman" w:hAnsi="Times New Roman" w:cs="Times New Roman"/>
                <w:b/>
                <w:sz w:val="24"/>
                <w:szCs w:val="24"/>
                <w:lang w:eastAsia="lv-LV"/>
              </w:rPr>
              <w:t xml:space="preserve">Tieslietu ministrija </w:t>
            </w:r>
          </w:p>
          <w:p w:rsidR="00CA148F" w:rsidRPr="00572CBC" w:rsidRDefault="00CA148F" w:rsidP="00CA148F">
            <w:pPr>
              <w:spacing w:after="0" w:line="240" w:lineRule="auto"/>
              <w:jc w:val="both"/>
              <w:rPr>
                <w:rFonts w:ascii="Times New Roman" w:eastAsia="Times New Roman" w:hAnsi="Times New Roman" w:cs="Times New Roman"/>
                <w:bCs/>
                <w:sz w:val="24"/>
                <w:szCs w:val="24"/>
                <w:lang w:eastAsia="lv-LV"/>
              </w:rPr>
            </w:pPr>
            <w:r w:rsidRPr="00572CBC">
              <w:rPr>
                <w:rFonts w:ascii="Times New Roman" w:eastAsia="Times New Roman" w:hAnsi="Times New Roman" w:cs="Times New Roman"/>
                <w:b/>
                <w:sz w:val="24"/>
                <w:szCs w:val="24"/>
                <w:lang w:eastAsia="lv-LV"/>
              </w:rPr>
              <w:t>ne</w:t>
            </w:r>
            <w:r w:rsidRPr="00572CBC">
              <w:rPr>
                <w:rFonts w:ascii="Times New Roman" w:eastAsia="Times New Roman" w:hAnsi="Times New Roman" w:cs="Times New Roman"/>
                <w:b/>
                <w:bCs/>
                <w:sz w:val="24"/>
                <w:szCs w:val="24"/>
                <w:lang w:eastAsia="lv-LV"/>
              </w:rPr>
              <w:t>atbalsta</w:t>
            </w:r>
            <w:r w:rsidRPr="00572CBC">
              <w:rPr>
                <w:rFonts w:ascii="Times New Roman" w:eastAsia="Times New Roman" w:hAnsi="Times New Roman" w:cs="Times New Roman"/>
                <w:bCs/>
                <w:sz w:val="24"/>
                <w:szCs w:val="24"/>
                <w:lang w:eastAsia="lv-LV"/>
              </w:rPr>
              <w:t xml:space="preserve"> noteikumu projektu tālāku virzību.  </w:t>
            </w:r>
          </w:p>
          <w:p w:rsidR="00CA148F" w:rsidRPr="00572CBC" w:rsidRDefault="00CA148F" w:rsidP="00CA148F">
            <w:pPr>
              <w:spacing w:after="0" w:line="240" w:lineRule="auto"/>
              <w:rPr>
                <w:rFonts w:eastAsia="Times New Roman"/>
                <w:sz w:val="24"/>
                <w:szCs w:val="24"/>
                <w:lang w:eastAsia="lv-LV"/>
              </w:rPr>
            </w:pPr>
            <w:r w:rsidRPr="00572CBC">
              <w:rPr>
                <w:rFonts w:ascii="Times New Roman" w:eastAsia="Times New Roman" w:hAnsi="Times New Roman" w:cs="Times New Roman"/>
                <w:bCs/>
                <w:sz w:val="24"/>
                <w:szCs w:val="24"/>
                <w:lang w:eastAsia="lv-LV"/>
              </w:rPr>
              <w:t>N</w:t>
            </w:r>
            <w:r w:rsidRPr="00572CBC">
              <w:rPr>
                <w:rFonts w:ascii="Times New Roman" w:eastAsia="Times New Roman" w:hAnsi="Times New Roman" w:cs="Times New Roman"/>
                <w:sz w:val="24"/>
                <w:szCs w:val="24"/>
                <w:lang w:eastAsia="lv-LV"/>
              </w:rPr>
              <w:t>oteikumu projekts paredz, ka tas ir Izglītības likuma 14. panta 7.</w:t>
            </w:r>
            <w:r w:rsidRPr="00572CBC">
              <w:rPr>
                <w:rFonts w:ascii="Times New Roman" w:eastAsia="Times New Roman" w:hAnsi="Times New Roman" w:cs="Times New Roman"/>
                <w:sz w:val="24"/>
                <w:szCs w:val="24"/>
                <w:vertAlign w:val="superscript"/>
                <w:lang w:eastAsia="lv-LV"/>
              </w:rPr>
              <w:t>1</w:t>
            </w:r>
            <w:r w:rsidRPr="00572CBC">
              <w:rPr>
                <w:rFonts w:ascii="Times New Roman" w:eastAsia="Times New Roman" w:hAnsi="Times New Roman" w:cs="Times New Roman"/>
                <w:sz w:val="24"/>
                <w:szCs w:val="24"/>
                <w:lang w:eastAsia="lv-LV"/>
              </w:rPr>
              <w:t xml:space="preserve"> punkts nosaka, ka </w:t>
            </w:r>
            <w:r w:rsidRPr="00572CBC">
              <w:rPr>
                <w:rFonts w:ascii="Times New Roman" w:eastAsia="Times New Roman" w:hAnsi="Times New Roman" w:cs="Times New Roman"/>
                <w:sz w:val="24"/>
                <w:szCs w:val="24"/>
                <w:u w:val="single"/>
                <w:lang w:eastAsia="lv-LV"/>
              </w:rPr>
              <w:t xml:space="preserve">valsts izglītības iestāžu nolikumus apstiprina Ministru kabinets. </w:t>
            </w:r>
            <w:r w:rsidRPr="00572CBC">
              <w:rPr>
                <w:rFonts w:ascii="Times New Roman" w:eastAsia="Times New Roman" w:hAnsi="Times New Roman" w:cs="Times New Roman"/>
                <w:sz w:val="24"/>
                <w:szCs w:val="24"/>
                <w:lang w:eastAsia="lv-LV"/>
              </w:rPr>
              <w:t xml:space="preserve">Savukārt,  Profesionālās izglītības likuma 8. panta 8. punkts paredz, ka </w:t>
            </w:r>
            <w:r w:rsidRPr="00572CBC">
              <w:rPr>
                <w:rFonts w:ascii="Times New Roman" w:eastAsia="Times New Roman" w:hAnsi="Times New Roman" w:cs="Times New Roman"/>
                <w:sz w:val="24"/>
                <w:szCs w:val="24"/>
                <w:u w:val="single"/>
                <w:lang w:eastAsia="lv-LV"/>
              </w:rPr>
              <w:t xml:space="preserve">Izglītības un zinātnes ministrija apstiprina tās padotībā esošo valsts profesionālās izglītības iestāžu nolikumus. </w:t>
            </w:r>
            <w:r w:rsidRPr="00572CBC">
              <w:rPr>
                <w:rFonts w:ascii="Times New Roman" w:eastAsia="Times New Roman" w:hAnsi="Times New Roman" w:cs="Times New Roman"/>
                <w:sz w:val="24"/>
                <w:szCs w:val="24"/>
                <w:lang w:eastAsia="lv-LV"/>
              </w:rPr>
              <w:t xml:space="preserve">Tādējādi ir pretruna starp </w:t>
            </w:r>
            <w:r w:rsidRPr="00572CBC">
              <w:rPr>
                <w:rFonts w:ascii="Times New Roman" w:eastAsia="Times New Roman" w:hAnsi="Times New Roman" w:cs="Times New Roman"/>
                <w:sz w:val="24"/>
                <w:szCs w:val="24"/>
                <w:lang w:eastAsia="lv-LV"/>
              </w:rPr>
              <w:lastRenderedPageBreak/>
              <w:t>Izglītības likumā noteikto un Profesionālās izglītības likumā</w:t>
            </w:r>
            <w:r w:rsidRPr="00572CBC">
              <w:rPr>
                <w:rFonts w:eastAsia="Times New Roman"/>
                <w:sz w:val="24"/>
                <w:szCs w:val="24"/>
                <w:lang w:eastAsia="lv-LV"/>
              </w:rPr>
              <w:t xml:space="preserve"> noteikto.</w:t>
            </w:r>
          </w:p>
          <w:p w:rsidR="00CA148F" w:rsidRPr="00572CBC" w:rsidRDefault="00CA148F" w:rsidP="00CA148F">
            <w:pPr>
              <w:spacing w:after="0" w:line="240" w:lineRule="auto"/>
              <w:jc w:val="both"/>
              <w:rPr>
                <w:rFonts w:ascii="Times New Roman" w:eastAsia="Times New Roman" w:hAnsi="Times New Roman" w:cs="Times New Roman"/>
                <w:sz w:val="24"/>
                <w:szCs w:val="24"/>
                <w:lang w:eastAsia="lv-LV"/>
              </w:rPr>
            </w:pPr>
            <w:r w:rsidRPr="00572CBC">
              <w:rPr>
                <w:rFonts w:ascii="Times New Roman" w:eastAsia="Times New Roman" w:hAnsi="Times New Roman" w:cs="Times New Roman"/>
                <w:sz w:val="24"/>
                <w:szCs w:val="24"/>
                <w:lang w:eastAsia="lv-LV"/>
              </w:rPr>
              <w:t>Attiecībā uz profesionālās  izglītības regulējumu Izglītības likums uzskatāms par vispārējo tiesību aktu, bet Profesionālās izglītības likums  par speciālo tiesību normu.</w:t>
            </w:r>
          </w:p>
          <w:p w:rsidR="00CA148F" w:rsidRPr="00572CBC" w:rsidRDefault="00CA148F" w:rsidP="00CA148F">
            <w:pPr>
              <w:spacing w:after="0" w:line="240" w:lineRule="auto"/>
              <w:jc w:val="both"/>
              <w:rPr>
                <w:rFonts w:ascii="Times New Roman" w:eastAsia="Times New Roman" w:hAnsi="Times New Roman" w:cs="Times New Roman"/>
                <w:sz w:val="24"/>
                <w:szCs w:val="24"/>
                <w:lang w:eastAsia="lv-LV"/>
              </w:rPr>
            </w:pPr>
            <w:r w:rsidRPr="00572CBC">
              <w:rPr>
                <w:rFonts w:ascii="Times New Roman" w:eastAsia="Times New Roman" w:hAnsi="Times New Roman" w:cs="Times New Roman"/>
                <w:sz w:val="24"/>
                <w:szCs w:val="24"/>
                <w:lang w:eastAsia="lv-LV"/>
              </w:rPr>
              <w:t>Grozījumi Izglītības likumā, ar kuriem tika iekļauta norma, kas paredz, ka valsts izglītības iestāžu nolikumus apstiprina Ministru kabinets, tika pieņemti 2015.gada 18.maijā.  Grozījumi Profesionālās  izglītības likuma 8.pantā, paredzot, ka  Izglītības un zinātnes ministrija apstiprina tās padotībā esošo valsts profesionālās izglītības iestāžu nolikumus, tika pieņemti 2006.gda 11.oktobrī.</w:t>
            </w:r>
          </w:p>
          <w:p w:rsidR="00CA148F" w:rsidRPr="00572CBC" w:rsidRDefault="00CA148F" w:rsidP="00CA148F">
            <w:pPr>
              <w:spacing w:after="0" w:line="240" w:lineRule="auto"/>
              <w:jc w:val="both"/>
              <w:rPr>
                <w:rFonts w:ascii="Times New Roman" w:eastAsia="Times New Roman" w:hAnsi="Times New Roman" w:cs="Times New Roman"/>
                <w:sz w:val="24"/>
                <w:szCs w:val="24"/>
                <w:lang w:eastAsia="lv-LV"/>
              </w:rPr>
            </w:pPr>
          </w:p>
          <w:p w:rsidR="00CA148F" w:rsidRPr="00572CBC" w:rsidRDefault="00CA148F" w:rsidP="00CA148F">
            <w:pPr>
              <w:spacing w:after="0" w:line="240" w:lineRule="auto"/>
              <w:jc w:val="both"/>
              <w:rPr>
                <w:rFonts w:ascii="Times New Roman" w:eastAsia="Times New Roman" w:hAnsi="Times New Roman" w:cs="Times New Roman"/>
                <w:sz w:val="24"/>
                <w:szCs w:val="24"/>
                <w:lang w:eastAsia="lv-LV"/>
              </w:rPr>
            </w:pPr>
            <w:r w:rsidRPr="00572CBC">
              <w:rPr>
                <w:rFonts w:ascii="Times New Roman" w:eastAsia="Times New Roman" w:hAnsi="Times New Roman" w:cs="Times New Roman"/>
                <w:sz w:val="24"/>
                <w:szCs w:val="24"/>
                <w:lang w:eastAsia="lv-LV"/>
              </w:rPr>
              <w:t>Atbilstoši  Oficiālo publikāciju un tiesiskās informācijas likuma 9.panta sestās daļas 4.punktam,  ja konstatē pretrunu starp  vienāda juridiska spēka jaunāku vispārējo tiesību normu un vecāku speciālo tiesību normu, vecāko speciālo tiesību normu piemēro tiktāl, ciktāl tās mērķis nav pretrunā ar jaunākas vispārējās tiesību normas mērķi. Atbilstoši Izglītības likuma 14. panta 7.</w:t>
            </w:r>
            <w:r w:rsidRPr="00572CBC">
              <w:rPr>
                <w:rFonts w:ascii="Times New Roman" w:eastAsia="Times New Roman" w:hAnsi="Times New Roman" w:cs="Times New Roman"/>
                <w:sz w:val="24"/>
                <w:szCs w:val="24"/>
                <w:vertAlign w:val="superscript"/>
                <w:lang w:eastAsia="lv-LV"/>
              </w:rPr>
              <w:t>1</w:t>
            </w:r>
            <w:r w:rsidRPr="00572CBC">
              <w:rPr>
                <w:rFonts w:ascii="Times New Roman" w:eastAsia="Times New Roman" w:hAnsi="Times New Roman" w:cs="Times New Roman"/>
                <w:sz w:val="24"/>
                <w:szCs w:val="24"/>
                <w:lang w:eastAsia="lv-LV"/>
              </w:rPr>
              <w:t xml:space="preserve"> punktam normas mērķis ir bijis nodrošināt, ka izglītības iestādes </w:t>
            </w:r>
            <w:r w:rsidRPr="00572CBC">
              <w:rPr>
                <w:rFonts w:ascii="Times New Roman" w:eastAsia="Times New Roman" w:hAnsi="Times New Roman" w:cs="Times New Roman"/>
                <w:sz w:val="24"/>
                <w:szCs w:val="24"/>
                <w:lang w:eastAsia="lv-LV"/>
              </w:rPr>
              <w:lastRenderedPageBreak/>
              <w:t xml:space="preserve">nolikumu apstiprina dibinātājs. Attiecīgo izglītības iestāžu dibinātājs ir valsts un tās atrodas Izglītības un zinātnes ministrijas padotībā. Izglītības likuma pārejas noteikumu 43.punkts nosaka, ka  Grozījumi par šā likuma  </w:t>
            </w:r>
            <w:hyperlink r:id="rId7" w:anchor="p14" w:history="1">
              <w:r w:rsidRPr="00572CBC">
                <w:rPr>
                  <w:rStyle w:val="Hyperlink"/>
                  <w:rFonts w:ascii="Times New Roman" w:eastAsia="Times New Roman" w:hAnsi="Times New Roman" w:cs="Times New Roman"/>
                  <w:sz w:val="24"/>
                  <w:szCs w:val="24"/>
                  <w:lang w:eastAsia="lv-LV"/>
                </w:rPr>
                <w:t>14.panta</w:t>
              </w:r>
            </w:hyperlink>
            <w:r w:rsidRPr="00572CBC">
              <w:rPr>
                <w:rFonts w:ascii="Times New Roman" w:eastAsia="Times New Roman" w:hAnsi="Times New Roman" w:cs="Times New Roman"/>
                <w:sz w:val="24"/>
                <w:szCs w:val="24"/>
                <w:lang w:eastAsia="lv-LV"/>
              </w:rPr>
              <w:t> papildināšanu ar 7.</w:t>
            </w:r>
            <w:r w:rsidRPr="00572CBC">
              <w:rPr>
                <w:rFonts w:ascii="Times New Roman" w:eastAsia="Times New Roman" w:hAnsi="Times New Roman" w:cs="Times New Roman"/>
                <w:sz w:val="24"/>
                <w:szCs w:val="24"/>
                <w:vertAlign w:val="superscript"/>
                <w:lang w:eastAsia="lv-LV"/>
              </w:rPr>
              <w:t>1</w:t>
            </w:r>
            <w:r w:rsidRPr="00572CBC">
              <w:rPr>
                <w:rFonts w:ascii="Times New Roman" w:eastAsia="Times New Roman" w:hAnsi="Times New Roman" w:cs="Times New Roman"/>
                <w:sz w:val="24"/>
                <w:szCs w:val="24"/>
                <w:lang w:eastAsia="lv-LV"/>
              </w:rPr>
              <w:t xml:space="preserve"> punktu par valsts izglītības iestāžu nolikumu apstiprināšanu stājas spēkā 2018.gada 1.septembrī. Valsts izglītības iestāžu nolikumi, kurus līdz 2018.gada 31.augustam apstiprinājusi Izglītības un zinātnes ministrija vai cita nozares ministrija, ir spēkā arī pēc šā termiņa, ciktāl tie nav pretrunā ar šo likumu. Grozījumus šajos nolikumos apstiprina Ministru kabinets. Ministru kabinetam iesniedzams izglītības iestādes nolikuma grozījumu teksts, kā arī pilns nolikuma teksts jaunajā redakcijā. No minētā izriet, likuma  </w:t>
            </w:r>
            <w:hyperlink r:id="rId8" w:anchor="p14" w:history="1">
              <w:r w:rsidRPr="00572CBC">
                <w:rPr>
                  <w:rStyle w:val="Hyperlink"/>
                  <w:rFonts w:ascii="Times New Roman" w:eastAsia="Times New Roman" w:hAnsi="Times New Roman" w:cs="Times New Roman"/>
                  <w:sz w:val="24"/>
                  <w:szCs w:val="24"/>
                  <w:lang w:eastAsia="lv-LV"/>
                </w:rPr>
                <w:t>14.panta</w:t>
              </w:r>
            </w:hyperlink>
            <w:r w:rsidRPr="00572CBC">
              <w:rPr>
                <w:rFonts w:ascii="Times New Roman" w:eastAsia="Times New Roman" w:hAnsi="Times New Roman" w:cs="Times New Roman"/>
                <w:sz w:val="24"/>
                <w:szCs w:val="24"/>
                <w:lang w:eastAsia="lv-LV"/>
              </w:rPr>
              <w:t> papildināšanas ar 7.</w:t>
            </w:r>
            <w:r w:rsidRPr="00572CBC">
              <w:rPr>
                <w:rFonts w:ascii="Times New Roman" w:eastAsia="Times New Roman" w:hAnsi="Times New Roman" w:cs="Times New Roman"/>
                <w:sz w:val="24"/>
                <w:szCs w:val="24"/>
                <w:vertAlign w:val="superscript"/>
                <w:lang w:eastAsia="lv-LV"/>
              </w:rPr>
              <w:t>1</w:t>
            </w:r>
            <w:r w:rsidRPr="00572CBC">
              <w:rPr>
                <w:rFonts w:ascii="Times New Roman" w:eastAsia="Times New Roman" w:hAnsi="Times New Roman" w:cs="Times New Roman"/>
                <w:sz w:val="24"/>
                <w:szCs w:val="24"/>
                <w:lang w:eastAsia="lv-LV"/>
              </w:rPr>
              <w:t xml:space="preserve"> punktu mērķis ir panākt, ka valsts izglītības iestāžu nolikumus  apstiprina tieši Ministru kabinets, arī tos, kurus pirms tam ir apstiprinājusi nozares ministrija. </w:t>
            </w:r>
          </w:p>
          <w:p w:rsidR="00CA148F" w:rsidRPr="00572CBC" w:rsidRDefault="00CA148F" w:rsidP="00CA148F">
            <w:pPr>
              <w:spacing w:after="0" w:line="240" w:lineRule="auto"/>
              <w:jc w:val="both"/>
              <w:rPr>
                <w:rFonts w:ascii="Times New Roman" w:eastAsia="Times New Roman" w:hAnsi="Times New Roman" w:cs="Times New Roman"/>
                <w:sz w:val="24"/>
                <w:szCs w:val="24"/>
                <w:lang w:eastAsia="lv-LV"/>
              </w:rPr>
            </w:pPr>
          </w:p>
          <w:p w:rsidR="00CA148F" w:rsidRPr="00572CBC" w:rsidRDefault="00CA148F" w:rsidP="00CA148F">
            <w:pPr>
              <w:spacing w:after="0" w:line="240" w:lineRule="auto"/>
              <w:jc w:val="both"/>
              <w:rPr>
                <w:rFonts w:ascii="Times New Roman" w:eastAsia="Times New Roman" w:hAnsi="Times New Roman" w:cs="Times New Roman"/>
                <w:bCs/>
                <w:sz w:val="24"/>
                <w:szCs w:val="24"/>
                <w:lang w:eastAsia="lv-LV"/>
              </w:rPr>
            </w:pPr>
            <w:r w:rsidRPr="00572CBC">
              <w:rPr>
                <w:rFonts w:ascii="Times New Roman" w:eastAsia="Times New Roman" w:hAnsi="Times New Roman" w:cs="Times New Roman"/>
                <w:sz w:val="24"/>
                <w:szCs w:val="24"/>
                <w:lang w:eastAsia="lv-LV"/>
              </w:rPr>
              <w:t xml:space="preserve">, kas nosaka, ka valsts izglītības iestāžu </w:t>
            </w:r>
            <w:r w:rsidRPr="00572CBC">
              <w:rPr>
                <w:rFonts w:ascii="Times New Roman" w:eastAsia="Times New Roman" w:hAnsi="Times New Roman" w:cs="Times New Roman"/>
                <w:sz w:val="24"/>
                <w:szCs w:val="24"/>
                <w:u w:val="single"/>
                <w:lang w:eastAsia="lv-LV"/>
              </w:rPr>
              <w:t>nolikumus apstiprina Ministru kabinets</w:t>
            </w:r>
            <w:r w:rsidRPr="00572CBC">
              <w:rPr>
                <w:rFonts w:ascii="Times New Roman" w:eastAsia="Times New Roman" w:hAnsi="Times New Roman" w:cs="Times New Roman"/>
                <w:sz w:val="24"/>
                <w:szCs w:val="24"/>
                <w:lang w:eastAsia="lv-LV"/>
              </w:rPr>
              <w:t xml:space="preserve">. Tieslietu ministrija atzinumā lūdz izvērtēt, vai Valmieras tehnikums un </w:t>
            </w:r>
            <w:r w:rsidRPr="00572CBC">
              <w:rPr>
                <w:rFonts w:ascii="Times New Roman" w:eastAsia="Times New Roman" w:hAnsi="Times New Roman" w:cs="Times New Roman"/>
                <w:bCs/>
                <w:sz w:val="24"/>
                <w:szCs w:val="24"/>
                <w:lang w:eastAsia="lv-LV"/>
              </w:rPr>
              <w:t>Vidzemes tehnoloģiju un dizaina tehnikums</w:t>
            </w:r>
            <w:r w:rsidRPr="00572CBC">
              <w:rPr>
                <w:rFonts w:ascii="Times New Roman" w:eastAsia="Times New Roman" w:hAnsi="Times New Roman" w:cs="Times New Roman"/>
                <w:sz w:val="24"/>
                <w:szCs w:val="24"/>
                <w:lang w:eastAsia="lv-LV"/>
              </w:rPr>
              <w:t xml:space="preserve">, kas </w:t>
            </w:r>
            <w:r w:rsidRPr="00572CBC">
              <w:rPr>
                <w:rFonts w:ascii="Times New Roman" w:eastAsia="Times New Roman" w:hAnsi="Times New Roman" w:cs="Times New Roman"/>
                <w:sz w:val="24"/>
                <w:szCs w:val="24"/>
                <w:lang w:eastAsia="lv-LV"/>
              </w:rPr>
              <w:lastRenderedPageBreak/>
              <w:t xml:space="preserve">īsteno profesionālās izglītības programmas, ir attiecināms minētais regulējums par nolikuma apstiprināšanu, nevis speciālais regulējums Profesionālās izglītības likuma 8. panta 8. punktā, kas paredz, ka </w:t>
            </w:r>
            <w:r w:rsidRPr="00572CBC">
              <w:rPr>
                <w:rFonts w:ascii="Times New Roman" w:eastAsia="Times New Roman" w:hAnsi="Times New Roman" w:cs="Times New Roman"/>
                <w:sz w:val="24"/>
                <w:szCs w:val="24"/>
                <w:u w:val="single"/>
                <w:lang w:eastAsia="lv-LV"/>
              </w:rPr>
              <w:t>Izglītības un zinātnes ministrija apstiprina tās padotībā esošo valsts profesionālās izglītības iestāžu nolikumus</w:t>
            </w:r>
            <w:r w:rsidRPr="00572CBC">
              <w:rPr>
                <w:rFonts w:ascii="Times New Roman" w:eastAsia="Times New Roman" w:hAnsi="Times New Roman" w:cs="Times New Roman"/>
                <w:sz w:val="24"/>
                <w:szCs w:val="24"/>
                <w:lang w:eastAsia="lv-LV"/>
              </w:rPr>
              <w:t xml:space="preserve"> un regulējums 15. panta pirmajā daļā, kas noteic, ka </w:t>
            </w:r>
            <w:r w:rsidRPr="00572CBC">
              <w:rPr>
                <w:rFonts w:ascii="Times New Roman" w:eastAsia="Times New Roman" w:hAnsi="Times New Roman" w:cs="Times New Roman"/>
                <w:sz w:val="24"/>
                <w:szCs w:val="24"/>
                <w:u w:val="single"/>
                <w:lang w:eastAsia="lv-LV"/>
              </w:rPr>
              <w:t>profesionālās izglītības iestādes nolikumu apstiprina tās dibinātājs.</w:t>
            </w:r>
          </w:p>
          <w:p w:rsidR="00CA148F" w:rsidRPr="00CE4FD9" w:rsidRDefault="00CA148F" w:rsidP="009B5585">
            <w:pPr>
              <w:spacing w:after="0" w:line="240" w:lineRule="auto"/>
              <w:jc w:val="both"/>
              <w:rPr>
                <w:rFonts w:ascii="Times New Roman" w:eastAsia="Times New Roman" w:hAnsi="Times New Roman" w:cs="Times New Roman"/>
                <w:b/>
                <w:sz w:val="24"/>
                <w:szCs w:val="24"/>
                <w:lang w:eastAsia="lv-LV"/>
              </w:rPr>
            </w:pPr>
          </w:p>
        </w:tc>
        <w:tc>
          <w:tcPr>
            <w:tcW w:w="4111" w:type="dxa"/>
            <w:tcBorders>
              <w:left w:val="single" w:sz="6" w:space="0" w:color="000000"/>
              <w:bottom w:val="single" w:sz="4" w:space="0" w:color="auto"/>
              <w:right w:val="single" w:sz="6" w:space="0" w:color="000000"/>
            </w:tcBorders>
          </w:tcPr>
          <w:p w:rsidR="00CA148F" w:rsidRPr="00CA148F" w:rsidRDefault="006764A6" w:rsidP="00CA148F">
            <w:pPr>
              <w:spacing w:after="0" w:line="240" w:lineRule="auto"/>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lastRenderedPageBreak/>
              <w:t>Panākta vienošanās elektroniskajā sasakņošanā.</w:t>
            </w:r>
          </w:p>
          <w:p w:rsidR="00CA148F" w:rsidRPr="00CA148F" w:rsidRDefault="00CA148F" w:rsidP="0028169D">
            <w:pPr>
              <w:spacing w:after="0" w:line="240" w:lineRule="auto"/>
              <w:ind w:firstLine="720"/>
              <w:jc w:val="both"/>
              <w:rPr>
                <w:rFonts w:ascii="Times New Roman" w:eastAsia="Times New Roman" w:hAnsi="Times New Roman" w:cs="Times New Roman"/>
                <w:sz w:val="24"/>
                <w:szCs w:val="24"/>
                <w:lang w:eastAsia="lv-LV"/>
              </w:rPr>
            </w:pPr>
            <w:r w:rsidRPr="00CA148F">
              <w:rPr>
                <w:rFonts w:ascii="Times New Roman" w:eastAsia="Times New Roman" w:hAnsi="Times New Roman" w:cs="Times New Roman"/>
                <w:sz w:val="24"/>
                <w:szCs w:val="24"/>
                <w:lang w:eastAsia="lv-LV"/>
              </w:rPr>
              <w:t xml:space="preserve">Izglītības likuma 14. panta 7.1 punkts nosaka, ka valsts izglītības iestāžu nolikumus apstiprina Ministru kabinets. Savukārt,  Profesionālās izglītības likuma 8. panta 8. punkts paredz, ka Izglītības un zinātnes ministrija apstiprina tās padotībā esošo valsts profesionālās izglītības iestāžu nolikumus. Vienlaicīgi Profesionālās izglītības likuma 15.panta pirmā daļa </w:t>
            </w:r>
            <w:r w:rsidRPr="00CA148F">
              <w:rPr>
                <w:rFonts w:ascii="Times New Roman" w:eastAsia="Times New Roman" w:hAnsi="Times New Roman" w:cs="Times New Roman"/>
                <w:sz w:val="24"/>
                <w:szCs w:val="24"/>
                <w:lang w:eastAsia="lv-LV"/>
              </w:rPr>
              <w:lastRenderedPageBreak/>
              <w:t>paredz, ka profesionālās izglītības iestādes nolikumu apstiprina tās dibinātājs.</w:t>
            </w:r>
          </w:p>
          <w:p w:rsidR="00CA148F" w:rsidRPr="00CA148F" w:rsidRDefault="00CA148F" w:rsidP="0028169D">
            <w:pPr>
              <w:spacing w:after="0" w:line="240" w:lineRule="auto"/>
              <w:ind w:firstLine="720"/>
              <w:jc w:val="both"/>
              <w:rPr>
                <w:rFonts w:ascii="Times New Roman" w:eastAsia="Times New Roman" w:hAnsi="Times New Roman" w:cs="Times New Roman"/>
                <w:sz w:val="24"/>
                <w:szCs w:val="24"/>
                <w:lang w:eastAsia="lv-LV"/>
              </w:rPr>
            </w:pPr>
            <w:r w:rsidRPr="00CA148F">
              <w:rPr>
                <w:rFonts w:ascii="Times New Roman" w:eastAsia="Times New Roman" w:hAnsi="Times New Roman" w:cs="Times New Roman"/>
                <w:sz w:val="24"/>
                <w:szCs w:val="24"/>
                <w:lang w:eastAsia="lv-LV"/>
              </w:rPr>
              <w:t>Tādējādi ir pretruna starp Izglītības likumā noteikto un Profesionālās izglītības likuma 8.pantā  noteikto.</w:t>
            </w:r>
          </w:p>
          <w:p w:rsidR="00CA148F" w:rsidRPr="00CA148F" w:rsidRDefault="00CA148F" w:rsidP="0028169D">
            <w:pPr>
              <w:spacing w:after="0" w:line="240" w:lineRule="auto"/>
              <w:ind w:firstLine="720"/>
              <w:jc w:val="both"/>
              <w:rPr>
                <w:rFonts w:ascii="Times New Roman" w:eastAsia="Times New Roman" w:hAnsi="Times New Roman" w:cs="Times New Roman"/>
                <w:sz w:val="24"/>
                <w:szCs w:val="24"/>
                <w:lang w:eastAsia="lv-LV"/>
              </w:rPr>
            </w:pPr>
            <w:r w:rsidRPr="00CA148F">
              <w:rPr>
                <w:rFonts w:ascii="Times New Roman" w:eastAsia="Times New Roman" w:hAnsi="Times New Roman" w:cs="Times New Roman"/>
                <w:sz w:val="24"/>
                <w:szCs w:val="24"/>
                <w:lang w:eastAsia="lv-LV"/>
              </w:rPr>
              <w:t>Attiecībā uz profesionālās  izglītības regulējumu Izglītības likums uzskatāms par vispārējo tiesību aktu, bet Profesionālās izglītības likums  par speciālo tiesību normu.</w:t>
            </w:r>
          </w:p>
          <w:p w:rsidR="00CA148F" w:rsidRPr="00CA148F" w:rsidRDefault="00CA148F" w:rsidP="0028169D">
            <w:pPr>
              <w:spacing w:after="0" w:line="240" w:lineRule="auto"/>
              <w:ind w:firstLine="720"/>
              <w:jc w:val="both"/>
              <w:rPr>
                <w:rFonts w:ascii="Times New Roman" w:eastAsia="Times New Roman" w:hAnsi="Times New Roman" w:cs="Times New Roman"/>
                <w:sz w:val="24"/>
                <w:szCs w:val="24"/>
                <w:lang w:eastAsia="lv-LV"/>
              </w:rPr>
            </w:pPr>
            <w:r w:rsidRPr="00CA148F">
              <w:rPr>
                <w:rFonts w:ascii="Times New Roman" w:eastAsia="Times New Roman" w:hAnsi="Times New Roman" w:cs="Times New Roman"/>
                <w:sz w:val="24"/>
                <w:szCs w:val="24"/>
                <w:lang w:eastAsia="lv-LV"/>
              </w:rPr>
              <w:t>Grozījumi Izglītības likumā, ar kuriem tika iekļauta norma, kas paredz, ka valsts izglītības iestāžu nolikumus apstiprina Ministru kabinets, tika pieņemti 2015.gada 18.maijā.  Grozījumi Profesionālās  izglītības likuma 8.pantā, paredzot, ka  Izglītības un zinātnes ministrija apstiprina tās padotībā esošo valsts profesionālās izglītības iestāžu nolikumus, tika pieņemti 2006.gda 11.oktobrī.</w:t>
            </w:r>
          </w:p>
          <w:p w:rsidR="00CA148F" w:rsidRPr="00CA148F" w:rsidRDefault="00CA148F" w:rsidP="00CA148F">
            <w:pPr>
              <w:spacing w:after="0" w:line="240" w:lineRule="auto"/>
              <w:ind w:firstLine="720"/>
              <w:jc w:val="center"/>
              <w:rPr>
                <w:rFonts w:ascii="Times New Roman" w:eastAsia="Times New Roman" w:hAnsi="Times New Roman" w:cs="Times New Roman"/>
                <w:sz w:val="24"/>
                <w:szCs w:val="24"/>
                <w:lang w:eastAsia="lv-LV"/>
              </w:rPr>
            </w:pPr>
          </w:p>
          <w:p w:rsidR="00CA148F" w:rsidRDefault="00CA148F" w:rsidP="00CA148F">
            <w:pPr>
              <w:spacing w:after="0" w:line="240" w:lineRule="auto"/>
              <w:ind w:firstLine="720"/>
              <w:jc w:val="both"/>
              <w:rPr>
                <w:rFonts w:ascii="Times New Roman" w:eastAsia="Times New Roman" w:hAnsi="Times New Roman" w:cs="Times New Roman"/>
                <w:sz w:val="24"/>
                <w:szCs w:val="24"/>
                <w:lang w:eastAsia="lv-LV"/>
              </w:rPr>
            </w:pPr>
            <w:r w:rsidRPr="00CA148F">
              <w:rPr>
                <w:rFonts w:ascii="Times New Roman" w:eastAsia="Times New Roman" w:hAnsi="Times New Roman" w:cs="Times New Roman"/>
                <w:sz w:val="24"/>
                <w:szCs w:val="24"/>
                <w:lang w:eastAsia="lv-LV"/>
              </w:rPr>
              <w:t xml:space="preserve">Atbilstoši  Oficiālo publikāciju un tiesiskās informācijas likuma 9.panta sestās daļas 4.punktam,  ja konstatē pretrunu starp  vienāda juridiska spēka jaunāku vispārējo tiesību normu un vecāku speciālo tiesību normu, vecāko </w:t>
            </w:r>
            <w:r w:rsidRPr="00CA148F">
              <w:rPr>
                <w:rFonts w:ascii="Times New Roman" w:eastAsia="Times New Roman" w:hAnsi="Times New Roman" w:cs="Times New Roman"/>
                <w:sz w:val="24"/>
                <w:szCs w:val="24"/>
                <w:lang w:eastAsia="lv-LV"/>
              </w:rPr>
              <w:lastRenderedPageBreak/>
              <w:t xml:space="preserve">speciālo tiesību normu piemēro tiktāl, ciktāl tās mērķis nav pretrunā ar jaunākas vispārējās tiesību normas mērķi. Atbilstoši Izglītības likuma 14. panta 7.1 punktam normas mērķis ir bijis nodrošināt, ka izglītības iestādes nolikumu apstiprina dibinātājs. Attiecīgo izglītības iestāžu dibinātājs ir valsts un tās atrodas Izglītības un zinātnes ministrijas padotībā. Izglītības likuma pārejas noteikumu 43.punkts nosaka, ka  Grozījumi par šā likuma  14.panta papildināšanu ar 7.1 punktu par valsts izglītības iestāžu nolikumu apstiprināšanu stājas spēkā 2018.gada 1.septembrī. Valsts izglītības iestāžu nolikumi, kurus līdz 2018.gada 31.augustam apstiprinājusi Izglītības un zinātnes ministrija vai cita nozares ministrija, ir spēkā arī pēc šā termiņa, ciktāl tie nav pretrunā ar šo likumu. Grozījumus šajos nolikumos apstiprina Ministru kabinets. Ministru kabinetam iesniedzams izglītības iestādes nolikuma grozījumu teksts, kā arī pilns nolikuma teksts jaunajā redakcijā. No minētā izriet, likuma  14.panta papildināšanas ar 7.1 punktu mērķis ir panākt, ka valsts izglītības iestāžu nolikumus  apstiprina tieši Ministru kabinets, arī tos, kurus </w:t>
            </w:r>
            <w:r w:rsidRPr="00CA148F">
              <w:rPr>
                <w:rFonts w:ascii="Times New Roman" w:eastAsia="Times New Roman" w:hAnsi="Times New Roman" w:cs="Times New Roman"/>
                <w:sz w:val="24"/>
                <w:szCs w:val="24"/>
                <w:lang w:eastAsia="lv-LV"/>
              </w:rPr>
              <w:lastRenderedPageBreak/>
              <w:t>pirms tam ir apstiprinājusi nozares ministrija.</w:t>
            </w:r>
          </w:p>
          <w:p w:rsidR="003C08CF" w:rsidRPr="009B5585" w:rsidRDefault="003C08CF" w:rsidP="003C08CF">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Lai novērstu pretrunu, </w:t>
            </w:r>
            <w:r w:rsidRPr="003C08CF">
              <w:rPr>
                <w:rFonts w:ascii="Times New Roman" w:eastAsia="Times New Roman" w:hAnsi="Times New Roman" w:cs="Times New Roman"/>
                <w:sz w:val="24"/>
                <w:szCs w:val="24"/>
                <w:lang w:eastAsia="lv-LV"/>
              </w:rPr>
              <w:t>Izglītības un zinātnes ministrija izstrādās nepieciešamos grozījumus Profesionālās izglītības likumā, lai tajā ietvertais regulējums par izglītības iestādes nolikuma apstiprināšanu nebūtu pretrunā ar Izglītības likumu, kurus līdz 2020. gada 31. martam iesniegs noteiktā kārtībā izskatīšanai Ministru kabinetā.</w:t>
            </w:r>
          </w:p>
        </w:tc>
        <w:tc>
          <w:tcPr>
            <w:tcW w:w="2693" w:type="dxa"/>
            <w:gridSpan w:val="2"/>
            <w:tcBorders>
              <w:top w:val="single" w:sz="4" w:space="0" w:color="auto"/>
              <w:left w:val="single" w:sz="4" w:space="0" w:color="auto"/>
              <w:bottom w:val="single" w:sz="4" w:space="0" w:color="auto"/>
            </w:tcBorders>
          </w:tcPr>
          <w:p w:rsidR="00CA148F" w:rsidRPr="009B5585" w:rsidRDefault="00CA148F" w:rsidP="003C08CF">
            <w:pPr>
              <w:spacing w:after="0" w:line="240" w:lineRule="auto"/>
              <w:rPr>
                <w:rFonts w:ascii="Times New Roman" w:eastAsia="Times New Roman" w:hAnsi="Times New Roman" w:cs="Times New Roman"/>
                <w:sz w:val="24"/>
                <w:szCs w:val="24"/>
                <w:lang w:eastAsia="lv-LV"/>
              </w:rPr>
            </w:pPr>
            <w:r w:rsidRPr="00CA148F">
              <w:rPr>
                <w:rFonts w:ascii="Times New Roman" w:eastAsia="Times New Roman" w:hAnsi="Times New Roman" w:cs="Times New Roman"/>
                <w:sz w:val="24"/>
                <w:szCs w:val="24"/>
                <w:lang w:eastAsia="lv-LV"/>
              </w:rPr>
              <w:lastRenderedPageBreak/>
              <w:t>Noteikumu projekta izdošanas pamatojums “Izdots saskaņā ar Izglītības likuma 14.panta 7.</w:t>
            </w:r>
            <w:r w:rsidRPr="00CA148F">
              <w:rPr>
                <w:rFonts w:ascii="Times New Roman" w:eastAsia="Times New Roman" w:hAnsi="Times New Roman" w:cs="Times New Roman"/>
                <w:sz w:val="24"/>
                <w:szCs w:val="24"/>
                <w:vertAlign w:val="superscript"/>
                <w:lang w:eastAsia="lv-LV"/>
              </w:rPr>
              <w:t>1</w:t>
            </w:r>
            <w:r w:rsidRPr="00CA148F">
              <w:rPr>
                <w:rFonts w:ascii="Times New Roman" w:eastAsia="Times New Roman" w:hAnsi="Times New Roman" w:cs="Times New Roman"/>
                <w:sz w:val="24"/>
                <w:szCs w:val="24"/>
                <w:lang w:eastAsia="lv-LV"/>
              </w:rPr>
              <w:t xml:space="preserve"> punktu "</w:t>
            </w:r>
          </w:p>
        </w:tc>
      </w:tr>
      <w:tr w:rsidR="009B5585" w:rsidRPr="009B5585" w:rsidTr="00665BA8">
        <w:trPr>
          <w:gridBefore w:val="1"/>
          <w:wBefore w:w="8" w:type="dxa"/>
        </w:trPr>
        <w:tc>
          <w:tcPr>
            <w:tcW w:w="708" w:type="dxa"/>
            <w:tcBorders>
              <w:left w:val="single" w:sz="6" w:space="0" w:color="000000"/>
              <w:bottom w:val="single" w:sz="4" w:space="0" w:color="auto"/>
              <w:right w:val="single" w:sz="6" w:space="0" w:color="000000"/>
            </w:tcBorders>
          </w:tcPr>
          <w:p w:rsidR="009B5585" w:rsidRPr="009B5585" w:rsidRDefault="009B5585" w:rsidP="00DD3E85">
            <w:pPr>
              <w:spacing w:after="0" w:line="240" w:lineRule="auto"/>
              <w:ind w:firstLine="72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1</w:t>
            </w:r>
            <w:r w:rsidR="00DD3E85">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w:t>
            </w:r>
          </w:p>
        </w:tc>
        <w:tc>
          <w:tcPr>
            <w:tcW w:w="3086" w:type="dxa"/>
            <w:tcBorders>
              <w:left w:val="single" w:sz="6" w:space="0" w:color="000000"/>
              <w:bottom w:val="single" w:sz="4" w:space="0" w:color="auto"/>
              <w:right w:val="single" w:sz="6" w:space="0" w:color="000000"/>
            </w:tcBorders>
          </w:tcPr>
          <w:p w:rsidR="009B5585" w:rsidRPr="009B5585" w:rsidRDefault="009B5585" w:rsidP="009B5585">
            <w:pPr>
              <w:tabs>
                <w:tab w:val="left" w:pos="0"/>
                <w:tab w:val="left" w:pos="993"/>
              </w:tabs>
              <w:suppressAutoHyphens/>
              <w:spacing w:after="0" w:line="240" w:lineRule="auto"/>
              <w:jc w:val="both"/>
              <w:rPr>
                <w:rFonts w:ascii="Times New Roman" w:hAnsi="Times New Roman" w:cs="Times New Roman"/>
                <w:sz w:val="24"/>
                <w:szCs w:val="24"/>
              </w:rPr>
            </w:pPr>
            <w:r w:rsidRPr="00CA148F">
              <w:rPr>
                <w:rFonts w:ascii="Times New Roman" w:hAnsi="Times New Roman" w:cs="Times New Roman"/>
                <w:sz w:val="24"/>
                <w:szCs w:val="24"/>
              </w:rPr>
              <w:t xml:space="preserve">Saskaņā ar </w:t>
            </w:r>
            <w:r w:rsidRPr="00CA148F">
              <w:rPr>
                <w:rFonts w:ascii="Times New Roman" w:eastAsia="Times New Roman" w:hAnsi="Times New Roman" w:cs="Times New Roman"/>
                <w:bCs/>
                <w:iCs/>
                <w:sz w:val="24"/>
                <w:szCs w:val="24"/>
              </w:rPr>
              <w:t>Ministru kabineta 2009. gada 3.</w:t>
            </w:r>
            <w:r w:rsidRPr="00CA148F">
              <w:rPr>
                <w:sz w:val="24"/>
                <w:szCs w:val="24"/>
              </w:rPr>
              <w:t> </w:t>
            </w:r>
            <w:r w:rsidRPr="00CA148F">
              <w:rPr>
                <w:rFonts w:ascii="Times New Roman" w:eastAsia="Times New Roman" w:hAnsi="Times New Roman" w:cs="Times New Roman"/>
                <w:bCs/>
                <w:iCs/>
                <w:sz w:val="24"/>
                <w:szCs w:val="24"/>
              </w:rPr>
              <w:t xml:space="preserve">februāra noteikumu Nr. 108 "Normatīvo aktu projektu sagatavošanas noteikumi" (turpmāk – MK noteikumi Nr. 108) </w:t>
            </w:r>
            <w:r w:rsidRPr="00CA148F">
              <w:rPr>
                <w:rFonts w:ascii="Times New Roman" w:hAnsi="Times New Roman" w:cs="Times New Roman"/>
                <w:sz w:val="24"/>
                <w:szCs w:val="24"/>
              </w:rPr>
              <w:t xml:space="preserve">2.3. apakšpunktu normatīvā akta projekta tekstu raksta normatīvajiem aktiem atbilstošā vienotā stilistikā, izmantojot vienveidīgas un standartizētas vārdiskās izteiksmes. Noteikumu projekts ir precizējams, jo tajā vienlaicīgi ir lietoti termini "licencētas un akreditētas izglītības programmas" </w:t>
            </w:r>
            <w:r w:rsidRPr="00CA148F">
              <w:rPr>
                <w:rFonts w:ascii="Times New Roman" w:hAnsi="Times New Roman" w:cs="Times New Roman"/>
                <w:sz w:val="24"/>
                <w:szCs w:val="24"/>
              </w:rPr>
              <w:lastRenderedPageBreak/>
              <w:t xml:space="preserve">(attiecīgā locījumā), "licencētas un akreditētas profesionālās izglītības programmas" (attiecīgā locījumā) un "licencētas un akreditētas profesionālās vidējās izglītības programmas" (attiecīgā locījumā); "dibinātājs" (attiecīgā locījumā) un "ministrija" (attiecīgā locījumā); "izglītības iestāde" (attiecīgā locījumā) un "iestāde" (attiecīgā locījumā); </w:t>
            </w:r>
            <w:bookmarkStart w:id="2" w:name="_Hlk15391659"/>
            <w:r w:rsidRPr="00CA148F">
              <w:rPr>
                <w:rFonts w:ascii="Times New Roman" w:hAnsi="Times New Roman" w:cs="Times New Roman"/>
                <w:sz w:val="24"/>
                <w:szCs w:val="24"/>
              </w:rPr>
              <w:t>"iekšējais reglamentējošais dokuments" (attiecīgā locījumā), "iekšējais normatīvais akts" (attiecīgā locījumā) un "iekšējie noteikumi" (attiecīgā locījumā).</w:t>
            </w:r>
          </w:p>
          <w:bookmarkEnd w:id="2"/>
          <w:p w:rsidR="009B5585" w:rsidRPr="009B5585" w:rsidRDefault="009B5585" w:rsidP="009B5585">
            <w:pPr>
              <w:spacing w:after="0" w:line="240" w:lineRule="auto"/>
              <w:ind w:firstLine="720"/>
              <w:jc w:val="center"/>
              <w:rPr>
                <w:rFonts w:ascii="Times New Roman" w:eastAsia="Times New Roman" w:hAnsi="Times New Roman" w:cs="Times New Roman"/>
                <w:sz w:val="24"/>
                <w:szCs w:val="24"/>
                <w:lang w:eastAsia="lv-LV"/>
              </w:rPr>
            </w:pPr>
          </w:p>
        </w:tc>
        <w:tc>
          <w:tcPr>
            <w:tcW w:w="4394" w:type="dxa"/>
            <w:gridSpan w:val="2"/>
            <w:tcBorders>
              <w:left w:val="single" w:sz="6" w:space="0" w:color="000000"/>
              <w:bottom w:val="single" w:sz="4" w:space="0" w:color="auto"/>
              <w:right w:val="single" w:sz="6" w:space="0" w:color="000000"/>
            </w:tcBorders>
          </w:tcPr>
          <w:p w:rsidR="00CE4FD9" w:rsidRPr="00CE4FD9" w:rsidRDefault="00CE4FD9" w:rsidP="009B5585">
            <w:pPr>
              <w:spacing w:after="0" w:line="240" w:lineRule="auto"/>
              <w:jc w:val="both"/>
              <w:rPr>
                <w:rFonts w:ascii="Times New Roman" w:eastAsia="Times New Roman" w:hAnsi="Times New Roman" w:cs="Times New Roman"/>
                <w:b/>
                <w:sz w:val="24"/>
                <w:szCs w:val="24"/>
                <w:lang w:eastAsia="lv-LV"/>
              </w:rPr>
            </w:pPr>
            <w:r w:rsidRPr="00CE4FD9">
              <w:rPr>
                <w:rFonts w:ascii="Times New Roman" w:eastAsia="Times New Roman" w:hAnsi="Times New Roman" w:cs="Times New Roman"/>
                <w:b/>
                <w:sz w:val="24"/>
                <w:szCs w:val="24"/>
                <w:lang w:eastAsia="lv-LV"/>
              </w:rPr>
              <w:lastRenderedPageBreak/>
              <w:t xml:space="preserve">Tieslietu ministrija </w:t>
            </w:r>
          </w:p>
          <w:p w:rsidR="009B5585" w:rsidRPr="009B5585" w:rsidRDefault="009B5585" w:rsidP="009B5585">
            <w:pPr>
              <w:spacing w:after="0" w:line="240" w:lineRule="auto"/>
              <w:jc w:val="both"/>
              <w:rPr>
                <w:rFonts w:ascii="Times New Roman" w:eastAsia="Times New Roman" w:hAnsi="Times New Roman" w:cs="Times New Roman"/>
                <w:sz w:val="24"/>
                <w:szCs w:val="24"/>
                <w:lang w:eastAsia="lv-LV"/>
              </w:rPr>
            </w:pPr>
            <w:r w:rsidRPr="009B5585">
              <w:rPr>
                <w:rFonts w:ascii="Times New Roman" w:eastAsia="Times New Roman" w:hAnsi="Times New Roman" w:cs="Times New Roman"/>
                <w:sz w:val="24"/>
                <w:szCs w:val="24"/>
                <w:lang w:eastAsia="lv-LV"/>
              </w:rPr>
              <w:t xml:space="preserve">Saskaņā ar </w:t>
            </w:r>
            <w:r w:rsidRPr="009B5585">
              <w:rPr>
                <w:rFonts w:ascii="Times New Roman" w:eastAsia="Times New Roman" w:hAnsi="Times New Roman" w:cs="Times New Roman"/>
                <w:bCs/>
                <w:iCs/>
                <w:sz w:val="24"/>
                <w:szCs w:val="24"/>
                <w:lang w:eastAsia="lv-LV"/>
              </w:rPr>
              <w:t>Ministru kabineta 2009. gada 3.</w:t>
            </w:r>
            <w:r w:rsidRPr="009B5585">
              <w:rPr>
                <w:rFonts w:ascii="Times New Roman" w:eastAsia="Times New Roman" w:hAnsi="Times New Roman" w:cs="Times New Roman"/>
                <w:sz w:val="24"/>
                <w:szCs w:val="24"/>
                <w:lang w:eastAsia="lv-LV"/>
              </w:rPr>
              <w:t> </w:t>
            </w:r>
            <w:r w:rsidRPr="009B5585">
              <w:rPr>
                <w:rFonts w:ascii="Times New Roman" w:eastAsia="Times New Roman" w:hAnsi="Times New Roman" w:cs="Times New Roman"/>
                <w:bCs/>
                <w:iCs/>
                <w:sz w:val="24"/>
                <w:szCs w:val="24"/>
                <w:lang w:eastAsia="lv-LV"/>
              </w:rPr>
              <w:t xml:space="preserve">februāra noteikumu Nr. 108 "Normatīvo aktu projektu sagatavošanas noteikumi" (turpmāk – MK noteikumi Nr. 108) </w:t>
            </w:r>
            <w:r w:rsidRPr="009B5585">
              <w:rPr>
                <w:rFonts w:ascii="Times New Roman" w:eastAsia="Times New Roman" w:hAnsi="Times New Roman" w:cs="Times New Roman"/>
                <w:sz w:val="24"/>
                <w:szCs w:val="24"/>
                <w:lang w:eastAsia="lv-LV"/>
              </w:rPr>
              <w:t xml:space="preserve">2.3. apakšpunktu normatīvā akta projekta tekstu raksta normatīvajiem aktiem atbilstošā vienotā stilistikā, izmantojot vienveidīgas un standartizētas vārdiskās izteiksmes. Noteikumu projekts ir precizējams, jo tajā vienlaicīgi ir lietoti termini "licencētas un akreditētas izglītības programmas" (attiecīgā locījumā), "licencētas un akreditētas profesionālās izglītības programmas" (attiecīgā locījumā) un "licencētas un akreditētas profesionālās vidējās izglītības programmas" (attiecīgā </w:t>
            </w:r>
            <w:r w:rsidRPr="009B5585">
              <w:rPr>
                <w:rFonts w:ascii="Times New Roman" w:eastAsia="Times New Roman" w:hAnsi="Times New Roman" w:cs="Times New Roman"/>
                <w:sz w:val="24"/>
                <w:szCs w:val="24"/>
                <w:lang w:eastAsia="lv-LV"/>
              </w:rPr>
              <w:lastRenderedPageBreak/>
              <w:t>locījumā); "dibinātājs" (attiecīgā locījumā) un "ministrija" (attiecīgā locījumā); "izglītības iestāde" (attiecīgā locījumā) un "iestāde" (attiecīgā locījumā); "iekšējais reglamentējošais dokuments" (attiecīgā locījumā), "iekšējais normatīvais akts" (attiecīgā locījumā) un "iekšējie noteikumi" (attiecīgā locījumā).</w:t>
            </w:r>
          </w:p>
          <w:p w:rsidR="009B5585" w:rsidRPr="009B5585" w:rsidRDefault="009B5585" w:rsidP="009B5585">
            <w:pPr>
              <w:spacing w:after="0" w:line="240" w:lineRule="auto"/>
              <w:ind w:firstLine="720"/>
              <w:jc w:val="both"/>
              <w:rPr>
                <w:rFonts w:ascii="Times New Roman" w:eastAsia="Times New Roman" w:hAnsi="Times New Roman" w:cs="Times New Roman"/>
                <w:sz w:val="24"/>
                <w:szCs w:val="24"/>
                <w:lang w:eastAsia="lv-LV"/>
              </w:rPr>
            </w:pPr>
          </w:p>
        </w:tc>
        <w:tc>
          <w:tcPr>
            <w:tcW w:w="4111" w:type="dxa"/>
            <w:tcBorders>
              <w:left w:val="single" w:sz="6" w:space="0" w:color="000000"/>
              <w:bottom w:val="single" w:sz="4" w:space="0" w:color="auto"/>
              <w:right w:val="single" w:sz="6" w:space="0" w:color="000000"/>
            </w:tcBorders>
          </w:tcPr>
          <w:p w:rsidR="009B5585" w:rsidRDefault="00CA148F" w:rsidP="00CA148F">
            <w:pPr>
              <w:spacing w:after="0" w:line="240" w:lineRule="auto"/>
              <w:rPr>
                <w:rFonts w:ascii="Times New Roman" w:eastAsia="Times New Roman" w:hAnsi="Times New Roman" w:cs="Times New Roman"/>
                <w:b/>
                <w:sz w:val="24"/>
                <w:szCs w:val="24"/>
                <w:lang w:eastAsia="lv-LV"/>
              </w:rPr>
            </w:pPr>
            <w:r w:rsidRPr="00CA148F">
              <w:rPr>
                <w:rFonts w:ascii="Times New Roman" w:eastAsia="Times New Roman" w:hAnsi="Times New Roman" w:cs="Times New Roman"/>
                <w:b/>
                <w:sz w:val="24"/>
                <w:szCs w:val="24"/>
                <w:lang w:eastAsia="lv-LV"/>
              </w:rPr>
              <w:lastRenderedPageBreak/>
              <w:t>Ņemts vērā</w:t>
            </w:r>
          </w:p>
          <w:p w:rsidR="002360CA" w:rsidRPr="002360CA" w:rsidRDefault="002360CA" w:rsidP="00CA148F">
            <w:pPr>
              <w:spacing w:after="0" w:line="240" w:lineRule="auto"/>
              <w:rPr>
                <w:rFonts w:ascii="Times New Roman" w:eastAsia="Times New Roman" w:hAnsi="Times New Roman" w:cs="Times New Roman"/>
                <w:sz w:val="24"/>
                <w:szCs w:val="24"/>
                <w:lang w:eastAsia="lv-LV"/>
              </w:rPr>
            </w:pPr>
            <w:r w:rsidRPr="002360CA">
              <w:rPr>
                <w:rFonts w:ascii="Times New Roman" w:eastAsia="Times New Roman" w:hAnsi="Times New Roman" w:cs="Times New Roman"/>
                <w:sz w:val="24"/>
                <w:szCs w:val="24"/>
                <w:lang w:eastAsia="lv-LV"/>
              </w:rPr>
              <w:t>Noteikumu projekta 7.un 8.punkts svītroti.</w:t>
            </w:r>
          </w:p>
        </w:tc>
        <w:tc>
          <w:tcPr>
            <w:tcW w:w="2693" w:type="dxa"/>
            <w:gridSpan w:val="2"/>
            <w:tcBorders>
              <w:top w:val="single" w:sz="4" w:space="0" w:color="auto"/>
              <w:left w:val="single" w:sz="4" w:space="0" w:color="auto"/>
              <w:bottom w:val="single" w:sz="4" w:space="0" w:color="auto"/>
            </w:tcBorders>
          </w:tcPr>
          <w:p w:rsidR="009B5585" w:rsidRPr="009B5585" w:rsidRDefault="00CA148F" w:rsidP="00CA148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w:t>
            </w:r>
            <w:r w:rsidRPr="00CA148F">
              <w:rPr>
                <w:rFonts w:ascii="Times New Roman" w:eastAsia="Times New Roman" w:hAnsi="Times New Roman" w:cs="Times New Roman"/>
                <w:sz w:val="24"/>
                <w:szCs w:val="24"/>
                <w:lang w:eastAsia="lv-LV"/>
              </w:rPr>
              <w:t>rojekta teksts atbilstoši precizēts, lietojot vienotu terminoloģiju un vienveidīgu izteiksmi.</w:t>
            </w:r>
          </w:p>
        </w:tc>
      </w:tr>
      <w:tr w:rsidR="009B5585" w:rsidRPr="009B5585" w:rsidTr="00665BA8">
        <w:trPr>
          <w:gridBefore w:val="1"/>
          <w:wBefore w:w="8" w:type="dxa"/>
        </w:trPr>
        <w:tc>
          <w:tcPr>
            <w:tcW w:w="708" w:type="dxa"/>
            <w:tcBorders>
              <w:left w:val="single" w:sz="6" w:space="0" w:color="000000"/>
              <w:bottom w:val="single" w:sz="4" w:space="0" w:color="auto"/>
              <w:right w:val="single" w:sz="6" w:space="0" w:color="000000"/>
            </w:tcBorders>
          </w:tcPr>
          <w:p w:rsidR="009B5585" w:rsidRPr="009B5585" w:rsidRDefault="00DD3E85" w:rsidP="009B5585">
            <w:pPr>
              <w:spacing w:after="0" w:line="240" w:lineRule="auto"/>
              <w:ind w:firstLine="72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23</w:t>
            </w:r>
            <w:r w:rsidR="009B5585">
              <w:rPr>
                <w:rFonts w:ascii="Times New Roman" w:eastAsia="Times New Roman" w:hAnsi="Times New Roman" w:cs="Times New Roman"/>
                <w:sz w:val="24"/>
                <w:szCs w:val="24"/>
                <w:lang w:eastAsia="lv-LV"/>
              </w:rPr>
              <w:t>.</w:t>
            </w:r>
          </w:p>
        </w:tc>
        <w:tc>
          <w:tcPr>
            <w:tcW w:w="3086" w:type="dxa"/>
            <w:tcBorders>
              <w:left w:val="single" w:sz="6" w:space="0" w:color="000000"/>
              <w:bottom w:val="single" w:sz="4" w:space="0" w:color="auto"/>
              <w:right w:val="single" w:sz="6" w:space="0" w:color="000000"/>
            </w:tcBorders>
          </w:tcPr>
          <w:p w:rsidR="009B5585" w:rsidRPr="009B5585" w:rsidRDefault="00CA148F" w:rsidP="00CA148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nodaļu numerācija</w:t>
            </w:r>
          </w:p>
        </w:tc>
        <w:tc>
          <w:tcPr>
            <w:tcW w:w="4394" w:type="dxa"/>
            <w:gridSpan w:val="2"/>
            <w:tcBorders>
              <w:left w:val="single" w:sz="6" w:space="0" w:color="000000"/>
              <w:bottom w:val="single" w:sz="4" w:space="0" w:color="auto"/>
              <w:right w:val="single" w:sz="6" w:space="0" w:color="000000"/>
            </w:tcBorders>
          </w:tcPr>
          <w:p w:rsidR="00CE4FD9" w:rsidRPr="00CE4FD9" w:rsidRDefault="00CE4FD9" w:rsidP="009B5585">
            <w:pPr>
              <w:widowControl w:val="0"/>
              <w:tabs>
                <w:tab w:val="left" w:pos="1134"/>
              </w:tabs>
              <w:spacing w:after="0" w:line="240" w:lineRule="auto"/>
              <w:contextualSpacing/>
              <w:jc w:val="both"/>
              <w:rPr>
                <w:rFonts w:ascii="Times New Roman" w:eastAsia="Times New Roman" w:hAnsi="Times New Roman" w:cs="Times New Roman"/>
                <w:b/>
                <w:bCs/>
                <w:sz w:val="24"/>
                <w:szCs w:val="24"/>
                <w:lang w:eastAsia="lv-LV"/>
              </w:rPr>
            </w:pPr>
            <w:r w:rsidRPr="00CE4FD9">
              <w:rPr>
                <w:rFonts w:ascii="Times New Roman" w:eastAsia="Times New Roman" w:hAnsi="Times New Roman" w:cs="Times New Roman"/>
                <w:b/>
                <w:bCs/>
                <w:sz w:val="24"/>
                <w:szCs w:val="24"/>
                <w:lang w:eastAsia="lv-LV"/>
              </w:rPr>
              <w:t>Tieslietu ministrija</w:t>
            </w:r>
          </w:p>
          <w:p w:rsidR="009B5585" w:rsidRPr="009B5585" w:rsidRDefault="009B5585" w:rsidP="009B5585">
            <w:pPr>
              <w:widowControl w:val="0"/>
              <w:tabs>
                <w:tab w:val="left" w:pos="1134"/>
              </w:tabs>
              <w:spacing w:after="0" w:line="240" w:lineRule="auto"/>
              <w:contextualSpacing/>
              <w:jc w:val="both"/>
              <w:rPr>
                <w:rFonts w:ascii="Times New Roman" w:eastAsia="Calibri" w:hAnsi="Times New Roman" w:cs="Times New Roman"/>
                <w:sz w:val="24"/>
                <w:szCs w:val="24"/>
              </w:rPr>
            </w:pPr>
            <w:r w:rsidRPr="009B5585">
              <w:rPr>
                <w:rFonts w:ascii="Times New Roman" w:eastAsia="Times New Roman" w:hAnsi="Times New Roman" w:cs="Times New Roman"/>
                <w:bCs/>
                <w:sz w:val="24"/>
                <w:szCs w:val="24"/>
                <w:lang w:eastAsia="lv-LV"/>
              </w:rPr>
              <w:t xml:space="preserve">Precizējama </w:t>
            </w:r>
            <w:r w:rsidRPr="009B5585">
              <w:rPr>
                <w:rFonts w:ascii="Times New Roman" w:eastAsia="Calibri" w:hAnsi="Times New Roman" w:cs="Times New Roman"/>
                <w:sz w:val="24"/>
                <w:szCs w:val="24"/>
              </w:rPr>
              <w:t>noteikumu projekta nodaļu numerāciju, jo tā nav secīga.</w:t>
            </w:r>
          </w:p>
          <w:p w:rsidR="009B5585" w:rsidRPr="009B5585" w:rsidRDefault="009B5585" w:rsidP="009B5585">
            <w:pPr>
              <w:spacing w:after="0" w:line="240" w:lineRule="auto"/>
              <w:ind w:firstLine="720"/>
              <w:jc w:val="both"/>
              <w:rPr>
                <w:rFonts w:ascii="Times New Roman" w:eastAsia="Times New Roman" w:hAnsi="Times New Roman" w:cs="Times New Roman"/>
                <w:sz w:val="24"/>
                <w:szCs w:val="24"/>
                <w:lang w:eastAsia="lv-LV"/>
              </w:rPr>
            </w:pPr>
          </w:p>
        </w:tc>
        <w:tc>
          <w:tcPr>
            <w:tcW w:w="4111" w:type="dxa"/>
            <w:tcBorders>
              <w:left w:val="single" w:sz="6" w:space="0" w:color="000000"/>
              <w:bottom w:val="single" w:sz="4" w:space="0" w:color="auto"/>
              <w:right w:val="single" w:sz="6" w:space="0" w:color="000000"/>
            </w:tcBorders>
          </w:tcPr>
          <w:p w:rsidR="009B5585" w:rsidRPr="00CA148F" w:rsidRDefault="00CE4FD9" w:rsidP="00CE4FD9">
            <w:pPr>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 xml:space="preserve"> </w:t>
            </w:r>
            <w:r w:rsidRPr="00CA148F">
              <w:rPr>
                <w:rFonts w:ascii="Times New Roman" w:eastAsia="Times New Roman" w:hAnsi="Times New Roman" w:cs="Times New Roman"/>
                <w:b/>
                <w:sz w:val="24"/>
                <w:szCs w:val="24"/>
                <w:lang w:eastAsia="lv-LV"/>
              </w:rPr>
              <w:t xml:space="preserve">Ņemts vērā </w:t>
            </w:r>
          </w:p>
        </w:tc>
        <w:tc>
          <w:tcPr>
            <w:tcW w:w="2693" w:type="dxa"/>
            <w:gridSpan w:val="2"/>
            <w:tcBorders>
              <w:top w:val="single" w:sz="4" w:space="0" w:color="auto"/>
              <w:left w:val="single" w:sz="4" w:space="0" w:color="auto"/>
              <w:bottom w:val="single" w:sz="4" w:space="0" w:color="auto"/>
            </w:tcBorders>
          </w:tcPr>
          <w:p w:rsidR="009B5585" w:rsidRPr="009B5585" w:rsidRDefault="00CE4FD9" w:rsidP="009B558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nodaļu numerācija precizēta</w:t>
            </w:r>
          </w:p>
        </w:tc>
      </w:tr>
      <w:tr w:rsidR="009B5585" w:rsidRPr="009B5585" w:rsidTr="00665BA8">
        <w:trPr>
          <w:gridBefore w:val="1"/>
          <w:wBefore w:w="8" w:type="dxa"/>
        </w:trPr>
        <w:tc>
          <w:tcPr>
            <w:tcW w:w="708" w:type="dxa"/>
            <w:tcBorders>
              <w:left w:val="single" w:sz="6" w:space="0" w:color="000000"/>
              <w:bottom w:val="single" w:sz="4" w:space="0" w:color="auto"/>
              <w:right w:val="single" w:sz="6" w:space="0" w:color="000000"/>
            </w:tcBorders>
          </w:tcPr>
          <w:p w:rsidR="009B5585" w:rsidRDefault="00DD3E85" w:rsidP="009B5585">
            <w:pPr>
              <w:spacing w:after="0" w:line="240" w:lineRule="auto"/>
              <w:ind w:firstLine="72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34</w:t>
            </w:r>
            <w:r w:rsidR="009B5585">
              <w:rPr>
                <w:rFonts w:ascii="Times New Roman" w:eastAsia="Times New Roman" w:hAnsi="Times New Roman" w:cs="Times New Roman"/>
                <w:sz w:val="24"/>
                <w:szCs w:val="24"/>
                <w:lang w:eastAsia="lv-LV"/>
              </w:rPr>
              <w:t>.</w:t>
            </w:r>
          </w:p>
          <w:p w:rsidR="009B5585" w:rsidRPr="009B5585" w:rsidRDefault="009B5585" w:rsidP="009B5585">
            <w:pPr>
              <w:rPr>
                <w:rFonts w:ascii="Times New Roman" w:eastAsia="Times New Roman" w:hAnsi="Times New Roman" w:cs="Times New Roman"/>
                <w:sz w:val="24"/>
                <w:szCs w:val="24"/>
                <w:lang w:eastAsia="lv-LV"/>
              </w:rPr>
            </w:pPr>
          </w:p>
        </w:tc>
        <w:tc>
          <w:tcPr>
            <w:tcW w:w="3086" w:type="dxa"/>
            <w:tcBorders>
              <w:left w:val="single" w:sz="6" w:space="0" w:color="000000"/>
              <w:bottom w:val="single" w:sz="4" w:space="0" w:color="auto"/>
              <w:right w:val="single" w:sz="6" w:space="0" w:color="000000"/>
            </w:tcBorders>
          </w:tcPr>
          <w:p w:rsidR="009B5585" w:rsidRPr="009B5585" w:rsidRDefault="00CA148F" w:rsidP="00CA148F">
            <w:pPr>
              <w:spacing w:after="0" w:line="240" w:lineRule="auto"/>
              <w:jc w:val="both"/>
              <w:rPr>
                <w:rFonts w:ascii="Times New Roman" w:eastAsia="Times New Roman" w:hAnsi="Times New Roman" w:cs="Times New Roman"/>
                <w:sz w:val="24"/>
                <w:szCs w:val="24"/>
                <w:lang w:eastAsia="lv-LV"/>
              </w:rPr>
            </w:pPr>
            <w:r w:rsidRPr="00CA148F">
              <w:rPr>
                <w:rFonts w:ascii="Times New Roman" w:eastAsia="Times New Roman" w:hAnsi="Times New Roman" w:cs="Times New Roman"/>
                <w:sz w:val="24"/>
                <w:szCs w:val="24"/>
                <w:lang w:eastAsia="lv-LV"/>
              </w:rPr>
              <w:t xml:space="preserve">3. Izglītības iestāde ir valsts tiešās pārvaldes iestāde un tai ir norēķinu konts Valsts kasē. </w:t>
            </w:r>
            <w:r w:rsidRPr="00CA148F">
              <w:rPr>
                <w:rFonts w:ascii="Times New Roman" w:eastAsia="Times New Roman" w:hAnsi="Times New Roman" w:cs="Times New Roman"/>
                <w:sz w:val="24"/>
                <w:szCs w:val="24"/>
                <w:lang w:eastAsia="lv-LV"/>
              </w:rPr>
              <w:lastRenderedPageBreak/>
              <w:t>Izglītības iestādei ir sava simbolika (karogs, logo) un zīmogs, ko tā izmanto normatīvajos aktos noteiktajā kārtībā.</w:t>
            </w:r>
          </w:p>
        </w:tc>
        <w:tc>
          <w:tcPr>
            <w:tcW w:w="4394" w:type="dxa"/>
            <w:gridSpan w:val="2"/>
            <w:tcBorders>
              <w:left w:val="single" w:sz="6" w:space="0" w:color="000000"/>
              <w:bottom w:val="single" w:sz="4" w:space="0" w:color="auto"/>
              <w:right w:val="single" w:sz="6" w:space="0" w:color="000000"/>
            </w:tcBorders>
          </w:tcPr>
          <w:p w:rsidR="00CE4FD9" w:rsidRPr="00CE4FD9" w:rsidRDefault="00CE4FD9" w:rsidP="009B5585">
            <w:pPr>
              <w:widowControl w:val="0"/>
              <w:tabs>
                <w:tab w:val="left" w:pos="709"/>
                <w:tab w:val="left" w:pos="993"/>
              </w:tabs>
              <w:spacing w:after="0" w:line="240" w:lineRule="auto"/>
              <w:contextualSpacing/>
              <w:jc w:val="both"/>
              <w:rPr>
                <w:rFonts w:ascii="Times New Roman" w:eastAsia="Calibri" w:hAnsi="Times New Roman" w:cs="Times New Roman"/>
                <w:b/>
                <w:sz w:val="24"/>
                <w:szCs w:val="24"/>
              </w:rPr>
            </w:pPr>
            <w:bookmarkStart w:id="3" w:name="_Hlk15389910"/>
            <w:r w:rsidRPr="00CE4FD9">
              <w:rPr>
                <w:rFonts w:ascii="Times New Roman" w:eastAsia="Calibri" w:hAnsi="Times New Roman" w:cs="Times New Roman"/>
                <w:b/>
                <w:sz w:val="24"/>
                <w:szCs w:val="24"/>
              </w:rPr>
              <w:lastRenderedPageBreak/>
              <w:t>Tieslietu ministrija</w:t>
            </w:r>
          </w:p>
          <w:p w:rsidR="009B5585" w:rsidRPr="009B5585" w:rsidRDefault="009B5585" w:rsidP="009B5585">
            <w:pPr>
              <w:widowControl w:val="0"/>
              <w:tabs>
                <w:tab w:val="left" w:pos="709"/>
                <w:tab w:val="left" w:pos="993"/>
              </w:tabs>
              <w:spacing w:after="0" w:line="240" w:lineRule="auto"/>
              <w:contextualSpacing/>
              <w:jc w:val="both"/>
              <w:rPr>
                <w:rFonts w:ascii="Times New Roman" w:eastAsia="Calibri" w:hAnsi="Times New Roman" w:cs="Times New Roman"/>
                <w:sz w:val="24"/>
                <w:szCs w:val="24"/>
              </w:rPr>
            </w:pPr>
            <w:r w:rsidRPr="009B5585">
              <w:rPr>
                <w:rFonts w:ascii="Times New Roman" w:eastAsia="Calibri" w:hAnsi="Times New Roman" w:cs="Times New Roman"/>
                <w:sz w:val="24"/>
                <w:szCs w:val="24"/>
              </w:rPr>
              <w:t xml:space="preserve">Noteikumu projekta 3. punkts paredz, ka izglītības iestāde ir valsts tiešās pārvaldes </w:t>
            </w:r>
            <w:r w:rsidRPr="009B5585">
              <w:rPr>
                <w:rFonts w:ascii="Times New Roman" w:eastAsia="Calibri" w:hAnsi="Times New Roman" w:cs="Times New Roman"/>
                <w:sz w:val="24"/>
                <w:szCs w:val="24"/>
              </w:rPr>
              <w:lastRenderedPageBreak/>
              <w:t>iestāde. Vēršam uzmanību, ka minētais izriet no noteikumu projekta 1. punkta. Līdz ar to ir izvērtējama šāda regulējuma nepieciešamība noteikumu projekta 3 punktā.</w:t>
            </w:r>
          </w:p>
          <w:bookmarkEnd w:id="3"/>
          <w:p w:rsidR="009B5585" w:rsidRPr="009B5585" w:rsidRDefault="009B5585" w:rsidP="009B5585">
            <w:pPr>
              <w:spacing w:after="0" w:line="240" w:lineRule="auto"/>
              <w:ind w:firstLine="720"/>
              <w:jc w:val="center"/>
              <w:rPr>
                <w:rFonts w:ascii="Times New Roman" w:eastAsia="Times New Roman" w:hAnsi="Times New Roman" w:cs="Times New Roman"/>
                <w:sz w:val="24"/>
                <w:szCs w:val="24"/>
                <w:lang w:eastAsia="lv-LV"/>
              </w:rPr>
            </w:pPr>
          </w:p>
        </w:tc>
        <w:tc>
          <w:tcPr>
            <w:tcW w:w="4111" w:type="dxa"/>
            <w:tcBorders>
              <w:left w:val="single" w:sz="6" w:space="0" w:color="000000"/>
              <w:bottom w:val="single" w:sz="4" w:space="0" w:color="auto"/>
              <w:right w:val="single" w:sz="6" w:space="0" w:color="000000"/>
            </w:tcBorders>
          </w:tcPr>
          <w:p w:rsidR="00CA148F" w:rsidRDefault="006764A6" w:rsidP="00CA148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b/>
                <w:bCs/>
                <w:sz w:val="24"/>
                <w:szCs w:val="24"/>
                <w:lang w:eastAsia="lv-LV"/>
              </w:rPr>
              <w:lastRenderedPageBreak/>
              <w:t>Panākta vienošanās elektroniskajā saskaņošanā</w:t>
            </w:r>
            <w:r w:rsidR="00CA148F" w:rsidRPr="00CA148F">
              <w:rPr>
                <w:rFonts w:ascii="Times New Roman" w:eastAsia="Times New Roman" w:hAnsi="Times New Roman" w:cs="Times New Roman"/>
                <w:sz w:val="24"/>
                <w:szCs w:val="24"/>
                <w:lang w:eastAsia="lv-LV"/>
              </w:rPr>
              <w:t>.</w:t>
            </w:r>
          </w:p>
          <w:p w:rsidR="00CA148F" w:rsidRPr="00CA148F" w:rsidRDefault="00CA148F" w:rsidP="00CA148F">
            <w:pPr>
              <w:spacing w:after="0" w:line="240" w:lineRule="auto"/>
              <w:rPr>
                <w:rFonts w:ascii="Times New Roman" w:eastAsia="Times New Roman" w:hAnsi="Times New Roman" w:cs="Times New Roman"/>
                <w:sz w:val="24"/>
                <w:szCs w:val="24"/>
                <w:lang w:eastAsia="lv-LV"/>
              </w:rPr>
            </w:pPr>
            <w:r w:rsidRPr="00CA148F">
              <w:rPr>
                <w:rFonts w:ascii="Times New Roman" w:eastAsia="Times New Roman" w:hAnsi="Times New Roman" w:cs="Times New Roman"/>
                <w:sz w:val="24"/>
                <w:szCs w:val="24"/>
                <w:lang w:eastAsia="lv-LV"/>
              </w:rPr>
              <w:lastRenderedPageBreak/>
              <w:t>Atbilstoši Profesionālās izglītības likuma 15.panta (1)</w:t>
            </w:r>
            <w:r w:rsidRPr="00CA148F">
              <w:rPr>
                <w:rFonts w:ascii="Times New Roman" w:eastAsia="Times New Roman" w:hAnsi="Times New Roman" w:cs="Times New Roman"/>
                <w:sz w:val="24"/>
                <w:szCs w:val="24"/>
                <w:vertAlign w:val="superscript"/>
                <w:lang w:eastAsia="lv-LV"/>
              </w:rPr>
              <w:t>1</w:t>
            </w:r>
            <w:r w:rsidRPr="00CA148F">
              <w:rPr>
                <w:rFonts w:ascii="Times New Roman" w:eastAsia="Times New Roman" w:hAnsi="Times New Roman" w:cs="Times New Roman"/>
                <w:sz w:val="24"/>
                <w:szCs w:val="24"/>
                <w:lang w:eastAsia="lv-LV"/>
              </w:rPr>
              <w:t xml:space="preserve">daļas 1.punktam </w:t>
            </w:r>
          </w:p>
          <w:p w:rsidR="009B5585" w:rsidRPr="009B5585" w:rsidRDefault="00CA148F" w:rsidP="00CA148F">
            <w:pPr>
              <w:spacing w:after="0" w:line="240" w:lineRule="auto"/>
              <w:ind w:firstLine="720"/>
              <w:jc w:val="both"/>
              <w:rPr>
                <w:rFonts w:ascii="Times New Roman" w:eastAsia="Times New Roman" w:hAnsi="Times New Roman" w:cs="Times New Roman"/>
                <w:sz w:val="24"/>
                <w:szCs w:val="24"/>
                <w:lang w:eastAsia="lv-LV"/>
              </w:rPr>
            </w:pPr>
            <w:r w:rsidRPr="00CA148F">
              <w:rPr>
                <w:rFonts w:ascii="Times New Roman" w:eastAsia="Times New Roman" w:hAnsi="Times New Roman" w:cs="Times New Roman"/>
                <w:sz w:val="24"/>
                <w:szCs w:val="24"/>
                <w:lang w:eastAsia="lv-LV"/>
              </w:rPr>
              <w:t xml:space="preserve"> valsts dibinātajām profesionālās izglītības iestādēm - valsts tiešās pārvaldes iestādes statuss vai valsts kapitālsabiedrības statuss. Līdz ar to, lai arī  projekta 1.punktā norādīts, ka tehnikums ir valsts dibināta  Izglītības un zinātnes ministrijas pakļautībā esoša izglītības iestāde, projektā ir nepieciešams arī konkrēti norādīt, ka tehnikumam ir tiešās pārvaldes iestādes statuss.</w:t>
            </w:r>
          </w:p>
        </w:tc>
        <w:tc>
          <w:tcPr>
            <w:tcW w:w="2693" w:type="dxa"/>
            <w:gridSpan w:val="2"/>
            <w:tcBorders>
              <w:top w:val="single" w:sz="4" w:space="0" w:color="auto"/>
              <w:left w:val="single" w:sz="4" w:space="0" w:color="auto"/>
              <w:bottom w:val="single" w:sz="4" w:space="0" w:color="auto"/>
            </w:tcBorders>
          </w:tcPr>
          <w:p w:rsidR="009B5585" w:rsidRPr="009B5585" w:rsidRDefault="00CA148F" w:rsidP="009B558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3</w:t>
            </w:r>
            <w:r w:rsidRPr="00CA148F">
              <w:rPr>
                <w:rFonts w:ascii="Times New Roman" w:eastAsia="Times New Roman" w:hAnsi="Times New Roman" w:cs="Times New Roman"/>
                <w:sz w:val="24"/>
                <w:szCs w:val="24"/>
                <w:lang w:eastAsia="lv-LV"/>
              </w:rPr>
              <w:t xml:space="preserve">. Izglītības iestāde ir valsts tiešās pārvaldes iestāde un tai ir norēķinu </w:t>
            </w:r>
            <w:r w:rsidRPr="00CA148F">
              <w:rPr>
                <w:rFonts w:ascii="Times New Roman" w:eastAsia="Times New Roman" w:hAnsi="Times New Roman" w:cs="Times New Roman"/>
                <w:sz w:val="24"/>
                <w:szCs w:val="24"/>
                <w:lang w:eastAsia="lv-LV"/>
              </w:rPr>
              <w:lastRenderedPageBreak/>
              <w:t>konts Valsts kasē. Izglītības iestādei ir sava simbolika (karogs, logo) un zīmogs, ko tā izmanto normatīvajos aktos noteiktajā kārtībā.</w:t>
            </w:r>
          </w:p>
        </w:tc>
      </w:tr>
      <w:tr w:rsidR="009B5585" w:rsidRPr="009B5585" w:rsidTr="00665BA8">
        <w:trPr>
          <w:gridBefore w:val="1"/>
          <w:wBefore w:w="8" w:type="dxa"/>
        </w:trPr>
        <w:tc>
          <w:tcPr>
            <w:tcW w:w="708" w:type="dxa"/>
            <w:tcBorders>
              <w:left w:val="single" w:sz="6" w:space="0" w:color="000000"/>
              <w:bottom w:val="single" w:sz="4" w:space="0" w:color="auto"/>
              <w:right w:val="single" w:sz="6" w:space="0" w:color="000000"/>
            </w:tcBorders>
          </w:tcPr>
          <w:p w:rsidR="009B5585" w:rsidRDefault="009B5585" w:rsidP="009B5585">
            <w:pPr>
              <w:spacing w:after="0" w:line="240" w:lineRule="auto"/>
              <w:ind w:firstLine="720"/>
              <w:jc w:val="center"/>
              <w:rPr>
                <w:rFonts w:ascii="Times New Roman" w:eastAsia="Times New Roman" w:hAnsi="Times New Roman" w:cs="Times New Roman"/>
                <w:sz w:val="24"/>
                <w:szCs w:val="24"/>
                <w:lang w:eastAsia="lv-LV"/>
              </w:rPr>
            </w:pPr>
          </w:p>
          <w:p w:rsidR="009B5585" w:rsidRPr="009B5585" w:rsidRDefault="00DD3E85" w:rsidP="009B5585">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9B5585">
              <w:rPr>
                <w:rFonts w:ascii="Times New Roman" w:eastAsia="Times New Roman" w:hAnsi="Times New Roman" w:cs="Times New Roman"/>
                <w:sz w:val="24"/>
                <w:szCs w:val="24"/>
                <w:lang w:eastAsia="lv-LV"/>
              </w:rPr>
              <w:t>.</w:t>
            </w:r>
          </w:p>
        </w:tc>
        <w:tc>
          <w:tcPr>
            <w:tcW w:w="3086" w:type="dxa"/>
            <w:tcBorders>
              <w:left w:val="single" w:sz="6" w:space="0" w:color="000000"/>
              <w:bottom w:val="single" w:sz="4" w:space="0" w:color="auto"/>
              <w:right w:val="single" w:sz="6" w:space="0" w:color="000000"/>
            </w:tcBorders>
          </w:tcPr>
          <w:p w:rsidR="00AC435D" w:rsidRPr="00AC435D" w:rsidRDefault="00AC435D" w:rsidP="00AC435D">
            <w:pPr>
              <w:spacing w:after="0" w:line="240" w:lineRule="auto"/>
              <w:rPr>
                <w:rFonts w:ascii="Times New Roman" w:eastAsia="Times New Roman" w:hAnsi="Times New Roman" w:cs="Times New Roman"/>
                <w:sz w:val="24"/>
                <w:szCs w:val="24"/>
                <w:lang w:eastAsia="lv-LV"/>
              </w:rPr>
            </w:pPr>
            <w:r w:rsidRPr="00AC435D">
              <w:rPr>
                <w:rFonts w:ascii="Times New Roman" w:eastAsia="Times New Roman" w:hAnsi="Times New Roman" w:cs="Times New Roman"/>
                <w:sz w:val="24"/>
                <w:szCs w:val="24"/>
                <w:lang w:eastAsia="lv-LV"/>
              </w:rPr>
              <w:t>7. Izglītības iestādes oficiālā elektroniskā pasta adrese: skola@valmierastehnikums.lv.</w:t>
            </w:r>
          </w:p>
          <w:p w:rsidR="00AC435D" w:rsidRPr="00AC435D" w:rsidRDefault="00AC435D" w:rsidP="00AC435D">
            <w:pPr>
              <w:spacing w:after="0" w:line="240" w:lineRule="auto"/>
              <w:ind w:firstLine="720"/>
              <w:jc w:val="center"/>
              <w:rPr>
                <w:rFonts w:ascii="Times New Roman" w:eastAsia="Times New Roman" w:hAnsi="Times New Roman" w:cs="Times New Roman"/>
                <w:sz w:val="24"/>
                <w:szCs w:val="24"/>
                <w:lang w:eastAsia="lv-LV"/>
              </w:rPr>
            </w:pPr>
          </w:p>
          <w:p w:rsidR="009B5585" w:rsidRPr="009B5585" w:rsidRDefault="00AC435D" w:rsidP="00AC435D">
            <w:pPr>
              <w:spacing w:after="0" w:line="240" w:lineRule="auto"/>
              <w:rPr>
                <w:rFonts w:ascii="Times New Roman" w:eastAsia="Times New Roman" w:hAnsi="Times New Roman" w:cs="Times New Roman"/>
                <w:sz w:val="24"/>
                <w:szCs w:val="24"/>
                <w:lang w:eastAsia="lv-LV"/>
              </w:rPr>
            </w:pPr>
            <w:r w:rsidRPr="00AC435D">
              <w:rPr>
                <w:rFonts w:ascii="Times New Roman" w:eastAsia="Times New Roman" w:hAnsi="Times New Roman" w:cs="Times New Roman"/>
                <w:sz w:val="24"/>
                <w:szCs w:val="24"/>
                <w:lang w:eastAsia="lv-LV"/>
              </w:rPr>
              <w:t>8. Izglītības iestādes oficiālā mājas lapas adrese: www.valmierastehnikums.lv</w:t>
            </w:r>
          </w:p>
        </w:tc>
        <w:tc>
          <w:tcPr>
            <w:tcW w:w="4394" w:type="dxa"/>
            <w:gridSpan w:val="2"/>
            <w:tcBorders>
              <w:left w:val="single" w:sz="6" w:space="0" w:color="000000"/>
              <w:bottom w:val="single" w:sz="4" w:space="0" w:color="auto"/>
              <w:right w:val="single" w:sz="6" w:space="0" w:color="000000"/>
            </w:tcBorders>
          </w:tcPr>
          <w:p w:rsidR="00CA148F" w:rsidRPr="00CA148F" w:rsidRDefault="00CA148F" w:rsidP="009B5585">
            <w:pPr>
              <w:widowControl w:val="0"/>
              <w:tabs>
                <w:tab w:val="left" w:pos="709"/>
                <w:tab w:val="left" w:pos="993"/>
              </w:tabs>
              <w:spacing w:after="0" w:line="240" w:lineRule="auto"/>
              <w:contextualSpacing/>
              <w:jc w:val="both"/>
              <w:rPr>
                <w:rFonts w:ascii="Times New Roman" w:eastAsia="Times New Roman" w:hAnsi="Times New Roman" w:cs="Times New Roman"/>
                <w:b/>
                <w:bCs/>
                <w:sz w:val="24"/>
                <w:szCs w:val="24"/>
                <w:lang w:eastAsia="lv-LV"/>
              </w:rPr>
            </w:pPr>
            <w:r w:rsidRPr="00CA148F">
              <w:rPr>
                <w:rFonts w:ascii="Times New Roman" w:eastAsia="Times New Roman" w:hAnsi="Times New Roman" w:cs="Times New Roman"/>
                <w:b/>
                <w:bCs/>
                <w:sz w:val="24"/>
                <w:szCs w:val="24"/>
                <w:lang w:eastAsia="lv-LV"/>
              </w:rPr>
              <w:t>Tieslietu ministrija</w:t>
            </w:r>
          </w:p>
          <w:p w:rsidR="009B5585" w:rsidRPr="009B5585" w:rsidRDefault="009B5585" w:rsidP="009B5585">
            <w:pPr>
              <w:widowControl w:val="0"/>
              <w:tabs>
                <w:tab w:val="left" w:pos="709"/>
                <w:tab w:val="left" w:pos="993"/>
              </w:tabs>
              <w:spacing w:after="0" w:line="240" w:lineRule="auto"/>
              <w:contextualSpacing/>
              <w:jc w:val="both"/>
              <w:rPr>
                <w:rFonts w:ascii="Times New Roman" w:eastAsia="Calibri" w:hAnsi="Times New Roman" w:cs="Times New Roman"/>
                <w:sz w:val="24"/>
                <w:szCs w:val="24"/>
              </w:rPr>
            </w:pPr>
            <w:r w:rsidRPr="009B5585">
              <w:rPr>
                <w:rFonts w:ascii="Times New Roman" w:eastAsia="Times New Roman" w:hAnsi="Times New Roman" w:cs="Times New Roman"/>
                <w:bCs/>
                <w:sz w:val="24"/>
                <w:szCs w:val="24"/>
                <w:lang w:eastAsia="lv-LV"/>
              </w:rPr>
              <w:t xml:space="preserve">Profesionālās izglītības likuma 17. panta 2. punkts paredz, ka </w:t>
            </w:r>
            <w:r w:rsidRPr="009B5585">
              <w:rPr>
                <w:rFonts w:ascii="Times New Roman" w:eastAsia="Times New Roman" w:hAnsi="Times New Roman" w:cs="Times New Roman"/>
                <w:sz w:val="24"/>
                <w:szCs w:val="24"/>
                <w:lang w:eastAsia="lv-LV"/>
              </w:rPr>
              <w:t>profesionālās izglītības iestādes nolikumā norāda izglītības iestādes nosaukumu, tās juridisko adresi. Lūdzam izvērtēt noteikumu projekta 7. un 8. punkta nepieciešamību, jo elektroniskās pasta adreses vai mājaslapas izmaiņu gadījumā attiecīgi grozījumi būs jāveic arī noteikumu projektā.</w:t>
            </w:r>
          </w:p>
          <w:p w:rsidR="009B5585" w:rsidRPr="009B5585" w:rsidRDefault="009B5585" w:rsidP="009B5585">
            <w:pPr>
              <w:spacing w:after="0" w:line="240" w:lineRule="auto"/>
              <w:ind w:firstLine="720"/>
              <w:jc w:val="both"/>
              <w:rPr>
                <w:rFonts w:ascii="Times New Roman" w:eastAsia="Times New Roman" w:hAnsi="Times New Roman" w:cs="Times New Roman"/>
                <w:sz w:val="24"/>
                <w:szCs w:val="24"/>
                <w:lang w:eastAsia="lv-LV"/>
              </w:rPr>
            </w:pPr>
          </w:p>
        </w:tc>
        <w:tc>
          <w:tcPr>
            <w:tcW w:w="4111" w:type="dxa"/>
            <w:tcBorders>
              <w:left w:val="single" w:sz="6" w:space="0" w:color="000000"/>
              <w:bottom w:val="single" w:sz="4" w:space="0" w:color="auto"/>
              <w:right w:val="single" w:sz="6" w:space="0" w:color="000000"/>
            </w:tcBorders>
          </w:tcPr>
          <w:p w:rsidR="009B5585" w:rsidRDefault="002360CA" w:rsidP="002360CA">
            <w:pPr>
              <w:spacing w:after="0" w:line="240" w:lineRule="auto"/>
              <w:rPr>
                <w:rFonts w:ascii="Times New Roman" w:eastAsia="Times New Roman" w:hAnsi="Times New Roman" w:cs="Times New Roman"/>
                <w:b/>
                <w:sz w:val="24"/>
                <w:szCs w:val="24"/>
                <w:lang w:eastAsia="lv-LV"/>
              </w:rPr>
            </w:pPr>
            <w:r w:rsidRPr="002360CA">
              <w:rPr>
                <w:rFonts w:ascii="Times New Roman" w:eastAsia="Times New Roman" w:hAnsi="Times New Roman" w:cs="Times New Roman"/>
                <w:b/>
                <w:sz w:val="24"/>
                <w:szCs w:val="24"/>
                <w:lang w:eastAsia="lv-LV"/>
              </w:rPr>
              <w:t xml:space="preserve">Ņemts vērā </w:t>
            </w:r>
          </w:p>
          <w:p w:rsidR="002360CA" w:rsidRPr="002360CA" w:rsidRDefault="002360CA" w:rsidP="002360CA">
            <w:pPr>
              <w:spacing w:after="0" w:line="240" w:lineRule="auto"/>
              <w:rPr>
                <w:rFonts w:ascii="Times New Roman" w:eastAsia="Times New Roman" w:hAnsi="Times New Roman" w:cs="Times New Roman"/>
                <w:sz w:val="24"/>
                <w:szCs w:val="24"/>
                <w:lang w:eastAsia="lv-LV"/>
              </w:rPr>
            </w:pPr>
            <w:r w:rsidRPr="002360CA">
              <w:rPr>
                <w:rFonts w:ascii="Times New Roman" w:eastAsia="Times New Roman" w:hAnsi="Times New Roman" w:cs="Times New Roman"/>
                <w:sz w:val="24"/>
                <w:szCs w:val="24"/>
                <w:lang w:eastAsia="lv-LV"/>
              </w:rPr>
              <w:t>Noteikumu projekta 7.un 8.punkts</w:t>
            </w:r>
            <w:r>
              <w:rPr>
                <w:rFonts w:ascii="Times New Roman" w:eastAsia="Times New Roman" w:hAnsi="Times New Roman" w:cs="Times New Roman"/>
                <w:sz w:val="24"/>
                <w:szCs w:val="24"/>
                <w:lang w:eastAsia="lv-LV"/>
              </w:rPr>
              <w:t xml:space="preserve">, kuri nosaka </w:t>
            </w:r>
            <w:proofErr w:type="spellStart"/>
            <w:r>
              <w:rPr>
                <w:rFonts w:ascii="Times New Roman" w:eastAsia="Times New Roman" w:hAnsi="Times New Roman" w:cs="Times New Roman"/>
                <w:sz w:val="24"/>
                <w:szCs w:val="24"/>
                <w:lang w:eastAsia="lv-LV"/>
              </w:rPr>
              <w:t>elektronisā</w:t>
            </w:r>
            <w:proofErr w:type="spellEnd"/>
            <w:r>
              <w:rPr>
                <w:rFonts w:ascii="Times New Roman" w:eastAsia="Times New Roman" w:hAnsi="Times New Roman" w:cs="Times New Roman"/>
                <w:sz w:val="24"/>
                <w:szCs w:val="24"/>
                <w:lang w:eastAsia="lv-LV"/>
              </w:rPr>
              <w:t xml:space="preserve"> pasta adresi un mājas lapas adresi,</w:t>
            </w:r>
            <w:r w:rsidRPr="002360CA">
              <w:rPr>
                <w:rFonts w:ascii="Times New Roman" w:eastAsia="Times New Roman" w:hAnsi="Times New Roman" w:cs="Times New Roman"/>
                <w:sz w:val="24"/>
                <w:szCs w:val="24"/>
                <w:lang w:eastAsia="lv-LV"/>
              </w:rPr>
              <w:t xml:space="preserve"> svītroti.</w:t>
            </w:r>
          </w:p>
        </w:tc>
        <w:tc>
          <w:tcPr>
            <w:tcW w:w="2693" w:type="dxa"/>
            <w:gridSpan w:val="2"/>
            <w:tcBorders>
              <w:top w:val="single" w:sz="4" w:space="0" w:color="auto"/>
              <w:left w:val="single" w:sz="4" w:space="0" w:color="auto"/>
              <w:bottom w:val="single" w:sz="4" w:space="0" w:color="auto"/>
            </w:tcBorders>
          </w:tcPr>
          <w:p w:rsidR="009B5585" w:rsidRPr="009B5585" w:rsidRDefault="002360CA" w:rsidP="009B5585">
            <w:pPr>
              <w:spacing w:after="0" w:line="240" w:lineRule="auto"/>
              <w:rPr>
                <w:rFonts w:ascii="Times New Roman" w:eastAsia="Times New Roman" w:hAnsi="Times New Roman" w:cs="Times New Roman"/>
                <w:sz w:val="24"/>
                <w:szCs w:val="24"/>
                <w:lang w:eastAsia="lv-LV"/>
              </w:rPr>
            </w:pPr>
            <w:r w:rsidRPr="002360CA">
              <w:rPr>
                <w:rFonts w:ascii="Times New Roman" w:eastAsia="Times New Roman" w:hAnsi="Times New Roman" w:cs="Times New Roman"/>
                <w:sz w:val="24"/>
                <w:szCs w:val="24"/>
                <w:lang w:eastAsia="lv-LV"/>
              </w:rPr>
              <w:t>Noteikumu projekta 7.un 8.punkts svītroti</w:t>
            </w:r>
            <w:r>
              <w:rPr>
                <w:rFonts w:ascii="Times New Roman" w:eastAsia="Times New Roman" w:hAnsi="Times New Roman" w:cs="Times New Roman"/>
                <w:sz w:val="24"/>
                <w:szCs w:val="24"/>
                <w:lang w:eastAsia="lv-LV"/>
              </w:rPr>
              <w:t>.</w:t>
            </w:r>
          </w:p>
        </w:tc>
      </w:tr>
      <w:tr w:rsidR="009B5585" w:rsidRPr="009B5585" w:rsidTr="00665BA8">
        <w:trPr>
          <w:gridBefore w:val="1"/>
          <w:wBefore w:w="8" w:type="dxa"/>
          <w:trHeight w:val="1692"/>
        </w:trPr>
        <w:tc>
          <w:tcPr>
            <w:tcW w:w="708" w:type="dxa"/>
            <w:tcBorders>
              <w:left w:val="single" w:sz="6" w:space="0" w:color="000000"/>
              <w:bottom w:val="single" w:sz="4" w:space="0" w:color="auto"/>
              <w:right w:val="single" w:sz="6" w:space="0" w:color="000000"/>
            </w:tcBorders>
          </w:tcPr>
          <w:p w:rsidR="001A3282" w:rsidRDefault="001A3282" w:rsidP="009B5585">
            <w:pPr>
              <w:spacing w:after="0" w:line="240" w:lineRule="auto"/>
              <w:ind w:firstLine="720"/>
              <w:jc w:val="center"/>
              <w:rPr>
                <w:rFonts w:ascii="Times New Roman" w:eastAsia="Times New Roman" w:hAnsi="Times New Roman" w:cs="Times New Roman"/>
                <w:sz w:val="24"/>
                <w:szCs w:val="24"/>
                <w:lang w:eastAsia="lv-LV"/>
              </w:rPr>
            </w:pPr>
          </w:p>
          <w:p w:rsidR="009B5585" w:rsidRPr="001A3282" w:rsidRDefault="00DD3E85" w:rsidP="001A3282">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r w:rsidR="001A3282">
              <w:rPr>
                <w:rFonts w:ascii="Times New Roman" w:eastAsia="Times New Roman" w:hAnsi="Times New Roman" w:cs="Times New Roman"/>
                <w:sz w:val="24"/>
                <w:szCs w:val="24"/>
                <w:lang w:eastAsia="lv-LV"/>
              </w:rPr>
              <w:t>.</w:t>
            </w:r>
          </w:p>
        </w:tc>
        <w:tc>
          <w:tcPr>
            <w:tcW w:w="3086" w:type="dxa"/>
            <w:tcBorders>
              <w:left w:val="single" w:sz="6" w:space="0" w:color="000000"/>
              <w:bottom w:val="single" w:sz="4" w:space="0" w:color="auto"/>
              <w:right w:val="single" w:sz="6" w:space="0" w:color="000000"/>
            </w:tcBorders>
          </w:tcPr>
          <w:p w:rsidR="009B5585" w:rsidRPr="009B5585" w:rsidRDefault="00AC435D" w:rsidP="00AC435D">
            <w:pPr>
              <w:spacing w:after="0" w:line="240" w:lineRule="auto"/>
              <w:ind w:firstLine="720"/>
              <w:jc w:val="both"/>
              <w:rPr>
                <w:rFonts w:ascii="Times New Roman" w:eastAsia="Times New Roman" w:hAnsi="Times New Roman" w:cs="Times New Roman"/>
                <w:sz w:val="24"/>
                <w:szCs w:val="24"/>
                <w:lang w:eastAsia="lv-LV"/>
              </w:rPr>
            </w:pPr>
            <w:r w:rsidRPr="00AC435D">
              <w:rPr>
                <w:rFonts w:ascii="Times New Roman" w:eastAsia="Times New Roman" w:hAnsi="Times New Roman" w:cs="Times New Roman"/>
                <w:sz w:val="24"/>
                <w:szCs w:val="24"/>
                <w:lang w:eastAsia="lv-LV"/>
              </w:rPr>
              <w:t>11. Izglītības iestādes darbības mērķis ir veidot izglītības vidi, organizēt un īstenot mācību un audzināšanas procesu, lai nodrošinātu valsts profesionālās vidējās izglītības standartos, valsts profesionālās izglītības standartos, valsts arodizglītības standartos  noteikto mērķu sasniegšanu</w:t>
            </w:r>
          </w:p>
        </w:tc>
        <w:tc>
          <w:tcPr>
            <w:tcW w:w="4394" w:type="dxa"/>
            <w:gridSpan w:val="2"/>
            <w:tcBorders>
              <w:left w:val="single" w:sz="6" w:space="0" w:color="000000"/>
              <w:bottom w:val="single" w:sz="4" w:space="0" w:color="auto"/>
              <w:right w:val="single" w:sz="6" w:space="0" w:color="000000"/>
            </w:tcBorders>
          </w:tcPr>
          <w:p w:rsidR="00AC435D" w:rsidRPr="00AC435D" w:rsidRDefault="00AC435D" w:rsidP="001A3282">
            <w:pPr>
              <w:spacing w:after="0" w:line="240" w:lineRule="auto"/>
              <w:jc w:val="both"/>
              <w:rPr>
                <w:rFonts w:ascii="Times New Roman" w:eastAsia="Calibri" w:hAnsi="Times New Roman" w:cs="Times New Roman"/>
                <w:b/>
                <w:sz w:val="24"/>
                <w:szCs w:val="24"/>
              </w:rPr>
            </w:pPr>
            <w:r w:rsidRPr="00AC435D">
              <w:rPr>
                <w:rFonts w:ascii="Times New Roman" w:eastAsia="Calibri" w:hAnsi="Times New Roman" w:cs="Times New Roman"/>
                <w:b/>
                <w:sz w:val="24"/>
                <w:szCs w:val="24"/>
              </w:rPr>
              <w:t xml:space="preserve">Tieslietu ministrija </w:t>
            </w:r>
          </w:p>
          <w:p w:rsidR="009B5585" w:rsidRPr="001A3282" w:rsidRDefault="001A3282" w:rsidP="001A3282">
            <w:pPr>
              <w:spacing w:after="0" w:line="240" w:lineRule="auto"/>
              <w:jc w:val="both"/>
              <w:rPr>
                <w:rFonts w:ascii="Times New Roman" w:eastAsia="Times New Roman" w:hAnsi="Times New Roman" w:cs="Times New Roman"/>
                <w:sz w:val="24"/>
                <w:szCs w:val="24"/>
                <w:lang w:eastAsia="lv-LV"/>
              </w:rPr>
            </w:pPr>
            <w:r>
              <w:rPr>
                <w:rFonts w:ascii="Times New Roman" w:eastAsia="Calibri" w:hAnsi="Times New Roman" w:cs="Times New Roman"/>
                <w:sz w:val="24"/>
                <w:szCs w:val="24"/>
              </w:rPr>
              <w:t>P</w:t>
            </w:r>
            <w:r w:rsidRPr="001A3282">
              <w:rPr>
                <w:rFonts w:ascii="Times New Roman" w:eastAsia="Calibri" w:hAnsi="Times New Roman" w:cs="Times New Roman"/>
                <w:sz w:val="24"/>
                <w:szCs w:val="24"/>
              </w:rPr>
              <w:t>recizējams noteikumu projekta 11. punkts atbilstoši Profesionālās izglītības likuma 22. un 23. pantam</w:t>
            </w:r>
            <w:r>
              <w:rPr>
                <w:rFonts w:ascii="Times New Roman" w:eastAsia="Calibri" w:hAnsi="Times New Roman" w:cs="Times New Roman"/>
                <w:sz w:val="24"/>
                <w:szCs w:val="24"/>
              </w:rPr>
              <w:t>.</w:t>
            </w:r>
          </w:p>
        </w:tc>
        <w:tc>
          <w:tcPr>
            <w:tcW w:w="4111" w:type="dxa"/>
            <w:tcBorders>
              <w:left w:val="single" w:sz="6" w:space="0" w:color="000000"/>
              <w:bottom w:val="single" w:sz="4" w:space="0" w:color="auto"/>
              <w:right w:val="single" w:sz="6" w:space="0" w:color="000000"/>
            </w:tcBorders>
          </w:tcPr>
          <w:p w:rsidR="009B5585" w:rsidRPr="002360CA" w:rsidRDefault="002360CA" w:rsidP="002360CA">
            <w:pPr>
              <w:spacing w:after="0" w:line="240" w:lineRule="auto"/>
              <w:rPr>
                <w:rFonts w:ascii="Times New Roman" w:eastAsia="Times New Roman" w:hAnsi="Times New Roman" w:cs="Times New Roman"/>
                <w:b/>
                <w:sz w:val="24"/>
                <w:szCs w:val="24"/>
                <w:lang w:eastAsia="lv-LV"/>
              </w:rPr>
            </w:pPr>
            <w:r w:rsidRPr="002360CA">
              <w:rPr>
                <w:rFonts w:ascii="Times New Roman" w:eastAsia="Times New Roman" w:hAnsi="Times New Roman" w:cs="Times New Roman"/>
                <w:b/>
                <w:sz w:val="24"/>
                <w:szCs w:val="24"/>
                <w:lang w:eastAsia="lv-LV"/>
              </w:rPr>
              <w:t>Ņemts vērā</w:t>
            </w:r>
          </w:p>
        </w:tc>
        <w:tc>
          <w:tcPr>
            <w:tcW w:w="2693" w:type="dxa"/>
            <w:gridSpan w:val="2"/>
            <w:tcBorders>
              <w:top w:val="single" w:sz="4" w:space="0" w:color="auto"/>
              <w:left w:val="single" w:sz="4" w:space="0" w:color="auto"/>
              <w:bottom w:val="single" w:sz="4" w:space="0" w:color="auto"/>
            </w:tcBorders>
          </w:tcPr>
          <w:p w:rsidR="002360CA" w:rsidRPr="002360CA" w:rsidRDefault="002360CA" w:rsidP="002360CA">
            <w:pPr>
              <w:spacing w:after="0" w:line="240" w:lineRule="auto"/>
              <w:rPr>
                <w:rFonts w:ascii="Times New Roman" w:eastAsia="Times New Roman" w:hAnsi="Times New Roman" w:cs="Times New Roman"/>
                <w:b/>
                <w:sz w:val="24"/>
                <w:szCs w:val="24"/>
                <w:lang w:eastAsia="lv-LV"/>
              </w:rPr>
            </w:pPr>
            <w:r w:rsidRPr="002360CA">
              <w:rPr>
                <w:rFonts w:ascii="Times New Roman" w:eastAsia="Times New Roman" w:hAnsi="Times New Roman" w:cs="Times New Roman"/>
                <w:sz w:val="24"/>
                <w:szCs w:val="24"/>
                <w:lang w:eastAsia="lv-LV"/>
              </w:rPr>
              <w:t>8. Izglītības iestādes darbības mērķis ir veidot izglītības vidi, organizēt un īstenot mācību un audzināšanas procesu, lai nodrošinātu normatīvajos aktos par valsts profesionālās vidējās izglītības standartu un valsts arodizglītības standartu (turpmāk – profesionālās  izglītības standarti)  noteikto mērķu sasniegšanu.</w:t>
            </w:r>
          </w:p>
          <w:p w:rsidR="009B5585" w:rsidRPr="009B5585" w:rsidRDefault="009B5585" w:rsidP="009B5585">
            <w:pPr>
              <w:spacing w:after="0" w:line="240" w:lineRule="auto"/>
              <w:rPr>
                <w:rFonts w:ascii="Times New Roman" w:eastAsia="Times New Roman" w:hAnsi="Times New Roman" w:cs="Times New Roman"/>
                <w:sz w:val="24"/>
                <w:szCs w:val="24"/>
                <w:lang w:eastAsia="lv-LV"/>
              </w:rPr>
            </w:pPr>
          </w:p>
        </w:tc>
      </w:tr>
      <w:tr w:rsidR="009B5585" w:rsidRPr="009B5585" w:rsidTr="00665BA8">
        <w:trPr>
          <w:gridBefore w:val="1"/>
          <w:wBefore w:w="8" w:type="dxa"/>
        </w:trPr>
        <w:tc>
          <w:tcPr>
            <w:tcW w:w="708" w:type="dxa"/>
            <w:tcBorders>
              <w:left w:val="single" w:sz="6" w:space="0" w:color="000000"/>
              <w:bottom w:val="single" w:sz="4" w:space="0" w:color="auto"/>
              <w:right w:val="single" w:sz="6" w:space="0" w:color="000000"/>
            </w:tcBorders>
          </w:tcPr>
          <w:p w:rsidR="001A3282" w:rsidRDefault="001A3282" w:rsidP="009B5585">
            <w:pPr>
              <w:spacing w:after="0" w:line="240" w:lineRule="auto"/>
              <w:ind w:firstLine="720"/>
              <w:jc w:val="center"/>
              <w:rPr>
                <w:rFonts w:ascii="Times New Roman" w:eastAsia="Times New Roman" w:hAnsi="Times New Roman" w:cs="Times New Roman"/>
                <w:sz w:val="24"/>
                <w:szCs w:val="24"/>
                <w:lang w:eastAsia="lv-LV"/>
              </w:rPr>
            </w:pPr>
          </w:p>
          <w:p w:rsidR="009B5585" w:rsidRPr="001A3282" w:rsidRDefault="00DD3E85" w:rsidP="001A3282">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w:t>
            </w:r>
            <w:r w:rsidR="001A3282">
              <w:rPr>
                <w:rFonts w:ascii="Times New Roman" w:eastAsia="Times New Roman" w:hAnsi="Times New Roman" w:cs="Times New Roman"/>
                <w:sz w:val="24"/>
                <w:szCs w:val="24"/>
                <w:lang w:eastAsia="lv-LV"/>
              </w:rPr>
              <w:t>.</w:t>
            </w:r>
          </w:p>
        </w:tc>
        <w:tc>
          <w:tcPr>
            <w:tcW w:w="3086" w:type="dxa"/>
            <w:tcBorders>
              <w:left w:val="single" w:sz="6" w:space="0" w:color="000000"/>
              <w:bottom w:val="single" w:sz="4" w:space="0" w:color="auto"/>
              <w:right w:val="single" w:sz="6" w:space="0" w:color="000000"/>
            </w:tcBorders>
          </w:tcPr>
          <w:p w:rsidR="00AC435D" w:rsidRPr="00AC435D" w:rsidRDefault="00AC435D" w:rsidP="00AC435D">
            <w:pPr>
              <w:jc w:val="both"/>
              <w:rPr>
                <w:rFonts w:ascii="Times New Roman" w:eastAsia="Times New Roman" w:hAnsi="Times New Roman" w:cs="Times New Roman"/>
                <w:sz w:val="24"/>
                <w:szCs w:val="24"/>
                <w:lang w:eastAsia="lv-LV"/>
              </w:rPr>
            </w:pPr>
            <w:r w:rsidRPr="00AC435D">
              <w:rPr>
                <w:rFonts w:ascii="Times New Roman" w:eastAsia="Times New Roman" w:hAnsi="Times New Roman" w:cs="Times New Roman"/>
                <w:sz w:val="24"/>
                <w:szCs w:val="24"/>
                <w:lang w:eastAsia="lv-LV"/>
              </w:rPr>
              <w:t>16. Izglītības iestāde var īstenot profesionālās tālākizglītības, profesionālās pilnveides, interešu un  pieaugušo neformālās, kā arī citas izglītības programmas, saskaņojot ar ministriju un citas izglītības programmas, saskaņojot ar ministriju.</w:t>
            </w:r>
          </w:p>
          <w:p w:rsidR="009B5585" w:rsidRPr="009B5585" w:rsidRDefault="009B5585" w:rsidP="00AC435D">
            <w:pPr>
              <w:spacing w:after="0" w:line="240" w:lineRule="auto"/>
              <w:ind w:firstLine="720"/>
              <w:jc w:val="both"/>
              <w:rPr>
                <w:rFonts w:ascii="Times New Roman" w:eastAsia="Times New Roman" w:hAnsi="Times New Roman" w:cs="Times New Roman"/>
                <w:sz w:val="24"/>
                <w:szCs w:val="24"/>
                <w:lang w:eastAsia="lv-LV"/>
              </w:rPr>
            </w:pPr>
          </w:p>
        </w:tc>
        <w:tc>
          <w:tcPr>
            <w:tcW w:w="4394" w:type="dxa"/>
            <w:gridSpan w:val="2"/>
            <w:tcBorders>
              <w:left w:val="single" w:sz="6" w:space="0" w:color="000000"/>
              <w:bottom w:val="single" w:sz="4" w:space="0" w:color="auto"/>
              <w:right w:val="single" w:sz="6" w:space="0" w:color="000000"/>
            </w:tcBorders>
          </w:tcPr>
          <w:p w:rsidR="00AC435D" w:rsidRPr="00AC435D" w:rsidRDefault="00AC435D" w:rsidP="001A3282">
            <w:pPr>
              <w:widowControl w:val="0"/>
              <w:tabs>
                <w:tab w:val="left" w:pos="709"/>
                <w:tab w:val="left" w:pos="993"/>
              </w:tabs>
              <w:spacing w:after="0" w:line="240" w:lineRule="auto"/>
              <w:contextualSpacing/>
              <w:jc w:val="both"/>
              <w:rPr>
                <w:rFonts w:ascii="Times New Roman" w:eastAsia="Calibri" w:hAnsi="Times New Roman" w:cs="Times New Roman"/>
                <w:b/>
                <w:sz w:val="24"/>
                <w:szCs w:val="24"/>
              </w:rPr>
            </w:pPr>
            <w:r w:rsidRPr="00AC435D">
              <w:rPr>
                <w:rFonts w:ascii="Times New Roman" w:eastAsia="Calibri" w:hAnsi="Times New Roman" w:cs="Times New Roman"/>
                <w:b/>
                <w:sz w:val="24"/>
                <w:szCs w:val="24"/>
              </w:rPr>
              <w:t>Tieslietu ministrija</w:t>
            </w:r>
          </w:p>
          <w:p w:rsidR="001A3282" w:rsidRPr="001A3282" w:rsidRDefault="001A3282" w:rsidP="001A3282">
            <w:pPr>
              <w:widowControl w:val="0"/>
              <w:tabs>
                <w:tab w:val="left" w:pos="709"/>
                <w:tab w:val="left" w:pos="993"/>
              </w:tabs>
              <w:spacing w:after="0" w:line="240" w:lineRule="auto"/>
              <w:contextualSpacing/>
              <w:jc w:val="both"/>
              <w:rPr>
                <w:rFonts w:ascii="Times New Roman" w:eastAsia="Calibri" w:hAnsi="Times New Roman" w:cs="Times New Roman"/>
                <w:sz w:val="26"/>
                <w:szCs w:val="26"/>
              </w:rPr>
            </w:pPr>
            <w:r w:rsidRPr="00AC435D">
              <w:rPr>
                <w:rFonts w:ascii="Times New Roman" w:eastAsia="Calibri" w:hAnsi="Times New Roman" w:cs="Times New Roman"/>
                <w:sz w:val="24"/>
                <w:szCs w:val="24"/>
              </w:rPr>
              <w:t>Redakcionāli ir precizējams noteikumu projekta 16. punkts, jo divas reizes ir noteikts, ka jāsaskaņo citas izglītības programmas ar ministriju</w:t>
            </w:r>
            <w:r w:rsidRPr="001A3282">
              <w:rPr>
                <w:rFonts w:ascii="Times New Roman" w:eastAsia="Calibri" w:hAnsi="Times New Roman" w:cs="Times New Roman"/>
                <w:sz w:val="26"/>
                <w:szCs w:val="26"/>
              </w:rPr>
              <w:t>.</w:t>
            </w:r>
          </w:p>
          <w:p w:rsidR="009B5585" w:rsidRPr="009B5585" w:rsidRDefault="009B5585" w:rsidP="001A3282">
            <w:pPr>
              <w:widowControl w:val="0"/>
              <w:numPr>
                <w:ilvl w:val="0"/>
                <w:numId w:val="1"/>
              </w:numPr>
              <w:tabs>
                <w:tab w:val="left" w:pos="709"/>
                <w:tab w:val="left" w:pos="993"/>
              </w:tabs>
              <w:spacing w:after="0" w:line="240" w:lineRule="auto"/>
              <w:ind w:firstLine="709"/>
              <w:contextualSpacing/>
              <w:jc w:val="both"/>
              <w:rPr>
                <w:rFonts w:ascii="Times New Roman" w:eastAsia="Times New Roman" w:hAnsi="Times New Roman" w:cs="Times New Roman"/>
                <w:sz w:val="24"/>
                <w:szCs w:val="24"/>
                <w:lang w:eastAsia="lv-LV"/>
              </w:rPr>
            </w:pPr>
          </w:p>
        </w:tc>
        <w:tc>
          <w:tcPr>
            <w:tcW w:w="4111" w:type="dxa"/>
            <w:tcBorders>
              <w:left w:val="single" w:sz="6" w:space="0" w:color="000000"/>
              <w:bottom w:val="single" w:sz="4" w:space="0" w:color="auto"/>
              <w:right w:val="single" w:sz="6" w:space="0" w:color="000000"/>
            </w:tcBorders>
          </w:tcPr>
          <w:p w:rsidR="009B5585" w:rsidRPr="003C08CF" w:rsidRDefault="003C08CF" w:rsidP="003C08CF">
            <w:pPr>
              <w:spacing w:after="0" w:line="240" w:lineRule="auto"/>
              <w:ind w:firstLine="720"/>
              <w:rPr>
                <w:rFonts w:ascii="Times New Roman" w:eastAsia="Times New Roman" w:hAnsi="Times New Roman" w:cs="Times New Roman"/>
                <w:b/>
                <w:sz w:val="24"/>
                <w:szCs w:val="24"/>
                <w:lang w:eastAsia="lv-LV"/>
              </w:rPr>
            </w:pPr>
            <w:r w:rsidRPr="003C08CF">
              <w:rPr>
                <w:rFonts w:ascii="Times New Roman" w:eastAsia="Times New Roman" w:hAnsi="Times New Roman" w:cs="Times New Roman"/>
                <w:b/>
                <w:sz w:val="24"/>
                <w:szCs w:val="24"/>
                <w:lang w:eastAsia="lv-LV"/>
              </w:rPr>
              <w:t>Ņemts vērā</w:t>
            </w:r>
          </w:p>
        </w:tc>
        <w:tc>
          <w:tcPr>
            <w:tcW w:w="2693" w:type="dxa"/>
            <w:gridSpan w:val="2"/>
            <w:tcBorders>
              <w:top w:val="single" w:sz="4" w:space="0" w:color="auto"/>
              <w:left w:val="single" w:sz="4" w:space="0" w:color="auto"/>
              <w:bottom w:val="single" w:sz="4" w:space="0" w:color="auto"/>
            </w:tcBorders>
          </w:tcPr>
          <w:p w:rsidR="003C08CF" w:rsidRPr="003C08CF" w:rsidRDefault="003C08CF" w:rsidP="003C08CF">
            <w:pPr>
              <w:spacing w:after="0" w:line="240" w:lineRule="auto"/>
              <w:jc w:val="both"/>
              <w:rPr>
                <w:rFonts w:ascii="Times New Roman" w:eastAsia="Times New Roman" w:hAnsi="Times New Roman" w:cs="Times New Roman"/>
                <w:sz w:val="24"/>
                <w:szCs w:val="24"/>
                <w:lang w:eastAsia="lv-LV"/>
              </w:rPr>
            </w:pPr>
            <w:r w:rsidRPr="003C08CF">
              <w:rPr>
                <w:rFonts w:ascii="Times New Roman" w:eastAsia="Times New Roman" w:hAnsi="Times New Roman" w:cs="Times New Roman"/>
                <w:sz w:val="24"/>
                <w:szCs w:val="24"/>
                <w:lang w:eastAsia="lv-LV"/>
              </w:rPr>
              <w:t>14. Tehnikums var īstenot profesionālās tālākizglītības, profesionālās pilnveides, interešu un  pieaugušo neformālās, kā arī citas izglītības programmas, saskaņojot ar ministriju.</w:t>
            </w:r>
          </w:p>
          <w:p w:rsidR="009B5585" w:rsidRPr="009B5585" w:rsidRDefault="009B5585" w:rsidP="009B5585">
            <w:pPr>
              <w:spacing w:after="0" w:line="240" w:lineRule="auto"/>
              <w:rPr>
                <w:rFonts w:ascii="Times New Roman" w:eastAsia="Times New Roman" w:hAnsi="Times New Roman" w:cs="Times New Roman"/>
                <w:sz w:val="24"/>
                <w:szCs w:val="24"/>
                <w:lang w:eastAsia="lv-LV"/>
              </w:rPr>
            </w:pPr>
          </w:p>
        </w:tc>
      </w:tr>
      <w:tr w:rsidR="009B5585" w:rsidRPr="009B5585" w:rsidTr="00665BA8">
        <w:trPr>
          <w:gridBefore w:val="1"/>
          <w:wBefore w:w="8" w:type="dxa"/>
        </w:trPr>
        <w:tc>
          <w:tcPr>
            <w:tcW w:w="708" w:type="dxa"/>
            <w:tcBorders>
              <w:left w:val="single" w:sz="6" w:space="0" w:color="000000"/>
              <w:bottom w:val="single" w:sz="4" w:space="0" w:color="auto"/>
              <w:right w:val="single" w:sz="6" w:space="0" w:color="000000"/>
            </w:tcBorders>
          </w:tcPr>
          <w:p w:rsidR="001A3282" w:rsidRDefault="001A3282" w:rsidP="009B5585">
            <w:pPr>
              <w:spacing w:after="0" w:line="240" w:lineRule="auto"/>
              <w:ind w:firstLine="720"/>
              <w:jc w:val="center"/>
              <w:rPr>
                <w:rFonts w:ascii="Times New Roman" w:eastAsia="Times New Roman" w:hAnsi="Times New Roman" w:cs="Times New Roman"/>
                <w:sz w:val="24"/>
                <w:szCs w:val="24"/>
                <w:lang w:eastAsia="lv-LV"/>
              </w:rPr>
            </w:pPr>
          </w:p>
          <w:p w:rsidR="009B5585" w:rsidRPr="001A3282" w:rsidRDefault="00DD3E85" w:rsidP="001A3282">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w:t>
            </w:r>
            <w:r w:rsidR="001A3282">
              <w:rPr>
                <w:rFonts w:ascii="Times New Roman" w:eastAsia="Times New Roman" w:hAnsi="Times New Roman" w:cs="Times New Roman"/>
                <w:sz w:val="24"/>
                <w:szCs w:val="24"/>
                <w:lang w:eastAsia="lv-LV"/>
              </w:rPr>
              <w:t>.</w:t>
            </w:r>
          </w:p>
        </w:tc>
        <w:tc>
          <w:tcPr>
            <w:tcW w:w="3086" w:type="dxa"/>
            <w:tcBorders>
              <w:left w:val="single" w:sz="6" w:space="0" w:color="000000"/>
              <w:bottom w:val="single" w:sz="4" w:space="0" w:color="auto"/>
              <w:right w:val="single" w:sz="6" w:space="0" w:color="000000"/>
            </w:tcBorders>
          </w:tcPr>
          <w:p w:rsidR="00AC435D" w:rsidRPr="00AC435D" w:rsidRDefault="00AC435D" w:rsidP="00AC435D">
            <w:pPr>
              <w:spacing w:after="0" w:line="240" w:lineRule="auto"/>
              <w:jc w:val="both"/>
              <w:rPr>
                <w:rFonts w:ascii="Times New Roman" w:eastAsia="Times New Roman" w:hAnsi="Times New Roman" w:cs="Times New Roman"/>
                <w:sz w:val="24"/>
                <w:szCs w:val="24"/>
                <w:lang w:eastAsia="lv-LV"/>
              </w:rPr>
            </w:pPr>
            <w:r w:rsidRPr="00AC435D">
              <w:rPr>
                <w:rFonts w:ascii="Times New Roman" w:eastAsia="Times New Roman" w:hAnsi="Times New Roman" w:cs="Times New Roman"/>
                <w:sz w:val="24"/>
                <w:szCs w:val="24"/>
                <w:lang w:eastAsia="lv-LV"/>
              </w:rPr>
              <w:t xml:space="preserve">23. Profesionālās izglītības programmas var tikt īstenotas grupu un individuālajās </w:t>
            </w:r>
            <w:r w:rsidRPr="00AC435D">
              <w:rPr>
                <w:rFonts w:ascii="Times New Roman" w:eastAsia="Times New Roman" w:hAnsi="Times New Roman" w:cs="Times New Roman"/>
                <w:sz w:val="24"/>
                <w:szCs w:val="24"/>
                <w:lang w:eastAsia="lv-LV"/>
              </w:rPr>
              <w:lastRenderedPageBreak/>
              <w:t>nodarbībās. Mācību darba organizācijas pamatforma ir mācību stunda/ nodarbība, tās ilgums – 40 minūtes.</w:t>
            </w:r>
          </w:p>
          <w:p w:rsidR="00AC435D" w:rsidRPr="00AC435D" w:rsidRDefault="00AC435D" w:rsidP="00AC435D">
            <w:pPr>
              <w:spacing w:after="0" w:line="240" w:lineRule="auto"/>
              <w:ind w:firstLine="720"/>
              <w:jc w:val="center"/>
              <w:rPr>
                <w:rFonts w:ascii="Times New Roman" w:eastAsia="Times New Roman" w:hAnsi="Times New Roman" w:cs="Times New Roman"/>
                <w:b/>
                <w:sz w:val="24"/>
                <w:szCs w:val="24"/>
                <w:lang w:eastAsia="lv-LV"/>
              </w:rPr>
            </w:pPr>
          </w:p>
          <w:p w:rsidR="009B5585" w:rsidRPr="009B5585" w:rsidRDefault="009B5585" w:rsidP="009B5585">
            <w:pPr>
              <w:spacing w:after="0" w:line="240" w:lineRule="auto"/>
              <w:ind w:firstLine="720"/>
              <w:jc w:val="center"/>
              <w:rPr>
                <w:rFonts w:ascii="Times New Roman" w:eastAsia="Times New Roman" w:hAnsi="Times New Roman" w:cs="Times New Roman"/>
                <w:sz w:val="24"/>
                <w:szCs w:val="24"/>
                <w:lang w:eastAsia="lv-LV"/>
              </w:rPr>
            </w:pPr>
          </w:p>
        </w:tc>
        <w:tc>
          <w:tcPr>
            <w:tcW w:w="4394" w:type="dxa"/>
            <w:gridSpan w:val="2"/>
            <w:tcBorders>
              <w:left w:val="single" w:sz="6" w:space="0" w:color="000000"/>
              <w:bottom w:val="single" w:sz="4" w:space="0" w:color="auto"/>
              <w:right w:val="single" w:sz="6" w:space="0" w:color="000000"/>
            </w:tcBorders>
          </w:tcPr>
          <w:p w:rsidR="00AC435D" w:rsidRPr="00AC435D" w:rsidRDefault="00AC435D" w:rsidP="001A3282">
            <w:pPr>
              <w:spacing w:after="0" w:line="240" w:lineRule="auto"/>
              <w:jc w:val="both"/>
              <w:rPr>
                <w:rFonts w:ascii="Times New Roman" w:eastAsia="Times New Roman" w:hAnsi="Times New Roman" w:cs="Times New Roman"/>
                <w:b/>
                <w:sz w:val="24"/>
                <w:szCs w:val="24"/>
                <w:lang w:eastAsia="lv-LV"/>
              </w:rPr>
            </w:pPr>
            <w:r w:rsidRPr="00AC435D">
              <w:rPr>
                <w:rFonts w:ascii="Times New Roman" w:eastAsia="Times New Roman" w:hAnsi="Times New Roman" w:cs="Times New Roman"/>
                <w:b/>
                <w:sz w:val="24"/>
                <w:szCs w:val="24"/>
                <w:lang w:eastAsia="lv-LV"/>
              </w:rPr>
              <w:lastRenderedPageBreak/>
              <w:t>Tieslietu ministrija</w:t>
            </w:r>
          </w:p>
          <w:p w:rsidR="001A3282" w:rsidRPr="001A3282" w:rsidRDefault="001A3282" w:rsidP="001A3282">
            <w:pPr>
              <w:spacing w:after="0" w:line="240" w:lineRule="auto"/>
              <w:jc w:val="both"/>
              <w:rPr>
                <w:rFonts w:ascii="Times New Roman" w:eastAsia="Times New Roman" w:hAnsi="Times New Roman" w:cs="Times New Roman"/>
                <w:sz w:val="24"/>
                <w:szCs w:val="24"/>
                <w:lang w:eastAsia="lv-LV"/>
              </w:rPr>
            </w:pPr>
            <w:r w:rsidRPr="001A3282">
              <w:rPr>
                <w:rFonts w:ascii="Times New Roman" w:eastAsia="Times New Roman" w:hAnsi="Times New Roman" w:cs="Times New Roman"/>
                <w:sz w:val="24"/>
                <w:szCs w:val="24"/>
                <w:lang w:eastAsia="lv-LV"/>
              </w:rPr>
              <w:t xml:space="preserve">Noteikumu projekta 23. punkts ir precizējams atbilstoši Profesionālās </w:t>
            </w:r>
            <w:r w:rsidRPr="001A3282">
              <w:rPr>
                <w:rFonts w:ascii="Times New Roman" w:eastAsia="Times New Roman" w:hAnsi="Times New Roman" w:cs="Times New Roman"/>
                <w:sz w:val="24"/>
                <w:szCs w:val="24"/>
                <w:lang w:eastAsia="lv-LV"/>
              </w:rPr>
              <w:lastRenderedPageBreak/>
              <w:t>izglītības likuma 28. panta ceturtajai daļai, svītrojot vārdu "nodarbība".</w:t>
            </w:r>
          </w:p>
          <w:p w:rsidR="009B5585" w:rsidRPr="009B5585" w:rsidRDefault="001A3282" w:rsidP="001A3282">
            <w:pPr>
              <w:spacing w:after="0" w:line="240" w:lineRule="auto"/>
              <w:ind w:firstLine="720"/>
              <w:jc w:val="center"/>
              <w:rPr>
                <w:rFonts w:ascii="Times New Roman" w:eastAsia="Times New Roman" w:hAnsi="Times New Roman" w:cs="Times New Roman"/>
                <w:sz w:val="24"/>
                <w:szCs w:val="24"/>
                <w:lang w:eastAsia="lv-LV"/>
              </w:rPr>
            </w:pPr>
            <w:r w:rsidRPr="001A3282">
              <w:rPr>
                <w:rFonts w:ascii="Times New Roman" w:eastAsia="Times New Roman" w:hAnsi="Times New Roman" w:cs="Times New Roman"/>
                <w:sz w:val="24"/>
                <w:szCs w:val="24"/>
                <w:lang w:eastAsia="lv-LV"/>
              </w:rPr>
              <w:t>.</w:t>
            </w:r>
          </w:p>
        </w:tc>
        <w:tc>
          <w:tcPr>
            <w:tcW w:w="4111" w:type="dxa"/>
            <w:tcBorders>
              <w:left w:val="single" w:sz="6" w:space="0" w:color="000000"/>
              <w:bottom w:val="single" w:sz="4" w:space="0" w:color="auto"/>
              <w:right w:val="single" w:sz="6" w:space="0" w:color="000000"/>
            </w:tcBorders>
          </w:tcPr>
          <w:p w:rsidR="009B5585" w:rsidRPr="003C08CF" w:rsidRDefault="003C08CF" w:rsidP="003C08CF">
            <w:pPr>
              <w:spacing w:after="0" w:line="240" w:lineRule="auto"/>
              <w:ind w:firstLine="720"/>
              <w:rPr>
                <w:rFonts w:ascii="Times New Roman" w:eastAsia="Times New Roman" w:hAnsi="Times New Roman" w:cs="Times New Roman"/>
                <w:b/>
                <w:sz w:val="24"/>
                <w:szCs w:val="24"/>
                <w:lang w:eastAsia="lv-LV"/>
              </w:rPr>
            </w:pPr>
            <w:r w:rsidRPr="003C08CF">
              <w:rPr>
                <w:rFonts w:ascii="Times New Roman" w:eastAsia="Times New Roman" w:hAnsi="Times New Roman" w:cs="Times New Roman"/>
                <w:b/>
                <w:sz w:val="24"/>
                <w:szCs w:val="24"/>
                <w:lang w:eastAsia="lv-LV"/>
              </w:rPr>
              <w:lastRenderedPageBreak/>
              <w:t xml:space="preserve">Ņemts vērā </w:t>
            </w:r>
          </w:p>
        </w:tc>
        <w:tc>
          <w:tcPr>
            <w:tcW w:w="2693" w:type="dxa"/>
            <w:gridSpan w:val="2"/>
            <w:tcBorders>
              <w:top w:val="single" w:sz="4" w:space="0" w:color="auto"/>
              <w:left w:val="single" w:sz="4" w:space="0" w:color="auto"/>
              <w:bottom w:val="single" w:sz="4" w:space="0" w:color="auto"/>
            </w:tcBorders>
          </w:tcPr>
          <w:p w:rsidR="009B5585" w:rsidRPr="009B5585" w:rsidRDefault="003C08CF" w:rsidP="009B5585">
            <w:pPr>
              <w:spacing w:after="0" w:line="240" w:lineRule="auto"/>
              <w:rPr>
                <w:rFonts w:ascii="Times New Roman" w:eastAsia="Times New Roman" w:hAnsi="Times New Roman" w:cs="Times New Roman"/>
                <w:sz w:val="24"/>
                <w:szCs w:val="24"/>
                <w:lang w:eastAsia="lv-LV"/>
              </w:rPr>
            </w:pPr>
            <w:r w:rsidRPr="003C08CF">
              <w:rPr>
                <w:rFonts w:ascii="Times New Roman" w:eastAsia="Times New Roman" w:hAnsi="Times New Roman" w:cs="Times New Roman"/>
                <w:sz w:val="24"/>
                <w:szCs w:val="24"/>
                <w:lang w:eastAsia="lv-LV"/>
              </w:rPr>
              <w:t xml:space="preserve">21. Licencētas un akreditētas profesionālās izglītības programmas </w:t>
            </w:r>
            <w:r w:rsidRPr="003C08CF">
              <w:rPr>
                <w:rFonts w:ascii="Times New Roman" w:eastAsia="Times New Roman" w:hAnsi="Times New Roman" w:cs="Times New Roman"/>
                <w:sz w:val="24"/>
                <w:szCs w:val="24"/>
                <w:lang w:eastAsia="lv-LV"/>
              </w:rPr>
              <w:lastRenderedPageBreak/>
              <w:t>var tikt īstenotas grupu un individuālajās nodarbībās. Mācību darba organizācijas pamatforma ir mācību stunda, tās ilgums – 40 minūtes.</w:t>
            </w:r>
          </w:p>
        </w:tc>
      </w:tr>
      <w:tr w:rsidR="009B5585" w:rsidRPr="009B5585" w:rsidTr="00665BA8">
        <w:trPr>
          <w:gridBefore w:val="1"/>
          <w:wBefore w:w="8" w:type="dxa"/>
        </w:trPr>
        <w:tc>
          <w:tcPr>
            <w:tcW w:w="708" w:type="dxa"/>
            <w:tcBorders>
              <w:left w:val="single" w:sz="6" w:space="0" w:color="000000"/>
              <w:bottom w:val="single" w:sz="4" w:space="0" w:color="auto"/>
              <w:right w:val="single" w:sz="6" w:space="0" w:color="000000"/>
            </w:tcBorders>
          </w:tcPr>
          <w:p w:rsidR="001A3282" w:rsidRDefault="001A3282" w:rsidP="009B5585">
            <w:pPr>
              <w:spacing w:after="0" w:line="240" w:lineRule="auto"/>
              <w:ind w:firstLine="720"/>
              <w:jc w:val="center"/>
              <w:rPr>
                <w:rFonts w:ascii="Times New Roman" w:eastAsia="Times New Roman" w:hAnsi="Times New Roman" w:cs="Times New Roman"/>
                <w:sz w:val="24"/>
                <w:szCs w:val="24"/>
                <w:lang w:eastAsia="lv-LV"/>
              </w:rPr>
            </w:pPr>
          </w:p>
          <w:p w:rsidR="009B5585" w:rsidRPr="001A3282" w:rsidRDefault="00DD3E85" w:rsidP="001A3282">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w:t>
            </w:r>
            <w:r w:rsidR="001A3282">
              <w:rPr>
                <w:rFonts w:ascii="Times New Roman" w:eastAsia="Times New Roman" w:hAnsi="Times New Roman" w:cs="Times New Roman"/>
                <w:sz w:val="24"/>
                <w:szCs w:val="24"/>
                <w:lang w:eastAsia="lv-LV"/>
              </w:rPr>
              <w:t>.</w:t>
            </w:r>
          </w:p>
        </w:tc>
        <w:tc>
          <w:tcPr>
            <w:tcW w:w="3086" w:type="dxa"/>
            <w:tcBorders>
              <w:left w:val="single" w:sz="6" w:space="0" w:color="000000"/>
              <w:bottom w:val="single" w:sz="4" w:space="0" w:color="auto"/>
              <w:right w:val="single" w:sz="6" w:space="0" w:color="000000"/>
            </w:tcBorders>
          </w:tcPr>
          <w:p w:rsidR="009B5585" w:rsidRPr="009B5585" w:rsidRDefault="00AC435D" w:rsidP="00AC435D">
            <w:pPr>
              <w:spacing w:after="0" w:line="240" w:lineRule="auto"/>
              <w:jc w:val="both"/>
              <w:rPr>
                <w:rFonts w:ascii="Times New Roman" w:eastAsia="Times New Roman" w:hAnsi="Times New Roman" w:cs="Times New Roman"/>
                <w:sz w:val="24"/>
                <w:szCs w:val="24"/>
                <w:lang w:eastAsia="lv-LV"/>
              </w:rPr>
            </w:pPr>
            <w:r w:rsidRPr="00AC435D">
              <w:rPr>
                <w:rFonts w:ascii="Times New Roman" w:eastAsia="Times New Roman" w:hAnsi="Times New Roman" w:cs="Times New Roman"/>
                <w:sz w:val="24"/>
                <w:szCs w:val="24"/>
                <w:lang w:eastAsia="lv-LV"/>
              </w:rPr>
              <w:t>24. Mācību slodzes sadalījumu nedēļas dienās attiecīgajā mācību gadā atspoguļo stundu saraksts, kuru apstiprina izglītības iestādes vadītājs, un stundu izmaiņas. Stundu sarakstu sastāda vienai vai vairākām kalendārajām nedēļām, stundu izmaiņas veic pēc nepieciešamības</w:t>
            </w:r>
          </w:p>
        </w:tc>
        <w:tc>
          <w:tcPr>
            <w:tcW w:w="4394" w:type="dxa"/>
            <w:gridSpan w:val="2"/>
            <w:tcBorders>
              <w:left w:val="single" w:sz="6" w:space="0" w:color="000000"/>
              <w:bottom w:val="single" w:sz="4" w:space="0" w:color="auto"/>
              <w:right w:val="single" w:sz="6" w:space="0" w:color="000000"/>
            </w:tcBorders>
          </w:tcPr>
          <w:p w:rsidR="00AC435D" w:rsidRPr="00AC435D" w:rsidRDefault="00AC435D" w:rsidP="00AC435D">
            <w:pPr>
              <w:widowControl w:val="0"/>
              <w:tabs>
                <w:tab w:val="left" w:pos="709"/>
                <w:tab w:val="left" w:pos="993"/>
              </w:tabs>
              <w:spacing w:after="0" w:line="240" w:lineRule="auto"/>
              <w:contextualSpacing/>
              <w:jc w:val="both"/>
              <w:rPr>
                <w:rFonts w:ascii="Times New Roman" w:eastAsia="Calibri" w:hAnsi="Times New Roman" w:cs="Times New Roman"/>
                <w:b/>
                <w:sz w:val="24"/>
                <w:szCs w:val="24"/>
              </w:rPr>
            </w:pPr>
            <w:r w:rsidRPr="00AC435D">
              <w:rPr>
                <w:rFonts w:ascii="Times New Roman" w:eastAsia="Calibri" w:hAnsi="Times New Roman" w:cs="Times New Roman"/>
                <w:b/>
                <w:sz w:val="24"/>
                <w:szCs w:val="24"/>
              </w:rPr>
              <w:t>Tieslietu ministrija</w:t>
            </w:r>
          </w:p>
          <w:p w:rsidR="009B5585" w:rsidRPr="009B5585" w:rsidRDefault="001A3282" w:rsidP="001A3282">
            <w:pPr>
              <w:spacing w:after="0" w:line="240" w:lineRule="auto"/>
              <w:jc w:val="both"/>
              <w:rPr>
                <w:rFonts w:ascii="Times New Roman" w:eastAsia="Times New Roman" w:hAnsi="Times New Roman" w:cs="Times New Roman"/>
                <w:sz w:val="24"/>
                <w:szCs w:val="24"/>
                <w:lang w:eastAsia="lv-LV"/>
              </w:rPr>
            </w:pPr>
            <w:r w:rsidRPr="001A3282">
              <w:rPr>
                <w:rFonts w:ascii="Times New Roman" w:eastAsia="Times New Roman" w:hAnsi="Times New Roman" w:cs="Times New Roman"/>
                <w:sz w:val="24"/>
                <w:szCs w:val="24"/>
                <w:lang w:eastAsia="lv-LV"/>
              </w:rPr>
              <w:t>Noteikumu projekta 24. punkts ir precizējams, jo nav saprotams, vai tajā ir runa par stundu saraksta izmaiņām, vai stundu izmaiņām</w:t>
            </w:r>
          </w:p>
        </w:tc>
        <w:tc>
          <w:tcPr>
            <w:tcW w:w="4111" w:type="dxa"/>
            <w:tcBorders>
              <w:left w:val="single" w:sz="6" w:space="0" w:color="000000"/>
              <w:bottom w:val="single" w:sz="4" w:space="0" w:color="auto"/>
              <w:right w:val="single" w:sz="6" w:space="0" w:color="000000"/>
            </w:tcBorders>
          </w:tcPr>
          <w:p w:rsidR="009B5585" w:rsidRPr="003C08CF" w:rsidRDefault="003C08CF" w:rsidP="003C08CF">
            <w:pPr>
              <w:spacing w:after="0" w:line="240" w:lineRule="auto"/>
              <w:ind w:firstLine="720"/>
              <w:rPr>
                <w:rFonts w:ascii="Times New Roman" w:eastAsia="Times New Roman" w:hAnsi="Times New Roman" w:cs="Times New Roman"/>
                <w:b/>
                <w:sz w:val="24"/>
                <w:szCs w:val="24"/>
                <w:lang w:eastAsia="lv-LV"/>
              </w:rPr>
            </w:pPr>
            <w:r w:rsidRPr="003C08CF">
              <w:rPr>
                <w:rFonts w:ascii="Times New Roman" w:eastAsia="Times New Roman" w:hAnsi="Times New Roman" w:cs="Times New Roman"/>
                <w:b/>
                <w:sz w:val="24"/>
                <w:szCs w:val="24"/>
                <w:lang w:eastAsia="lv-LV"/>
              </w:rPr>
              <w:t xml:space="preserve">Ņemts vērā </w:t>
            </w:r>
          </w:p>
        </w:tc>
        <w:tc>
          <w:tcPr>
            <w:tcW w:w="2693" w:type="dxa"/>
            <w:gridSpan w:val="2"/>
            <w:tcBorders>
              <w:top w:val="single" w:sz="4" w:space="0" w:color="auto"/>
              <w:left w:val="single" w:sz="4" w:space="0" w:color="auto"/>
              <w:bottom w:val="single" w:sz="4" w:space="0" w:color="auto"/>
            </w:tcBorders>
          </w:tcPr>
          <w:p w:rsidR="009B5585" w:rsidRPr="009B5585" w:rsidRDefault="009B5585" w:rsidP="009B5585">
            <w:pPr>
              <w:spacing w:after="0" w:line="240" w:lineRule="auto"/>
              <w:rPr>
                <w:rFonts w:ascii="Times New Roman" w:eastAsia="Times New Roman" w:hAnsi="Times New Roman" w:cs="Times New Roman"/>
                <w:sz w:val="24"/>
                <w:szCs w:val="24"/>
                <w:lang w:eastAsia="lv-LV"/>
              </w:rPr>
            </w:pPr>
          </w:p>
        </w:tc>
      </w:tr>
      <w:tr w:rsidR="009B5585" w:rsidRPr="009B5585" w:rsidTr="00665BA8">
        <w:trPr>
          <w:gridBefore w:val="1"/>
          <w:wBefore w:w="8" w:type="dxa"/>
        </w:trPr>
        <w:tc>
          <w:tcPr>
            <w:tcW w:w="708" w:type="dxa"/>
            <w:tcBorders>
              <w:left w:val="single" w:sz="6" w:space="0" w:color="000000"/>
              <w:bottom w:val="single" w:sz="4" w:space="0" w:color="auto"/>
              <w:right w:val="single" w:sz="6" w:space="0" w:color="000000"/>
            </w:tcBorders>
          </w:tcPr>
          <w:p w:rsidR="001A3282" w:rsidRDefault="001A3282" w:rsidP="009B5585">
            <w:pPr>
              <w:spacing w:after="0" w:line="240" w:lineRule="auto"/>
              <w:ind w:firstLine="720"/>
              <w:jc w:val="center"/>
              <w:rPr>
                <w:rFonts w:ascii="Times New Roman" w:eastAsia="Times New Roman" w:hAnsi="Times New Roman" w:cs="Times New Roman"/>
                <w:sz w:val="24"/>
                <w:szCs w:val="24"/>
                <w:lang w:eastAsia="lv-LV"/>
              </w:rPr>
            </w:pPr>
          </w:p>
          <w:p w:rsidR="009B5585" w:rsidRPr="001A3282" w:rsidRDefault="00DD3E85" w:rsidP="001A3282">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w:t>
            </w:r>
            <w:r w:rsidR="001A3282">
              <w:rPr>
                <w:rFonts w:ascii="Times New Roman" w:eastAsia="Times New Roman" w:hAnsi="Times New Roman" w:cs="Times New Roman"/>
                <w:sz w:val="24"/>
                <w:szCs w:val="24"/>
                <w:lang w:eastAsia="lv-LV"/>
              </w:rPr>
              <w:t>.</w:t>
            </w:r>
          </w:p>
        </w:tc>
        <w:tc>
          <w:tcPr>
            <w:tcW w:w="3086" w:type="dxa"/>
            <w:tcBorders>
              <w:left w:val="single" w:sz="6" w:space="0" w:color="000000"/>
              <w:bottom w:val="single" w:sz="4" w:space="0" w:color="auto"/>
              <w:right w:val="single" w:sz="6" w:space="0" w:color="000000"/>
            </w:tcBorders>
          </w:tcPr>
          <w:p w:rsidR="009B5585" w:rsidRPr="009B5585" w:rsidRDefault="002360CA" w:rsidP="002360CA">
            <w:pPr>
              <w:spacing w:after="0" w:line="240" w:lineRule="auto"/>
              <w:ind w:firstLine="720"/>
              <w:jc w:val="both"/>
              <w:rPr>
                <w:rFonts w:ascii="Times New Roman" w:eastAsia="Times New Roman" w:hAnsi="Times New Roman" w:cs="Times New Roman"/>
                <w:sz w:val="24"/>
                <w:szCs w:val="24"/>
                <w:lang w:eastAsia="lv-LV"/>
              </w:rPr>
            </w:pPr>
            <w:r w:rsidRPr="002360CA">
              <w:rPr>
                <w:rFonts w:ascii="Times New Roman" w:eastAsia="Times New Roman" w:hAnsi="Times New Roman" w:cs="Times New Roman"/>
                <w:sz w:val="24"/>
                <w:szCs w:val="24"/>
                <w:lang w:eastAsia="lv-LV"/>
              </w:rPr>
              <w:t xml:space="preserve">25. Profesionālās izglītības saturu reglamentējošie pamatdokumenti ir: valsts profesionālās izglītības standarts, profesijas standarts vai profesionālās kvalifikācijas prasības (ja profesijai nav nepieciešams izstrādāt profesijas standartu) </w:t>
            </w:r>
            <w:r w:rsidRPr="002360CA">
              <w:rPr>
                <w:rFonts w:ascii="Times New Roman" w:eastAsia="Times New Roman" w:hAnsi="Times New Roman" w:cs="Times New Roman"/>
                <w:sz w:val="24"/>
                <w:szCs w:val="24"/>
                <w:lang w:eastAsia="lv-LV"/>
              </w:rPr>
              <w:lastRenderedPageBreak/>
              <w:t>un profesionālās izglītības programma</w:t>
            </w:r>
            <w:r>
              <w:rPr>
                <w:rFonts w:ascii="Times New Roman" w:eastAsia="Times New Roman" w:hAnsi="Times New Roman" w:cs="Times New Roman"/>
                <w:sz w:val="24"/>
                <w:szCs w:val="24"/>
                <w:lang w:eastAsia="lv-LV"/>
              </w:rPr>
              <w:t>.</w:t>
            </w:r>
            <w:r w:rsidRPr="002360CA">
              <w:rPr>
                <w:rFonts w:ascii="Times New Roman" w:eastAsia="Times New Roman" w:hAnsi="Times New Roman" w:cs="Times New Roman"/>
                <w:sz w:val="24"/>
                <w:szCs w:val="24"/>
                <w:lang w:eastAsia="lv-LV"/>
              </w:rPr>
              <w:t xml:space="preserve"> </w:t>
            </w:r>
          </w:p>
        </w:tc>
        <w:tc>
          <w:tcPr>
            <w:tcW w:w="4394" w:type="dxa"/>
            <w:gridSpan w:val="2"/>
            <w:tcBorders>
              <w:left w:val="single" w:sz="6" w:space="0" w:color="000000"/>
              <w:bottom w:val="single" w:sz="4" w:space="0" w:color="auto"/>
              <w:right w:val="single" w:sz="6" w:space="0" w:color="000000"/>
            </w:tcBorders>
          </w:tcPr>
          <w:p w:rsidR="00AC435D" w:rsidRDefault="00AC435D" w:rsidP="001A3282">
            <w:pPr>
              <w:spacing w:after="0" w:line="240" w:lineRule="auto"/>
              <w:jc w:val="both"/>
              <w:rPr>
                <w:rFonts w:ascii="Times New Roman" w:eastAsia="Times New Roman" w:hAnsi="Times New Roman" w:cs="Times New Roman"/>
                <w:sz w:val="24"/>
                <w:szCs w:val="24"/>
                <w:lang w:eastAsia="lv-LV"/>
              </w:rPr>
            </w:pPr>
          </w:p>
          <w:p w:rsidR="00AC435D" w:rsidRPr="00AC435D" w:rsidRDefault="00AC435D" w:rsidP="00AC435D">
            <w:pPr>
              <w:widowControl w:val="0"/>
              <w:tabs>
                <w:tab w:val="left" w:pos="709"/>
                <w:tab w:val="left" w:pos="993"/>
              </w:tabs>
              <w:spacing w:after="0" w:line="240" w:lineRule="auto"/>
              <w:contextualSpacing/>
              <w:jc w:val="both"/>
              <w:rPr>
                <w:rFonts w:ascii="Times New Roman" w:eastAsia="Calibri" w:hAnsi="Times New Roman" w:cs="Times New Roman"/>
                <w:b/>
                <w:sz w:val="24"/>
                <w:szCs w:val="24"/>
              </w:rPr>
            </w:pPr>
            <w:r w:rsidRPr="00AC435D">
              <w:rPr>
                <w:rFonts w:ascii="Times New Roman" w:eastAsia="Calibri" w:hAnsi="Times New Roman" w:cs="Times New Roman"/>
                <w:b/>
                <w:sz w:val="24"/>
                <w:szCs w:val="24"/>
              </w:rPr>
              <w:t>Tieslietu ministrija</w:t>
            </w:r>
          </w:p>
          <w:p w:rsidR="001A3282" w:rsidRPr="001A3282" w:rsidRDefault="001A3282" w:rsidP="001A328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w:t>
            </w:r>
            <w:r w:rsidRPr="001A3282">
              <w:rPr>
                <w:rFonts w:ascii="Times New Roman" w:eastAsia="Times New Roman" w:hAnsi="Times New Roman" w:cs="Times New Roman"/>
                <w:sz w:val="24"/>
                <w:szCs w:val="24"/>
                <w:lang w:eastAsia="lv-LV"/>
              </w:rPr>
              <w:t xml:space="preserve">tbilstoši </w:t>
            </w:r>
            <w:r w:rsidRPr="001A3282">
              <w:rPr>
                <w:rFonts w:ascii="Times New Roman" w:eastAsia="Times New Roman" w:hAnsi="Times New Roman" w:cs="Times New Roman"/>
                <w:bCs/>
                <w:iCs/>
                <w:sz w:val="24"/>
                <w:szCs w:val="24"/>
                <w:lang w:eastAsia="lv-LV"/>
              </w:rPr>
              <w:t xml:space="preserve">MK noteikumu Nr. 108 3.2. apakšpunktam </w:t>
            </w:r>
            <w:r w:rsidRPr="001A3282">
              <w:rPr>
                <w:rFonts w:ascii="Times New Roman" w:eastAsia="Times New Roman" w:hAnsi="Times New Roman" w:cs="Times New Roman"/>
                <w:sz w:val="24"/>
                <w:szCs w:val="24"/>
                <w:lang w:eastAsia="lv-LV"/>
              </w:rPr>
              <w:t>normatīvā akta projektā neietver normas, kas dublē augstāka vai tāda paša spēka normatīvā akta tiesību normās ietverto normatīvo regulējumu. Līdz ar to ir izvērtējama noteikumu projekta 2</w:t>
            </w:r>
            <w:r w:rsidR="002360CA">
              <w:rPr>
                <w:rFonts w:ascii="Times New Roman" w:eastAsia="Times New Roman" w:hAnsi="Times New Roman" w:cs="Times New Roman"/>
                <w:sz w:val="24"/>
                <w:szCs w:val="24"/>
                <w:lang w:eastAsia="lv-LV"/>
              </w:rPr>
              <w:t>5</w:t>
            </w:r>
            <w:r w:rsidRPr="001A3282">
              <w:rPr>
                <w:rFonts w:ascii="Times New Roman" w:eastAsia="Times New Roman" w:hAnsi="Times New Roman" w:cs="Times New Roman"/>
                <w:sz w:val="24"/>
                <w:szCs w:val="24"/>
                <w:lang w:eastAsia="lv-LV"/>
              </w:rPr>
              <w:t>. punkta nepieciešamība, jo minētais ir noteikts Profesionālās izglītības likuma 22. pantā.</w:t>
            </w:r>
          </w:p>
          <w:p w:rsidR="009B5585" w:rsidRPr="009B5585" w:rsidRDefault="009B5585" w:rsidP="009B5585">
            <w:pPr>
              <w:spacing w:after="0" w:line="240" w:lineRule="auto"/>
              <w:ind w:firstLine="720"/>
              <w:jc w:val="center"/>
              <w:rPr>
                <w:rFonts w:ascii="Times New Roman" w:eastAsia="Times New Roman" w:hAnsi="Times New Roman" w:cs="Times New Roman"/>
                <w:sz w:val="24"/>
                <w:szCs w:val="24"/>
                <w:lang w:eastAsia="lv-LV"/>
              </w:rPr>
            </w:pPr>
          </w:p>
        </w:tc>
        <w:tc>
          <w:tcPr>
            <w:tcW w:w="4111" w:type="dxa"/>
            <w:tcBorders>
              <w:left w:val="single" w:sz="6" w:space="0" w:color="000000"/>
              <w:bottom w:val="single" w:sz="4" w:space="0" w:color="auto"/>
              <w:right w:val="single" w:sz="6" w:space="0" w:color="000000"/>
            </w:tcBorders>
          </w:tcPr>
          <w:p w:rsidR="009B5585" w:rsidRPr="002360CA" w:rsidRDefault="002360CA" w:rsidP="002360CA">
            <w:pPr>
              <w:spacing w:after="0" w:line="240" w:lineRule="auto"/>
              <w:ind w:firstLine="720"/>
              <w:rPr>
                <w:rFonts w:ascii="Times New Roman" w:eastAsia="Times New Roman" w:hAnsi="Times New Roman" w:cs="Times New Roman"/>
                <w:b/>
                <w:sz w:val="24"/>
                <w:szCs w:val="24"/>
                <w:lang w:eastAsia="lv-LV"/>
              </w:rPr>
            </w:pPr>
            <w:r w:rsidRPr="002360CA">
              <w:rPr>
                <w:rFonts w:ascii="Times New Roman" w:eastAsia="Times New Roman" w:hAnsi="Times New Roman" w:cs="Times New Roman"/>
                <w:b/>
                <w:sz w:val="24"/>
                <w:szCs w:val="24"/>
                <w:lang w:eastAsia="lv-LV"/>
              </w:rPr>
              <w:lastRenderedPageBreak/>
              <w:t>Ņemts vērā.</w:t>
            </w:r>
          </w:p>
          <w:p w:rsidR="002360CA" w:rsidRPr="009B5585" w:rsidRDefault="002360CA" w:rsidP="002360C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25.punkts svītrots.</w:t>
            </w:r>
          </w:p>
        </w:tc>
        <w:tc>
          <w:tcPr>
            <w:tcW w:w="2693" w:type="dxa"/>
            <w:gridSpan w:val="2"/>
            <w:tcBorders>
              <w:top w:val="single" w:sz="4" w:space="0" w:color="auto"/>
              <w:left w:val="single" w:sz="4" w:space="0" w:color="auto"/>
              <w:bottom w:val="single" w:sz="4" w:space="0" w:color="auto"/>
            </w:tcBorders>
          </w:tcPr>
          <w:p w:rsidR="009B5585" w:rsidRPr="009B5585" w:rsidRDefault="003C08CF" w:rsidP="00C01284">
            <w:pPr>
              <w:spacing w:after="0" w:line="240" w:lineRule="auto"/>
              <w:jc w:val="both"/>
              <w:rPr>
                <w:rFonts w:ascii="Times New Roman" w:eastAsia="Times New Roman" w:hAnsi="Times New Roman" w:cs="Times New Roman"/>
                <w:sz w:val="24"/>
                <w:szCs w:val="24"/>
                <w:lang w:eastAsia="lv-LV"/>
              </w:rPr>
            </w:pPr>
            <w:r w:rsidRPr="003C08CF">
              <w:rPr>
                <w:rFonts w:ascii="Times New Roman" w:eastAsia="Times New Roman" w:hAnsi="Times New Roman" w:cs="Times New Roman"/>
                <w:sz w:val="24"/>
                <w:szCs w:val="24"/>
                <w:lang w:eastAsia="lv-LV"/>
              </w:rPr>
              <w:t xml:space="preserve">22. Mācību slodzes sadalījumu nedēļas dienās attiecīgajā mācību gadā atspoguļo stundu saraksts, kuru apstiprina tehnikuma direktors. </w:t>
            </w:r>
            <w:r w:rsidR="00C01284" w:rsidRPr="00C01284">
              <w:rPr>
                <w:rFonts w:ascii="Times New Roman" w:eastAsia="Times New Roman" w:hAnsi="Times New Roman" w:cs="Times New Roman"/>
                <w:sz w:val="24"/>
                <w:szCs w:val="24"/>
                <w:lang w:eastAsia="lv-LV"/>
              </w:rPr>
              <w:t>Izmaiņas stundu sarakstā apstiprina tehnikuma direktors vai tehnikuma direktora vietnieks</w:t>
            </w:r>
            <w:r w:rsidR="00C01284">
              <w:rPr>
                <w:rFonts w:ascii="Times New Roman" w:eastAsia="Times New Roman" w:hAnsi="Times New Roman" w:cs="Times New Roman"/>
                <w:sz w:val="24"/>
                <w:szCs w:val="24"/>
                <w:lang w:eastAsia="lv-LV"/>
              </w:rPr>
              <w:t>.</w:t>
            </w:r>
            <w:r w:rsidR="00C01284" w:rsidRPr="00C01284">
              <w:rPr>
                <w:rFonts w:ascii="Times New Roman" w:eastAsia="Times New Roman" w:hAnsi="Times New Roman" w:cs="Times New Roman"/>
                <w:sz w:val="24"/>
                <w:szCs w:val="24"/>
                <w:lang w:eastAsia="lv-LV"/>
              </w:rPr>
              <w:t xml:space="preserve"> </w:t>
            </w:r>
            <w:r w:rsidRPr="003C08CF">
              <w:rPr>
                <w:rFonts w:ascii="Times New Roman" w:eastAsia="Times New Roman" w:hAnsi="Times New Roman" w:cs="Times New Roman"/>
                <w:sz w:val="24"/>
                <w:szCs w:val="24"/>
                <w:lang w:eastAsia="lv-LV"/>
              </w:rPr>
              <w:t xml:space="preserve">Stundu sarakstu sastāda </w:t>
            </w:r>
            <w:r w:rsidRPr="003C08CF">
              <w:rPr>
                <w:rFonts w:ascii="Times New Roman" w:eastAsia="Times New Roman" w:hAnsi="Times New Roman" w:cs="Times New Roman"/>
                <w:sz w:val="24"/>
                <w:szCs w:val="24"/>
                <w:lang w:eastAsia="lv-LV"/>
              </w:rPr>
              <w:lastRenderedPageBreak/>
              <w:t>vienai vai vairākām kalendārajām nedēļām, izmaiņas stundu sarakstā veic pēc nepieciešamības.</w:t>
            </w:r>
          </w:p>
        </w:tc>
      </w:tr>
      <w:tr w:rsidR="009B5585" w:rsidRPr="009B5585" w:rsidTr="00665BA8">
        <w:trPr>
          <w:gridBefore w:val="1"/>
          <w:wBefore w:w="8" w:type="dxa"/>
        </w:trPr>
        <w:tc>
          <w:tcPr>
            <w:tcW w:w="708" w:type="dxa"/>
            <w:tcBorders>
              <w:left w:val="single" w:sz="6" w:space="0" w:color="000000"/>
              <w:bottom w:val="single" w:sz="4" w:space="0" w:color="auto"/>
              <w:right w:val="single" w:sz="6" w:space="0" w:color="000000"/>
            </w:tcBorders>
          </w:tcPr>
          <w:p w:rsidR="009B5585" w:rsidRPr="009B5585" w:rsidRDefault="00DD3E85" w:rsidP="009B5585">
            <w:pPr>
              <w:spacing w:after="0" w:line="240" w:lineRule="auto"/>
              <w:ind w:firstLine="72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911</w:t>
            </w:r>
            <w:r w:rsidR="001A3282">
              <w:rPr>
                <w:rFonts w:ascii="Times New Roman" w:eastAsia="Times New Roman" w:hAnsi="Times New Roman" w:cs="Times New Roman"/>
                <w:sz w:val="24"/>
                <w:szCs w:val="24"/>
                <w:lang w:eastAsia="lv-LV"/>
              </w:rPr>
              <w:t>.</w:t>
            </w:r>
          </w:p>
        </w:tc>
        <w:tc>
          <w:tcPr>
            <w:tcW w:w="3086" w:type="dxa"/>
            <w:tcBorders>
              <w:left w:val="single" w:sz="6" w:space="0" w:color="000000"/>
              <w:bottom w:val="single" w:sz="4" w:space="0" w:color="auto"/>
              <w:right w:val="single" w:sz="6" w:space="0" w:color="000000"/>
            </w:tcBorders>
          </w:tcPr>
          <w:p w:rsidR="00AC435D" w:rsidRPr="00AC435D" w:rsidRDefault="00AC435D" w:rsidP="00AC435D">
            <w:pPr>
              <w:spacing w:after="0" w:line="240" w:lineRule="auto"/>
              <w:ind w:firstLine="720"/>
              <w:jc w:val="both"/>
              <w:rPr>
                <w:rFonts w:ascii="Times New Roman" w:eastAsia="Times New Roman" w:hAnsi="Times New Roman" w:cs="Times New Roman"/>
                <w:sz w:val="24"/>
                <w:szCs w:val="24"/>
                <w:lang w:eastAsia="lv-LV"/>
              </w:rPr>
            </w:pPr>
            <w:r w:rsidRPr="00AC435D">
              <w:rPr>
                <w:rFonts w:ascii="Times New Roman" w:eastAsia="Times New Roman" w:hAnsi="Times New Roman" w:cs="Times New Roman"/>
                <w:sz w:val="24"/>
                <w:szCs w:val="24"/>
                <w:lang w:eastAsia="lv-LV"/>
              </w:rPr>
              <w:t>28. Profesionālās vidējās izglītības un arodizglītības obligāto saturu, kā arī izglītojamo mācību sasniegumu vērtēšanas pamatprincipus nosaka valsts profesionālās izglītības standarti.</w:t>
            </w:r>
          </w:p>
          <w:p w:rsidR="00AC435D" w:rsidRPr="00AC435D" w:rsidRDefault="00AC435D" w:rsidP="00AC435D">
            <w:pPr>
              <w:spacing w:after="0" w:line="240" w:lineRule="auto"/>
              <w:ind w:firstLine="720"/>
              <w:jc w:val="center"/>
              <w:rPr>
                <w:rFonts w:ascii="Times New Roman" w:eastAsia="Times New Roman" w:hAnsi="Times New Roman" w:cs="Times New Roman"/>
                <w:sz w:val="24"/>
                <w:szCs w:val="24"/>
                <w:lang w:eastAsia="lv-LV"/>
              </w:rPr>
            </w:pPr>
          </w:p>
          <w:p w:rsidR="009B5585" w:rsidRPr="009B5585" w:rsidRDefault="00AC435D" w:rsidP="00AC435D">
            <w:pPr>
              <w:spacing w:after="0" w:line="240" w:lineRule="auto"/>
              <w:ind w:firstLine="720"/>
              <w:jc w:val="both"/>
              <w:rPr>
                <w:rFonts w:ascii="Times New Roman" w:eastAsia="Times New Roman" w:hAnsi="Times New Roman" w:cs="Times New Roman"/>
                <w:sz w:val="24"/>
                <w:szCs w:val="24"/>
                <w:lang w:eastAsia="lv-LV"/>
              </w:rPr>
            </w:pPr>
            <w:r w:rsidRPr="00AC435D">
              <w:rPr>
                <w:rFonts w:ascii="Times New Roman" w:eastAsia="Times New Roman" w:hAnsi="Times New Roman" w:cs="Times New Roman"/>
                <w:sz w:val="24"/>
                <w:szCs w:val="24"/>
                <w:lang w:eastAsia="lv-LV"/>
              </w:rPr>
              <w:t xml:space="preserve">29. Izglītības iestāde nosaka vienotu izglītojamo sasniegumu vērtēšanas kārtību, ievērojot valsts izglītības standartā noteikto. Izglītojamo sasniegumi – zināšanas, prasmes un iemaņas tiek vērtētas vērtējuma skalā – “ieskaitīts” vai “neieskaitīts” – vai ar atzīmi 10 </w:t>
            </w:r>
            <w:proofErr w:type="spellStart"/>
            <w:r w:rsidRPr="00AC435D">
              <w:rPr>
                <w:rFonts w:ascii="Times New Roman" w:eastAsia="Times New Roman" w:hAnsi="Times New Roman" w:cs="Times New Roman"/>
                <w:sz w:val="24"/>
                <w:szCs w:val="24"/>
                <w:lang w:eastAsia="lv-LV"/>
              </w:rPr>
              <w:t>ballu</w:t>
            </w:r>
            <w:proofErr w:type="spellEnd"/>
            <w:r w:rsidRPr="00AC435D">
              <w:rPr>
                <w:rFonts w:ascii="Times New Roman" w:eastAsia="Times New Roman" w:hAnsi="Times New Roman" w:cs="Times New Roman"/>
                <w:sz w:val="24"/>
                <w:szCs w:val="24"/>
                <w:lang w:eastAsia="lv-LV"/>
              </w:rPr>
              <w:t xml:space="preserve"> vērtējuma skalā.</w:t>
            </w:r>
          </w:p>
        </w:tc>
        <w:tc>
          <w:tcPr>
            <w:tcW w:w="4394" w:type="dxa"/>
            <w:gridSpan w:val="2"/>
            <w:tcBorders>
              <w:left w:val="single" w:sz="6" w:space="0" w:color="000000"/>
              <w:bottom w:val="single" w:sz="4" w:space="0" w:color="auto"/>
              <w:right w:val="single" w:sz="6" w:space="0" w:color="000000"/>
            </w:tcBorders>
          </w:tcPr>
          <w:p w:rsidR="00AC435D" w:rsidRPr="00AC435D" w:rsidRDefault="00AC435D" w:rsidP="00AC435D">
            <w:pPr>
              <w:widowControl w:val="0"/>
              <w:tabs>
                <w:tab w:val="left" w:pos="709"/>
                <w:tab w:val="left" w:pos="993"/>
              </w:tabs>
              <w:spacing w:after="0" w:line="240" w:lineRule="auto"/>
              <w:contextualSpacing/>
              <w:jc w:val="both"/>
              <w:rPr>
                <w:rFonts w:ascii="Times New Roman" w:eastAsia="Calibri" w:hAnsi="Times New Roman" w:cs="Times New Roman"/>
                <w:b/>
                <w:sz w:val="24"/>
                <w:szCs w:val="24"/>
              </w:rPr>
            </w:pPr>
            <w:r w:rsidRPr="00AC435D">
              <w:rPr>
                <w:rFonts w:ascii="Times New Roman" w:eastAsia="Calibri" w:hAnsi="Times New Roman" w:cs="Times New Roman"/>
                <w:b/>
                <w:sz w:val="24"/>
                <w:szCs w:val="24"/>
              </w:rPr>
              <w:t>Tieslietu ministrija</w:t>
            </w:r>
          </w:p>
          <w:p w:rsidR="009B5585" w:rsidRPr="009B5585" w:rsidRDefault="001A3282" w:rsidP="001A328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w:t>
            </w:r>
            <w:r w:rsidRPr="001A3282">
              <w:rPr>
                <w:rFonts w:ascii="Times New Roman" w:eastAsia="Times New Roman" w:hAnsi="Times New Roman" w:cs="Times New Roman"/>
                <w:sz w:val="24"/>
                <w:szCs w:val="24"/>
                <w:lang w:eastAsia="lv-LV"/>
              </w:rPr>
              <w:t>vītrojams noteikumu projekta 29. punkts, jo minētais ir paredzēts noteikumu projekta 28. punktā</w:t>
            </w:r>
          </w:p>
        </w:tc>
        <w:tc>
          <w:tcPr>
            <w:tcW w:w="4111" w:type="dxa"/>
            <w:tcBorders>
              <w:left w:val="single" w:sz="6" w:space="0" w:color="000000"/>
              <w:bottom w:val="single" w:sz="4" w:space="0" w:color="auto"/>
              <w:right w:val="single" w:sz="6" w:space="0" w:color="000000"/>
            </w:tcBorders>
          </w:tcPr>
          <w:p w:rsidR="009B5585" w:rsidRPr="00DB560A" w:rsidRDefault="006764A6" w:rsidP="00DB560A">
            <w:pPr>
              <w:spacing w:after="0" w:line="240" w:lineRule="auto"/>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Panākta vienošanās elektroniskajā saskaņošanā.</w:t>
            </w:r>
          </w:p>
          <w:p w:rsidR="00DB560A" w:rsidRPr="009B5585" w:rsidRDefault="00DB560A" w:rsidP="00DB560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Svītrots 29.punkta otrais teikums </w:t>
            </w:r>
          </w:p>
        </w:tc>
        <w:tc>
          <w:tcPr>
            <w:tcW w:w="2693" w:type="dxa"/>
            <w:gridSpan w:val="2"/>
            <w:tcBorders>
              <w:top w:val="single" w:sz="4" w:space="0" w:color="auto"/>
              <w:left w:val="single" w:sz="4" w:space="0" w:color="auto"/>
              <w:bottom w:val="single" w:sz="4" w:space="0" w:color="auto"/>
            </w:tcBorders>
          </w:tcPr>
          <w:p w:rsidR="003C08CF" w:rsidRPr="003C08CF" w:rsidRDefault="003C08CF" w:rsidP="003C08CF">
            <w:pPr>
              <w:spacing w:after="0" w:line="240" w:lineRule="auto"/>
              <w:jc w:val="both"/>
              <w:rPr>
                <w:rFonts w:ascii="Times New Roman" w:eastAsia="Times New Roman" w:hAnsi="Times New Roman" w:cs="Times New Roman"/>
                <w:sz w:val="24"/>
                <w:szCs w:val="24"/>
                <w:lang w:eastAsia="lv-LV"/>
              </w:rPr>
            </w:pPr>
            <w:r w:rsidRPr="003C08CF">
              <w:rPr>
                <w:rFonts w:ascii="Times New Roman" w:eastAsia="Times New Roman" w:hAnsi="Times New Roman" w:cs="Times New Roman"/>
                <w:sz w:val="24"/>
                <w:szCs w:val="24"/>
                <w:lang w:eastAsia="lv-LV"/>
              </w:rPr>
              <w:t>26. Profesionālās vidējās izglītības un arodizglītības obligāto saturu, kā arī izglītojamo mācību sasniegumu vērtēšanas pamatprincipus nosaka  profesionālās izglītības standarti.</w:t>
            </w:r>
          </w:p>
          <w:p w:rsidR="003C08CF" w:rsidRPr="003C08CF" w:rsidRDefault="003C08CF" w:rsidP="003C08CF">
            <w:pPr>
              <w:spacing w:after="0" w:line="240" w:lineRule="auto"/>
              <w:rPr>
                <w:rFonts w:ascii="Times New Roman" w:eastAsia="Times New Roman" w:hAnsi="Times New Roman" w:cs="Times New Roman"/>
                <w:b/>
                <w:sz w:val="24"/>
                <w:szCs w:val="24"/>
                <w:lang w:eastAsia="lv-LV"/>
              </w:rPr>
            </w:pPr>
          </w:p>
          <w:p w:rsidR="003C08CF" w:rsidRPr="003C08CF" w:rsidRDefault="003C08CF" w:rsidP="003C08CF">
            <w:pPr>
              <w:spacing w:after="0" w:line="240" w:lineRule="auto"/>
              <w:jc w:val="both"/>
              <w:rPr>
                <w:rFonts w:ascii="Times New Roman" w:eastAsia="Times New Roman" w:hAnsi="Times New Roman" w:cs="Times New Roman"/>
                <w:sz w:val="24"/>
                <w:szCs w:val="24"/>
                <w:lang w:eastAsia="lv-LV"/>
              </w:rPr>
            </w:pPr>
            <w:r w:rsidRPr="003C08CF">
              <w:rPr>
                <w:rFonts w:ascii="Times New Roman" w:eastAsia="Times New Roman" w:hAnsi="Times New Roman" w:cs="Times New Roman"/>
                <w:sz w:val="24"/>
                <w:szCs w:val="24"/>
                <w:lang w:eastAsia="lv-LV"/>
              </w:rPr>
              <w:t xml:space="preserve">27. Tehnikums nosaka vienotu izglītojamo mācību sasniegumu vērtēšanas kārtību, ievērojot profesionālās izglītības standartos noteikto. </w:t>
            </w:r>
          </w:p>
          <w:p w:rsidR="009B5585" w:rsidRPr="009B5585" w:rsidRDefault="009B5585" w:rsidP="003C08CF">
            <w:pPr>
              <w:spacing w:after="0" w:line="240" w:lineRule="auto"/>
              <w:jc w:val="both"/>
              <w:rPr>
                <w:rFonts w:ascii="Times New Roman" w:eastAsia="Times New Roman" w:hAnsi="Times New Roman" w:cs="Times New Roman"/>
                <w:sz w:val="24"/>
                <w:szCs w:val="24"/>
                <w:lang w:eastAsia="lv-LV"/>
              </w:rPr>
            </w:pPr>
          </w:p>
        </w:tc>
      </w:tr>
      <w:tr w:rsidR="001A3282" w:rsidRPr="009B5585" w:rsidTr="00665BA8">
        <w:trPr>
          <w:gridBefore w:val="1"/>
          <w:wBefore w:w="8" w:type="dxa"/>
        </w:trPr>
        <w:tc>
          <w:tcPr>
            <w:tcW w:w="708" w:type="dxa"/>
            <w:tcBorders>
              <w:left w:val="single" w:sz="6" w:space="0" w:color="000000"/>
              <w:bottom w:val="single" w:sz="4" w:space="0" w:color="auto"/>
              <w:right w:val="single" w:sz="6" w:space="0" w:color="000000"/>
            </w:tcBorders>
          </w:tcPr>
          <w:p w:rsidR="001A3282" w:rsidRPr="009B5585" w:rsidRDefault="00DD3E85" w:rsidP="009B5585">
            <w:pPr>
              <w:spacing w:after="0" w:line="240" w:lineRule="auto"/>
              <w:ind w:firstLine="72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112</w:t>
            </w:r>
            <w:r w:rsidR="001A3282">
              <w:rPr>
                <w:rFonts w:ascii="Times New Roman" w:eastAsia="Times New Roman" w:hAnsi="Times New Roman" w:cs="Times New Roman"/>
                <w:sz w:val="24"/>
                <w:szCs w:val="24"/>
                <w:lang w:eastAsia="lv-LV"/>
              </w:rPr>
              <w:t>.</w:t>
            </w:r>
          </w:p>
        </w:tc>
        <w:tc>
          <w:tcPr>
            <w:tcW w:w="3086" w:type="dxa"/>
            <w:tcBorders>
              <w:left w:val="single" w:sz="6" w:space="0" w:color="000000"/>
              <w:bottom w:val="single" w:sz="4" w:space="0" w:color="auto"/>
              <w:right w:val="single" w:sz="6" w:space="0" w:color="000000"/>
            </w:tcBorders>
          </w:tcPr>
          <w:p w:rsidR="00AC435D" w:rsidRPr="00AC435D" w:rsidRDefault="00AC435D" w:rsidP="00AC435D">
            <w:pPr>
              <w:spacing w:after="0" w:line="240" w:lineRule="auto"/>
              <w:ind w:firstLine="720"/>
              <w:jc w:val="both"/>
              <w:rPr>
                <w:rFonts w:ascii="Times New Roman" w:eastAsia="Times New Roman" w:hAnsi="Times New Roman" w:cs="Times New Roman"/>
                <w:sz w:val="24"/>
                <w:szCs w:val="24"/>
                <w:lang w:eastAsia="lv-LV"/>
              </w:rPr>
            </w:pPr>
            <w:r w:rsidRPr="00AC435D">
              <w:rPr>
                <w:rFonts w:ascii="Times New Roman" w:eastAsia="Times New Roman" w:hAnsi="Times New Roman" w:cs="Times New Roman"/>
                <w:sz w:val="24"/>
                <w:szCs w:val="24"/>
                <w:lang w:eastAsia="lv-LV"/>
              </w:rPr>
              <w:t xml:space="preserve">35. Izglītības iestādes vadītāja tiesības, pienākumi  un atbildība noteikta Izglītības likumā, </w:t>
            </w:r>
            <w:r w:rsidRPr="00AC435D">
              <w:rPr>
                <w:rFonts w:ascii="Times New Roman" w:eastAsia="Times New Roman" w:hAnsi="Times New Roman" w:cs="Times New Roman"/>
                <w:sz w:val="24"/>
                <w:szCs w:val="24"/>
                <w:lang w:eastAsia="lv-LV"/>
              </w:rPr>
              <w:lastRenderedPageBreak/>
              <w:t>Profesionālās izglītības likumā, Bērnu tiesību aizsardzības likumā, Fizisko personu datu apstrādes likums, Darba likumā un citos normatīvajos aktos. Izglītības iestādes vadītāja tiesības, pienākumus un atbildību precizē darba līgums un amata apraksts.</w:t>
            </w:r>
          </w:p>
          <w:p w:rsidR="00AC435D" w:rsidRPr="00AC435D" w:rsidRDefault="00AC435D" w:rsidP="00AC435D">
            <w:pPr>
              <w:spacing w:after="0" w:line="240" w:lineRule="auto"/>
              <w:ind w:firstLine="720"/>
              <w:jc w:val="center"/>
              <w:rPr>
                <w:rFonts w:ascii="Times New Roman" w:eastAsia="Times New Roman" w:hAnsi="Times New Roman" w:cs="Times New Roman"/>
                <w:b/>
                <w:sz w:val="24"/>
                <w:szCs w:val="24"/>
                <w:lang w:eastAsia="lv-LV"/>
              </w:rPr>
            </w:pPr>
          </w:p>
          <w:p w:rsidR="00AC435D" w:rsidRPr="00AC435D" w:rsidRDefault="00AC435D" w:rsidP="00AC435D">
            <w:pPr>
              <w:spacing w:after="0" w:line="240" w:lineRule="auto"/>
              <w:ind w:firstLine="720"/>
              <w:jc w:val="both"/>
              <w:rPr>
                <w:rFonts w:ascii="Times New Roman" w:eastAsia="Times New Roman" w:hAnsi="Times New Roman" w:cs="Times New Roman"/>
                <w:sz w:val="24"/>
                <w:szCs w:val="24"/>
                <w:lang w:eastAsia="lv-LV"/>
              </w:rPr>
            </w:pPr>
            <w:r w:rsidRPr="00AC435D">
              <w:rPr>
                <w:rFonts w:ascii="Times New Roman" w:eastAsia="Times New Roman" w:hAnsi="Times New Roman" w:cs="Times New Roman"/>
                <w:sz w:val="24"/>
                <w:szCs w:val="24"/>
                <w:lang w:eastAsia="lv-LV"/>
              </w:rPr>
              <w:t>37. Izglītības iestādes pedagogu tiesības, pienākumi  un atbildība noteikta Izglītības likumā, Profesionālās izglītības likumā, Bērnu tiesību aizsardzības likumā, Fizisko personu datu apstrādes likums, Darba likumā un citos normatīvajos aktos. Pedagoga tiesības, pienākumus un atbildību precizē darba līgums un amata apraksts.</w:t>
            </w:r>
          </w:p>
          <w:p w:rsidR="00AC435D" w:rsidRPr="00AC435D" w:rsidRDefault="00AC435D" w:rsidP="00AC435D">
            <w:pPr>
              <w:spacing w:after="0" w:line="240" w:lineRule="auto"/>
              <w:ind w:firstLine="720"/>
              <w:jc w:val="center"/>
              <w:rPr>
                <w:rFonts w:ascii="Times New Roman" w:eastAsia="Times New Roman" w:hAnsi="Times New Roman" w:cs="Times New Roman"/>
                <w:b/>
                <w:sz w:val="24"/>
                <w:szCs w:val="24"/>
                <w:lang w:eastAsia="lv-LV"/>
              </w:rPr>
            </w:pPr>
          </w:p>
          <w:p w:rsidR="001A3282" w:rsidRPr="009B5585" w:rsidRDefault="00AC435D" w:rsidP="00AC435D">
            <w:pPr>
              <w:spacing w:after="0" w:line="240" w:lineRule="auto"/>
              <w:ind w:firstLine="720"/>
              <w:jc w:val="both"/>
              <w:rPr>
                <w:rFonts w:ascii="Times New Roman" w:eastAsia="Times New Roman" w:hAnsi="Times New Roman" w:cs="Times New Roman"/>
                <w:sz w:val="24"/>
                <w:szCs w:val="24"/>
                <w:lang w:eastAsia="lv-LV"/>
              </w:rPr>
            </w:pPr>
            <w:r w:rsidRPr="00AC435D">
              <w:rPr>
                <w:rFonts w:ascii="Times New Roman" w:eastAsia="Times New Roman" w:hAnsi="Times New Roman" w:cs="Times New Roman"/>
                <w:sz w:val="24"/>
                <w:szCs w:val="24"/>
                <w:lang w:eastAsia="lv-LV"/>
              </w:rPr>
              <w:t xml:space="preserve">38. Izglītības iestādes darbinieku tiesības, pienākumi  un atbildība noteikta Darba likumā, Valsts un pašvaldību institūciju </w:t>
            </w:r>
            <w:r w:rsidRPr="00AC435D">
              <w:rPr>
                <w:rFonts w:ascii="Times New Roman" w:eastAsia="Times New Roman" w:hAnsi="Times New Roman" w:cs="Times New Roman"/>
                <w:sz w:val="24"/>
                <w:szCs w:val="24"/>
                <w:lang w:eastAsia="lv-LV"/>
              </w:rPr>
              <w:lastRenderedPageBreak/>
              <w:t>amatpersonu un darbinieku atlīdzības likumā, Bērnu tiesību aizsardzības likumā un citos normatīvajos aktos. Izglītības iestādes darbinieku tiesības, pienākumus un atbildību precizē darba līgums un amata apraksts</w:t>
            </w:r>
          </w:p>
        </w:tc>
        <w:tc>
          <w:tcPr>
            <w:tcW w:w="4394" w:type="dxa"/>
            <w:gridSpan w:val="2"/>
            <w:tcBorders>
              <w:left w:val="single" w:sz="6" w:space="0" w:color="000000"/>
              <w:bottom w:val="single" w:sz="4" w:space="0" w:color="auto"/>
              <w:right w:val="single" w:sz="6" w:space="0" w:color="000000"/>
            </w:tcBorders>
          </w:tcPr>
          <w:p w:rsidR="00AC435D" w:rsidRPr="00AC435D" w:rsidRDefault="00AC435D" w:rsidP="00AC435D">
            <w:pPr>
              <w:widowControl w:val="0"/>
              <w:tabs>
                <w:tab w:val="left" w:pos="709"/>
                <w:tab w:val="left" w:pos="993"/>
              </w:tabs>
              <w:spacing w:after="0" w:line="240" w:lineRule="auto"/>
              <w:contextualSpacing/>
              <w:jc w:val="both"/>
              <w:rPr>
                <w:rFonts w:ascii="Times New Roman" w:eastAsia="Calibri" w:hAnsi="Times New Roman" w:cs="Times New Roman"/>
                <w:b/>
                <w:sz w:val="24"/>
                <w:szCs w:val="24"/>
              </w:rPr>
            </w:pPr>
            <w:r w:rsidRPr="00AC435D">
              <w:rPr>
                <w:rFonts w:ascii="Times New Roman" w:eastAsia="Calibri" w:hAnsi="Times New Roman" w:cs="Times New Roman"/>
                <w:b/>
                <w:sz w:val="24"/>
                <w:szCs w:val="24"/>
              </w:rPr>
              <w:lastRenderedPageBreak/>
              <w:t>Tieslietu ministrija</w:t>
            </w:r>
          </w:p>
          <w:p w:rsidR="001A3282" w:rsidRPr="001A3282" w:rsidRDefault="001A3282" w:rsidP="001A328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w:t>
            </w:r>
            <w:r w:rsidRPr="001A3282">
              <w:rPr>
                <w:rFonts w:ascii="Times New Roman" w:eastAsia="Times New Roman" w:hAnsi="Times New Roman" w:cs="Times New Roman"/>
                <w:sz w:val="24"/>
                <w:szCs w:val="24"/>
                <w:lang w:eastAsia="lv-LV"/>
              </w:rPr>
              <w:t xml:space="preserve">tbilstoši </w:t>
            </w:r>
            <w:r w:rsidRPr="001A3282">
              <w:rPr>
                <w:rFonts w:ascii="Times New Roman" w:eastAsia="Times New Roman" w:hAnsi="Times New Roman" w:cs="Times New Roman"/>
                <w:bCs/>
                <w:iCs/>
                <w:sz w:val="24"/>
                <w:szCs w:val="24"/>
                <w:lang w:eastAsia="lv-LV"/>
              </w:rPr>
              <w:t xml:space="preserve">MK noteikumu Nr. 108 3.3. apakšpunktam </w:t>
            </w:r>
            <w:r w:rsidRPr="001A3282">
              <w:rPr>
                <w:rFonts w:ascii="Times New Roman" w:eastAsia="Times New Roman" w:hAnsi="Times New Roman" w:cs="Times New Roman"/>
                <w:sz w:val="24"/>
                <w:szCs w:val="24"/>
                <w:lang w:eastAsia="lv-LV"/>
              </w:rPr>
              <w:t xml:space="preserve">normatīvā akta projektā neietver normas, kas dublē pašā normatīvā </w:t>
            </w:r>
            <w:r w:rsidRPr="001A3282">
              <w:rPr>
                <w:rFonts w:ascii="Times New Roman" w:eastAsia="Times New Roman" w:hAnsi="Times New Roman" w:cs="Times New Roman"/>
                <w:sz w:val="24"/>
                <w:szCs w:val="24"/>
                <w:lang w:eastAsia="lv-LV"/>
              </w:rPr>
              <w:lastRenderedPageBreak/>
              <w:t>akta projektā ietverto normatīvo regulējumu. Līdz ar to ir izvērtējama noteikumu projekta 35., 37. un 38. punkta apvienošana, jo minētie punkti ir savstarpēji saistīti. Vienlaikus ir izvērtējama atsauces uz Fizisko personu datu apstrādes likumu un Bērnu tiesību aizsardzības likumu norādīšana, jo minētajos likumos tiešā veidā nav noteiktas izglītības iestādes vadītāja, pedagogu un citu darbinieku tiesības, pienākumi vai atbildība. Papildus ir izvērtējama vārdu "precizē darba līgums un amata apraksts" lietošana, jo nav saprotams, kā darba līgums un amata apraksts var precizēt normatīvajos aktos noteiktās tiesības, pienākumus un atbildību.</w:t>
            </w:r>
          </w:p>
          <w:p w:rsidR="001A3282" w:rsidRPr="009B5585" w:rsidRDefault="001A3282" w:rsidP="001A3282">
            <w:pPr>
              <w:spacing w:after="0" w:line="240" w:lineRule="auto"/>
              <w:ind w:firstLine="720"/>
              <w:jc w:val="both"/>
              <w:rPr>
                <w:rFonts w:ascii="Times New Roman" w:eastAsia="Times New Roman" w:hAnsi="Times New Roman" w:cs="Times New Roman"/>
                <w:sz w:val="24"/>
                <w:szCs w:val="24"/>
                <w:lang w:eastAsia="lv-LV"/>
              </w:rPr>
            </w:pPr>
          </w:p>
        </w:tc>
        <w:tc>
          <w:tcPr>
            <w:tcW w:w="4111" w:type="dxa"/>
            <w:tcBorders>
              <w:left w:val="single" w:sz="6" w:space="0" w:color="000000"/>
              <w:bottom w:val="single" w:sz="4" w:space="0" w:color="auto"/>
              <w:right w:val="single" w:sz="6" w:space="0" w:color="000000"/>
            </w:tcBorders>
          </w:tcPr>
          <w:p w:rsidR="0028169D" w:rsidRPr="0028169D" w:rsidRDefault="006764A6" w:rsidP="006764A6">
            <w:pPr>
              <w:spacing w:after="0" w:line="240" w:lineRule="auto"/>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lastRenderedPageBreak/>
              <w:t>Panākta vienošanās elektroniskajā saskaņošanā.</w:t>
            </w:r>
          </w:p>
          <w:p w:rsidR="0028169D" w:rsidRPr="0028169D" w:rsidRDefault="0028169D" w:rsidP="0028169D">
            <w:pPr>
              <w:spacing w:after="0" w:line="240" w:lineRule="auto"/>
              <w:ind w:firstLine="720"/>
              <w:jc w:val="both"/>
              <w:rPr>
                <w:rFonts w:ascii="Times New Roman" w:eastAsia="Times New Roman" w:hAnsi="Times New Roman" w:cs="Times New Roman"/>
                <w:sz w:val="24"/>
                <w:szCs w:val="24"/>
                <w:lang w:eastAsia="lv-LV"/>
              </w:rPr>
            </w:pPr>
            <w:r w:rsidRPr="0028169D">
              <w:rPr>
                <w:rFonts w:ascii="Times New Roman" w:eastAsia="Times New Roman" w:hAnsi="Times New Roman" w:cs="Times New Roman"/>
                <w:sz w:val="24"/>
                <w:szCs w:val="24"/>
                <w:lang w:eastAsia="lv-LV"/>
              </w:rPr>
              <w:t xml:space="preserve">Projektā precizēta atsauce uz darba līgumiem un amata aprakstiem un </w:t>
            </w:r>
            <w:r w:rsidRPr="0028169D">
              <w:rPr>
                <w:rFonts w:ascii="Times New Roman" w:eastAsia="Times New Roman" w:hAnsi="Times New Roman" w:cs="Times New Roman"/>
                <w:sz w:val="24"/>
                <w:szCs w:val="24"/>
                <w:lang w:eastAsia="lv-LV"/>
              </w:rPr>
              <w:lastRenderedPageBreak/>
              <w:t>svītrota atsauce uz Fizisko personu daru apstrādes likumu.</w:t>
            </w:r>
          </w:p>
          <w:p w:rsidR="0028169D" w:rsidRPr="0028169D" w:rsidRDefault="0028169D" w:rsidP="0028169D">
            <w:pPr>
              <w:spacing w:after="0" w:line="240" w:lineRule="auto"/>
              <w:ind w:firstLine="720"/>
              <w:jc w:val="both"/>
              <w:rPr>
                <w:rFonts w:ascii="Times New Roman" w:eastAsia="Times New Roman" w:hAnsi="Times New Roman" w:cs="Times New Roman"/>
                <w:sz w:val="24"/>
                <w:szCs w:val="24"/>
                <w:lang w:eastAsia="lv-LV"/>
              </w:rPr>
            </w:pPr>
            <w:r w:rsidRPr="0028169D">
              <w:rPr>
                <w:rFonts w:ascii="Times New Roman" w:eastAsia="Times New Roman" w:hAnsi="Times New Roman" w:cs="Times New Roman"/>
                <w:sz w:val="24"/>
                <w:szCs w:val="24"/>
                <w:lang w:eastAsia="lv-LV"/>
              </w:rPr>
              <w:t>Savukārt, atsauce uz Bērnu tiesību aizsardzības likumu atstāta, jo minētā likuma vairākos pantos tieši ir noteikti izglītības iestādes vadītāja, pedagogu un izglītības iestādes citu darbinieku tiesības, pienākumi un atbildība (piemēram, 5.</w:t>
            </w:r>
            <w:r w:rsidRPr="0028169D">
              <w:rPr>
                <w:rFonts w:ascii="Times New Roman" w:eastAsia="Times New Roman" w:hAnsi="Times New Roman" w:cs="Times New Roman"/>
                <w:sz w:val="24"/>
                <w:szCs w:val="24"/>
                <w:vertAlign w:val="superscript"/>
                <w:lang w:eastAsia="lv-LV"/>
              </w:rPr>
              <w:t>1</w:t>
            </w:r>
            <w:r w:rsidRPr="0028169D">
              <w:rPr>
                <w:rFonts w:ascii="Times New Roman" w:eastAsia="Times New Roman" w:hAnsi="Times New Roman" w:cs="Times New Roman"/>
                <w:sz w:val="24"/>
                <w:szCs w:val="24"/>
                <w:lang w:eastAsia="lv-LV"/>
              </w:rPr>
              <w:t>pantā noteikts pienākums  izglītības iestādes vadītājam, pedagogiem un citiem darbiniekiem iegūt speciālas zināšanas bērnu tiesību aizsardzības jomā,  68.pantā pienākumi un atbildība bērnu tiesību nodrošināšanā, 72.pantā pienākumi organizējot pasākums u.c.)</w:t>
            </w:r>
          </w:p>
          <w:p w:rsidR="001A3282" w:rsidRPr="009B5585" w:rsidRDefault="0028169D" w:rsidP="0028169D">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 35</w:t>
            </w:r>
            <w:r w:rsidRPr="0028169D">
              <w:rPr>
                <w:rFonts w:ascii="Times New Roman" w:eastAsia="Times New Roman" w:hAnsi="Times New Roman" w:cs="Times New Roman"/>
                <w:sz w:val="24"/>
                <w:szCs w:val="24"/>
                <w:lang w:eastAsia="lv-LV"/>
              </w:rPr>
              <w:t>., 3</w:t>
            </w:r>
            <w:r>
              <w:rPr>
                <w:rFonts w:ascii="Times New Roman" w:eastAsia="Times New Roman" w:hAnsi="Times New Roman" w:cs="Times New Roman"/>
                <w:sz w:val="24"/>
                <w:szCs w:val="24"/>
                <w:lang w:eastAsia="lv-LV"/>
              </w:rPr>
              <w:t>7</w:t>
            </w:r>
            <w:r w:rsidRPr="0028169D">
              <w:rPr>
                <w:rFonts w:ascii="Times New Roman" w:eastAsia="Times New Roman" w:hAnsi="Times New Roman" w:cs="Times New Roman"/>
                <w:sz w:val="24"/>
                <w:szCs w:val="24"/>
                <w:lang w:eastAsia="lv-LV"/>
              </w:rPr>
              <w:t>. un 3</w:t>
            </w:r>
            <w:r>
              <w:rPr>
                <w:rFonts w:ascii="Times New Roman" w:eastAsia="Times New Roman" w:hAnsi="Times New Roman" w:cs="Times New Roman"/>
                <w:sz w:val="24"/>
                <w:szCs w:val="24"/>
                <w:lang w:eastAsia="lv-LV"/>
              </w:rPr>
              <w:t>8</w:t>
            </w:r>
            <w:r w:rsidR="003C08CF">
              <w:rPr>
                <w:rFonts w:ascii="Times New Roman" w:eastAsia="Times New Roman" w:hAnsi="Times New Roman" w:cs="Times New Roman"/>
                <w:sz w:val="24"/>
                <w:szCs w:val="24"/>
                <w:lang w:eastAsia="lv-LV"/>
              </w:rPr>
              <w:t>.punktos noteiktais</w:t>
            </w:r>
            <w:r w:rsidRPr="0028169D">
              <w:rPr>
                <w:rFonts w:ascii="Times New Roman" w:eastAsia="Times New Roman" w:hAnsi="Times New Roman" w:cs="Times New Roman"/>
                <w:sz w:val="24"/>
                <w:szCs w:val="24"/>
                <w:lang w:eastAsia="lv-LV"/>
              </w:rPr>
              <w:t xml:space="preserve"> projektā iekļaujami  kā atsevišķi punkti, jo, lai arī tie ir līdzīgi, tomēr katrs no tiem regulē atsevišķu subjektu grupu.</w:t>
            </w:r>
          </w:p>
        </w:tc>
        <w:tc>
          <w:tcPr>
            <w:tcW w:w="2693" w:type="dxa"/>
            <w:gridSpan w:val="2"/>
            <w:tcBorders>
              <w:top w:val="single" w:sz="4" w:space="0" w:color="auto"/>
              <w:left w:val="single" w:sz="4" w:space="0" w:color="auto"/>
              <w:bottom w:val="single" w:sz="4" w:space="0" w:color="auto"/>
            </w:tcBorders>
          </w:tcPr>
          <w:p w:rsidR="003C08CF" w:rsidRPr="003C08CF" w:rsidRDefault="003C08CF" w:rsidP="003C08CF">
            <w:pPr>
              <w:spacing w:after="0" w:line="240" w:lineRule="auto"/>
              <w:jc w:val="both"/>
              <w:rPr>
                <w:rFonts w:ascii="Times New Roman" w:eastAsia="Times New Roman" w:hAnsi="Times New Roman" w:cs="Times New Roman"/>
                <w:sz w:val="24"/>
                <w:szCs w:val="24"/>
                <w:lang w:eastAsia="lv-LV"/>
              </w:rPr>
            </w:pPr>
            <w:r w:rsidRPr="003C08CF">
              <w:rPr>
                <w:rFonts w:ascii="Times New Roman" w:eastAsia="Times New Roman" w:hAnsi="Times New Roman" w:cs="Times New Roman"/>
                <w:sz w:val="24"/>
                <w:szCs w:val="24"/>
                <w:lang w:eastAsia="lv-LV"/>
              </w:rPr>
              <w:lastRenderedPageBreak/>
              <w:t xml:space="preserve">41. Tehnikuma direktora tiesības, pienākumus un atbildību nosaka Izglītības likums, </w:t>
            </w:r>
            <w:r w:rsidRPr="003C08CF">
              <w:rPr>
                <w:rFonts w:ascii="Times New Roman" w:eastAsia="Times New Roman" w:hAnsi="Times New Roman" w:cs="Times New Roman"/>
                <w:sz w:val="24"/>
                <w:szCs w:val="24"/>
                <w:lang w:eastAsia="lv-LV"/>
              </w:rPr>
              <w:lastRenderedPageBreak/>
              <w:t>Profesionālās izglītības likums, Bērnu tiesību aizsardzības likums, Darba likums un citi normatīvie akti, kā arī darba līgums un amata apraksts. Tehnikuma direktors bez īpaša pilnvarojuma pārstāv tehnikumu.</w:t>
            </w:r>
          </w:p>
          <w:p w:rsidR="003C08CF" w:rsidRPr="003C08CF" w:rsidRDefault="003C08CF" w:rsidP="003C08CF">
            <w:pPr>
              <w:spacing w:after="0" w:line="240" w:lineRule="auto"/>
              <w:rPr>
                <w:rFonts w:ascii="Times New Roman" w:eastAsia="Times New Roman" w:hAnsi="Times New Roman" w:cs="Times New Roman"/>
                <w:sz w:val="24"/>
                <w:szCs w:val="24"/>
                <w:lang w:eastAsia="lv-LV"/>
              </w:rPr>
            </w:pPr>
          </w:p>
          <w:p w:rsidR="003C08CF" w:rsidRPr="003C08CF" w:rsidRDefault="003C08CF" w:rsidP="003C08CF">
            <w:pPr>
              <w:spacing w:after="0" w:line="240" w:lineRule="auto"/>
              <w:jc w:val="both"/>
              <w:rPr>
                <w:rFonts w:ascii="Times New Roman" w:eastAsia="Times New Roman" w:hAnsi="Times New Roman" w:cs="Times New Roman"/>
                <w:sz w:val="24"/>
                <w:szCs w:val="24"/>
                <w:lang w:eastAsia="lv-LV"/>
              </w:rPr>
            </w:pPr>
            <w:r w:rsidRPr="003C08CF">
              <w:rPr>
                <w:rFonts w:ascii="Times New Roman" w:eastAsia="Times New Roman" w:hAnsi="Times New Roman" w:cs="Times New Roman"/>
                <w:sz w:val="24"/>
                <w:szCs w:val="24"/>
                <w:lang w:eastAsia="lv-LV"/>
              </w:rPr>
              <w:t>43. Tehnikuma pedagogu tiesības, pienākumus un atbildību nosaka Izglītības likums, Profesionālās izglītības likums, Bērnu tiesību aizsardzības likums, Darba likums un citi normatīvie akti. Pedagoga tiesības, pienākumus un atbildību konkrētajā amatā nosaka arī iekšēji tiesību akti, darba līgums un amata apraksts.</w:t>
            </w:r>
          </w:p>
          <w:p w:rsidR="003C08CF" w:rsidRPr="003C08CF" w:rsidRDefault="003C08CF" w:rsidP="003C08CF">
            <w:pPr>
              <w:spacing w:after="0" w:line="240" w:lineRule="auto"/>
              <w:rPr>
                <w:rFonts w:ascii="Times New Roman" w:eastAsia="Times New Roman" w:hAnsi="Times New Roman" w:cs="Times New Roman"/>
                <w:sz w:val="24"/>
                <w:szCs w:val="24"/>
                <w:lang w:eastAsia="lv-LV"/>
              </w:rPr>
            </w:pPr>
          </w:p>
          <w:p w:rsidR="001A3282" w:rsidRPr="009B5585" w:rsidRDefault="003C08CF" w:rsidP="003C08CF">
            <w:pPr>
              <w:spacing w:after="0" w:line="240" w:lineRule="auto"/>
              <w:jc w:val="both"/>
              <w:rPr>
                <w:rFonts w:ascii="Times New Roman" w:eastAsia="Times New Roman" w:hAnsi="Times New Roman" w:cs="Times New Roman"/>
                <w:sz w:val="24"/>
                <w:szCs w:val="24"/>
                <w:lang w:eastAsia="lv-LV"/>
              </w:rPr>
            </w:pPr>
            <w:r w:rsidRPr="003C08CF">
              <w:rPr>
                <w:rFonts w:ascii="Times New Roman" w:eastAsia="Times New Roman" w:hAnsi="Times New Roman" w:cs="Times New Roman"/>
                <w:sz w:val="24"/>
                <w:szCs w:val="24"/>
                <w:lang w:eastAsia="lv-LV"/>
              </w:rPr>
              <w:t xml:space="preserve">44. Tehnikuma darbinieku tiesības, pienākumus un atbildību </w:t>
            </w:r>
            <w:r w:rsidRPr="003C08CF">
              <w:rPr>
                <w:rFonts w:ascii="Times New Roman" w:eastAsia="Times New Roman" w:hAnsi="Times New Roman" w:cs="Times New Roman"/>
                <w:sz w:val="24"/>
                <w:szCs w:val="24"/>
                <w:lang w:eastAsia="lv-LV"/>
              </w:rPr>
              <w:lastRenderedPageBreak/>
              <w:t>nosaka Darba likums, Bērnu tiesību aizsardzības likums un citi normatīvie akti. Tehnikuma darbinieku tiesības, pienākumus un atbildību konkrētajā amatā nosaka arī iekšējie tiesību akti, darba līgums un amata apraksts.</w:t>
            </w:r>
          </w:p>
        </w:tc>
      </w:tr>
      <w:tr w:rsidR="001A3282" w:rsidRPr="009B5585" w:rsidTr="00665BA8">
        <w:trPr>
          <w:gridBefore w:val="1"/>
          <w:wBefore w:w="8" w:type="dxa"/>
        </w:trPr>
        <w:tc>
          <w:tcPr>
            <w:tcW w:w="708" w:type="dxa"/>
            <w:tcBorders>
              <w:left w:val="single" w:sz="6" w:space="0" w:color="000000"/>
              <w:bottom w:val="single" w:sz="4" w:space="0" w:color="auto"/>
              <w:right w:val="single" w:sz="6" w:space="0" w:color="000000"/>
            </w:tcBorders>
          </w:tcPr>
          <w:p w:rsidR="001A3282" w:rsidRDefault="001A3282" w:rsidP="009B5585">
            <w:pPr>
              <w:spacing w:after="0" w:line="240" w:lineRule="auto"/>
              <w:ind w:firstLine="720"/>
              <w:jc w:val="center"/>
              <w:rPr>
                <w:rFonts w:ascii="Times New Roman" w:eastAsia="Times New Roman" w:hAnsi="Times New Roman" w:cs="Times New Roman"/>
                <w:sz w:val="24"/>
                <w:szCs w:val="24"/>
                <w:lang w:eastAsia="lv-LV"/>
              </w:rPr>
            </w:pPr>
          </w:p>
          <w:p w:rsidR="001A3282" w:rsidRPr="001A3282" w:rsidRDefault="001A3282" w:rsidP="00DD3E85">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DD3E85">
              <w:rPr>
                <w:rFonts w:ascii="Times New Roman" w:eastAsia="Times New Roman" w:hAnsi="Times New Roman" w:cs="Times New Roman"/>
                <w:sz w:val="24"/>
                <w:szCs w:val="24"/>
                <w:lang w:eastAsia="lv-LV"/>
              </w:rPr>
              <w:t>3</w:t>
            </w:r>
            <w:r>
              <w:rPr>
                <w:rFonts w:ascii="Times New Roman" w:eastAsia="Times New Roman" w:hAnsi="Times New Roman" w:cs="Times New Roman"/>
                <w:sz w:val="24"/>
                <w:szCs w:val="24"/>
                <w:lang w:eastAsia="lv-LV"/>
              </w:rPr>
              <w:t>.</w:t>
            </w:r>
          </w:p>
        </w:tc>
        <w:tc>
          <w:tcPr>
            <w:tcW w:w="3086" w:type="dxa"/>
            <w:tcBorders>
              <w:left w:val="single" w:sz="6" w:space="0" w:color="000000"/>
              <w:bottom w:val="single" w:sz="4" w:space="0" w:color="auto"/>
              <w:right w:val="single" w:sz="6" w:space="0" w:color="000000"/>
            </w:tcBorders>
          </w:tcPr>
          <w:p w:rsidR="00AC435D" w:rsidRPr="00AC435D" w:rsidRDefault="00AC435D" w:rsidP="00AC435D">
            <w:pPr>
              <w:spacing w:after="0" w:line="240" w:lineRule="auto"/>
              <w:ind w:firstLine="720"/>
              <w:jc w:val="both"/>
              <w:rPr>
                <w:rFonts w:ascii="Times New Roman" w:eastAsia="Times New Roman" w:hAnsi="Times New Roman" w:cs="Times New Roman"/>
                <w:b/>
                <w:sz w:val="24"/>
                <w:szCs w:val="24"/>
                <w:lang w:eastAsia="lv-LV"/>
              </w:rPr>
            </w:pPr>
            <w:r w:rsidRPr="00AC435D">
              <w:rPr>
                <w:rFonts w:ascii="Times New Roman" w:eastAsia="Times New Roman" w:hAnsi="Times New Roman" w:cs="Times New Roman"/>
                <w:b/>
                <w:sz w:val="24"/>
                <w:szCs w:val="24"/>
                <w:lang w:eastAsia="lv-LV"/>
              </w:rPr>
              <w:t>VII. Padomdevēja institūcija</w:t>
            </w:r>
          </w:p>
          <w:p w:rsidR="00AC435D" w:rsidRPr="00AC435D" w:rsidRDefault="00AC435D" w:rsidP="00AC435D">
            <w:pPr>
              <w:spacing w:after="0" w:line="240" w:lineRule="auto"/>
              <w:ind w:firstLine="720"/>
              <w:jc w:val="both"/>
              <w:rPr>
                <w:rFonts w:ascii="Times New Roman" w:eastAsia="Times New Roman" w:hAnsi="Times New Roman" w:cs="Times New Roman"/>
                <w:b/>
                <w:sz w:val="24"/>
                <w:szCs w:val="24"/>
                <w:lang w:eastAsia="lv-LV"/>
              </w:rPr>
            </w:pPr>
          </w:p>
          <w:p w:rsidR="00AC435D" w:rsidRPr="00AC435D" w:rsidRDefault="00AC435D" w:rsidP="00AC435D">
            <w:pPr>
              <w:spacing w:after="0" w:line="240" w:lineRule="auto"/>
              <w:ind w:firstLine="720"/>
              <w:jc w:val="both"/>
              <w:rPr>
                <w:rFonts w:ascii="Times New Roman" w:eastAsia="Times New Roman" w:hAnsi="Times New Roman" w:cs="Times New Roman"/>
                <w:sz w:val="24"/>
                <w:szCs w:val="24"/>
                <w:lang w:eastAsia="lv-LV"/>
              </w:rPr>
            </w:pPr>
            <w:r w:rsidRPr="00AC435D">
              <w:rPr>
                <w:rFonts w:ascii="Times New Roman" w:eastAsia="Times New Roman" w:hAnsi="Times New Roman" w:cs="Times New Roman"/>
                <w:sz w:val="24"/>
                <w:szCs w:val="24"/>
                <w:lang w:eastAsia="lv-LV"/>
              </w:rPr>
              <w:t>40. Izglītības iestādes vadītājs izveido izglītības iestādes koleģiālu padomdevēju institūciju – konventu ar mērķi veicināt izglītības iestādes attīstību atbilstoši darba tirgus prasībām.</w:t>
            </w:r>
          </w:p>
          <w:p w:rsidR="00AC435D" w:rsidRPr="00AC435D" w:rsidRDefault="00AC435D" w:rsidP="00AC435D">
            <w:pPr>
              <w:spacing w:after="0" w:line="240" w:lineRule="auto"/>
              <w:ind w:firstLine="720"/>
              <w:jc w:val="both"/>
              <w:rPr>
                <w:rFonts w:ascii="Times New Roman" w:eastAsia="Times New Roman" w:hAnsi="Times New Roman" w:cs="Times New Roman"/>
                <w:b/>
                <w:sz w:val="24"/>
                <w:szCs w:val="24"/>
                <w:lang w:eastAsia="lv-LV"/>
              </w:rPr>
            </w:pPr>
          </w:p>
          <w:p w:rsidR="00AC435D" w:rsidRPr="00AC435D" w:rsidRDefault="00AC435D" w:rsidP="00AC435D">
            <w:pPr>
              <w:spacing w:after="0" w:line="240" w:lineRule="auto"/>
              <w:ind w:firstLine="720"/>
              <w:jc w:val="both"/>
              <w:rPr>
                <w:rFonts w:ascii="Times New Roman" w:eastAsia="Times New Roman" w:hAnsi="Times New Roman" w:cs="Times New Roman"/>
                <w:sz w:val="24"/>
                <w:szCs w:val="24"/>
                <w:lang w:eastAsia="lv-LV"/>
              </w:rPr>
            </w:pPr>
            <w:r w:rsidRPr="00AC435D">
              <w:rPr>
                <w:rFonts w:ascii="Times New Roman" w:eastAsia="Times New Roman" w:hAnsi="Times New Roman" w:cs="Times New Roman"/>
                <w:sz w:val="24"/>
                <w:szCs w:val="24"/>
                <w:lang w:eastAsia="lv-LV"/>
              </w:rPr>
              <w:t>41. Konventu darbību nosaka izglītības iestādes Konventa darbības nolikums, kuru izdod izglītības iestādes vadītājs. Konventa lēmumiem ir ieteikuma raksturs.</w:t>
            </w:r>
          </w:p>
          <w:p w:rsidR="001A3282" w:rsidRPr="009B5585" w:rsidRDefault="001A3282" w:rsidP="00AC435D">
            <w:pPr>
              <w:spacing w:after="0" w:line="240" w:lineRule="auto"/>
              <w:ind w:firstLine="720"/>
              <w:jc w:val="both"/>
              <w:rPr>
                <w:rFonts w:ascii="Times New Roman" w:eastAsia="Times New Roman" w:hAnsi="Times New Roman" w:cs="Times New Roman"/>
                <w:sz w:val="24"/>
                <w:szCs w:val="24"/>
                <w:lang w:eastAsia="lv-LV"/>
              </w:rPr>
            </w:pPr>
          </w:p>
        </w:tc>
        <w:tc>
          <w:tcPr>
            <w:tcW w:w="4394" w:type="dxa"/>
            <w:gridSpan w:val="2"/>
            <w:tcBorders>
              <w:left w:val="single" w:sz="6" w:space="0" w:color="000000"/>
              <w:bottom w:val="single" w:sz="4" w:space="0" w:color="auto"/>
              <w:right w:val="single" w:sz="6" w:space="0" w:color="000000"/>
            </w:tcBorders>
          </w:tcPr>
          <w:p w:rsidR="00AC435D" w:rsidRPr="00AC435D" w:rsidRDefault="00AC435D" w:rsidP="00AC435D">
            <w:pPr>
              <w:widowControl w:val="0"/>
              <w:tabs>
                <w:tab w:val="left" w:pos="709"/>
                <w:tab w:val="left" w:pos="993"/>
              </w:tabs>
              <w:spacing w:after="0" w:line="240" w:lineRule="auto"/>
              <w:contextualSpacing/>
              <w:jc w:val="both"/>
              <w:rPr>
                <w:rFonts w:ascii="Times New Roman" w:eastAsia="Calibri" w:hAnsi="Times New Roman" w:cs="Times New Roman"/>
                <w:b/>
                <w:sz w:val="24"/>
                <w:szCs w:val="24"/>
              </w:rPr>
            </w:pPr>
            <w:r w:rsidRPr="00AC435D">
              <w:rPr>
                <w:rFonts w:ascii="Times New Roman" w:eastAsia="Calibri" w:hAnsi="Times New Roman" w:cs="Times New Roman"/>
                <w:b/>
                <w:sz w:val="24"/>
                <w:szCs w:val="24"/>
              </w:rPr>
              <w:t>Tieslietu ministrija</w:t>
            </w:r>
          </w:p>
          <w:p w:rsidR="001A3282" w:rsidRPr="001A3282" w:rsidRDefault="001A3282" w:rsidP="001A3282">
            <w:pPr>
              <w:spacing w:after="0" w:line="240" w:lineRule="auto"/>
              <w:jc w:val="both"/>
              <w:rPr>
                <w:rFonts w:ascii="Times New Roman" w:eastAsia="Times New Roman" w:hAnsi="Times New Roman" w:cs="Times New Roman"/>
                <w:sz w:val="24"/>
                <w:szCs w:val="24"/>
                <w:lang w:eastAsia="lv-LV"/>
              </w:rPr>
            </w:pPr>
            <w:r w:rsidRPr="001A3282">
              <w:rPr>
                <w:rFonts w:ascii="Times New Roman" w:eastAsia="Times New Roman" w:hAnsi="Times New Roman" w:cs="Times New Roman"/>
                <w:sz w:val="24"/>
                <w:szCs w:val="24"/>
                <w:lang w:eastAsia="lv-LV"/>
              </w:rPr>
              <w:t>Noteikumu projekta VII nodaļa ir precizējama, jo nav noteikts regulējums par konventa sastāvu atbilstoši Profesionālās izglītības likuma 17.</w:t>
            </w:r>
            <w:r w:rsidRPr="001A3282">
              <w:rPr>
                <w:rFonts w:ascii="Times New Roman" w:eastAsia="Times New Roman" w:hAnsi="Times New Roman" w:cs="Times New Roman"/>
                <w:sz w:val="24"/>
                <w:szCs w:val="24"/>
                <w:vertAlign w:val="superscript"/>
                <w:lang w:eastAsia="lv-LV"/>
              </w:rPr>
              <w:t xml:space="preserve">1 </w:t>
            </w:r>
            <w:r w:rsidRPr="001A3282">
              <w:rPr>
                <w:rFonts w:ascii="Times New Roman" w:eastAsia="Times New Roman" w:hAnsi="Times New Roman" w:cs="Times New Roman"/>
                <w:sz w:val="24"/>
                <w:szCs w:val="24"/>
                <w:lang w:eastAsia="lv-LV"/>
              </w:rPr>
              <w:t>panta trešajai daļai.</w:t>
            </w:r>
          </w:p>
          <w:p w:rsidR="001A3282" w:rsidRPr="009B5585" w:rsidRDefault="001A3282" w:rsidP="001A3282">
            <w:pPr>
              <w:spacing w:after="0" w:line="240" w:lineRule="auto"/>
              <w:ind w:firstLine="720"/>
              <w:jc w:val="both"/>
              <w:rPr>
                <w:rFonts w:ascii="Times New Roman" w:eastAsia="Times New Roman" w:hAnsi="Times New Roman" w:cs="Times New Roman"/>
                <w:sz w:val="24"/>
                <w:szCs w:val="24"/>
                <w:lang w:eastAsia="lv-LV"/>
              </w:rPr>
            </w:pPr>
          </w:p>
        </w:tc>
        <w:tc>
          <w:tcPr>
            <w:tcW w:w="4111" w:type="dxa"/>
            <w:tcBorders>
              <w:left w:val="single" w:sz="6" w:space="0" w:color="000000"/>
              <w:bottom w:val="single" w:sz="4" w:space="0" w:color="auto"/>
              <w:right w:val="single" w:sz="6" w:space="0" w:color="000000"/>
            </w:tcBorders>
          </w:tcPr>
          <w:p w:rsidR="001A3282" w:rsidRPr="003C08CF" w:rsidRDefault="003C08CF" w:rsidP="003C08CF">
            <w:pPr>
              <w:spacing w:after="0" w:line="240" w:lineRule="auto"/>
              <w:ind w:firstLine="720"/>
              <w:rPr>
                <w:rFonts w:ascii="Times New Roman" w:eastAsia="Times New Roman" w:hAnsi="Times New Roman" w:cs="Times New Roman"/>
                <w:b/>
                <w:sz w:val="24"/>
                <w:szCs w:val="24"/>
                <w:lang w:eastAsia="lv-LV"/>
              </w:rPr>
            </w:pPr>
            <w:r w:rsidRPr="003C08CF">
              <w:rPr>
                <w:rFonts w:ascii="Times New Roman" w:eastAsia="Times New Roman" w:hAnsi="Times New Roman" w:cs="Times New Roman"/>
                <w:b/>
                <w:sz w:val="24"/>
                <w:szCs w:val="24"/>
                <w:lang w:eastAsia="lv-LV"/>
              </w:rPr>
              <w:t xml:space="preserve">Ņemts vērā </w:t>
            </w:r>
          </w:p>
        </w:tc>
        <w:tc>
          <w:tcPr>
            <w:tcW w:w="2693" w:type="dxa"/>
            <w:gridSpan w:val="2"/>
            <w:tcBorders>
              <w:top w:val="single" w:sz="4" w:space="0" w:color="auto"/>
              <w:left w:val="single" w:sz="4" w:space="0" w:color="auto"/>
              <w:bottom w:val="single" w:sz="4" w:space="0" w:color="auto"/>
            </w:tcBorders>
          </w:tcPr>
          <w:p w:rsidR="001A3282" w:rsidRPr="009B5585" w:rsidRDefault="003C08CF" w:rsidP="00C01284">
            <w:pPr>
              <w:spacing w:after="0" w:line="240" w:lineRule="auto"/>
              <w:jc w:val="both"/>
              <w:rPr>
                <w:rFonts w:ascii="Times New Roman" w:eastAsia="Times New Roman" w:hAnsi="Times New Roman" w:cs="Times New Roman"/>
                <w:sz w:val="24"/>
                <w:szCs w:val="24"/>
                <w:lang w:eastAsia="lv-LV"/>
              </w:rPr>
            </w:pPr>
            <w:r w:rsidRPr="003C08CF">
              <w:rPr>
                <w:rFonts w:ascii="Times New Roman" w:eastAsia="Times New Roman" w:hAnsi="Times New Roman" w:cs="Times New Roman"/>
                <w:sz w:val="24"/>
                <w:szCs w:val="24"/>
                <w:lang w:eastAsia="lv-LV"/>
              </w:rPr>
              <w:t xml:space="preserve">33. </w:t>
            </w:r>
            <w:r w:rsidR="00C01284" w:rsidRPr="00C01284">
              <w:rPr>
                <w:rFonts w:ascii="Times New Roman" w:eastAsia="Times New Roman" w:hAnsi="Times New Roman" w:cs="Times New Roman"/>
                <w:sz w:val="24"/>
                <w:szCs w:val="24"/>
                <w:lang w:eastAsia="lv-LV"/>
              </w:rPr>
              <w:t xml:space="preserve">Tehnikuma direktors izveido tehnikuma koleģiālu padomdevēju institūciju – konventu, kura sastāvā ir septiņu padomnieki, un izdod tā nolikumu, nosakot tā funkcijas, uzdevumus, un darba organizāciju. Konvents darbojas atbilstoši Profesionālās izglītības likumam un saskaņā ar konventa nolikumu. Konventa lēmumiem ir ieteikuma raksturs.  </w:t>
            </w:r>
          </w:p>
        </w:tc>
      </w:tr>
      <w:tr w:rsidR="001A3282" w:rsidRPr="009B5585" w:rsidTr="00665BA8">
        <w:trPr>
          <w:gridBefore w:val="1"/>
          <w:wBefore w:w="8" w:type="dxa"/>
        </w:trPr>
        <w:tc>
          <w:tcPr>
            <w:tcW w:w="708" w:type="dxa"/>
            <w:tcBorders>
              <w:left w:val="single" w:sz="6" w:space="0" w:color="000000"/>
              <w:bottom w:val="single" w:sz="4" w:space="0" w:color="auto"/>
              <w:right w:val="single" w:sz="6" w:space="0" w:color="000000"/>
            </w:tcBorders>
          </w:tcPr>
          <w:p w:rsidR="001B6672" w:rsidRDefault="001B6672" w:rsidP="009B5585">
            <w:pPr>
              <w:spacing w:after="0" w:line="240" w:lineRule="auto"/>
              <w:ind w:firstLine="720"/>
              <w:jc w:val="center"/>
              <w:rPr>
                <w:rFonts w:ascii="Times New Roman" w:eastAsia="Times New Roman" w:hAnsi="Times New Roman" w:cs="Times New Roman"/>
                <w:sz w:val="24"/>
                <w:szCs w:val="24"/>
                <w:lang w:eastAsia="lv-LV"/>
              </w:rPr>
            </w:pPr>
          </w:p>
          <w:p w:rsidR="001A3282" w:rsidRPr="001B6672" w:rsidRDefault="00DD3E85" w:rsidP="001B6672">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14</w:t>
            </w:r>
            <w:r w:rsidR="001B6672">
              <w:rPr>
                <w:rFonts w:ascii="Times New Roman" w:eastAsia="Times New Roman" w:hAnsi="Times New Roman" w:cs="Times New Roman"/>
                <w:sz w:val="24"/>
                <w:szCs w:val="24"/>
                <w:lang w:eastAsia="lv-LV"/>
              </w:rPr>
              <w:t>.</w:t>
            </w:r>
          </w:p>
        </w:tc>
        <w:tc>
          <w:tcPr>
            <w:tcW w:w="3086" w:type="dxa"/>
            <w:tcBorders>
              <w:left w:val="single" w:sz="6" w:space="0" w:color="000000"/>
              <w:bottom w:val="single" w:sz="4" w:space="0" w:color="auto"/>
              <w:right w:val="single" w:sz="6" w:space="0" w:color="000000"/>
            </w:tcBorders>
          </w:tcPr>
          <w:p w:rsidR="001A3282" w:rsidRPr="009B5585" w:rsidRDefault="001A3282" w:rsidP="009B5585">
            <w:pPr>
              <w:spacing w:after="0" w:line="240" w:lineRule="auto"/>
              <w:ind w:firstLine="720"/>
              <w:jc w:val="center"/>
              <w:rPr>
                <w:rFonts w:ascii="Times New Roman" w:eastAsia="Times New Roman" w:hAnsi="Times New Roman" w:cs="Times New Roman"/>
                <w:sz w:val="24"/>
                <w:szCs w:val="24"/>
                <w:lang w:eastAsia="lv-LV"/>
              </w:rPr>
            </w:pPr>
          </w:p>
        </w:tc>
        <w:tc>
          <w:tcPr>
            <w:tcW w:w="4394" w:type="dxa"/>
            <w:gridSpan w:val="2"/>
            <w:tcBorders>
              <w:left w:val="single" w:sz="6" w:space="0" w:color="000000"/>
              <w:bottom w:val="single" w:sz="4" w:space="0" w:color="auto"/>
              <w:right w:val="single" w:sz="6" w:space="0" w:color="000000"/>
            </w:tcBorders>
          </w:tcPr>
          <w:p w:rsidR="00AC435D" w:rsidRPr="00AC435D" w:rsidRDefault="00AC435D" w:rsidP="00AC435D">
            <w:pPr>
              <w:widowControl w:val="0"/>
              <w:tabs>
                <w:tab w:val="left" w:pos="709"/>
                <w:tab w:val="left" w:pos="993"/>
              </w:tabs>
              <w:spacing w:after="0" w:line="240" w:lineRule="auto"/>
              <w:contextualSpacing/>
              <w:jc w:val="both"/>
              <w:rPr>
                <w:rFonts w:ascii="Times New Roman" w:eastAsia="Calibri" w:hAnsi="Times New Roman" w:cs="Times New Roman"/>
                <w:b/>
                <w:sz w:val="24"/>
                <w:szCs w:val="24"/>
              </w:rPr>
            </w:pPr>
            <w:r w:rsidRPr="00AC435D">
              <w:rPr>
                <w:rFonts w:ascii="Times New Roman" w:eastAsia="Calibri" w:hAnsi="Times New Roman" w:cs="Times New Roman"/>
                <w:b/>
                <w:sz w:val="24"/>
                <w:szCs w:val="24"/>
              </w:rPr>
              <w:t>Tieslietu ministrija</w:t>
            </w:r>
          </w:p>
          <w:p w:rsidR="001B6672" w:rsidRPr="001B6672" w:rsidRDefault="001B6672" w:rsidP="001B6672">
            <w:pPr>
              <w:spacing w:after="0" w:line="240" w:lineRule="auto"/>
              <w:jc w:val="both"/>
              <w:rPr>
                <w:rFonts w:ascii="Times New Roman" w:eastAsia="Times New Roman" w:hAnsi="Times New Roman" w:cs="Times New Roman"/>
                <w:sz w:val="24"/>
                <w:szCs w:val="24"/>
                <w:lang w:eastAsia="lv-LV"/>
              </w:rPr>
            </w:pPr>
            <w:r w:rsidRPr="001B6672">
              <w:rPr>
                <w:rFonts w:ascii="Times New Roman" w:eastAsia="Times New Roman" w:hAnsi="Times New Roman" w:cs="Times New Roman"/>
                <w:sz w:val="24"/>
                <w:szCs w:val="24"/>
                <w:lang w:eastAsia="lv-LV"/>
              </w:rPr>
              <w:t>Noteikumu projekts ir precizējams atbilstoši Profesionālās izglītības likuma 17. panta 7.</w:t>
            </w:r>
            <w:r w:rsidRPr="001B6672">
              <w:rPr>
                <w:rFonts w:ascii="Times New Roman" w:eastAsia="Times New Roman" w:hAnsi="Times New Roman" w:cs="Times New Roman"/>
                <w:sz w:val="24"/>
                <w:szCs w:val="24"/>
                <w:vertAlign w:val="superscript"/>
                <w:lang w:eastAsia="lv-LV"/>
              </w:rPr>
              <w:t>1</w:t>
            </w:r>
            <w:r w:rsidRPr="001B6672">
              <w:rPr>
                <w:rFonts w:ascii="Times New Roman" w:eastAsia="Times New Roman" w:hAnsi="Times New Roman" w:cs="Times New Roman"/>
                <w:sz w:val="24"/>
                <w:szCs w:val="24"/>
                <w:lang w:eastAsia="lv-LV"/>
              </w:rPr>
              <w:t xml:space="preserve"> punktam, jo tajā nav ietverts regulējums par izglītības iestādes pārvaldes institūcijām. </w:t>
            </w:r>
          </w:p>
          <w:p w:rsidR="001A3282" w:rsidRPr="009B5585" w:rsidRDefault="001A3282" w:rsidP="009B5585">
            <w:pPr>
              <w:spacing w:after="0" w:line="240" w:lineRule="auto"/>
              <w:ind w:firstLine="720"/>
              <w:jc w:val="center"/>
              <w:rPr>
                <w:rFonts w:ascii="Times New Roman" w:eastAsia="Times New Roman" w:hAnsi="Times New Roman" w:cs="Times New Roman"/>
                <w:sz w:val="24"/>
                <w:szCs w:val="24"/>
                <w:lang w:eastAsia="lv-LV"/>
              </w:rPr>
            </w:pPr>
          </w:p>
        </w:tc>
        <w:tc>
          <w:tcPr>
            <w:tcW w:w="4111" w:type="dxa"/>
            <w:tcBorders>
              <w:left w:val="single" w:sz="6" w:space="0" w:color="000000"/>
              <w:bottom w:val="single" w:sz="4" w:space="0" w:color="auto"/>
              <w:right w:val="single" w:sz="6" w:space="0" w:color="000000"/>
            </w:tcBorders>
          </w:tcPr>
          <w:p w:rsidR="001A3282" w:rsidRDefault="003C08CF" w:rsidP="003C08CF">
            <w:pPr>
              <w:spacing w:after="0" w:line="240" w:lineRule="auto"/>
              <w:ind w:firstLine="720"/>
              <w:rPr>
                <w:rFonts w:ascii="Times New Roman" w:eastAsia="Times New Roman" w:hAnsi="Times New Roman" w:cs="Times New Roman"/>
                <w:b/>
                <w:sz w:val="24"/>
                <w:szCs w:val="24"/>
                <w:lang w:eastAsia="lv-LV"/>
              </w:rPr>
            </w:pPr>
            <w:r w:rsidRPr="003C08CF">
              <w:rPr>
                <w:rFonts w:ascii="Times New Roman" w:eastAsia="Times New Roman" w:hAnsi="Times New Roman" w:cs="Times New Roman"/>
                <w:b/>
                <w:sz w:val="24"/>
                <w:szCs w:val="24"/>
                <w:lang w:eastAsia="lv-LV"/>
              </w:rPr>
              <w:t>Ņemts vērā</w:t>
            </w:r>
          </w:p>
          <w:p w:rsidR="003C08CF" w:rsidRPr="003C08CF" w:rsidRDefault="003C08CF" w:rsidP="003C08CF">
            <w:pPr>
              <w:spacing w:after="0" w:line="240" w:lineRule="auto"/>
              <w:ind w:firstLine="720"/>
              <w:rPr>
                <w:rFonts w:ascii="Times New Roman" w:eastAsia="Times New Roman" w:hAnsi="Times New Roman" w:cs="Times New Roman"/>
                <w:sz w:val="24"/>
                <w:szCs w:val="24"/>
                <w:lang w:eastAsia="lv-LV"/>
              </w:rPr>
            </w:pPr>
            <w:r w:rsidRPr="003C08CF">
              <w:rPr>
                <w:rFonts w:ascii="Times New Roman" w:eastAsia="Times New Roman" w:hAnsi="Times New Roman" w:cs="Times New Roman"/>
                <w:sz w:val="24"/>
                <w:szCs w:val="24"/>
                <w:lang w:eastAsia="lv-LV"/>
              </w:rPr>
              <w:t>Noteikumu projekts precizēts, iekļaujot tajā  arī regulējumu par tehnikuma pārvaldi, apvienojot to vienā nodaļā ar regulējumu par pašpārvaldes un padomdevēja institūcijām</w:t>
            </w:r>
            <w:r>
              <w:rPr>
                <w:rFonts w:ascii="Times New Roman" w:eastAsia="Times New Roman" w:hAnsi="Times New Roman" w:cs="Times New Roman"/>
                <w:sz w:val="24"/>
                <w:szCs w:val="24"/>
                <w:lang w:eastAsia="lv-LV"/>
              </w:rPr>
              <w:t>.</w:t>
            </w:r>
          </w:p>
        </w:tc>
        <w:tc>
          <w:tcPr>
            <w:tcW w:w="2693" w:type="dxa"/>
            <w:gridSpan w:val="2"/>
            <w:tcBorders>
              <w:top w:val="single" w:sz="4" w:space="0" w:color="auto"/>
              <w:left w:val="single" w:sz="4" w:space="0" w:color="auto"/>
              <w:bottom w:val="single" w:sz="4" w:space="0" w:color="auto"/>
            </w:tcBorders>
          </w:tcPr>
          <w:p w:rsidR="003C08CF" w:rsidRPr="00A20588" w:rsidRDefault="003C08CF" w:rsidP="003C08CF">
            <w:pPr>
              <w:rPr>
                <w:rFonts w:ascii="Times New Roman" w:eastAsia="Times New Roman" w:hAnsi="Times New Roman" w:cs="Times New Roman"/>
                <w:b/>
                <w:sz w:val="24"/>
                <w:szCs w:val="24"/>
                <w:lang w:eastAsia="lv-LV"/>
              </w:rPr>
            </w:pPr>
            <w:r w:rsidRPr="00A20588">
              <w:rPr>
                <w:rFonts w:ascii="Times New Roman" w:eastAsia="Times New Roman" w:hAnsi="Times New Roman" w:cs="Times New Roman"/>
                <w:b/>
                <w:sz w:val="24"/>
                <w:szCs w:val="24"/>
                <w:lang w:eastAsia="lv-LV"/>
              </w:rPr>
              <w:t xml:space="preserve">V. Tehnikuma pārvalde, pašpārvalde un padomdevēja institūcija </w:t>
            </w:r>
          </w:p>
          <w:p w:rsidR="001A3282" w:rsidRPr="009B5585" w:rsidRDefault="001A3282" w:rsidP="009B5585">
            <w:pPr>
              <w:spacing w:after="0" w:line="240" w:lineRule="auto"/>
              <w:rPr>
                <w:rFonts w:ascii="Times New Roman" w:eastAsia="Times New Roman" w:hAnsi="Times New Roman" w:cs="Times New Roman"/>
                <w:sz w:val="24"/>
                <w:szCs w:val="24"/>
                <w:lang w:eastAsia="lv-LV"/>
              </w:rPr>
            </w:pPr>
          </w:p>
        </w:tc>
      </w:tr>
      <w:tr w:rsidR="001B6672" w:rsidRPr="009B5585" w:rsidTr="00665BA8">
        <w:trPr>
          <w:gridBefore w:val="1"/>
          <w:wBefore w:w="8" w:type="dxa"/>
        </w:trPr>
        <w:tc>
          <w:tcPr>
            <w:tcW w:w="708" w:type="dxa"/>
            <w:tcBorders>
              <w:left w:val="single" w:sz="6" w:space="0" w:color="000000"/>
              <w:bottom w:val="single" w:sz="4" w:space="0" w:color="auto"/>
              <w:right w:val="single" w:sz="6" w:space="0" w:color="000000"/>
            </w:tcBorders>
          </w:tcPr>
          <w:p w:rsidR="001B6672" w:rsidRDefault="001B6672" w:rsidP="009B5585">
            <w:pPr>
              <w:spacing w:after="0" w:line="240" w:lineRule="auto"/>
              <w:ind w:firstLine="720"/>
              <w:jc w:val="center"/>
              <w:rPr>
                <w:rFonts w:ascii="Times New Roman" w:eastAsia="Times New Roman" w:hAnsi="Times New Roman" w:cs="Times New Roman"/>
                <w:sz w:val="24"/>
                <w:szCs w:val="24"/>
                <w:lang w:eastAsia="lv-LV"/>
              </w:rPr>
            </w:pPr>
          </w:p>
          <w:p w:rsidR="001B6672" w:rsidRPr="001B6672" w:rsidRDefault="00DD3E85" w:rsidP="001B6672">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15</w:t>
            </w:r>
            <w:r w:rsidR="001B6672">
              <w:rPr>
                <w:rFonts w:ascii="Times New Roman" w:eastAsia="Times New Roman" w:hAnsi="Times New Roman" w:cs="Times New Roman"/>
                <w:sz w:val="24"/>
                <w:szCs w:val="24"/>
                <w:lang w:eastAsia="lv-LV"/>
              </w:rPr>
              <w:t>.</w:t>
            </w:r>
          </w:p>
        </w:tc>
        <w:tc>
          <w:tcPr>
            <w:tcW w:w="3086" w:type="dxa"/>
            <w:tcBorders>
              <w:left w:val="single" w:sz="6" w:space="0" w:color="000000"/>
              <w:bottom w:val="single" w:sz="4" w:space="0" w:color="auto"/>
              <w:right w:val="single" w:sz="6" w:space="0" w:color="000000"/>
            </w:tcBorders>
          </w:tcPr>
          <w:p w:rsidR="0090209D" w:rsidRPr="0090209D" w:rsidRDefault="0090209D" w:rsidP="0090209D">
            <w:pPr>
              <w:spacing w:after="0" w:line="240" w:lineRule="auto"/>
              <w:jc w:val="both"/>
              <w:rPr>
                <w:rFonts w:ascii="Times New Roman" w:eastAsia="Times New Roman" w:hAnsi="Times New Roman" w:cs="Times New Roman"/>
                <w:b/>
                <w:sz w:val="24"/>
                <w:szCs w:val="24"/>
                <w:lang w:eastAsia="lv-LV"/>
              </w:rPr>
            </w:pPr>
            <w:r w:rsidRPr="0090209D">
              <w:rPr>
                <w:rFonts w:ascii="Times New Roman" w:eastAsia="Times New Roman" w:hAnsi="Times New Roman" w:cs="Times New Roman"/>
                <w:b/>
                <w:sz w:val="24"/>
                <w:szCs w:val="24"/>
                <w:lang w:eastAsia="lv-LV"/>
              </w:rPr>
              <w:t>VIII. Izglītības iestādes pašpārvaldes  izveidošanas kārtība, tās kompetence</w:t>
            </w:r>
          </w:p>
          <w:p w:rsidR="001B6672" w:rsidRPr="009B5585" w:rsidRDefault="001B6672" w:rsidP="009B5585">
            <w:pPr>
              <w:spacing w:after="0" w:line="240" w:lineRule="auto"/>
              <w:ind w:firstLine="720"/>
              <w:jc w:val="center"/>
              <w:rPr>
                <w:rFonts w:ascii="Times New Roman" w:eastAsia="Times New Roman" w:hAnsi="Times New Roman" w:cs="Times New Roman"/>
                <w:sz w:val="24"/>
                <w:szCs w:val="24"/>
                <w:lang w:eastAsia="lv-LV"/>
              </w:rPr>
            </w:pPr>
          </w:p>
        </w:tc>
        <w:tc>
          <w:tcPr>
            <w:tcW w:w="4394" w:type="dxa"/>
            <w:gridSpan w:val="2"/>
            <w:tcBorders>
              <w:left w:val="single" w:sz="6" w:space="0" w:color="000000"/>
              <w:bottom w:val="single" w:sz="4" w:space="0" w:color="auto"/>
              <w:right w:val="single" w:sz="6" w:space="0" w:color="000000"/>
            </w:tcBorders>
          </w:tcPr>
          <w:p w:rsidR="00AC435D" w:rsidRPr="00AC435D" w:rsidRDefault="00AC435D" w:rsidP="00AC435D">
            <w:pPr>
              <w:widowControl w:val="0"/>
              <w:tabs>
                <w:tab w:val="left" w:pos="709"/>
                <w:tab w:val="left" w:pos="993"/>
              </w:tabs>
              <w:spacing w:after="0" w:line="240" w:lineRule="auto"/>
              <w:contextualSpacing/>
              <w:jc w:val="both"/>
              <w:rPr>
                <w:rFonts w:ascii="Times New Roman" w:eastAsia="Calibri" w:hAnsi="Times New Roman" w:cs="Times New Roman"/>
                <w:b/>
                <w:sz w:val="24"/>
                <w:szCs w:val="24"/>
              </w:rPr>
            </w:pPr>
            <w:r w:rsidRPr="00AC435D">
              <w:rPr>
                <w:rFonts w:ascii="Times New Roman" w:eastAsia="Calibri" w:hAnsi="Times New Roman" w:cs="Times New Roman"/>
                <w:b/>
                <w:sz w:val="24"/>
                <w:szCs w:val="24"/>
              </w:rPr>
              <w:t>Tieslietu ministrija</w:t>
            </w:r>
          </w:p>
          <w:p w:rsidR="001B6672" w:rsidRPr="001B6672" w:rsidRDefault="001B6672" w:rsidP="001B667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w:t>
            </w:r>
            <w:r w:rsidRPr="001B6672">
              <w:rPr>
                <w:rFonts w:ascii="Times New Roman" w:eastAsia="Times New Roman" w:hAnsi="Times New Roman" w:cs="Times New Roman"/>
                <w:sz w:val="24"/>
                <w:szCs w:val="24"/>
                <w:lang w:eastAsia="lv-LV"/>
              </w:rPr>
              <w:t>oteikumu projekta VIII nodaļas nosaukums ir precizējams atbilstoši nodaļas saturam.</w:t>
            </w:r>
          </w:p>
          <w:p w:rsidR="001B6672" w:rsidRPr="009B5585" w:rsidRDefault="001B6672" w:rsidP="009B5585">
            <w:pPr>
              <w:spacing w:after="0" w:line="240" w:lineRule="auto"/>
              <w:ind w:firstLine="720"/>
              <w:jc w:val="center"/>
              <w:rPr>
                <w:rFonts w:ascii="Times New Roman" w:eastAsia="Times New Roman" w:hAnsi="Times New Roman" w:cs="Times New Roman"/>
                <w:sz w:val="24"/>
                <w:szCs w:val="24"/>
                <w:lang w:eastAsia="lv-LV"/>
              </w:rPr>
            </w:pPr>
          </w:p>
        </w:tc>
        <w:tc>
          <w:tcPr>
            <w:tcW w:w="4111" w:type="dxa"/>
            <w:tcBorders>
              <w:left w:val="single" w:sz="6" w:space="0" w:color="000000"/>
              <w:bottom w:val="single" w:sz="4" w:space="0" w:color="auto"/>
              <w:right w:val="single" w:sz="6" w:space="0" w:color="000000"/>
            </w:tcBorders>
          </w:tcPr>
          <w:p w:rsidR="00A20588" w:rsidRPr="00A20588" w:rsidRDefault="00A20588" w:rsidP="00A20588">
            <w:pPr>
              <w:spacing w:after="0" w:line="240" w:lineRule="auto"/>
              <w:ind w:firstLine="720"/>
              <w:rPr>
                <w:rFonts w:ascii="Times New Roman" w:eastAsia="Times New Roman" w:hAnsi="Times New Roman" w:cs="Times New Roman"/>
                <w:b/>
                <w:sz w:val="24"/>
                <w:szCs w:val="24"/>
                <w:lang w:eastAsia="lv-LV"/>
              </w:rPr>
            </w:pPr>
            <w:r w:rsidRPr="00A20588">
              <w:rPr>
                <w:rFonts w:ascii="Times New Roman" w:eastAsia="Times New Roman" w:hAnsi="Times New Roman" w:cs="Times New Roman"/>
                <w:b/>
                <w:sz w:val="24"/>
                <w:szCs w:val="24"/>
                <w:lang w:eastAsia="lv-LV"/>
              </w:rPr>
              <w:t xml:space="preserve">Ņemts vērā </w:t>
            </w:r>
          </w:p>
          <w:p w:rsidR="001B6672" w:rsidRPr="009B5585" w:rsidRDefault="00A20588" w:rsidP="00A20588">
            <w:pPr>
              <w:spacing w:after="0" w:line="240" w:lineRule="auto"/>
              <w:ind w:firstLine="720"/>
              <w:rPr>
                <w:rFonts w:ascii="Times New Roman" w:eastAsia="Times New Roman" w:hAnsi="Times New Roman" w:cs="Times New Roman"/>
                <w:sz w:val="24"/>
                <w:szCs w:val="24"/>
                <w:lang w:eastAsia="lv-LV"/>
              </w:rPr>
            </w:pPr>
            <w:r w:rsidRPr="00A20588">
              <w:rPr>
                <w:rFonts w:ascii="Times New Roman" w:eastAsia="Times New Roman" w:hAnsi="Times New Roman" w:cs="Times New Roman"/>
                <w:sz w:val="24"/>
                <w:szCs w:val="24"/>
                <w:lang w:eastAsia="lv-LV"/>
              </w:rPr>
              <w:t>Noteikumu projekts precizēts, iekļaujot tajā nodaļu, kas nosaka gan tehnikuma pārvaldi, gan arī pašpārvaldes un konventa darbību un izveidošanas kārtību.</w:t>
            </w:r>
          </w:p>
        </w:tc>
        <w:tc>
          <w:tcPr>
            <w:tcW w:w="2693" w:type="dxa"/>
            <w:gridSpan w:val="2"/>
            <w:tcBorders>
              <w:top w:val="single" w:sz="4" w:space="0" w:color="auto"/>
              <w:left w:val="single" w:sz="4" w:space="0" w:color="auto"/>
              <w:bottom w:val="single" w:sz="4" w:space="0" w:color="auto"/>
            </w:tcBorders>
          </w:tcPr>
          <w:p w:rsidR="001B6672" w:rsidRPr="00A20588" w:rsidRDefault="00A20588" w:rsidP="009B5585">
            <w:pPr>
              <w:spacing w:after="0" w:line="240" w:lineRule="auto"/>
              <w:rPr>
                <w:rFonts w:ascii="Times New Roman" w:eastAsia="Times New Roman" w:hAnsi="Times New Roman" w:cs="Times New Roman"/>
                <w:b/>
                <w:sz w:val="24"/>
                <w:szCs w:val="24"/>
                <w:lang w:eastAsia="lv-LV"/>
              </w:rPr>
            </w:pPr>
            <w:r w:rsidRPr="00A20588">
              <w:rPr>
                <w:rFonts w:ascii="Times New Roman" w:eastAsia="Times New Roman" w:hAnsi="Times New Roman" w:cs="Times New Roman"/>
                <w:b/>
                <w:sz w:val="24"/>
                <w:szCs w:val="24"/>
                <w:lang w:eastAsia="lv-LV"/>
              </w:rPr>
              <w:t>V. Tehnikuma pārvalde, pašpārvalde un padomdevēja institūcija</w:t>
            </w:r>
          </w:p>
        </w:tc>
      </w:tr>
      <w:tr w:rsidR="001A3282" w:rsidRPr="009B5585" w:rsidTr="00665BA8">
        <w:trPr>
          <w:gridBefore w:val="1"/>
          <w:wBefore w:w="8" w:type="dxa"/>
        </w:trPr>
        <w:tc>
          <w:tcPr>
            <w:tcW w:w="708" w:type="dxa"/>
            <w:tcBorders>
              <w:left w:val="single" w:sz="6" w:space="0" w:color="000000"/>
              <w:bottom w:val="single" w:sz="4" w:space="0" w:color="auto"/>
              <w:right w:val="single" w:sz="6" w:space="0" w:color="000000"/>
            </w:tcBorders>
          </w:tcPr>
          <w:p w:rsidR="001B6672" w:rsidRDefault="001B6672" w:rsidP="009B5585">
            <w:pPr>
              <w:spacing w:after="0" w:line="240" w:lineRule="auto"/>
              <w:ind w:firstLine="720"/>
              <w:jc w:val="center"/>
              <w:rPr>
                <w:rFonts w:ascii="Times New Roman" w:eastAsia="Times New Roman" w:hAnsi="Times New Roman" w:cs="Times New Roman"/>
                <w:sz w:val="24"/>
                <w:szCs w:val="24"/>
                <w:lang w:eastAsia="lv-LV"/>
              </w:rPr>
            </w:pPr>
          </w:p>
          <w:p w:rsidR="001A3282" w:rsidRPr="001B6672" w:rsidRDefault="00DD3E85" w:rsidP="001B6672">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16</w:t>
            </w:r>
            <w:r w:rsidR="001B6672">
              <w:rPr>
                <w:rFonts w:ascii="Times New Roman" w:eastAsia="Times New Roman" w:hAnsi="Times New Roman" w:cs="Times New Roman"/>
                <w:sz w:val="24"/>
                <w:szCs w:val="24"/>
                <w:lang w:eastAsia="lv-LV"/>
              </w:rPr>
              <w:t>.</w:t>
            </w:r>
          </w:p>
        </w:tc>
        <w:tc>
          <w:tcPr>
            <w:tcW w:w="3086" w:type="dxa"/>
            <w:tcBorders>
              <w:left w:val="single" w:sz="6" w:space="0" w:color="000000"/>
              <w:bottom w:val="single" w:sz="4" w:space="0" w:color="auto"/>
              <w:right w:val="single" w:sz="6" w:space="0" w:color="000000"/>
            </w:tcBorders>
          </w:tcPr>
          <w:p w:rsidR="001A3282" w:rsidRPr="009B5585" w:rsidRDefault="0090209D" w:rsidP="0090209D">
            <w:pPr>
              <w:spacing w:after="0" w:line="240" w:lineRule="auto"/>
              <w:ind w:firstLine="720"/>
              <w:jc w:val="both"/>
              <w:rPr>
                <w:rFonts w:ascii="Times New Roman" w:eastAsia="Times New Roman" w:hAnsi="Times New Roman" w:cs="Times New Roman"/>
                <w:sz w:val="24"/>
                <w:szCs w:val="24"/>
                <w:lang w:eastAsia="lv-LV"/>
              </w:rPr>
            </w:pPr>
            <w:r w:rsidRPr="0090209D">
              <w:rPr>
                <w:rFonts w:ascii="Times New Roman" w:eastAsia="Times New Roman" w:hAnsi="Times New Roman" w:cs="Times New Roman"/>
                <w:sz w:val="24"/>
                <w:szCs w:val="24"/>
                <w:lang w:eastAsia="lv-LV"/>
              </w:rPr>
              <w:t>42. Izglītības iestādes vadītājam ir pienākums nodrošināt izglītības iestādes padomes izveidošanu un darbību. Izglītības iestādes padomē ir  pedagogi un citi izglītības iestādes darbinieki, izglītojamie un viņu vecāki, ar nosacījumu, ka vecāku pārstāvji ir vairākumā</w:t>
            </w:r>
          </w:p>
        </w:tc>
        <w:tc>
          <w:tcPr>
            <w:tcW w:w="4394" w:type="dxa"/>
            <w:gridSpan w:val="2"/>
            <w:tcBorders>
              <w:left w:val="single" w:sz="6" w:space="0" w:color="000000"/>
              <w:bottom w:val="single" w:sz="4" w:space="0" w:color="auto"/>
              <w:right w:val="single" w:sz="6" w:space="0" w:color="000000"/>
            </w:tcBorders>
          </w:tcPr>
          <w:p w:rsidR="00AC435D" w:rsidRPr="00AC435D" w:rsidRDefault="00AC435D" w:rsidP="00AC435D">
            <w:pPr>
              <w:widowControl w:val="0"/>
              <w:tabs>
                <w:tab w:val="left" w:pos="709"/>
                <w:tab w:val="left" w:pos="993"/>
              </w:tabs>
              <w:spacing w:after="0" w:line="240" w:lineRule="auto"/>
              <w:contextualSpacing/>
              <w:jc w:val="both"/>
              <w:rPr>
                <w:rFonts w:ascii="Times New Roman" w:eastAsia="Calibri" w:hAnsi="Times New Roman" w:cs="Times New Roman"/>
                <w:b/>
                <w:sz w:val="24"/>
                <w:szCs w:val="24"/>
              </w:rPr>
            </w:pPr>
            <w:r w:rsidRPr="00AC435D">
              <w:rPr>
                <w:rFonts w:ascii="Times New Roman" w:eastAsia="Calibri" w:hAnsi="Times New Roman" w:cs="Times New Roman"/>
                <w:b/>
                <w:sz w:val="24"/>
                <w:szCs w:val="24"/>
              </w:rPr>
              <w:t>Tieslietu ministrija</w:t>
            </w:r>
          </w:p>
          <w:p w:rsidR="001B6672" w:rsidRPr="001B6672" w:rsidRDefault="001B6672" w:rsidP="001B6672">
            <w:pPr>
              <w:spacing w:after="0" w:line="240" w:lineRule="auto"/>
              <w:jc w:val="both"/>
              <w:rPr>
                <w:rFonts w:ascii="Times New Roman" w:eastAsia="Times New Roman" w:hAnsi="Times New Roman" w:cs="Times New Roman"/>
                <w:sz w:val="24"/>
                <w:szCs w:val="24"/>
                <w:lang w:eastAsia="lv-LV"/>
              </w:rPr>
            </w:pPr>
            <w:r w:rsidRPr="001B6672">
              <w:rPr>
                <w:rFonts w:ascii="Times New Roman" w:eastAsia="Times New Roman" w:hAnsi="Times New Roman" w:cs="Times New Roman"/>
                <w:sz w:val="24"/>
                <w:szCs w:val="24"/>
                <w:lang w:eastAsia="lv-LV"/>
              </w:rPr>
              <w:t>Precizējams noteikumu projekta 42. punkts, jo nav saprotams, cik daudz pedagogu, citu izglītības iestādes darbinieku, izglītojamo un viņu vecāku ir izglītības iestādes padomē. Papildus nav saprotams, cik bieži padome tiek sasaukta.</w:t>
            </w:r>
          </w:p>
          <w:p w:rsidR="001A3282" w:rsidRPr="009B5585" w:rsidRDefault="001A3282" w:rsidP="009B5585">
            <w:pPr>
              <w:spacing w:after="0" w:line="240" w:lineRule="auto"/>
              <w:ind w:firstLine="720"/>
              <w:jc w:val="center"/>
              <w:rPr>
                <w:rFonts w:ascii="Times New Roman" w:eastAsia="Times New Roman" w:hAnsi="Times New Roman" w:cs="Times New Roman"/>
                <w:sz w:val="24"/>
                <w:szCs w:val="24"/>
                <w:lang w:eastAsia="lv-LV"/>
              </w:rPr>
            </w:pPr>
          </w:p>
        </w:tc>
        <w:tc>
          <w:tcPr>
            <w:tcW w:w="4111" w:type="dxa"/>
            <w:tcBorders>
              <w:left w:val="single" w:sz="6" w:space="0" w:color="000000"/>
              <w:bottom w:val="single" w:sz="4" w:space="0" w:color="auto"/>
              <w:right w:val="single" w:sz="6" w:space="0" w:color="000000"/>
            </w:tcBorders>
          </w:tcPr>
          <w:p w:rsidR="001A3282" w:rsidRPr="00DD3E85" w:rsidRDefault="00DD3E85" w:rsidP="00DD3E85">
            <w:pPr>
              <w:spacing w:after="0" w:line="240" w:lineRule="auto"/>
              <w:ind w:firstLine="720"/>
              <w:jc w:val="both"/>
              <w:rPr>
                <w:rFonts w:ascii="Times New Roman" w:eastAsia="Times New Roman" w:hAnsi="Times New Roman" w:cs="Times New Roman"/>
                <w:b/>
                <w:sz w:val="24"/>
                <w:szCs w:val="24"/>
                <w:lang w:eastAsia="lv-LV"/>
              </w:rPr>
            </w:pPr>
            <w:r w:rsidRPr="00DD3E85">
              <w:rPr>
                <w:rFonts w:ascii="Times New Roman" w:eastAsia="Times New Roman" w:hAnsi="Times New Roman" w:cs="Times New Roman"/>
                <w:b/>
                <w:sz w:val="24"/>
                <w:szCs w:val="24"/>
                <w:lang w:eastAsia="lv-LV"/>
              </w:rPr>
              <w:t xml:space="preserve">Ņemts vērā </w:t>
            </w:r>
          </w:p>
        </w:tc>
        <w:tc>
          <w:tcPr>
            <w:tcW w:w="2693" w:type="dxa"/>
            <w:gridSpan w:val="2"/>
            <w:tcBorders>
              <w:top w:val="single" w:sz="4" w:space="0" w:color="auto"/>
              <w:left w:val="single" w:sz="4" w:space="0" w:color="auto"/>
              <w:bottom w:val="single" w:sz="4" w:space="0" w:color="auto"/>
            </w:tcBorders>
          </w:tcPr>
          <w:p w:rsidR="00DD3E85" w:rsidRPr="00DD3E85" w:rsidRDefault="00C01284" w:rsidP="00DD3E85">
            <w:pPr>
              <w:spacing w:after="0" w:line="240" w:lineRule="auto"/>
              <w:jc w:val="both"/>
              <w:rPr>
                <w:rFonts w:ascii="Times New Roman" w:eastAsia="Times New Roman" w:hAnsi="Times New Roman" w:cs="Times New Roman"/>
                <w:sz w:val="24"/>
                <w:szCs w:val="24"/>
                <w:lang w:eastAsia="lv-LV"/>
              </w:rPr>
            </w:pPr>
            <w:r w:rsidRPr="00C01284">
              <w:rPr>
                <w:rFonts w:ascii="Times New Roman" w:eastAsia="Times New Roman" w:hAnsi="Times New Roman" w:cs="Times New Roman"/>
                <w:sz w:val="24"/>
                <w:szCs w:val="24"/>
                <w:lang w:eastAsia="lv-LV"/>
              </w:rPr>
              <w:t xml:space="preserve">34. Tehnikuma direktoram ir pienākums nodrošināt tehnikuma padomes izveidošanu un darbību. Tehnikuma padomē ir izglītības iestādes vadītājs, izglītības iestādes vadītāja vietnieks audzināšanas un kultūrizglītības jomā, izglītības iestādes vadītāja vietnieks mācību jomā, saimniecības vadītājs, dienesta viesnīcas vadītājs, divi </w:t>
            </w:r>
            <w:r w:rsidRPr="00C01284">
              <w:rPr>
                <w:rFonts w:ascii="Times New Roman" w:eastAsia="Times New Roman" w:hAnsi="Times New Roman" w:cs="Times New Roman"/>
                <w:sz w:val="24"/>
                <w:szCs w:val="24"/>
                <w:lang w:eastAsia="lv-LV"/>
              </w:rPr>
              <w:lastRenderedPageBreak/>
              <w:t>profesionālo mācību priekšmetu skolotāji un divi izglītojamo vecāki no katras izglītības programmas valsts budžeta grupā, izglītojamo pašpārvaldes prezidents un četri izglītojamie no valsts budžeta grupām. Tehnikuma padomi sasauc ne retāk kā reizi semestrī.</w:t>
            </w:r>
            <w:r w:rsidR="00DD3E85" w:rsidRPr="00DD3E85">
              <w:rPr>
                <w:rFonts w:ascii="Times New Roman" w:eastAsia="Times New Roman" w:hAnsi="Times New Roman" w:cs="Times New Roman"/>
                <w:sz w:val="24"/>
                <w:szCs w:val="24"/>
                <w:lang w:eastAsia="lv-LV"/>
              </w:rPr>
              <w:t xml:space="preserve"> </w:t>
            </w:r>
          </w:p>
          <w:p w:rsidR="00DD3E85" w:rsidRPr="00DD3E85" w:rsidRDefault="00DD3E85" w:rsidP="00DD3E85">
            <w:pPr>
              <w:spacing w:after="0" w:line="240" w:lineRule="auto"/>
              <w:rPr>
                <w:rFonts w:ascii="Times New Roman" w:eastAsia="Times New Roman" w:hAnsi="Times New Roman" w:cs="Times New Roman"/>
                <w:sz w:val="24"/>
                <w:szCs w:val="24"/>
                <w:lang w:eastAsia="lv-LV"/>
              </w:rPr>
            </w:pPr>
          </w:p>
          <w:p w:rsidR="001A3282" w:rsidRPr="009B5585" w:rsidRDefault="00DD3E85" w:rsidP="00DD3E85">
            <w:pPr>
              <w:spacing w:after="0" w:line="240" w:lineRule="auto"/>
              <w:jc w:val="both"/>
              <w:rPr>
                <w:rFonts w:ascii="Times New Roman" w:eastAsia="Times New Roman" w:hAnsi="Times New Roman" w:cs="Times New Roman"/>
                <w:sz w:val="24"/>
                <w:szCs w:val="24"/>
                <w:lang w:eastAsia="lv-LV"/>
              </w:rPr>
            </w:pPr>
            <w:r w:rsidRPr="00DD3E85">
              <w:rPr>
                <w:rFonts w:ascii="Times New Roman" w:eastAsia="Times New Roman" w:hAnsi="Times New Roman" w:cs="Times New Roman"/>
                <w:sz w:val="24"/>
                <w:szCs w:val="24"/>
                <w:lang w:eastAsia="lv-LV"/>
              </w:rPr>
              <w:t xml:space="preserve">35. Tehnikuma padomes kompetenci nosaka Izglītības likums un tā darbojas saskaņā ar tehnikuma padomes darbību reglamentējošu normatīvo aktu, kurā noteiktas tās funkcijas, uzdevumi, tiesības, sastāvs,  darba organizācija un citi jautājumi. Tehnikuma padomes darbību reglamentējošo normatīvo aktu, saskaņojot ar tehnikuma </w:t>
            </w:r>
            <w:r w:rsidRPr="00DD3E85">
              <w:rPr>
                <w:rFonts w:ascii="Times New Roman" w:eastAsia="Times New Roman" w:hAnsi="Times New Roman" w:cs="Times New Roman"/>
                <w:sz w:val="24"/>
                <w:szCs w:val="24"/>
                <w:lang w:eastAsia="lv-LV"/>
              </w:rPr>
              <w:lastRenderedPageBreak/>
              <w:t>direktoru, izdod tehnikuma padome.</w:t>
            </w:r>
          </w:p>
        </w:tc>
      </w:tr>
      <w:tr w:rsidR="001B6672" w:rsidRPr="009B5585" w:rsidTr="00665BA8">
        <w:trPr>
          <w:gridBefore w:val="1"/>
          <w:wBefore w:w="8" w:type="dxa"/>
        </w:trPr>
        <w:tc>
          <w:tcPr>
            <w:tcW w:w="708" w:type="dxa"/>
            <w:tcBorders>
              <w:left w:val="single" w:sz="6" w:space="0" w:color="000000"/>
              <w:bottom w:val="single" w:sz="4" w:space="0" w:color="auto"/>
              <w:right w:val="single" w:sz="6" w:space="0" w:color="000000"/>
            </w:tcBorders>
          </w:tcPr>
          <w:p w:rsidR="001B6672" w:rsidRDefault="001B6672" w:rsidP="009B5585">
            <w:pPr>
              <w:spacing w:after="0" w:line="240" w:lineRule="auto"/>
              <w:ind w:firstLine="720"/>
              <w:jc w:val="center"/>
              <w:rPr>
                <w:rFonts w:ascii="Times New Roman" w:eastAsia="Times New Roman" w:hAnsi="Times New Roman" w:cs="Times New Roman"/>
                <w:sz w:val="24"/>
                <w:szCs w:val="24"/>
                <w:lang w:eastAsia="lv-LV"/>
              </w:rPr>
            </w:pPr>
          </w:p>
          <w:p w:rsidR="001B6672" w:rsidRPr="001B6672" w:rsidRDefault="00DD3E85" w:rsidP="001B6672">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17</w:t>
            </w:r>
            <w:r w:rsidR="001B6672">
              <w:rPr>
                <w:rFonts w:ascii="Times New Roman" w:eastAsia="Times New Roman" w:hAnsi="Times New Roman" w:cs="Times New Roman"/>
                <w:sz w:val="24"/>
                <w:szCs w:val="24"/>
                <w:lang w:eastAsia="lv-LV"/>
              </w:rPr>
              <w:t>.</w:t>
            </w:r>
          </w:p>
        </w:tc>
        <w:tc>
          <w:tcPr>
            <w:tcW w:w="3086" w:type="dxa"/>
            <w:tcBorders>
              <w:left w:val="single" w:sz="6" w:space="0" w:color="000000"/>
              <w:bottom w:val="single" w:sz="4" w:space="0" w:color="auto"/>
              <w:right w:val="single" w:sz="6" w:space="0" w:color="000000"/>
            </w:tcBorders>
          </w:tcPr>
          <w:p w:rsidR="001B6672" w:rsidRPr="009B5585" w:rsidRDefault="0090209D" w:rsidP="0090209D">
            <w:pPr>
              <w:spacing w:after="0" w:line="240" w:lineRule="auto"/>
              <w:ind w:firstLine="720"/>
              <w:jc w:val="both"/>
              <w:rPr>
                <w:rFonts w:ascii="Times New Roman" w:eastAsia="Times New Roman" w:hAnsi="Times New Roman" w:cs="Times New Roman"/>
                <w:sz w:val="24"/>
                <w:szCs w:val="24"/>
                <w:lang w:eastAsia="lv-LV"/>
              </w:rPr>
            </w:pPr>
            <w:r w:rsidRPr="0090209D">
              <w:rPr>
                <w:rFonts w:ascii="Times New Roman" w:eastAsia="Times New Roman" w:hAnsi="Times New Roman" w:cs="Times New Roman"/>
                <w:sz w:val="24"/>
                <w:szCs w:val="24"/>
                <w:lang w:eastAsia="lv-LV"/>
              </w:rPr>
              <w:t>46. Izglītojamo pašpārvalde ir koleģiāla izglītojamo institūcija. Tās darbību nosaka izglītojamo pašpārvaldes reglamentējošs normatīvais akts, ko, saskaņojot ar izglītības iestādes vadītāju, izdod izglītojamo pašpārvalde</w:t>
            </w:r>
          </w:p>
        </w:tc>
        <w:tc>
          <w:tcPr>
            <w:tcW w:w="4394" w:type="dxa"/>
            <w:gridSpan w:val="2"/>
            <w:tcBorders>
              <w:left w:val="single" w:sz="6" w:space="0" w:color="000000"/>
              <w:bottom w:val="single" w:sz="4" w:space="0" w:color="auto"/>
              <w:right w:val="single" w:sz="6" w:space="0" w:color="000000"/>
            </w:tcBorders>
          </w:tcPr>
          <w:p w:rsidR="00AC435D" w:rsidRPr="00AC435D" w:rsidRDefault="00AC435D" w:rsidP="00AC435D">
            <w:pPr>
              <w:widowControl w:val="0"/>
              <w:tabs>
                <w:tab w:val="left" w:pos="709"/>
                <w:tab w:val="left" w:pos="993"/>
              </w:tabs>
              <w:spacing w:after="0" w:line="240" w:lineRule="auto"/>
              <w:contextualSpacing/>
              <w:jc w:val="both"/>
              <w:rPr>
                <w:rFonts w:ascii="Times New Roman" w:eastAsia="Calibri" w:hAnsi="Times New Roman" w:cs="Times New Roman"/>
                <w:b/>
                <w:sz w:val="24"/>
                <w:szCs w:val="24"/>
              </w:rPr>
            </w:pPr>
            <w:r w:rsidRPr="00AC435D">
              <w:rPr>
                <w:rFonts w:ascii="Times New Roman" w:eastAsia="Calibri" w:hAnsi="Times New Roman" w:cs="Times New Roman"/>
                <w:b/>
                <w:sz w:val="24"/>
                <w:szCs w:val="24"/>
              </w:rPr>
              <w:t>Tieslietu ministrija</w:t>
            </w:r>
          </w:p>
          <w:p w:rsidR="001B6672" w:rsidRPr="009B5585" w:rsidRDefault="001B6672" w:rsidP="001B6672">
            <w:pPr>
              <w:widowControl w:val="0"/>
              <w:tabs>
                <w:tab w:val="left" w:pos="709"/>
                <w:tab w:val="left" w:pos="993"/>
                <w:tab w:val="left" w:pos="1134"/>
              </w:tabs>
              <w:spacing w:after="0" w:line="240"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Pr="001B6672">
              <w:rPr>
                <w:rFonts w:ascii="Times New Roman" w:eastAsia="Times New Roman" w:hAnsi="Times New Roman" w:cs="Times New Roman"/>
                <w:sz w:val="24"/>
                <w:szCs w:val="24"/>
                <w:lang w:eastAsia="lv-LV"/>
              </w:rPr>
              <w:t>recizējams noteikumu projekta 46. punkts, jo nav saprotams, cik daudz izglītojamo ir izglītojamo pašpārvaldē. Papildus nav saprotams, cik bieži pašpārvalde tiek sasaukta</w:t>
            </w:r>
          </w:p>
        </w:tc>
        <w:tc>
          <w:tcPr>
            <w:tcW w:w="4111" w:type="dxa"/>
            <w:tcBorders>
              <w:left w:val="single" w:sz="6" w:space="0" w:color="000000"/>
              <w:bottom w:val="single" w:sz="4" w:space="0" w:color="auto"/>
              <w:right w:val="single" w:sz="6" w:space="0" w:color="000000"/>
            </w:tcBorders>
          </w:tcPr>
          <w:p w:rsidR="001B6672" w:rsidRPr="00DD3E85" w:rsidRDefault="00DD3E85" w:rsidP="00DD3E85">
            <w:pPr>
              <w:spacing w:after="0" w:line="240" w:lineRule="auto"/>
              <w:ind w:firstLine="720"/>
              <w:rPr>
                <w:rFonts w:ascii="Times New Roman" w:eastAsia="Times New Roman" w:hAnsi="Times New Roman" w:cs="Times New Roman"/>
                <w:b/>
                <w:sz w:val="24"/>
                <w:szCs w:val="24"/>
                <w:lang w:eastAsia="lv-LV"/>
              </w:rPr>
            </w:pPr>
            <w:r w:rsidRPr="00DD3E85">
              <w:rPr>
                <w:rFonts w:ascii="Times New Roman" w:eastAsia="Times New Roman" w:hAnsi="Times New Roman" w:cs="Times New Roman"/>
                <w:b/>
                <w:sz w:val="24"/>
                <w:szCs w:val="24"/>
                <w:lang w:eastAsia="lv-LV"/>
              </w:rPr>
              <w:t xml:space="preserve">Ņemts vērā </w:t>
            </w:r>
          </w:p>
        </w:tc>
        <w:tc>
          <w:tcPr>
            <w:tcW w:w="2693" w:type="dxa"/>
            <w:gridSpan w:val="2"/>
            <w:tcBorders>
              <w:top w:val="single" w:sz="4" w:space="0" w:color="auto"/>
              <w:left w:val="single" w:sz="4" w:space="0" w:color="auto"/>
              <w:bottom w:val="single" w:sz="4" w:space="0" w:color="auto"/>
            </w:tcBorders>
          </w:tcPr>
          <w:p w:rsidR="001B6672" w:rsidRPr="009B5585" w:rsidRDefault="00DD3E85" w:rsidP="00C01284">
            <w:pPr>
              <w:spacing w:after="0" w:line="240" w:lineRule="auto"/>
              <w:jc w:val="both"/>
              <w:rPr>
                <w:rFonts w:ascii="Times New Roman" w:eastAsia="Times New Roman" w:hAnsi="Times New Roman" w:cs="Times New Roman"/>
                <w:sz w:val="24"/>
                <w:szCs w:val="24"/>
                <w:lang w:eastAsia="lv-LV"/>
              </w:rPr>
            </w:pPr>
            <w:r w:rsidRPr="00DD3E85">
              <w:rPr>
                <w:rFonts w:ascii="Times New Roman" w:eastAsia="Times New Roman" w:hAnsi="Times New Roman" w:cs="Times New Roman"/>
                <w:sz w:val="24"/>
                <w:szCs w:val="24"/>
                <w:lang w:eastAsia="lv-LV"/>
              </w:rPr>
              <w:t>37.</w:t>
            </w:r>
            <w:r w:rsidR="00C01284">
              <w:t xml:space="preserve"> </w:t>
            </w:r>
            <w:r w:rsidR="00C01284" w:rsidRPr="00C01284">
              <w:rPr>
                <w:rFonts w:ascii="Times New Roman" w:eastAsia="Times New Roman" w:hAnsi="Times New Roman" w:cs="Times New Roman"/>
                <w:sz w:val="24"/>
                <w:szCs w:val="24"/>
                <w:lang w:eastAsia="lv-LV"/>
              </w:rPr>
              <w:t>Lai risinātu jautājumus, kas saistīti ar izglītojamo interesēm tehnikumā un līdzdarbotos tehnikuma darba organizēšanā un mācību procesa pilnveidē, tehnikuma izglītojamie pēc savas iniciatīvas, ar tehnikuma direktora un pedagogu atbalstu, ir tiesīgi izveidot izglītojamo pašpārvaldi, kas ir koleģiāla izglītojamo institūcija un kuras sastāvā ir 11 izglītojamie</w:t>
            </w:r>
            <w:r w:rsidR="00C01284">
              <w:rPr>
                <w:rFonts w:ascii="Times New Roman" w:eastAsia="Times New Roman" w:hAnsi="Times New Roman" w:cs="Times New Roman"/>
                <w:sz w:val="24"/>
                <w:szCs w:val="24"/>
                <w:lang w:eastAsia="lv-LV"/>
              </w:rPr>
              <w:t>.</w:t>
            </w:r>
          </w:p>
        </w:tc>
      </w:tr>
      <w:tr w:rsidR="001B6672" w:rsidRPr="009B5585" w:rsidTr="00665BA8">
        <w:trPr>
          <w:gridBefore w:val="1"/>
          <w:wBefore w:w="8" w:type="dxa"/>
        </w:trPr>
        <w:tc>
          <w:tcPr>
            <w:tcW w:w="708" w:type="dxa"/>
            <w:tcBorders>
              <w:left w:val="single" w:sz="6" w:space="0" w:color="000000"/>
              <w:bottom w:val="single" w:sz="4" w:space="0" w:color="auto"/>
              <w:right w:val="single" w:sz="6" w:space="0" w:color="000000"/>
            </w:tcBorders>
          </w:tcPr>
          <w:p w:rsidR="001B6672" w:rsidRDefault="001B6672" w:rsidP="009B5585">
            <w:pPr>
              <w:spacing w:after="0" w:line="240" w:lineRule="auto"/>
              <w:ind w:firstLine="72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11</w:t>
            </w:r>
            <w:r w:rsidR="00DD3E85">
              <w:rPr>
                <w:rFonts w:ascii="Times New Roman" w:eastAsia="Times New Roman" w:hAnsi="Times New Roman" w:cs="Times New Roman"/>
                <w:sz w:val="24"/>
                <w:szCs w:val="24"/>
                <w:lang w:eastAsia="lv-LV"/>
              </w:rPr>
              <w:t>8</w:t>
            </w:r>
            <w:r>
              <w:rPr>
                <w:rFonts w:ascii="Times New Roman" w:eastAsia="Times New Roman" w:hAnsi="Times New Roman" w:cs="Times New Roman"/>
                <w:sz w:val="24"/>
                <w:szCs w:val="24"/>
                <w:lang w:eastAsia="lv-LV"/>
              </w:rPr>
              <w:t>.</w:t>
            </w:r>
          </w:p>
          <w:p w:rsidR="001B6672" w:rsidRPr="001B6672" w:rsidRDefault="001B6672" w:rsidP="001B6672">
            <w:pPr>
              <w:rPr>
                <w:rFonts w:ascii="Times New Roman" w:eastAsia="Times New Roman" w:hAnsi="Times New Roman" w:cs="Times New Roman"/>
                <w:sz w:val="24"/>
                <w:szCs w:val="24"/>
                <w:lang w:eastAsia="lv-LV"/>
              </w:rPr>
            </w:pPr>
          </w:p>
        </w:tc>
        <w:tc>
          <w:tcPr>
            <w:tcW w:w="3086" w:type="dxa"/>
            <w:tcBorders>
              <w:left w:val="single" w:sz="6" w:space="0" w:color="000000"/>
              <w:bottom w:val="single" w:sz="4" w:space="0" w:color="auto"/>
              <w:right w:val="single" w:sz="6" w:space="0" w:color="000000"/>
            </w:tcBorders>
          </w:tcPr>
          <w:p w:rsidR="0090209D" w:rsidRPr="0090209D" w:rsidRDefault="0090209D" w:rsidP="0090209D">
            <w:pPr>
              <w:spacing w:after="0" w:line="240" w:lineRule="auto"/>
              <w:ind w:firstLine="720"/>
              <w:jc w:val="both"/>
              <w:rPr>
                <w:rFonts w:ascii="Times New Roman" w:eastAsia="Times New Roman" w:hAnsi="Times New Roman" w:cs="Times New Roman"/>
                <w:b/>
                <w:sz w:val="24"/>
                <w:szCs w:val="24"/>
                <w:lang w:eastAsia="lv-LV"/>
              </w:rPr>
            </w:pPr>
            <w:r w:rsidRPr="0090209D">
              <w:rPr>
                <w:rFonts w:ascii="Times New Roman" w:eastAsia="Times New Roman" w:hAnsi="Times New Roman" w:cs="Times New Roman"/>
                <w:b/>
                <w:sz w:val="24"/>
                <w:szCs w:val="24"/>
                <w:lang w:eastAsia="lv-LV"/>
              </w:rPr>
              <w:t>IX. Iestādes iekšējo reglamentējošo dokumentu pieņemšanas kārtība</w:t>
            </w:r>
          </w:p>
          <w:p w:rsidR="0090209D" w:rsidRPr="0090209D" w:rsidRDefault="0090209D" w:rsidP="0090209D">
            <w:pPr>
              <w:spacing w:after="0" w:line="240" w:lineRule="auto"/>
              <w:ind w:firstLine="720"/>
              <w:jc w:val="both"/>
              <w:rPr>
                <w:rFonts w:ascii="Times New Roman" w:eastAsia="Times New Roman" w:hAnsi="Times New Roman" w:cs="Times New Roman"/>
                <w:b/>
                <w:sz w:val="24"/>
                <w:szCs w:val="24"/>
                <w:lang w:eastAsia="lv-LV"/>
              </w:rPr>
            </w:pPr>
          </w:p>
          <w:p w:rsidR="0090209D" w:rsidRPr="0090209D" w:rsidRDefault="0090209D" w:rsidP="0090209D">
            <w:pPr>
              <w:spacing w:after="0" w:line="240" w:lineRule="auto"/>
              <w:ind w:firstLine="720"/>
              <w:jc w:val="both"/>
              <w:rPr>
                <w:rFonts w:ascii="Times New Roman" w:eastAsia="Times New Roman" w:hAnsi="Times New Roman" w:cs="Times New Roman"/>
                <w:sz w:val="24"/>
                <w:szCs w:val="24"/>
                <w:lang w:eastAsia="lv-LV"/>
              </w:rPr>
            </w:pPr>
            <w:r w:rsidRPr="0090209D">
              <w:rPr>
                <w:rFonts w:ascii="Times New Roman" w:eastAsia="Times New Roman" w:hAnsi="Times New Roman" w:cs="Times New Roman"/>
                <w:sz w:val="24"/>
                <w:szCs w:val="24"/>
                <w:lang w:eastAsia="lv-LV"/>
              </w:rPr>
              <w:t xml:space="preserve">49. Izglītības iestāde saskaņā ar Izglītības likumā un citos normatīvajos aktos, kā arī iestādes nolikumā noteikto patstāvīgi izstrādā un izdod šādus galvenos </w:t>
            </w:r>
            <w:r w:rsidRPr="0090209D">
              <w:rPr>
                <w:rFonts w:ascii="Times New Roman" w:eastAsia="Times New Roman" w:hAnsi="Times New Roman" w:cs="Times New Roman"/>
                <w:sz w:val="24"/>
                <w:szCs w:val="24"/>
                <w:lang w:eastAsia="lv-LV"/>
              </w:rPr>
              <w:lastRenderedPageBreak/>
              <w:t>izglītības iestādes iekšējos normatīvos aktus:</w:t>
            </w:r>
          </w:p>
          <w:p w:rsidR="0090209D" w:rsidRPr="0090209D" w:rsidRDefault="0090209D" w:rsidP="0090209D">
            <w:pPr>
              <w:spacing w:after="0" w:line="240" w:lineRule="auto"/>
              <w:jc w:val="both"/>
              <w:rPr>
                <w:rFonts w:ascii="Times New Roman" w:eastAsia="Times New Roman" w:hAnsi="Times New Roman" w:cs="Times New Roman"/>
                <w:sz w:val="24"/>
                <w:szCs w:val="24"/>
                <w:lang w:eastAsia="lv-LV"/>
              </w:rPr>
            </w:pPr>
            <w:r w:rsidRPr="0090209D">
              <w:rPr>
                <w:rFonts w:ascii="Times New Roman" w:eastAsia="Times New Roman" w:hAnsi="Times New Roman" w:cs="Times New Roman"/>
                <w:sz w:val="24"/>
                <w:szCs w:val="24"/>
                <w:lang w:eastAsia="lv-LV"/>
              </w:rPr>
              <w:t>49.1. Iekšējās kārtības noteikumus izglītojamajiem;.</w:t>
            </w:r>
          </w:p>
          <w:p w:rsidR="0090209D" w:rsidRPr="0090209D" w:rsidRDefault="0090209D" w:rsidP="0090209D">
            <w:pPr>
              <w:spacing w:after="0" w:line="240" w:lineRule="auto"/>
              <w:jc w:val="both"/>
              <w:rPr>
                <w:rFonts w:ascii="Times New Roman" w:eastAsia="Times New Roman" w:hAnsi="Times New Roman" w:cs="Times New Roman"/>
                <w:sz w:val="24"/>
                <w:szCs w:val="24"/>
                <w:lang w:eastAsia="lv-LV"/>
              </w:rPr>
            </w:pPr>
            <w:r w:rsidRPr="0090209D">
              <w:rPr>
                <w:rFonts w:ascii="Times New Roman" w:eastAsia="Times New Roman" w:hAnsi="Times New Roman" w:cs="Times New Roman"/>
                <w:sz w:val="24"/>
                <w:szCs w:val="24"/>
                <w:lang w:eastAsia="lv-LV"/>
              </w:rPr>
              <w:t>49.2. Izglītojamo mācību sasniegumu vērtēšanas iekšējie noteikumi;</w:t>
            </w:r>
          </w:p>
          <w:p w:rsidR="0090209D" w:rsidRPr="0090209D" w:rsidRDefault="0090209D" w:rsidP="0090209D">
            <w:pPr>
              <w:spacing w:after="0" w:line="240" w:lineRule="auto"/>
              <w:jc w:val="both"/>
              <w:rPr>
                <w:rFonts w:ascii="Times New Roman" w:eastAsia="Times New Roman" w:hAnsi="Times New Roman" w:cs="Times New Roman"/>
                <w:sz w:val="24"/>
                <w:szCs w:val="24"/>
                <w:lang w:eastAsia="lv-LV"/>
              </w:rPr>
            </w:pPr>
            <w:r w:rsidRPr="0090209D">
              <w:rPr>
                <w:rFonts w:ascii="Times New Roman" w:eastAsia="Times New Roman" w:hAnsi="Times New Roman" w:cs="Times New Roman"/>
                <w:sz w:val="24"/>
                <w:szCs w:val="24"/>
                <w:lang w:eastAsia="lv-LV"/>
              </w:rPr>
              <w:t>49.3. Izglītojamo uzņemšanas kārtību Valmieras tehnikumā profesionālās izglītības programmās;</w:t>
            </w:r>
          </w:p>
          <w:p w:rsidR="0090209D" w:rsidRPr="0090209D" w:rsidRDefault="0090209D" w:rsidP="0090209D">
            <w:pPr>
              <w:spacing w:after="0" w:line="240" w:lineRule="auto"/>
              <w:jc w:val="both"/>
              <w:rPr>
                <w:rFonts w:ascii="Times New Roman" w:eastAsia="Times New Roman" w:hAnsi="Times New Roman" w:cs="Times New Roman"/>
                <w:sz w:val="24"/>
                <w:szCs w:val="24"/>
                <w:lang w:eastAsia="lv-LV"/>
              </w:rPr>
            </w:pPr>
            <w:r w:rsidRPr="0090209D">
              <w:rPr>
                <w:rFonts w:ascii="Times New Roman" w:eastAsia="Times New Roman" w:hAnsi="Times New Roman" w:cs="Times New Roman"/>
                <w:sz w:val="24"/>
                <w:szCs w:val="24"/>
                <w:lang w:eastAsia="lv-LV"/>
              </w:rPr>
              <w:t xml:space="preserve">49.4. Izglītojamo uzņemšanas kārtību Valmieras tehnikuma gadīgajās un </w:t>
            </w:r>
            <w:proofErr w:type="spellStart"/>
            <w:r w:rsidRPr="0090209D">
              <w:rPr>
                <w:rFonts w:ascii="Times New Roman" w:eastAsia="Times New Roman" w:hAnsi="Times New Roman" w:cs="Times New Roman"/>
                <w:sz w:val="24"/>
                <w:szCs w:val="24"/>
                <w:lang w:eastAsia="lv-LV"/>
              </w:rPr>
              <w:t>pusotrgadīgajās</w:t>
            </w:r>
            <w:proofErr w:type="spellEnd"/>
            <w:r w:rsidRPr="0090209D">
              <w:rPr>
                <w:rFonts w:ascii="Times New Roman" w:eastAsia="Times New Roman" w:hAnsi="Times New Roman" w:cs="Times New Roman"/>
                <w:sz w:val="24"/>
                <w:szCs w:val="24"/>
                <w:lang w:eastAsia="lv-LV"/>
              </w:rPr>
              <w:t xml:space="preserve"> izglītības programmās;</w:t>
            </w:r>
          </w:p>
          <w:p w:rsidR="0090209D" w:rsidRPr="0090209D" w:rsidRDefault="0090209D" w:rsidP="0090209D">
            <w:pPr>
              <w:spacing w:after="0" w:line="240" w:lineRule="auto"/>
              <w:jc w:val="both"/>
              <w:rPr>
                <w:rFonts w:ascii="Times New Roman" w:eastAsia="Times New Roman" w:hAnsi="Times New Roman" w:cs="Times New Roman"/>
                <w:sz w:val="24"/>
                <w:szCs w:val="24"/>
                <w:lang w:eastAsia="lv-LV"/>
              </w:rPr>
            </w:pPr>
            <w:r w:rsidRPr="0090209D">
              <w:rPr>
                <w:rFonts w:ascii="Times New Roman" w:eastAsia="Times New Roman" w:hAnsi="Times New Roman" w:cs="Times New Roman"/>
                <w:sz w:val="24"/>
                <w:szCs w:val="24"/>
                <w:lang w:eastAsia="lv-LV"/>
              </w:rPr>
              <w:t>49.5. Izglītojamo pārcelšanas, atskaitīšanas un akadēmisko atvaļinājumu piešķiršanas kārtību Valmieras tehnikuma profesionālās izglītības programmās;</w:t>
            </w:r>
          </w:p>
          <w:p w:rsidR="0090209D" w:rsidRPr="0090209D" w:rsidRDefault="0090209D" w:rsidP="0090209D">
            <w:pPr>
              <w:spacing w:after="0" w:line="240" w:lineRule="auto"/>
              <w:jc w:val="both"/>
              <w:rPr>
                <w:rFonts w:ascii="Times New Roman" w:eastAsia="Times New Roman" w:hAnsi="Times New Roman" w:cs="Times New Roman"/>
                <w:sz w:val="24"/>
                <w:szCs w:val="24"/>
                <w:lang w:eastAsia="lv-LV"/>
              </w:rPr>
            </w:pPr>
            <w:r w:rsidRPr="0090209D">
              <w:rPr>
                <w:rFonts w:ascii="Times New Roman" w:eastAsia="Times New Roman" w:hAnsi="Times New Roman" w:cs="Times New Roman"/>
                <w:sz w:val="24"/>
                <w:szCs w:val="24"/>
                <w:lang w:eastAsia="lv-LV"/>
              </w:rPr>
              <w:t>49.6. Izglītojamā individuālā mācību plāna izveides un izpildes kārtību;</w:t>
            </w:r>
          </w:p>
          <w:p w:rsidR="0090209D" w:rsidRPr="0090209D" w:rsidRDefault="0090209D" w:rsidP="0090209D">
            <w:pPr>
              <w:spacing w:after="0" w:line="240" w:lineRule="auto"/>
              <w:jc w:val="both"/>
              <w:rPr>
                <w:rFonts w:ascii="Times New Roman" w:eastAsia="Times New Roman" w:hAnsi="Times New Roman" w:cs="Times New Roman"/>
                <w:sz w:val="24"/>
                <w:szCs w:val="24"/>
                <w:lang w:eastAsia="lv-LV"/>
              </w:rPr>
            </w:pPr>
            <w:r w:rsidRPr="0090209D">
              <w:rPr>
                <w:rFonts w:ascii="Times New Roman" w:eastAsia="Times New Roman" w:hAnsi="Times New Roman" w:cs="Times New Roman"/>
                <w:sz w:val="24"/>
                <w:szCs w:val="24"/>
                <w:lang w:eastAsia="lv-LV"/>
              </w:rPr>
              <w:t>49.7. Prakses organizācijas kārtību;</w:t>
            </w:r>
          </w:p>
          <w:p w:rsidR="0090209D" w:rsidRPr="0090209D" w:rsidRDefault="0090209D" w:rsidP="0090209D">
            <w:pPr>
              <w:spacing w:after="0" w:line="240" w:lineRule="auto"/>
              <w:jc w:val="both"/>
              <w:rPr>
                <w:rFonts w:ascii="Times New Roman" w:eastAsia="Times New Roman" w:hAnsi="Times New Roman" w:cs="Times New Roman"/>
                <w:sz w:val="24"/>
                <w:szCs w:val="24"/>
                <w:lang w:eastAsia="lv-LV"/>
              </w:rPr>
            </w:pPr>
            <w:r w:rsidRPr="0090209D">
              <w:rPr>
                <w:rFonts w:ascii="Times New Roman" w:eastAsia="Times New Roman" w:hAnsi="Times New Roman" w:cs="Times New Roman"/>
                <w:sz w:val="24"/>
                <w:szCs w:val="24"/>
                <w:lang w:eastAsia="lv-LV"/>
              </w:rPr>
              <w:t>49.8. Stipendiju piešķiršanas nolikumu;</w:t>
            </w:r>
          </w:p>
          <w:p w:rsidR="0090209D" w:rsidRPr="0090209D" w:rsidRDefault="0090209D" w:rsidP="0090209D">
            <w:pPr>
              <w:spacing w:after="0" w:line="240" w:lineRule="auto"/>
              <w:jc w:val="both"/>
              <w:rPr>
                <w:rFonts w:ascii="Times New Roman" w:eastAsia="Times New Roman" w:hAnsi="Times New Roman" w:cs="Times New Roman"/>
                <w:sz w:val="24"/>
                <w:szCs w:val="24"/>
                <w:lang w:eastAsia="lv-LV"/>
              </w:rPr>
            </w:pPr>
            <w:r w:rsidRPr="0090209D">
              <w:rPr>
                <w:rFonts w:ascii="Times New Roman" w:eastAsia="Times New Roman" w:hAnsi="Times New Roman" w:cs="Times New Roman"/>
                <w:sz w:val="24"/>
                <w:szCs w:val="24"/>
                <w:lang w:eastAsia="lv-LV"/>
              </w:rPr>
              <w:t>49.9. Dienesta viesnīcas reglamentu;</w:t>
            </w:r>
          </w:p>
          <w:p w:rsidR="0090209D" w:rsidRPr="0090209D" w:rsidRDefault="0090209D" w:rsidP="0090209D">
            <w:pPr>
              <w:spacing w:after="0" w:line="240" w:lineRule="auto"/>
              <w:jc w:val="both"/>
              <w:rPr>
                <w:rFonts w:ascii="Times New Roman" w:eastAsia="Times New Roman" w:hAnsi="Times New Roman" w:cs="Times New Roman"/>
                <w:sz w:val="24"/>
                <w:szCs w:val="24"/>
                <w:lang w:eastAsia="lv-LV"/>
              </w:rPr>
            </w:pPr>
            <w:r w:rsidRPr="0090209D">
              <w:rPr>
                <w:rFonts w:ascii="Times New Roman" w:eastAsia="Times New Roman" w:hAnsi="Times New Roman" w:cs="Times New Roman"/>
                <w:sz w:val="24"/>
                <w:szCs w:val="24"/>
                <w:lang w:eastAsia="lv-LV"/>
              </w:rPr>
              <w:lastRenderedPageBreak/>
              <w:t>49.10. Valmieras tehnikuma dienesta viesnīcas iekšējās kārtības noteikumus;</w:t>
            </w:r>
          </w:p>
          <w:p w:rsidR="0090209D" w:rsidRPr="0090209D" w:rsidRDefault="0090209D" w:rsidP="0090209D">
            <w:pPr>
              <w:spacing w:after="0" w:line="240" w:lineRule="auto"/>
              <w:jc w:val="both"/>
              <w:rPr>
                <w:rFonts w:ascii="Times New Roman" w:eastAsia="Times New Roman" w:hAnsi="Times New Roman" w:cs="Times New Roman"/>
                <w:sz w:val="24"/>
                <w:szCs w:val="24"/>
                <w:lang w:eastAsia="lv-LV"/>
              </w:rPr>
            </w:pPr>
            <w:r w:rsidRPr="0090209D">
              <w:rPr>
                <w:rFonts w:ascii="Times New Roman" w:eastAsia="Times New Roman" w:hAnsi="Times New Roman" w:cs="Times New Roman"/>
                <w:sz w:val="24"/>
                <w:szCs w:val="24"/>
                <w:lang w:eastAsia="lv-LV"/>
              </w:rPr>
              <w:t>49.11. Kārtību, kādā izglītības iestādē uzturas izglītojamo vecāki un citas personas;</w:t>
            </w:r>
          </w:p>
          <w:p w:rsidR="0090209D" w:rsidRPr="0090209D" w:rsidRDefault="0090209D" w:rsidP="0090209D">
            <w:pPr>
              <w:spacing w:after="0" w:line="240" w:lineRule="auto"/>
              <w:jc w:val="both"/>
              <w:rPr>
                <w:rFonts w:ascii="Times New Roman" w:eastAsia="Times New Roman" w:hAnsi="Times New Roman" w:cs="Times New Roman"/>
                <w:sz w:val="24"/>
                <w:szCs w:val="24"/>
                <w:lang w:eastAsia="lv-LV"/>
              </w:rPr>
            </w:pPr>
            <w:r w:rsidRPr="0090209D">
              <w:rPr>
                <w:rFonts w:ascii="Times New Roman" w:eastAsia="Times New Roman" w:hAnsi="Times New Roman" w:cs="Times New Roman"/>
                <w:sz w:val="24"/>
                <w:szCs w:val="24"/>
                <w:lang w:eastAsia="lv-LV"/>
              </w:rPr>
              <w:t>49.12. Valmieras tehnikuma bibliotēkas reglamentu;</w:t>
            </w:r>
          </w:p>
          <w:p w:rsidR="0090209D" w:rsidRPr="0090209D" w:rsidRDefault="0090209D" w:rsidP="0090209D">
            <w:pPr>
              <w:spacing w:after="0" w:line="240" w:lineRule="auto"/>
              <w:jc w:val="both"/>
              <w:rPr>
                <w:rFonts w:ascii="Times New Roman" w:eastAsia="Times New Roman" w:hAnsi="Times New Roman" w:cs="Times New Roman"/>
                <w:sz w:val="24"/>
                <w:szCs w:val="24"/>
                <w:lang w:eastAsia="lv-LV"/>
              </w:rPr>
            </w:pPr>
            <w:r w:rsidRPr="0090209D">
              <w:rPr>
                <w:rFonts w:ascii="Times New Roman" w:eastAsia="Times New Roman" w:hAnsi="Times New Roman" w:cs="Times New Roman"/>
                <w:sz w:val="24"/>
                <w:szCs w:val="24"/>
                <w:lang w:eastAsia="lv-LV"/>
              </w:rPr>
              <w:t>49.13. Valmieras tehnikuma bibliotēkas lietošanas noteikumus;</w:t>
            </w:r>
          </w:p>
          <w:p w:rsidR="0090209D" w:rsidRPr="0090209D" w:rsidRDefault="0090209D" w:rsidP="0090209D">
            <w:pPr>
              <w:spacing w:after="0" w:line="240" w:lineRule="auto"/>
              <w:jc w:val="both"/>
              <w:rPr>
                <w:rFonts w:ascii="Times New Roman" w:eastAsia="Times New Roman" w:hAnsi="Times New Roman" w:cs="Times New Roman"/>
                <w:sz w:val="24"/>
                <w:szCs w:val="24"/>
                <w:lang w:eastAsia="lv-LV"/>
              </w:rPr>
            </w:pPr>
            <w:r w:rsidRPr="0090209D">
              <w:rPr>
                <w:rFonts w:ascii="Times New Roman" w:eastAsia="Times New Roman" w:hAnsi="Times New Roman" w:cs="Times New Roman"/>
                <w:sz w:val="24"/>
                <w:szCs w:val="24"/>
                <w:lang w:eastAsia="lv-LV"/>
              </w:rPr>
              <w:t>49.14. Izglītojamo pašpārvaldes reglamentu;</w:t>
            </w:r>
          </w:p>
          <w:p w:rsidR="0090209D" w:rsidRPr="0090209D" w:rsidRDefault="0090209D" w:rsidP="0090209D">
            <w:pPr>
              <w:spacing w:after="0" w:line="240" w:lineRule="auto"/>
              <w:jc w:val="both"/>
              <w:rPr>
                <w:rFonts w:ascii="Times New Roman" w:eastAsia="Times New Roman" w:hAnsi="Times New Roman" w:cs="Times New Roman"/>
                <w:sz w:val="24"/>
                <w:szCs w:val="24"/>
                <w:lang w:eastAsia="lv-LV"/>
              </w:rPr>
            </w:pPr>
            <w:r w:rsidRPr="0090209D">
              <w:rPr>
                <w:rFonts w:ascii="Times New Roman" w:eastAsia="Times New Roman" w:hAnsi="Times New Roman" w:cs="Times New Roman"/>
                <w:sz w:val="24"/>
                <w:szCs w:val="24"/>
                <w:lang w:eastAsia="lv-LV"/>
              </w:rPr>
              <w:t>49.15. Grāmatvedības organizēšanas un uzskaites kārtošanas metodiku;</w:t>
            </w:r>
          </w:p>
          <w:p w:rsidR="0090209D" w:rsidRPr="0090209D" w:rsidRDefault="0090209D" w:rsidP="0090209D">
            <w:pPr>
              <w:spacing w:after="0" w:line="240" w:lineRule="auto"/>
              <w:jc w:val="both"/>
              <w:rPr>
                <w:rFonts w:ascii="Times New Roman" w:eastAsia="Times New Roman" w:hAnsi="Times New Roman" w:cs="Times New Roman"/>
                <w:sz w:val="24"/>
                <w:szCs w:val="24"/>
                <w:lang w:eastAsia="lv-LV"/>
              </w:rPr>
            </w:pPr>
            <w:r w:rsidRPr="0090209D">
              <w:rPr>
                <w:rFonts w:ascii="Times New Roman" w:eastAsia="Times New Roman" w:hAnsi="Times New Roman" w:cs="Times New Roman"/>
                <w:sz w:val="24"/>
                <w:szCs w:val="24"/>
                <w:lang w:eastAsia="lv-LV"/>
              </w:rPr>
              <w:t xml:space="preserve">49.16. Noteikumus par piemaksām, prēmijām, sociālajām garantijām un to noteikšanas kritērijiem; </w:t>
            </w:r>
          </w:p>
          <w:p w:rsidR="0090209D" w:rsidRPr="0090209D" w:rsidRDefault="0090209D" w:rsidP="0090209D">
            <w:pPr>
              <w:spacing w:after="0" w:line="240" w:lineRule="auto"/>
              <w:jc w:val="both"/>
              <w:rPr>
                <w:rFonts w:ascii="Times New Roman" w:eastAsia="Times New Roman" w:hAnsi="Times New Roman" w:cs="Times New Roman"/>
                <w:sz w:val="24"/>
                <w:szCs w:val="24"/>
                <w:lang w:eastAsia="lv-LV"/>
              </w:rPr>
            </w:pPr>
            <w:r w:rsidRPr="0090209D">
              <w:rPr>
                <w:rFonts w:ascii="Times New Roman" w:eastAsia="Times New Roman" w:hAnsi="Times New Roman" w:cs="Times New Roman"/>
                <w:sz w:val="24"/>
                <w:szCs w:val="24"/>
                <w:lang w:eastAsia="lv-LV"/>
              </w:rPr>
              <w:t>49.17. Valmieras tehnikuma metodiskā darba organizācijas kārtība.</w:t>
            </w:r>
          </w:p>
          <w:p w:rsidR="0090209D" w:rsidRPr="0090209D" w:rsidRDefault="0090209D" w:rsidP="0090209D">
            <w:pPr>
              <w:spacing w:after="0" w:line="240" w:lineRule="auto"/>
              <w:ind w:firstLine="720"/>
              <w:jc w:val="center"/>
              <w:rPr>
                <w:rFonts w:ascii="Times New Roman" w:eastAsia="Times New Roman" w:hAnsi="Times New Roman" w:cs="Times New Roman"/>
                <w:sz w:val="24"/>
                <w:szCs w:val="24"/>
                <w:lang w:eastAsia="lv-LV"/>
              </w:rPr>
            </w:pPr>
          </w:p>
          <w:p w:rsidR="001B6672" w:rsidRPr="009B5585" w:rsidRDefault="001B6672" w:rsidP="009B5585">
            <w:pPr>
              <w:spacing w:after="0" w:line="240" w:lineRule="auto"/>
              <w:ind w:firstLine="720"/>
              <w:jc w:val="center"/>
              <w:rPr>
                <w:rFonts w:ascii="Times New Roman" w:eastAsia="Times New Roman" w:hAnsi="Times New Roman" w:cs="Times New Roman"/>
                <w:sz w:val="24"/>
                <w:szCs w:val="24"/>
                <w:lang w:eastAsia="lv-LV"/>
              </w:rPr>
            </w:pPr>
          </w:p>
        </w:tc>
        <w:tc>
          <w:tcPr>
            <w:tcW w:w="4394" w:type="dxa"/>
            <w:gridSpan w:val="2"/>
            <w:tcBorders>
              <w:left w:val="single" w:sz="6" w:space="0" w:color="000000"/>
              <w:bottom w:val="single" w:sz="4" w:space="0" w:color="auto"/>
              <w:right w:val="single" w:sz="6" w:space="0" w:color="000000"/>
            </w:tcBorders>
          </w:tcPr>
          <w:p w:rsidR="00AC435D" w:rsidRPr="00AC435D" w:rsidRDefault="00AC435D" w:rsidP="00AC435D">
            <w:pPr>
              <w:widowControl w:val="0"/>
              <w:tabs>
                <w:tab w:val="left" w:pos="709"/>
                <w:tab w:val="left" w:pos="993"/>
              </w:tabs>
              <w:spacing w:after="0" w:line="240" w:lineRule="auto"/>
              <w:contextualSpacing/>
              <w:jc w:val="both"/>
              <w:rPr>
                <w:rFonts w:ascii="Times New Roman" w:eastAsia="Calibri" w:hAnsi="Times New Roman" w:cs="Times New Roman"/>
                <w:b/>
                <w:sz w:val="24"/>
                <w:szCs w:val="24"/>
              </w:rPr>
            </w:pPr>
            <w:r w:rsidRPr="00AC435D">
              <w:rPr>
                <w:rFonts w:ascii="Times New Roman" w:eastAsia="Calibri" w:hAnsi="Times New Roman" w:cs="Times New Roman"/>
                <w:b/>
                <w:sz w:val="24"/>
                <w:szCs w:val="24"/>
              </w:rPr>
              <w:lastRenderedPageBreak/>
              <w:t>Tieslietu ministrija</w:t>
            </w:r>
          </w:p>
          <w:p w:rsidR="001B6672" w:rsidRPr="009B5585" w:rsidRDefault="001B6672" w:rsidP="001B6672">
            <w:pPr>
              <w:spacing w:after="0" w:line="240" w:lineRule="auto"/>
              <w:jc w:val="both"/>
              <w:rPr>
                <w:rFonts w:ascii="Times New Roman" w:eastAsia="Times New Roman" w:hAnsi="Times New Roman" w:cs="Times New Roman"/>
                <w:sz w:val="24"/>
                <w:szCs w:val="24"/>
                <w:lang w:eastAsia="lv-LV"/>
              </w:rPr>
            </w:pPr>
            <w:r w:rsidRPr="001B6672">
              <w:rPr>
                <w:rFonts w:ascii="Times New Roman" w:eastAsia="Times New Roman" w:hAnsi="Times New Roman" w:cs="Times New Roman"/>
                <w:sz w:val="24"/>
                <w:szCs w:val="24"/>
                <w:lang w:eastAsia="lv-LV"/>
              </w:rPr>
              <w:t xml:space="preserve">Noteikumu projekta IX nodaļa ir precizējama atbilstoši Profesionālās izglītības likuma 17. panta 9. punktam, jo minētajā nodaļā ir jāparedz izglītības iestādes iekšējo kārtību reglamentējošo dokumentu </w:t>
            </w:r>
            <w:r w:rsidRPr="001B6672">
              <w:rPr>
                <w:rFonts w:ascii="Times New Roman" w:eastAsia="Times New Roman" w:hAnsi="Times New Roman" w:cs="Times New Roman"/>
                <w:sz w:val="24"/>
                <w:szCs w:val="24"/>
                <w:u w:val="single"/>
                <w:lang w:eastAsia="lv-LV"/>
              </w:rPr>
              <w:t>pieņemšanas kārtība</w:t>
            </w:r>
            <w:r w:rsidRPr="001B6672">
              <w:rPr>
                <w:rFonts w:ascii="Times New Roman" w:eastAsia="Times New Roman" w:hAnsi="Times New Roman" w:cs="Times New Roman"/>
                <w:sz w:val="24"/>
                <w:szCs w:val="24"/>
                <w:lang w:eastAsia="lv-LV"/>
              </w:rPr>
              <w:t>, nevis minēto dokumentu uzskaitījums</w:t>
            </w:r>
          </w:p>
        </w:tc>
        <w:tc>
          <w:tcPr>
            <w:tcW w:w="4111" w:type="dxa"/>
            <w:tcBorders>
              <w:left w:val="single" w:sz="6" w:space="0" w:color="000000"/>
              <w:bottom w:val="single" w:sz="4" w:space="0" w:color="auto"/>
              <w:right w:val="single" w:sz="6" w:space="0" w:color="000000"/>
            </w:tcBorders>
          </w:tcPr>
          <w:p w:rsidR="001B6672" w:rsidRPr="00DD3E85" w:rsidRDefault="00DD3E85" w:rsidP="00DD3E85">
            <w:pPr>
              <w:spacing w:after="0" w:line="240" w:lineRule="auto"/>
              <w:ind w:firstLine="720"/>
              <w:rPr>
                <w:rFonts w:ascii="Times New Roman" w:eastAsia="Times New Roman" w:hAnsi="Times New Roman" w:cs="Times New Roman"/>
                <w:b/>
                <w:sz w:val="24"/>
                <w:szCs w:val="24"/>
                <w:lang w:eastAsia="lv-LV"/>
              </w:rPr>
            </w:pPr>
            <w:r w:rsidRPr="00DD3E85">
              <w:rPr>
                <w:rFonts w:ascii="Times New Roman" w:eastAsia="Times New Roman" w:hAnsi="Times New Roman" w:cs="Times New Roman"/>
                <w:b/>
                <w:sz w:val="24"/>
                <w:szCs w:val="24"/>
                <w:lang w:eastAsia="lv-LV"/>
              </w:rPr>
              <w:t xml:space="preserve">Ņemts vērā </w:t>
            </w:r>
          </w:p>
        </w:tc>
        <w:tc>
          <w:tcPr>
            <w:tcW w:w="2693" w:type="dxa"/>
            <w:gridSpan w:val="2"/>
            <w:tcBorders>
              <w:top w:val="single" w:sz="4" w:space="0" w:color="auto"/>
              <w:left w:val="single" w:sz="4" w:space="0" w:color="auto"/>
              <w:bottom w:val="single" w:sz="4" w:space="0" w:color="auto"/>
            </w:tcBorders>
          </w:tcPr>
          <w:p w:rsidR="00DD3E85" w:rsidRPr="00DD3E85" w:rsidRDefault="00DD3E85" w:rsidP="00DD3E85">
            <w:pPr>
              <w:spacing w:after="0" w:line="240" w:lineRule="auto"/>
              <w:rPr>
                <w:rFonts w:ascii="Times New Roman" w:eastAsia="Times New Roman" w:hAnsi="Times New Roman" w:cs="Times New Roman"/>
                <w:b/>
                <w:sz w:val="24"/>
                <w:szCs w:val="24"/>
                <w:lang w:eastAsia="lv-LV"/>
              </w:rPr>
            </w:pPr>
            <w:r w:rsidRPr="00DD3E85">
              <w:rPr>
                <w:rFonts w:ascii="Times New Roman" w:eastAsia="Times New Roman" w:hAnsi="Times New Roman" w:cs="Times New Roman"/>
                <w:b/>
                <w:sz w:val="24"/>
                <w:szCs w:val="24"/>
                <w:lang w:eastAsia="lv-LV"/>
              </w:rPr>
              <w:t xml:space="preserve">VII. Tehnikuma iekšējo kārtību reglamentējošo </w:t>
            </w:r>
          </w:p>
          <w:p w:rsidR="00DD3E85" w:rsidRPr="00DD3E85" w:rsidRDefault="00DD3E85" w:rsidP="00DD3E85">
            <w:pPr>
              <w:spacing w:after="0" w:line="240" w:lineRule="auto"/>
              <w:rPr>
                <w:rFonts w:ascii="Times New Roman" w:eastAsia="Times New Roman" w:hAnsi="Times New Roman" w:cs="Times New Roman"/>
                <w:b/>
                <w:sz w:val="24"/>
                <w:szCs w:val="24"/>
                <w:lang w:eastAsia="lv-LV"/>
              </w:rPr>
            </w:pPr>
            <w:r w:rsidRPr="00DD3E85">
              <w:rPr>
                <w:rFonts w:ascii="Times New Roman" w:eastAsia="Times New Roman" w:hAnsi="Times New Roman" w:cs="Times New Roman"/>
                <w:b/>
                <w:sz w:val="24"/>
                <w:szCs w:val="24"/>
                <w:lang w:eastAsia="lv-LV"/>
              </w:rPr>
              <w:t>dokumentu pieņemšanas kārtība</w:t>
            </w:r>
          </w:p>
          <w:p w:rsidR="00DD3E85" w:rsidRPr="00DD3E85" w:rsidRDefault="00DD3E85" w:rsidP="00DD3E85">
            <w:pPr>
              <w:spacing w:after="0" w:line="240" w:lineRule="auto"/>
              <w:rPr>
                <w:rFonts w:ascii="Times New Roman" w:eastAsia="Times New Roman" w:hAnsi="Times New Roman" w:cs="Times New Roman"/>
                <w:sz w:val="24"/>
                <w:szCs w:val="24"/>
                <w:lang w:eastAsia="lv-LV"/>
              </w:rPr>
            </w:pPr>
          </w:p>
          <w:p w:rsidR="00DD3E85" w:rsidRPr="00DD3E85" w:rsidRDefault="00DD3E85" w:rsidP="00DD3E85">
            <w:pPr>
              <w:spacing w:after="0" w:line="240" w:lineRule="auto"/>
              <w:jc w:val="both"/>
              <w:rPr>
                <w:rFonts w:ascii="Times New Roman" w:eastAsia="Times New Roman" w:hAnsi="Times New Roman" w:cs="Times New Roman"/>
                <w:sz w:val="24"/>
                <w:szCs w:val="24"/>
                <w:lang w:eastAsia="lv-LV"/>
              </w:rPr>
            </w:pPr>
            <w:r w:rsidRPr="00DD3E85">
              <w:rPr>
                <w:rFonts w:ascii="Times New Roman" w:eastAsia="Times New Roman" w:hAnsi="Times New Roman" w:cs="Times New Roman"/>
                <w:sz w:val="24"/>
                <w:szCs w:val="24"/>
                <w:lang w:eastAsia="lv-LV"/>
              </w:rPr>
              <w:t xml:space="preserve">46. Tehnikums saskaņā ar Izglītības likumā un citos normatīvajos aktos noteikto patstāvīgi izstrādā tehnikuma </w:t>
            </w:r>
            <w:r w:rsidRPr="00DD3E85">
              <w:rPr>
                <w:rFonts w:ascii="Times New Roman" w:eastAsia="Times New Roman" w:hAnsi="Times New Roman" w:cs="Times New Roman"/>
                <w:sz w:val="24"/>
                <w:szCs w:val="24"/>
                <w:lang w:eastAsia="lv-LV"/>
              </w:rPr>
              <w:lastRenderedPageBreak/>
              <w:t>iekšējos normatīvos aktu un citus tiesību aktus par lēmumu pieņemšanas kārtību, darbinieku, tai skaitā amatpersonu pienākumu pildīšanu, uzvedības noteikumiem, darba aizsardzību tehnikumā, kā arī citiem jautājumiem, kas attiecas uz tehnikuma darbības nodrošināšanu.</w:t>
            </w:r>
          </w:p>
          <w:p w:rsidR="00DD3E85" w:rsidRPr="00DD3E85" w:rsidRDefault="00DD3E85" w:rsidP="00DD3E85">
            <w:pPr>
              <w:spacing w:after="0" w:line="240" w:lineRule="auto"/>
              <w:rPr>
                <w:rFonts w:ascii="Times New Roman" w:eastAsia="Times New Roman" w:hAnsi="Times New Roman" w:cs="Times New Roman"/>
                <w:sz w:val="24"/>
                <w:szCs w:val="24"/>
                <w:lang w:eastAsia="lv-LV"/>
              </w:rPr>
            </w:pPr>
          </w:p>
          <w:p w:rsidR="001B6672" w:rsidRPr="009B5585" w:rsidRDefault="00DD3E85" w:rsidP="00DD3E85">
            <w:pPr>
              <w:spacing w:after="0" w:line="240" w:lineRule="auto"/>
              <w:jc w:val="both"/>
              <w:rPr>
                <w:rFonts w:ascii="Times New Roman" w:eastAsia="Times New Roman" w:hAnsi="Times New Roman" w:cs="Times New Roman"/>
                <w:sz w:val="24"/>
                <w:szCs w:val="24"/>
                <w:lang w:eastAsia="lv-LV"/>
              </w:rPr>
            </w:pPr>
            <w:r w:rsidRPr="00DD3E85">
              <w:rPr>
                <w:rFonts w:ascii="Times New Roman" w:eastAsia="Times New Roman" w:hAnsi="Times New Roman" w:cs="Times New Roman"/>
                <w:sz w:val="24"/>
                <w:szCs w:val="24"/>
                <w:lang w:eastAsia="lv-LV"/>
              </w:rPr>
              <w:t>47. Tehnikuma iekšējos normatīvos aktu un citus tiesību aktus izdod tehnikuma direktors. Tehnikuma iekšējo normatīvo aktu saskaņo ar ministriju, ja ārējais normatīvais akts, kurā ietverts deleģējums izdot iekšējo normatīvo aktu,  vai ministrijas tiesību akts, nosaka ministrijas vai izglītības un zinātnes ministra saskaņojuma nepieciešamību.</w:t>
            </w:r>
          </w:p>
        </w:tc>
      </w:tr>
      <w:tr w:rsidR="001B6672" w:rsidRPr="009B5585" w:rsidTr="00665BA8">
        <w:trPr>
          <w:gridBefore w:val="1"/>
          <w:wBefore w:w="8" w:type="dxa"/>
        </w:trPr>
        <w:tc>
          <w:tcPr>
            <w:tcW w:w="708" w:type="dxa"/>
            <w:tcBorders>
              <w:left w:val="single" w:sz="6" w:space="0" w:color="000000"/>
              <w:bottom w:val="single" w:sz="4" w:space="0" w:color="auto"/>
              <w:right w:val="single" w:sz="6" w:space="0" w:color="000000"/>
            </w:tcBorders>
          </w:tcPr>
          <w:p w:rsidR="001B6672" w:rsidRDefault="001B6672" w:rsidP="009B5585">
            <w:pPr>
              <w:spacing w:after="0" w:line="240" w:lineRule="auto"/>
              <w:ind w:firstLine="720"/>
              <w:jc w:val="center"/>
              <w:rPr>
                <w:rFonts w:ascii="Times New Roman" w:eastAsia="Times New Roman" w:hAnsi="Times New Roman" w:cs="Times New Roman"/>
                <w:sz w:val="24"/>
                <w:szCs w:val="24"/>
                <w:lang w:eastAsia="lv-LV"/>
              </w:rPr>
            </w:pPr>
          </w:p>
          <w:p w:rsidR="001B6672" w:rsidRPr="001B6672" w:rsidRDefault="00DD3E85" w:rsidP="001B6672">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19</w:t>
            </w:r>
            <w:r w:rsidR="001B6672">
              <w:rPr>
                <w:rFonts w:ascii="Times New Roman" w:eastAsia="Times New Roman" w:hAnsi="Times New Roman" w:cs="Times New Roman"/>
                <w:sz w:val="24"/>
                <w:szCs w:val="24"/>
                <w:lang w:eastAsia="lv-LV"/>
              </w:rPr>
              <w:t>.</w:t>
            </w:r>
          </w:p>
        </w:tc>
        <w:tc>
          <w:tcPr>
            <w:tcW w:w="3086" w:type="dxa"/>
            <w:tcBorders>
              <w:left w:val="single" w:sz="6" w:space="0" w:color="000000"/>
              <w:bottom w:val="single" w:sz="4" w:space="0" w:color="auto"/>
              <w:right w:val="single" w:sz="6" w:space="0" w:color="000000"/>
            </w:tcBorders>
          </w:tcPr>
          <w:p w:rsidR="00585377" w:rsidRPr="00585377" w:rsidRDefault="00585377" w:rsidP="00585377">
            <w:pPr>
              <w:spacing w:after="0" w:line="240" w:lineRule="auto"/>
              <w:jc w:val="both"/>
              <w:rPr>
                <w:rFonts w:ascii="Times New Roman" w:eastAsia="Times New Roman" w:hAnsi="Times New Roman" w:cs="Times New Roman"/>
                <w:sz w:val="24"/>
                <w:szCs w:val="24"/>
                <w:lang w:eastAsia="lv-LV"/>
              </w:rPr>
            </w:pPr>
            <w:r w:rsidRPr="00585377">
              <w:rPr>
                <w:rFonts w:ascii="Times New Roman" w:eastAsia="Times New Roman" w:hAnsi="Times New Roman" w:cs="Times New Roman"/>
                <w:sz w:val="24"/>
                <w:szCs w:val="24"/>
                <w:lang w:eastAsia="lv-LV"/>
              </w:rPr>
              <w:t xml:space="preserve">54. Izglītības iestāde sniedz maksas pakalpojumus izglītībā šī nolikuma </w:t>
            </w:r>
            <w:r w:rsidRPr="00585377">
              <w:rPr>
                <w:rFonts w:ascii="Times New Roman" w:eastAsia="Times New Roman" w:hAnsi="Times New Roman" w:cs="Times New Roman"/>
                <w:sz w:val="24"/>
                <w:szCs w:val="24"/>
                <w:lang w:eastAsia="lv-LV"/>
              </w:rPr>
              <w:lastRenderedPageBreak/>
              <w:t>15.punktā minētajās izglītības tematiskajās jomās.</w:t>
            </w:r>
          </w:p>
          <w:p w:rsidR="001B6672" w:rsidRPr="009B5585" w:rsidRDefault="001B6672" w:rsidP="009B5585">
            <w:pPr>
              <w:spacing w:after="0" w:line="240" w:lineRule="auto"/>
              <w:ind w:firstLine="720"/>
              <w:jc w:val="center"/>
              <w:rPr>
                <w:rFonts w:ascii="Times New Roman" w:eastAsia="Times New Roman" w:hAnsi="Times New Roman" w:cs="Times New Roman"/>
                <w:sz w:val="24"/>
                <w:szCs w:val="24"/>
                <w:lang w:eastAsia="lv-LV"/>
              </w:rPr>
            </w:pPr>
          </w:p>
        </w:tc>
        <w:tc>
          <w:tcPr>
            <w:tcW w:w="4394" w:type="dxa"/>
            <w:gridSpan w:val="2"/>
            <w:tcBorders>
              <w:left w:val="single" w:sz="6" w:space="0" w:color="000000"/>
              <w:bottom w:val="single" w:sz="4" w:space="0" w:color="auto"/>
              <w:right w:val="single" w:sz="6" w:space="0" w:color="000000"/>
            </w:tcBorders>
          </w:tcPr>
          <w:p w:rsidR="00AC435D" w:rsidRPr="00AC435D" w:rsidRDefault="00AC435D" w:rsidP="00AC435D">
            <w:pPr>
              <w:widowControl w:val="0"/>
              <w:tabs>
                <w:tab w:val="left" w:pos="709"/>
                <w:tab w:val="left" w:pos="993"/>
              </w:tabs>
              <w:spacing w:after="0" w:line="240" w:lineRule="auto"/>
              <w:contextualSpacing/>
              <w:jc w:val="both"/>
              <w:rPr>
                <w:rFonts w:ascii="Times New Roman" w:eastAsia="Calibri" w:hAnsi="Times New Roman" w:cs="Times New Roman"/>
                <w:b/>
                <w:sz w:val="24"/>
                <w:szCs w:val="24"/>
              </w:rPr>
            </w:pPr>
            <w:r w:rsidRPr="00AC435D">
              <w:rPr>
                <w:rFonts w:ascii="Times New Roman" w:eastAsia="Calibri" w:hAnsi="Times New Roman" w:cs="Times New Roman"/>
                <w:b/>
                <w:sz w:val="24"/>
                <w:szCs w:val="24"/>
              </w:rPr>
              <w:lastRenderedPageBreak/>
              <w:t>Tieslietu ministrija</w:t>
            </w:r>
          </w:p>
          <w:p w:rsidR="001B6672" w:rsidRPr="001B6672" w:rsidRDefault="001B6672" w:rsidP="001B6672">
            <w:pPr>
              <w:spacing w:after="0" w:line="240" w:lineRule="auto"/>
              <w:jc w:val="both"/>
              <w:rPr>
                <w:rFonts w:ascii="Times New Roman" w:eastAsia="Times New Roman" w:hAnsi="Times New Roman" w:cs="Times New Roman"/>
                <w:sz w:val="24"/>
                <w:szCs w:val="24"/>
                <w:lang w:eastAsia="lv-LV"/>
              </w:rPr>
            </w:pPr>
            <w:r w:rsidRPr="001B6672">
              <w:rPr>
                <w:rFonts w:ascii="Times New Roman" w:eastAsia="Times New Roman" w:hAnsi="Times New Roman" w:cs="Times New Roman"/>
                <w:sz w:val="24"/>
                <w:szCs w:val="24"/>
                <w:lang w:eastAsia="lv-LV"/>
              </w:rPr>
              <w:t xml:space="preserve">Noteikumu projekta 54. punkts ir precizējams, jo nav saprotams, kādus </w:t>
            </w:r>
            <w:r w:rsidRPr="001B6672">
              <w:rPr>
                <w:rFonts w:ascii="Times New Roman" w:eastAsia="Times New Roman" w:hAnsi="Times New Roman" w:cs="Times New Roman"/>
                <w:sz w:val="24"/>
                <w:szCs w:val="24"/>
                <w:lang w:eastAsia="lv-LV"/>
              </w:rPr>
              <w:lastRenderedPageBreak/>
              <w:t>konkrēti maksas pakalpojumus sniedz izglītības iestāde, ņemot vērā, ka iestādes izglītības programmas tiek īstenotas pārsvarā no valsts budžeta līdzekļiem (noteikumu projekta 55. punkts). Attiecīgi izvērtējams noteikumu projekta 56.2. apakšpunkts.</w:t>
            </w:r>
          </w:p>
          <w:p w:rsidR="001B6672" w:rsidRPr="009B5585" w:rsidRDefault="001B6672" w:rsidP="001B6672">
            <w:pPr>
              <w:spacing w:after="0" w:line="240" w:lineRule="auto"/>
              <w:ind w:firstLine="720"/>
              <w:rPr>
                <w:rFonts w:ascii="Times New Roman" w:eastAsia="Times New Roman" w:hAnsi="Times New Roman" w:cs="Times New Roman"/>
                <w:sz w:val="24"/>
                <w:szCs w:val="24"/>
                <w:lang w:eastAsia="lv-LV"/>
              </w:rPr>
            </w:pPr>
          </w:p>
        </w:tc>
        <w:tc>
          <w:tcPr>
            <w:tcW w:w="4111" w:type="dxa"/>
            <w:tcBorders>
              <w:left w:val="single" w:sz="6" w:space="0" w:color="000000"/>
              <w:bottom w:val="single" w:sz="4" w:space="0" w:color="auto"/>
              <w:right w:val="single" w:sz="6" w:space="0" w:color="000000"/>
            </w:tcBorders>
          </w:tcPr>
          <w:p w:rsidR="001B6672" w:rsidRPr="00DD3E85" w:rsidRDefault="00DD3E85" w:rsidP="00DD3E85">
            <w:pPr>
              <w:spacing w:after="0" w:line="240" w:lineRule="auto"/>
              <w:ind w:firstLine="720"/>
              <w:rPr>
                <w:rFonts w:ascii="Times New Roman" w:eastAsia="Times New Roman" w:hAnsi="Times New Roman" w:cs="Times New Roman"/>
                <w:b/>
                <w:sz w:val="24"/>
                <w:szCs w:val="24"/>
                <w:lang w:eastAsia="lv-LV"/>
              </w:rPr>
            </w:pPr>
            <w:r w:rsidRPr="00DD3E85">
              <w:rPr>
                <w:rFonts w:ascii="Times New Roman" w:eastAsia="Times New Roman" w:hAnsi="Times New Roman" w:cs="Times New Roman"/>
                <w:b/>
                <w:sz w:val="24"/>
                <w:szCs w:val="24"/>
                <w:lang w:eastAsia="lv-LV"/>
              </w:rPr>
              <w:lastRenderedPageBreak/>
              <w:t xml:space="preserve">Ņemts vērā </w:t>
            </w:r>
          </w:p>
        </w:tc>
        <w:tc>
          <w:tcPr>
            <w:tcW w:w="2693" w:type="dxa"/>
            <w:gridSpan w:val="2"/>
            <w:tcBorders>
              <w:top w:val="single" w:sz="4" w:space="0" w:color="auto"/>
              <w:left w:val="single" w:sz="4" w:space="0" w:color="auto"/>
              <w:bottom w:val="single" w:sz="4" w:space="0" w:color="auto"/>
            </w:tcBorders>
          </w:tcPr>
          <w:p w:rsidR="00DD3E85" w:rsidRPr="00DD3E85" w:rsidRDefault="00DD3E85" w:rsidP="00DD3E85">
            <w:pPr>
              <w:jc w:val="both"/>
              <w:rPr>
                <w:rFonts w:ascii="Times New Roman" w:eastAsia="Times New Roman" w:hAnsi="Times New Roman" w:cs="Times New Roman"/>
                <w:sz w:val="24"/>
                <w:szCs w:val="24"/>
                <w:lang w:eastAsia="lv-LV"/>
              </w:rPr>
            </w:pPr>
            <w:r w:rsidRPr="00DD3E85">
              <w:rPr>
                <w:rFonts w:ascii="Times New Roman" w:eastAsia="Times New Roman" w:hAnsi="Times New Roman" w:cs="Times New Roman"/>
                <w:sz w:val="24"/>
                <w:szCs w:val="24"/>
                <w:lang w:eastAsia="lv-LV"/>
              </w:rPr>
              <w:t xml:space="preserve">51. Tehnikums papildus tehnikuma pamatuzdevumiem var </w:t>
            </w:r>
            <w:r w:rsidRPr="00DD3E85">
              <w:rPr>
                <w:rFonts w:ascii="Times New Roman" w:eastAsia="Times New Roman" w:hAnsi="Times New Roman" w:cs="Times New Roman"/>
                <w:sz w:val="24"/>
                <w:szCs w:val="24"/>
                <w:lang w:eastAsia="lv-LV"/>
              </w:rPr>
              <w:lastRenderedPageBreak/>
              <w:t>sniegt maksas pakalpojumus saskaņā ar maksas pakalpojumu cenrādi. Maksas pakalpojumu cenrādis ir publiski pieejams tehnikuma oficiālajā tīmekļvietnē.</w:t>
            </w:r>
          </w:p>
          <w:p w:rsidR="001B6672" w:rsidRPr="009B5585" w:rsidRDefault="001B6672" w:rsidP="009B5585">
            <w:pPr>
              <w:spacing w:after="0" w:line="240" w:lineRule="auto"/>
              <w:rPr>
                <w:rFonts w:ascii="Times New Roman" w:eastAsia="Times New Roman" w:hAnsi="Times New Roman" w:cs="Times New Roman"/>
                <w:sz w:val="24"/>
                <w:szCs w:val="24"/>
                <w:lang w:eastAsia="lv-LV"/>
              </w:rPr>
            </w:pPr>
          </w:p>
        </w:tc>
      </w:tr>
      <w:tr w:rsidR="001B6672" w:rsidRPr="009B5585" w:rsidTr="00665BA8">
        <w:trPr>
          <w:gridBefore w:val="1"/>
          <w:wBefore w:w="8" w:type="dxa"/>
        </w:trPr>
        <w:tc>
          <w:tcPr>
            <w:tcW w:w="708" w:type="dxa"/>
            <w:tcBorders>
              <w:left w:val="single" w:sz="6" w:space="0" w:color="000000"/>
              <w:bottom w:val="single" w:sz="4" w:space="0" w:color="auto"/>
              <w:right w:val="single" w:sz="6" w:space="0" w:color="000000"/>
            </w:tcBorders>
          </w:tcPr>
          <w:p w:rsidR="001B6672" w:rsidRDefault="001B6672" w:rsidP="009B5585">
            <w:pPr>
              <w:spacing w:after="0" w:line="240" w:lineRule="auto"/>
              <w:ind w:firstLine="72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1</w:t>
            </w:r>
            <w:r w:rsidR="00DD3E85">
              <w:rPr>
                <w:rFonts w:ascii="Times New Roman" w:eastAsia="Times New Roman" w:hAnsi="Times New Roman" w:cs="Times New Roman"/>
                <w:sz w:val="24"/>
                <w:szCs w:val="24"/>
                <w:lang w:eastAsia="lv-LV"/>
              </w:rPr>
              <w:t>20</w:t>
            </w:r>
            <w:r>
              <w:rPr>
                <w:rFonts w:ascii="Times New Roman" w:eastAsia="Times New Roman" w:hAnsi="Times New Roman" w:cs="Times New Roman"/>
                <w:sz w:val="24"/>
                <w:szCs w:val="24"/>
                <w:lang w:eastAsia="lv-LV"/>
              </w:rPr>
              <w:t>.</w:t>
            </w:r>
          </w:p>
          <w:p w:rsidR="001B6672" w:rsidRPr="001B6672" w:rsidRDefault="001B6672" w:rsidP="001B6672">
            <w:pPr>
              <w:rPr>
                <w:rFonts w:ascii="Times New Roman" w:eastAsia="Times New Roman" w:hAnsi="Times New Roman" w:cs="Times New Roman"/>
                <w:sz w:val="24"/>
                <w:szCs w:val="24"/>
                <w:lang w:eastAsia="lv-LV"/>
              </w:rPr>
            </w:pPr>
          </w:p>
        </w:tc>
        <w:tc>
          <w:tcPr>
            <w:tcW w:w="3086" w:type="dxa"/>
            <w:tcBorders>
              <w:left w:val="single" w:sz="6" w:space="0" w:color="000000"/>
              <w:bottom w:val="single" w:sz="4" w:space="0" w:color="auto"/>
              <w:right w:val="single" w:sz="6" w:space="0" w:color="000000"/>
            </w:tcBorders>
          </w:tcPr>
          <w:p w:rsidR="00585377" w:rsidRPr="00585377" w:rsidRDefault="00585377" w:rsidP="00585377">
            <w:pPr>
              <w:spacing w:after="0" w:line="240" w:lineRule="auto"/>
              <w:jc w:val="both"/>
              <w:rPr>
                <w:rFonts w:ascii="Times New Roman" w:eastAsia="Times New Roman" w:hAnsi="Times New Roman" w:cs="Times New Roman"/>
                <w:b/>
                <w:sz w:val="24"/>
                <w:szCs w:val="24"/>
                <w:lang w:eastAsia="lv-LV"/>
              </w:rPr>
            </w:pPr>
            <w:r w:rsidRPr="00585377">
              <w:rPr>
                <w:rFonts w:ascii="Times New Roman" w:eastAsia="Times New Roman" w:hAnsi="Times New Roman" w:cs="Times New Roman"/>
                <w:sz w:val="24"/>
                <w:szCs w:val="24"/>
                <w:lang w:eastAsia="lv-LV"/>
              </w:rPr>
              <w:t>60. Izglītības iestāde, pamatojoties uz Izglītības likumu, izstrādā izglītības iestādes nolikumu. Izglītības iestādes nolikumu apstiprina Ministru kabinets.</w:t>
            </w:r>
          </w:p>
          <w:p w:rsidR="001B6672" w:rsidRPr="009B5585" w:rsidRDefault="001B6672" w:rsidP="009B5585">
            <w:pPr>
              <w:spacing w:after="0" w:line="240" w:lineRule="auto"/>
              <w:ind w:firstLine="720"/>
              <w:jc w:val="center"/>
              <w:rPr>
                <w:rFonts w:ascii="Times New Roman" w:eastAsia="Times New Roman" w:hAnsi="Times New Roman" w:cs="Times New Roman"/>
                <w:sz w:val="24"/>
                <w:szCs w:val="24"/>
                <w:lang w:eastAsia="lv-LV"/>
              </w:rPr>
            </w:pPr>
          </w:p>
        </w:tc>
        <w:tc>
          <w:tcPr>
            <w:tcW w:w="4394" w:type="dxa"/>
            <w:gridSpan w:val="2"/>
            <w:tcBorders>
              <w:left w:val="single" w:sz="6" w:space="0" w:color="000000"/>
              <w:bottom w:val="single" w:sz="4" w:space="0" w:color="auto"/>
              <w:right w:val="single" w:sz="6" w:space="0" w:color="000000"/>
            </w:tcBorders>
          </w:tcPr>
          <w:p w:rsidR="001B6672" w:rsidRPr="001B6672" w:rsidRDefault="001B6672" w:rsidP="001B6672">
            <w:pPr>
              <w:spacing w:after="0" w:line="240" w:lineRule="auto"/>
              <w:jc w:val="both"/>
              <w:rPr>
                <w:rFonts w:ascii="Times New Roman" w:eastAsia="Times New Roman" w:hAnsi="Times New Roman" w:cs="Times New Roman"/>
                <w:sz w:val="24"/>
                <w:szCs w:val="24"/>
                <w:lang w:eastAsia="lv-LV"/>
              </w:rPr>
            </w:pPr>
            <w:r w:rsidRPr="001B6672">
              <w:rPr>
                <w:rFonts w:ascii="Times New Roman" w:eastAsia="Times New Roman" w:hAnsi="Times New Roman" w:cs="Times New Roman"/>
                <w:sz w:val="24"/>
                <w:szCs w:val="24"/>
                <w:lang w:eastAsia="lv-LV"/>
              </w:rPr>
              <w:t>Izvērtējams noteikumu projekta 60. punkts, ņemot vērā iepriekš atzinumā izteikto iebildumu par izglītības iestādes nolikuma apstiprināšanu. Vienlaikus minētais punkts ir precizējams atbilstoši XIII nodaļas nosaukumam, jo tas neparedz nolikuma grozījumu pieņemšanas kārtību.</w:t>
            </w:r>
          </w:p>
          <w:p w:rsidR="001B6672" w:rsidRPr="009B5585" w:rsidRDefault="001B6672" w:rsidP="009B5585">
            <w:pPr>
              <w:spacing w:after="0" w:line="240" w:lineRule="auto"/>
              <w:ind w:firstLine="720"/>
              <w:jc w:val="center"/>
              <w:rPr>
                <w:rFonts w:ascii="Times New Roman" w:eastAsia="Times New Roman" w:hAnsi="Times New Roman" w:cs="Times New Roman"/>
                <w:sz w:val="24"/>
                <w:szCs w:val="24"/>
                <w:lang w:eastAsia="lv-LV"/>
              </w:rPr>
            </w:pPr>
          </w:p>
        </w:tc>
        <w:tc>
          <w:tcPr>
            <w:tcW w:w="4111" w:type="dxa"/>
            <w:tcBorders>
              <w:left w:val="single" w:sz="6" w:space="0" w:color="000000"/>
              <w:bottom w:val="single" w:sz="4" w:space="0" w:color="auto"/>
              <w:right w:val="single" w:sz="6" w:space="0" w:color="000000"/>
            </w:tcBorders>
          </w:tcPr>
          <w:p w:rsidR="001B6672" w:rsidRPr="00A20588" w:rsidRDefault="006764A6" w:rsidP="00A20588">
            <w:pPr>
              <w:spacing w:after="0" w:line="240" w:lineRule="auto"/>
              <w:ind w:firstLine="720"/>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Panākta vienošanās elektroniskajā saskaņošanā.</w:t>
            </w:r>
          </w:p>
          <w:p w:rsidR="00A20588" w:rsidRPr="009B5585" w:rsidRDefault="00A20588" w:rsidP="00A2058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(sk. komentāru pie izziņas 1.punkta)</w:t>
            </w:r>
          </w:p>
        </w:tc>
        <w:tc>
          <w:tcPr>
            <w:tcW w:w="2693" w:type="dxa"/>
            <w:gridSpan w:val="2"/>
            <w:tcBorders>
              <w:top w:val="single" w:sz="4" w:space="0" w:color="auto"/>
              <w:left w:val="single" w:sz="4" w:space="0" w:color="auto"/>
              <w:bottom w:val="single" w:sz="4" w:space="0" w:color="auto"/>
            </w:tcBorders>
          </w:tcPr>
          <w:p w:rsidR="00A20588" w:rsidRPr="00A20588" w:rsidRDefault="00A20588" w:rsidP="00A20588">
            <w:pPr>
              <w:spacing w:after="0" w:line="240" w:lineRule="auto"/>
              <w:rPr>
                <w:rFonts w:ascii="Times New Roman" w:eastAsia="Times New Roman" w:hAnsi="Times New Roman" w:cs="Times New Roman"/>
                <w:b/>
                <w:sz w:val="24"/>
                <w:szCs w:val="24"/>
                <w:lang w:eastAsia="lv-LV"/>
              </w:rPr>
            </w:pPr>
            <w:r w:rsidRPr="00A20588">
              <w:rPr>
                <w:rFonts w:ascii="Times New Roman" w:eastAsia="Times New Roman" w:hAnsi="Times New Roman" w:cs="Times New Roman"/>
                <w:b/>
                <w:sz w:val="24"/>
                <w:szCs w:val="24"/>
                <w:lang w:eastAsia="lv-LV"/>
              </w:rPr>
              <w:t>XI. Tehnikuma nolikuma un tā grozījumu pieņemšanas kārtība</w:t>
            </w:r>
          </w:p>
          <w:p w:rsidR="00A20588" w:rsidRPr="00A20588" w:rsidRDefault="00A20588" w:rsidP="00A20588">
            <w:pPr>
              <w:spacing w:after="0" w:line="240" w:lineRule="auto"/>
              <w:rPr>
                <w:rFonts w:ascii="Times New Roman" w:eastAsia="Times New Roman" w:hAnsi="Times New Roman" w:cs="Times New Roman"/>
                <w:sz w:val="24"/>
                <w:szCs w:val="24"/>
                <w:lang w:eastAsia="lv-LV"/>
              </w:rPr>
            </w:pPr>
          </w:p>
          <w:p w:rsidR="00A20588" w:rsidRPr="00A20588" w:rsidRDefault="00A20588" w:rsidP="00A20588">
            <w:pPr>
              <w:spacing w:after="0" w:line="240" w:lineRule="auto"/>
              <w:jc w:val="both"/>
              <w:rPr>
                <w:rFonts w:ascii="Times New Roman" w:eastAsia="Times New Roman" w:hAnsi="Times New Roman" w:cs="Times New Roman"/>
                <w:sz w:val="24"/>
                <w:szCs w:val="24"/>
                <w:lang w:eastAsia="lv-LV"/>
              </w:rPr>
            </w:pPr>
            <w:r w:rsidRPr="00A20588">
              <w:rPr>
                <w:rFonts w:ascii="Times New Roman" w:eastAsia="Times New Roman" w:hAnsi="Times New Roman" w:cs="Times New Roman"/>
                <w:sz w:val="24"/>
                <w:szCs w:val="24"/>
                <w:lang w:eastAsia="lv-LV"/>
              </w:rPr>
              <w:t>58. Tehnikuma nolikumu un nolikumā nepieciešamos grozījumus izstrādā tehnikums sadarbojoties ar ministriju.</w:t>
            </w:r>
          </w:p>
          <w:p w:rsidR="00A20588" w:rsidRPr="00A20588" w:rsidRDefault="00A20588" w:rsidP="00A20588">
            <w:pPr>
              <w:spacing w:after="0" w:line="240" w:lineRule="auto"/>
              <w:rPr>
                <w:rFonts w:ascii="Times New Roman" w:eastAsia="Times New Roman" w:hAnsi="Times New Roman" w:cs="Times New Roman"/>
                <w:sz w:val="24"/>
                <w:szCs w:val="24"/>
                <w:lang w:eastAsia="lv-LV"/>
              </w:rPr>
            </w:pPr>
          </w:p>
          <w:p w:rsidR="00A20588" w:rsidRPr="00A20588" w:rsidRDefault="00A20588" w:rsidP="00A20588">
            <w:pPr>
              <w:spacing w:after="0" w:line="240" w:lineRule="auto"/>
              <w:jc w:val="both"/>
              <w:rPr>
                <w:rFonts w:ascii="Times New Roman" w:eastAsia="Times New Roman" w:hAnsi="Times New Roman" w:cs="Times New Roman"/>
                <w:b/>
                <w:sz w:val="24"/>
                <w:szCs w:val="24"/>
                <w:lang w:eastAsia="lv-LV"/>
              </w:rPr>
            </w:pPr>
            <w:r w:rsidRPr="00A20588">
              <w:rPr>
                <w:rFonts w:ascii="Times New Roman" w:eastAsia="Times New Roman" w:hAnsi="Times New Roman" w:cs="Times New Roman"/>
                <w:sz w:val="24"/>
                <w:szCs w:val="24"/>
                <w:lang w:eastAsia="lv-LV"/>
              </w:rPr>
              <w:t>59.</w:t>
            </w:r>
            <w:r w:rsidRPr="00A20588">
              <w:rPr>
                <w:rFonts w:ascii="Times New Roman" w:eastAsia="Times New Roman" w:hAnsi="Times New Roman" w:cs="Times New Roman"/>
                <w:b/>
                <w:sz w:val="24"/>
                <w:szCs w:val="24"/>
                <w:lang w:eastAsia="lv-LV"/>
              </w:rPr>
              <w:t xml:space="preserve"> </w:t>
            </w:r>
            <w:r w:rsidRPr="00A20588">
              <w:rPr>
                <w:rFonts w:ascii="Times New Roman" w:eastAsia="Times New Roman" w:hAnsi="Times New Roman" w:cs="Times New Roman"/>
                <w:sz w:val="24"/>
                <w:szCs w:val="24"/>
                <w:lang w:eastAsia="lv-LV"/>
              </w:rPr>
              <w:t>Tehnikuma nolikumu un tā grozījumus apstiprina Ministru kabinets.</w:t>
            </w:r>
          </w:p>
          <w:p w:rsidR="001B6672" w:rsidRPr="009B5585" w:rsidRDefault="001B6672" w:rsidP="009B5585">
            <w:pPr>
              <w:spacing w:after="0" w:line="240" w:lineRule="auto"/>
              <w:rPr>
                <w:rFonts w:ascii="Times New Roman" w:eastAsia="Times New Roman" w:hAnsi="Times New Roman" w:cs="Times New Roman"/>
                <w:sz w:val="24"/>
                <w:szCs w:val="24"/>
                <w:lang w:eastAsia="lv-LV"/>
              </w:rPr>
            </w:pPr>
          </w:p>
        </w:tc>
      </w:tr>
      <w:tr w:rsidR="00665BA8" w:rsidRPr="00222085" w:rsidTr="00665BA8">
        <w:tblPrEx>
          <w:tblBorders>
            <w:top w:val="none" w:sz="0" w:space="0" w:color="auto"/>
            <w:left w:val="none" w:sz="0" w:space="0" w:color="auto"/>
            <w:bottom w:val="none" w:sz="0" w:space="0" w:color="auto"/>
            <w:right w:val="none" w:sz="0" w:space="0" w:color="auto"/>
          </w:tblBorders>
        </w:tblPrEx>
        <w:trPr>
          <w:gridAfter w:val="1"/>
          <w:wAfter w:w="8" w:type="dxa"/>
        </w:trPr>
        <w:tc>
          <w:tcPr>
            <w:tcW w:w="5017" w:type="dxa"/>
            <w:gridSpan w:val="4"/>
          </w:tcPr>
          <w:p w:rsidR="00DD3E85" w:rsidRDefault="00DD3E85" w:rsidP="00DD66E4">
            <w:pPr>
              <w:spacing w:after="0" w:line="240" w:lineRule="auto"/>
              <w:rPr>
                <w:rFonts w:ascii="Times New Roman" w:eastAsia="Times New Roman" w:hAnsi="Times New Roman" w:cs="Times New Roman"/>
                <w:sz w:val="24"/>
                <w:szCs w:val="24"/>
                <w:lang w:eastAsia="lv-LV"/>
              </w:rPr>
            </w:pPr>
          </w:p>
          <w:p w:rsidR="00665BA8" w:rsidRPr="00222085" w:rsidRDefault="00665BA8" w:rsidP="00DD66E4">
            <w:pPr>
              <w:spacing w:after="0" w:line="240" w:lineRule="auto"/>
              <w:rPr>
                <w:rFonts w:ascii="Times New Roman" w:eastAsia="Times New Roman" w:hAnsi="Times New Roman" w:cs="Times New Roman"/>
                <w:sz w:val="24"/>
                <w:szCs w:val="24"/>
                <w:lang w:eastAsia="lv-LV"/>
              </w:rPr>
            </w:pPr>
            <w:r w:rsidRPr="00222085">
              <w:rPr>
                <w:rFonts w:ascii="Times New Roman" w:eastAsia="Times New Roman" w:hAnsi="Times New Roman" w:cs="Times New Roman"/>
                <w:sz w:val="24"/>
                <w:szCs w:val="24"/>
                <w:lang w:eastAsia="lv-LV"/>
              </w:rPr>
              <w:t>Atbildīgā amatpersona</w:t>
            </w:r>
          </w:p>
        </w:tc>
        <w:tc>
          <w:tcPr>
            <w:tcW w:w="9975" w:type="dxa"/>
            <w:gridSpan w:val="3"/>
          </w:tcPr>
          <w:p w:rsidR="00665BA8" w:rsidRPr="00222085" w:rsidRDefault="00665BA8" w:rsidP="00DD66E4">
            <w:pPr>
              <w:spacing w:after="0" w:line="240" w:lineRule="auto"/>
              <w:ind w:firstLine="720"/>
              <w:rPr>
                <w:rFonts w:ascii="Times New Roman" w:eastAsia="Times New Roman" w:hAnsi="Times New Roman" w:cs="Times New Roman"/>
                <w:sz w:val="24"/>
                <w:szCs w:val="24"/>
                <w:lang w:eastAsia="lv-LV"/>
              </w:rPr>
            </w:pPr>
            <w:r w:rsidRPr="00222085">
              <w:rPr>
                <w:rFonts w:ascii="Times New Roman" w:eastAsia="Times New Roman" w:hAnsi="Times New Roman" w:cs="Times New Roman"/>
                <w:sz w:val="24"/>
                <w:szCs w:val="24"/>
                <w:lang w:eastAsia="lv-LV"/>
              </w:rPr>
              <w:t>  </w:t>
            </w:r>
          </w:p>
        </w:tc>
      </w:tr>
      <w:tr w:rsidR="00665BA8" w:rsidRPr="00222085" w:rsidTr="00665BA8">
        <w:tblPrEx>
          <w:tblBorders>
            <w:top w:val="none" w:sz="0" w:space="0" w:color="auto"/>
            <w:left w:val="none" w:sz="0" w:space="0" w:color="auto"/>
            <w:bottom w:val="none" w:sz="0" w:space="0" w:color="auto"/>
            <w:right w:val="none" w:sz="0" w:space="0" w:color="auto"/>
          </w:tblBorders>
        </w:tblPrEx>
        <w:trPr>
          <w:gridAfter w:val="1"/>
          <w:wAfter w:w="8" w:type="dxa"/>
        </w:trPr>
        <w:tc>
          <w:tcPr>
            <w:tcW w:w="5017" w:type="dxa"/>
            <w:gridSpan w:val="4"/>
          </w:tcPr>
          <w:p w:rsidR="00665BA8" w:rsidRPr="00222085" w:rsidRDefault="00665BA8" w:rsidP="00DD66E4">
            <w:pPr>
              <w:spacing w:after="0" w:line="240" w:lineRule="auto"/>
              <w:ind w:firstLine="720"/>
              <w:rPr>
                <w:rFonts w:ascii="Times New Roman" w:eastAsia="Times New Roman" w:hAnsi="Times New Roman" w:cs="Times New Roman"/>
                <w:sz w:val="24"/>
                <w:szCs w:val="24"/>
                <w:lang w:eastAsia="lv-LV"/>
              </w:rPr>
            </w:pPr>
          </w:p>
        </w:tc>
        <w:tc>
          <w:tcPr>
            <w:tcW w:w="9975" w:type="dxa"/>
            <w:gridSpan w:val="3"/>
            <w:tcBorders>
              <w:top w:val="single" w:sz="6" w:space="0" w:color="000000"/>
            </w:tcBorders>
          </w:tcPr>
          <w:p w:rsidR="00665BA8" w:rsidRPr="00222085" w:rsidRDefault="00665BA8" w:rsidP="00DD66E4">
            <w:pPr>
              <w:spacing w:after="0" w:line="240" w:lineRule="auto"/>
              <w:ind w:firstLine="720"/>
              <w:jc w:val="center"/>
              <w:rPr>
                <w:rFonts w:ascii="Times New Roman" w:eastAsia="Times New Roman" w:hAnsi="Times New Roman" w:cs="Times New Roman"/>
                <w:sz w:val="24"/>
                <w:szCs w:val="24"/>
                <w:lang w:eastAsia="lv-LV"/>
              </w:rPr>
            </w:pPr>
            <w:r w:rsidRPr="00222085">
              <w:rPr>
                <w:rFonts w:ascii="Times New Roman" w:eastAsia="Times New Roman" w:hAnsi="Times New Roman" w:cs="Times New Roman"/>
                <w:sz w:val="24"/>
                <w:szCs w:val="24"/>
                <w:lang w:eastAsia="lv-LV"/>
              </w:rPr>
              <w:t>(paraksts*)</w:t>
            </w:r>
          </w:p>
        </w:tc>
      </w:tr>
    </w:tbl>
    <w:p w:rsidR="00665BA8" w:rsidRPr="00222085" w:rsidRDefault="00665BA8" w:rsidP="00665BA8">
      <w:pPr>
        <w:spacing w:after="0" w:line="240" w:lineRule="auto"/>
        <w:ind w:firstLine="720"/>
        <w:jc w:val="both"/>
        <w:rPr>
          <w:rFonts w:ascii="Times New Roman" w:eastAsia="Times New Roman" w:hAnsi="Times New Roman" w:cs="Times New Roman"/>
          <w:sz w:val="24"/>
          <w:szCs w:val="24"/>
          <w:lang w:eastAsia="lv-LV"/>
        </w:rPr>
      </w:pPr>
    </w:p>
    <w:p w:rsidR="00665BA8" w:rsidRPr="00222085" w:rsidRDefault="00665BA8" w:rsidP="00665BA8">
      <w:pPr>
        <w:spacing w:after="0" w:line="240" w:lineRule="auto"/>
        <w:ind w:firstLine="720"/>
        <w:jc w:val="both"/>
        <w:rPr>
          <w:rFonts w:ascii="Times New Roman" w:eastAsia="Times New Roman" w:hAnsi="Times New Roman" w:cs="Times New Roman"/>
          <w:sz w:val="24"/>
          <w:szCs w:val="24"/>
          <w:lang w:eastAsia="lv-LV"/>
        </w:rPr>
      </w:pPr>
      <w:r w:rsidRPr="00222085">
        <w:rPr>
          <w:rFonts w:ascii="Times New Roman" w:eastAsia="Times New Roman" w:hAnsi="Times New Roman" w:cs="Times New Roman"/>
          <w:sz w:val="24"/>
          <w:szCs w:val="24"/>
          <w:lang w:eastAsia="lv-LV"/>
        </w:rPr>
        <w:t>Piezīme. * Dokumenta rekvizītu "paraksts" neaizpilda, ja elektroniskais dokuments ir sagatavots atbilstoši normatīvajiem aktiem par elektronisko dokumentu noformēšanu.</w:t>
      </w:r>
    </w:p>
    <w:p w:rsidR="00665BA8" w:rsidRPr="00222085" w:rsidRDefault="00665BA8" w:rsidP="00665BA8">
      <w:pPr>
        <w:spacing w:after="0" w:line="240" w:lineRule="auto"/>
        <w:ind w:firstLine="720"/>
        <w:jc w:val="both"/>
        <w:rPr>
          <w:rFonts w:ascii="Times New Roman" w:eastAsia="Times New Roman" w:hAnsi="Times New Roman" w:cs="Times New Roman"/>
          <w:sz w:val="24"/>
          <w:szCs w:val="24"/>
          <w:lang w:eastAsia="lv-LV"/>
        </w:rPr>
      </w:pPr>
    </w:p>
    <w:p w:rsidR="00665BA8" w:rsidRPr="00222085" w:rsidRDefault="00665BA8" w:rsidP="00665BA8">
      <w:pPr>
        <w:spacing w:after="0" w:line="240" w:lineRule="auto"/>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 xml:space="preserve">                                              Rūta Gintaute-Marihina</w:t>
      </w:r>
    </w:p>
    <w:tbl>
      <w:tblPr>
        <w:tblW w:w="0" w:type="auto"/>
        <w:tblLook w:val="00A0" w:firstRow="1" w:lastRow="0" w:firstColumn="1" w:lastColumn="0" w:noHBand="0" w:noVBand="0"/>
      </w:tblPr>
      <w:tblGrid>
        <w:gridCol w:w="8268"/>
      </w:tblGrid>
      <w:tr w:rsidR="00665BA8" w:rsidRPr="00222085" w:rsidTr="00DD66E4">
        <w:tc>
          <w:tcPr>
            <w:tcW w:w="8268" w:type="dxa"/>
            <w:tcBorders>
              <w:top w:val="single" w:sz="4" w:space="0" w:color="000000"/>
            </w:tcBorders>
          </w:tcPr>
          <w:p w:rsidR="00665BA8" w:rsidRPr="00222085" w:rsidRDefault="00665BA8" w:rsidP="00DD66E4">
            <w:pPr>
              <w:spacing w:after="120" w:line="240" w:lineRule="auto"/>
              <w:jc w:val="center"/>
              <w:rPr>
                <w:rFonts w:ascii="Times New Roman" w:eastAsia="Times New Roman" w:hAnsi="Times New Roman" w:cs="Times New Roman"/>
                <w:sz w:val="24"/>
                <w:szCs w:val="24"/>
                <w:lang w:eastAsia="lv-LV"/>
              </w:rPr>
            </w:pPr>
            <w:r w:rsidRPr="00222085">
              <w:rPr>
                <w:rFonts w:ascii="Times New Roman" w:eastAsia="Times New Roman" w:hAnsi="Times New Roman" w:cs="Times New Roman"/>
                <w:sz w:val="24"/>
                <w:szCs w:val="24"/>
                <w:lang w:eastAsia="lv-LV"/>
              </w:rPr>
              <w:t>(par projektu atbildīgās amatpersonas vārds un uzvārds)</w:t>
            </w:r>
          </w:p>
        </w:tc>
      </w:tr>
      <w:tr w:rsidR="00665BA8" w:rsidRPr="00222085" w:rsidTr="00DD66E4">
        <w:tc>
          <w:tcPr>
            <w:tcW w:w="8268" w:type="dxa"/>
            <w:tcBorders>
              <w:bottom w:val="single" w:sz="4" w:space="0" w:color="000000"/>
            </w:tcBorders>
          </w:tcPr>
          <w:p w:rsidR="00665BA8" w:rsidRDefault="00665BA8" w:rsidP="00DD66E4">
            <w:pPr>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 xml:space="preserve">Izglītības un zinātnes ministrijas </w:t>
            </w:r>
          </w:p>
          <w:p w:rsidR="00665BA8" w:rsidRPr="00222085" w:rsidRDefault="00665BA8" w:rsidP="00DD66E4">
            <w:pPr>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Profesionālās un pieaugušo izglītības departamenta direktore</w:t>
            </w:r>
          </w:p>
        </w:tc>
      </w:tr>
      <w:tr w:rsidR="00665BA8" w:rsidRPr="00222085" w:rsidTr="00DD66E4">
        <w:tc>
          <w:tcPr>
            <w:tcW w:w="8268" w:type="dxa"/>
            <w:tcBorders>
              <w:top w:val="single" w:sz="4" w:space="0" w:color="000000"/>
            </w:tcBorders>
          </w:tcPr>
          <w:p w:rsidR="00665BA8" w:rsidRPr="00222085" w:rsidRDefault="00665BA8" w:rsidP="00DD66E4">
            <w:pPr>
              <w:spacing w:after="120" w:line="240" w:lineRule="auto"/>
              <w:jc w:val="center"/>
              <w:rPr>
                <w:rFonts w:ascii="Times New Roman" w:eastAsia="Times New Roman" w:hAnsi="Times New Roman" w:cs="Times New Roman"/>
                <w:sz w:val="24"/>
                <w:szCs w:val="24"/>
                <w:lang w:eastAsia="lv-LV"/>
              </w:rPr>
            </w:pPr>
            <w:r w:rsidRPr="00222085">
              <w:rPr>
                <w:rFonts w:ascii="Times New Roman" w:eastAsia="Times New Roman" w:hAnsi="Times New Roman" w:cs="Times New Roman"/>
                <w:sz w:val="24"/>
                <w:szCs w:val="24"/>
                <w:lang w:eastAsia="lv-LV"/>
              </w:rPr>
              <w:t>(amats)</w:t>
            </w:r>
          </w:p>
        </w:tc>
      </w:tr>
      <w:tr w:rsidR="00665BA8" w:rsidRPr="00222085" w:rsidTr="00DD66E4">
        <w:tc>
          <w:tcPr>
            <w:tcW w:w="8268" w:type="dxa"/>
            <w:tcBorders>
              <w:bottom w:val="single" w:sz="4" w:space="0" w:color="000000"/>
            </w:tcBorders>
          </w:tcPr>
          <w:p w:rsidR="00665BA8" w:rsidRPr="00222085" w:rsidRDefault="00665BA8" w:rsidP="00DD66E4">
            <w:pPr>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67047903</w:t>
            </w:r>
          </w:p>
        </w:tc>
      </w:tr>
      <w:tr w:rsidR="00665BA8" w:rsidRPr="00222085" w:rsidTr="00DD66E4">
        <w:tc>
          <w:tcPr>
            <w:tcW w:w="8268" w:type="dxa"/>
            <w:tcBorders>
              <w:top w:val="single" w:sz="4" w:space="0" w:color="000000"/>
            </w:tcBorders>
          </w:tcPr>
          <w:p w:rsidR="00665BA8" w:rsidRPr="00222085" w:rsidRDefault="00665BA8" w:rsidP="00DD66E4">
            <w:pPr>
              <w:spacing w:after="120" w:line="240" w:lineRule="auto"/>
              <w:jc w:val="center"/>
              <w:rPr>
                <w:rFonts w:ascii="Times New Roman" w:eastAsia="Times New Roman" w:hAnsi="Times New Roman" w:cs="Times New Roman"/>
                <w:sz w:val="24"/>
                <w:szCs w:val="24"/>
                <w:lang w:eastAsia="lv-LV"/>
              </w:rPr>
            </w:pPr>
            <w:r w:rsidRPr="00222085">
              <w:rPr>
                <w:rFonts w:ascii="Times New Roman" w:eastAsia="Times New Roman" w:hAnsi="Times New Roman" w:cs="Times New Roman"/>
                <w:sz w:val="24"/>
                <w:szCs w:val="24"/>
                <w:lang w:eastAsia="lv-LV"/>
              </w:rPr>
              <w:t>(tālruņa un faksa numurs)</w:t>
            </w:r>
          </w:p>
        </w:tc>
      </w:tr>
      <w:tr w:rsidR="00665BA8" w:rsidRPr="00222085" w:rsidTr="00DD66E4">
        <w:tc>
          <w:tcPr>
            <w:tcW w:w="8268" w:type="dxa"/>
            <w:tcBorders>
              <w:bottom w:val="single" w:sz="4" w:space="0" w:color="000000"/>
            </w:tcBorders>
          </w:tcPr>
          <w:p w:rsidR="00665BA8" w:rsidRPr="00222085" w:rsidRDefault="00665BA8" w:rsidP="00DD66E4">
            <w:pPr>
              <w:spacing w:after="0" w:line="240" w:lineRule="auto"/>
              <w:jc w:val="center"/>
              <w:rPr>
                <w:rFonts w:ascii="Times New Roman" w:eastAsia="Times New Roman" w:hAnsi="Times New Roman" w:cs="Times New Roman"/>
                <w:b/>
                <w:sz w:val="24"/>
                <w:szCs w:val="24"/>
                <w:lang w:eastAsia="lv-LV"/>
              </w:rPr>
            </w:pPr>
            <w:proofErr w:type="spellStart"/>
            <w:r>
              <w:rPr>
                <w:rFonts w:ascii="Times New Roman" w:eastAsia="Times New Roman" w:hAnsi="Times New Roman" w:cs="Times New Roman"/>
                <w:b/>
                <w:sz w:val="24"/>
                <w:szCs w:val="24"/>
                <w:lang w:eastAsia="lv-LV"/>
              </w:rPr>
              <w:t>Ruta.Gintaute</w:t>
            </w:r>
            <w:proofErr w:type="spellEnd"/>
            <w:r>
              <w:rPr>
                <w:rFonts w:ascii="Times New Roman" w:eastAsia="Times New Roman" w:hAnsi="Times New Roman" w:cs="Times New Roman"/>
                <w:b/>
                <w:sz w:val="24"/>
                <w:szCs w:val="24"/>
                <w:lang w:eastAsia="lv-LV"/>
              </w:rPr>
              <w:t>-Marihina</w:t>
            </w:r>
            <w:r w:rsidRPr="00222085">
              <w:rPr>
                <w:rFonts w:ascii="Times New Roman" w:eastAsia="Times New Roman" w:hAnsi="Times New Roman" w:cs="Times New Roman"/>
                <w:b/>
                <w:sz w:val="24"/>
                <w:szCs w:val="24"/>
                <w:lang w:eastAsia="lv-LV"/>
              </w:rPr>
              <w:t xml:space="preserve"> </w:t>
            </w:r>
            <w:r>
              <w:rPr>
                <w:rFonts w:ascii="Times New Roman" w:eastAsia="Times New Roman" w:hAnsi="Times New Roman" w:cs="Times New Roman"/>
                <w:b/>
                <w:sz w:val="24"/>
                <w:szCs w:val="24"/>
                <w:lang w:eastAsia="lv-LV"/>
              </w:rPr>
              <w:t>@izm</w:t>
            </w:r>
            <w:r w:rsidRPr="00222085">
              <w:rPr>
                <w:rFonts w:ascii="Times New Roman" w:eastAsia="Times New Roman" w:hAnsi="Times New Roman" w:cs="Times New Roman"/>
                <w:b/>
                <w:sz w:val="24"/>
                <w:szCs w:val="24"/>
                <w:lang w:eastAsia="lv-LV"/>
              </w:rPr>
              <w:t>.gov.lv</w:t>
            </w:r>
          </w:p>
        </w:tc>
      </w:tr>
      <w:tr w:rsidR="00665BA8" w:rsidRPr="00222085" w:rsidTr="00DD66E4">
        <w:tc>
          <w:tcPr>
            <w:tcW w:w="8268" w:type="dxa"/>
            <w:tcBorders>
              <w:top w:val="single" w:sz="4" w:space="0" w:color="000000"/>
            </w:tcBorders>
          </w:tcPr>
          <w:p w:rsidR="00665BA8" w:rsidRPr="00222085" w:rsidRDefault="00665BA8" w:rsidP="00DD66E4">
            <w:pPr>
              <w:spacing w:after="0" w:line="240" w:lineRule="auto"/>
              <w:jc w:val="center"/>
              <w:rPr>
                <w:rFonts w:ascii="Times New Roman" w:eastAsia="Times New Roman" w:hAnsi="Times New Roman" w:cs="Times New Roman"/>
                <w:sz w:val="24"/>
                <w:szCs w:val="24"/>
                <w:lang w:eastAsia="lv-LV"/>
              </w:rPr>
            </w:pPr>
            <w:r w:rsidRPr="00222085">
              <w:rPr>
                <w:rFonts w:ascii="Times New Roman" w:eastAsia="Times New Roman" w:hAnsi="Times New Roman" w:cs="Times New Roman"/>
                <w:sz w:val="24"/>
                <w:szCs w:val="24"/>
                <w:lang w:eastAsia="lv-LV"/>
              </w:rPr>
              <w:t>(e-pasta adrese)</w:t>
            </w:r>
          </w:p>
        </w:tc>
      </w:tr>
    </w:tbl>
    <w:p w:rsidR="00665BA8" w:rsidRPr="00222085" w:rsidRDefault="00665BA8" w:rsidP="00665BA8">
      <w:pPr>
        <w:spacing w:after="0" w:line="240" w:lineRule="auto"/>
        <w:jc w:val="center"/>
        <w:rPr>
          <w:rFonts w:ascii="Times New Roman" w:eastAsia="Times New Roman" w:hAnsi="Times New Roman" w:cs="Times New Roman"/>
          <w:sz w:val="20"/>
          <w:szCs w:val="20"/>
          <w:lang w:eastAsia="lv-LV"/>
        </w:rPr>
      </w:pPr>
    </w:p>
    <w:p w:rsidR="009B5585" w:rsidRDefault="009B5585"/>
    <w:sectPr w:rsidR="009B5585" w:rsidSect="005368E0">
      <w:footerReference w:type="default" r:id="rId9"/>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15C6" w:rsidRDefault="00D915C6" w:rsidP="00572CBC">
      <w:pPr>
        <w:spacing w:after="0" w:line="240" w:lineRule="auto"/>
      </w:pPr>
      <w:r>
        <w:separator/>
      </w:r>
    </w:p>
  </w:endnote>
  <w:endnote w:type="continuationSeparator" w:id="0">
    <w:p w:rsidR="00D915C6" w:rsidRDefault="00D915C6" w:rsidP="00572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3B4" w:rsidRPr="00FB03B4" w:rsidRDefault="00FB03B4">
    <w:pPr>
      <w:pStyle w:val="Footer"/>
      <w:rPr>
        <w:rFonts w:ascii="Times New Roman" w:hAnsi="Times New Roman" w:cs="Times New Roman"/>
      </w:rPr>
    </w:pPr>
    <w:r w:rsidRPr="00FB03B4">
      <w:rPr>
        <w:rFonts w:ascii="Times New Roman" w:hAnsi="Times New Roman" w:cs="Times New Roman"/>
      </w:rPr>
      <w:t>IZMizz_17.10.2019.valmTnol</w:t>
    </w:r>
  </w:p>
  <w:p w:rsidR="00CE4FD9" w:rsidRDefault="00CE4F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15C6" w:rsidRDefault="00D915C6" w:rsidP="00572CBC">
      <w:pPr>
        <w:spacing w:after="0" w:line="240" w:lineRule="auto"/>
      </w:pPr>
      <w:r>
        <w:separator/>
      </w:r>
    </w:p>
  </w:footnote>
  <w:footnote w:type="continuationSeparator" w:id="0">
    <w:p w:rsidR="00D915C6" w:rsidRDefault="00D915C6" w:rsidP="00572C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D5456"/>
    <w:multiLevelType w:val="hybridMultilevel"/>
    <w:tmpl w:val="3F7CF9C4"/>
    <w:lvl w:ilvl="0" w:tplc="6E2AA410">
      <w:start w:val="1"/>
      <w:numFmt w:val="decimal"/>
      <w:lvlText w:val="%1."/>
      <w:lvlJc w:val="left"/>
      <w:pPr>
        <w:ind w:left="1069" w:hanging="360"/>
      </w:pPr>
      <w:rPr>
        <w:rFonts w:ascii="Times New Roman" w:hAnsi="Times New Roman" w:cs="Times New Roman" w:hint="default"/>
        <w:sz w:val="26"/>
        <w:szCs w:val="26"/>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1CCC674C"/>
    <w:multiLevelType w:val="hybridMultilevel"/>
    <w:tmpl w:val="3F7CF9C4"/>
    <w:lvl w:ilvl="0" w:tplc="6E2AA410">
      <w:start w:val="1"/>
      <w:numFmt w:val="decimal"/>
      <w:lvlText w:val="%1."/>
      <w:lvlJc w:val="left"/>
      <w:pPr>
        <w:ind w:left="1069" w:hanging="360"/>
      </w:pPr>
      <w:rPr>
        <w:rFonts w:ascii="Times New Roman" w:hAnsi="Times New Roman" w:cs="Times New Roman" w:hint="default"/>
        <w:sz w:val="26"/>
        <w:szCs w:val="26"/>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1D96446C"/>
    <w:multiLevelType w:val="hybridMultilevel"/>
    <w:tmpl w:val="3F7CF9C4"/>
    <w:lvl w:ilvl="0" w:tplc="6E2AA410">
      <w:start w:val="1"/>
      <w:numFmt w:val="decimal"/>
      <w:lvlText w:val="%1."/>
      <w:lvlJc w:val="left"/>
      <w:pPr>
        <w:ind w:left="1069" w:hanging="360"/>
      </w:pPr>
      <w:rPr>
        <w:rFonts w:ascii="Times New Roman" w:hAnsi="Times New Roman" w:cs="Times New Roman" w:hint="default"/>
        <w:sz w:val="26"/>
        <w:szCs w:val="26"/>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15:restartNumberingAfterBreak="0">
    <w:nsid w:val="5A274B12"/>
    <w:multiLevelType w:val="hybridMultilevel"/>
    <w:tmpl w:val="3F7CF9C4"/>
    <w:lvl w:ilvl="0" w:tplc="6E2AA410">
      <w:start w:val="1"/>
      <w:numFmt w:val="decimal"/>
      <w:lvlText w:val="%1."/>
      <w:lvlJc w:val="left"/>
      <w:pPr>
        <w:ind w:left="1069" w:hanging="360"/>
      </w:pPr>
      <w:rPr>
        <w:rFonts w:ascii="Times New Roman" w:hAnsi="Times New Roman" w:cs="Times New Roman" w:hint="default"/>
        <w:sz w:val="26"/>
        <w:szCs w:val="26"/>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5AC90F84"/>
    <w:multiLevelType w:val="hybridMultilevel"/>
    <w:tmpl w:val="3F7CF9C4"/>
    <w:lvl w:ilvl="0" w:tplc="6E2AA410">
      <w:start w:val="1"/>
      <w:numFmt w:val="decimal"/>
      <w:lvlText w:val="%1."/>
      <w:lvlJc w:val="left"/>
      <w:pPr>
        <w:ind w:left="1069" w:hanging="360"/>
      </w:pPr>
      <w:rPr>
        <w:rFonts w:ascii="Times New Roman" w:hAnsi="Times New Roman" w:cs="Times New Roman" w:hint="default"/>
        <w:sz w:val="26"/>
        <w:szCs w:val="26"/>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15:restartNumberingAfterBreak="0">
    <w:nsid w:val="5CE16CC9"/>
    <w:multiLevelType w:val="hybridMultilevel"/>
    <w:tmpl w:val="3F7CF9C4"/>
    <w:lvl w:ilvl="0" w:tplc="6E2AA410">
      <w:start w:val="1"/>
      <w:numFmt w:val="decimal"/>
      <w:lvlText w:val="%1."/>
      <w:lvlJc w:val="left"/>
      <w:pPr>
        <w:ind w:left="1069" w:hanging="360"/>
      </w:pPr>
      <w:rPr>
        <w:rFonts w:ascii="Times New Roman" w:hAnsi="Times New Roman" w:cs="Times New Roman" w:hint="default"/>
        <w:sz w:val="26"/>
        <w:szCs w:val="26"/>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15:restartNumberingAfterBreak="0">
    <w:nsid w:val="67E914E7"/>
    <w:multiLevelType w:val="hybridMultilevel"/>
    <w:tmpl w:val="3F7CF9C4"/>
    <w:lvl w:ilvl="0" w:tplc="6E2AA410">
      <w:start w:val="1"/>
      <w:numFmt w:val="decimal"/>
      <w:lvlText w:val="%1."/>
      <w:lvlJc w:val="left"/>
      <w:pPr>
        <w:ind w:left="1069" w:hanging="360"/>
      </w:pPr>
      <w:rPr>
        <w:rFonts w:ascii="Times New Roman" w:hAnsi="Times New Roman" w:cs="Times New Roman" w:hint="default"/>
        <w:sz w:val="26"/>
        <w:szCs w:val="26"/>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15:restartNumberingAfterBreak="0">
    <w:nsid w:val="6FE45F5A"/>
    <w:multiLevelType w:val="hybridMultilevel"/>
    <w:tmpl w:val="3F7CF9C4"/>
    <w:lvl w:ilvl="0" w:tplc="6E2AA410">
      <w:start w:val="1"/>
      <w:numFmt w:val="decimal"/>
      <w:lvlText w:val="%1."/>
      <w:lvlJc w:val="left"/>
      <w:pPr>
        <w:ind w:left="1069" w:hanging="360"/>
      </w:pPr>
      <w:rPr>
        <w:rFonts w:ascii="Times New Roman" w:hAnsi="Times New Roman" w:cs="Times New Roman" w:hint="default"/>
        <w:sz w:val="26"/>
        <w:szCs w:val="26"/>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8" w15:restartNumberingAfterBreak="0">
    <w:nsid w:val="71E476F6"/>
    <w:multiLevelType w:val="hybridMultilevel"/>
    <w:tmpl w:val="3F7CF9C4"/>
    <w:lvl w:ilvl="0" w:tplc="6E2AA410">
      <w:start w:val="1"/>
      <w:numFmt w:val="decimal"/>
      <w:lvlText w:val="%1."/>
      <w:lvlJc w:val="left"/>
      <w:pPr>
        <w:ind w:left="1069" w:hanging="360"/>
      </w:pPr>
      <w:rPr>
        <w:rFonts w:ascii="Times New Roman" w:hAnsi="Times New Roman" w:cs="Times New Roman" w:hint="default"/>
        <w:sz w:val="26"/>
        <w:szCs w:val="26"/>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2"/>
  </w:num>
  <w:num w:numId="2">
    <w:abstractNumId w:val="5"/>
  </w:num>
  <w:num w:numId="3">
    <w:abstractNumId w:val="4"/>
  </w:num>
  <w:num w:numId="4">
    <w:abstractNumId w:val="7"/>
  </w:num>
  <w:num w:numId="5">
    <w:abstractNumId w:val="6"/>
  </w:num>
  <w:num w:numId="6">
    <w:abstractNumId w:val="1"/>
  </w:num>
  <w:num w:numId="7">
    <w:abstractNumId w:val="8"/>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8E0"/>
    <w:rsid w:val="00045275"/>
    <w:rsid w:val="00152EE5"/>
    <w:rsid w:val="001A3282"/>
    <w:rsid w:val="001B6672"/>
    <w:rsid w:val="00210B1F"/>
    <w:rsid w:val="002360CA"/>
    <w:rsid w:val="0028169D"/>
    <w:rsid w:val="00386937"/>
    <w:rsid w:val="003C08CF"/>
    <w:rsid w:val="005368E0"/>
    <w:rsid w:val="00572CBC"/>
    <w:rsid w:val="005746E8"/>
    <w:rsid w:val="00585377"/>
    <w:rsid w:val="00665BA8"/>
    <w:rsid w:val="006762EC"/>
    <w:rsid w:val="006764A6"/>
    <w:rsid w:val="0074084E"/>
    <w:rsid w:val="008A7906"/>
    <w:rsid w:val="0090209D"/>
    <w:rsid w:val="009B5585"/>
    <w:rsid w:val="00A20588"/>
    <w:rsid w:val="00A22644"/>
    <w:rsid w:val="00AC435D"/>
    <w:rsid w:val="00B54D93"/>
    <w:rsid w:val="00C01284"/>
    <w:rsid w:val="00C64F31"/>
    <w:rsid w:val="00C74FBE"/>
    <w:rsid w:val="00CA148F"/>
    <w:rsid w:val="00CE4FD9"/>
    <w:rsid w:val="00D7602E"/>
    <w:rsid w:val="00D915C6"/>
    <w:rsid w:val="00DB560A"/>
    <w:rsid w:val="00DD3E85"/>
    <w:rsid w:val="00E6678E"/>
    <w:rsid w:val="00F054A5"/>
    <w:rsid w:val="00FB03B4"/>
    <w:rsid w:val="00FF14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09ECEC-998F-42E3-B92B-4006A8F63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43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68E0"/>
    <w:rPr>
      <w:color w:val="0563C1" w:themeColor="hyperlink"/>
      <w:u w:val="single"/>
    </w:rPr>
  </w:style>
  <w:style w:type="paragraph" w:styleId="NormalWeb">
    <w:name w:val="Normal (Web)"/>
    <w:basedOn w:val="Normal"/>
    <w:uiPriority w:val="99"/>
    <w:semiHidden/>
    <w:unhideWhenUsed/>
    <w:rsid w:val="00045275"/>
    <w:rPr>
      <w:rFonts w:ascii="Times New Roman" w:hAnsi="Times New Roman" w:cs="Times New Roman"/>
      <w:sz w:val="24"/>
      <w:szCs w:val="24"/>
    </w:rPr>
  </w:style>
  <w:style w:type="paragraph" w:styleId="Header">
    <w:name w:val="header"/>
    <w:basedOn w:val="Normal"/>
    <w:link w:val="HeaderChar"/>
    <w:uiPriority w:val="99"/>
    <w:unhideWhenUsed/>
    <w:rsid w:val="00572CBC"/>
    <w:pPr>
      <w:tabs>
        <w:tab w:val="center" w:pos="4153"/>
        <w:tab w:val="right" w:pos="8306"/>
      </w:tabs>
      <w:spacing w:after="0" w:line="240" w:lineRule="auto"/>
    </w:pPr>
  </w:style>
  <w:style w:type="character" w:customStyle="1" w:styleId="HeaderChar">
    <w:name w:val="Header Char"/>
    <w:basedOn w:val="DefaultParagraphFont"/>
    <w:link w:val="Header"/>
    <w:uiPriority w:val="99"/>
    <w:rsid w:val="00572CBC"/>
  </w:style>
  <w:style w:type="paragraph" w:styleId="Footer">
    <w:name w:val="footer"/>
    <w:basedOn w:val="Normal"/>
    <w:link w:val="FooterChar"/>
    <w:uiPriority w:val="99"/>
    <w:unhideWhenUsed/>
    <w:rsid w:val="00572CBC"/>
    <w:pPr>
      <w:tabs>
        <w:tab w:val="center" w:pos="4153"/>
        <w:tab w:val="right" w:pos="8306"/>
      </w:tabs>
      <w:spacing w:after="0" w:line="240" w:lineRule="auto"/>
    </w:pPr>
  </w:style>
  <w:style w:type="character" w:customStyle="1" w:styleId="FooterChar">
    <w:name w:val="Footer Char"/>
    <w:basedOn w:val="DefaultParagraphFont"/>
    <w:link w:val="Footer"/>
    <w:uiPriority w:val="99"/>
    <w:rsid w:val="00572CBC"/>
  </w:style>
  <w:style w:type="paragraph" w:customStyle="1" w:styleId="naiskr">
    <w:name w:val="naiskr"/>
    <w:basedOn w:val="Normal"/>
    <w:rsid w:val="009B5585"/>
    <w:pPr>
      <w:spacing w:before="75" w:after="75" w:line="240" w:lineRule="auto"/>
    </w:pPr>
    <w:rPr>
      <w:rFonts w:ascii="Times New Roman" w:eastAsia="Times New Roman" w:hAnsi="Times New Roman" w:cs="Times New Roman"/>
      <w:sz w:val="24"/>
      <w:szCs w:val="24"/>
      <w:lang w:eastAsia="lv-LV"/>
    </w:rPr>
  </w:style>
  <w:style w:type="paragraph" w:styleId="ListParagraph">
    <w:name w:val="List Paragraph"/>
    <w:aliases w:val="2,Akapit z listą BS,H&amp;P List Paragraph,Strip"/>
    <w:basedOn w:val="Normal"/>
    <w:link w:val="ListParagraphChar"/>
    <w:uiPriority w:val="34"/>
    <w:qFormat/>
    <w:rsid w:val="009B5585"/>
    <w:pPr>
      <w:ind w:left="720"/>
      <w:contextualSpacing/>
    </w:pPr>
  </w:style>
  <w:style w:type="character" w:customStyle="1" w:styleId="ListParagraphChar">
    <w:name w:val="List Paragraph Char"/>
    <w:aliases w:val="2 Char,Akapit z listą BS Char,H&amp;P List Paragraph Char,Strip Char"/>
    <w:link w:val="ListParagraph"/>
    <w:uiPriority w:val="34"/>
    <w:rsid w:val="009B5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0759" TargetMode="External"/><Relationship Id="rId3" Type="http://schemas.openxmlformats.org/officeDocument/2006/relationships/settings" Target="settings.xml"/><Relationship Id="rId7" Type="http://schemas.openxmlformats.org/officeDocument/2006/relationships/hyperlink" Target="https://likumi.lv/ta/id/5075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19</Pages>
  <Words>18384</Words>
  <Characters>10480</Characters>
  <Application>Microsoft Office Word</Application>
  <DocSecurity>0</DocSecurity>
  <Lines>87</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Terinka</dc:creator>
  <cp:keywords/>
  <dc:description/>
  <cp:lastModifiedBy>Inese Terinka</cp:lastModifiedBy>
  <cp:revision>11</cp:revision>
  <dcterms:created xsi:type="dcterms:W3CDTF">2019-10-03T13:57:00Z</dcterms:created>
  <dcterms:modified xsi:type="dcterms:W3CDTF">2019-10-28T10:56:00Z</dcterms:modified>
</cp:coreProperties>
</file>