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8185" w14:textId="458ABFF5" w:rsidR="00207AD1" w:rsidRPr="000136E1" w:rsidRDefault="00207AD1" w:rsidP="00660738">
      <w:pPr>
        <w:pStyle w:val="NoSpacing"/>
        <w:jc w:val="center"/>
        <w:rPr>
          <w:rFonts w:ascii="Times New Roman" w:hAnsi="Times New Roman" w:cs="Times New Roman"/>
          <w:b/>
          <w:sz w:val="28"/>
          <w:szCs w:val="24"/>
        </w:rPr>
      </w:pPr>
      <w:r w:rsidRPr="000136E1">
        <w:rPr>
          <w:rFonts w:ascii="Times New Roman" w:hAnsi="Times New Roman" w:cs="Times New Roman"/>
          <w:b/>
          <w:sz w:val="28"/>
          <w:szCs w:val="24"/>
        </w:rPr>
        <w:t>Informatīva</w:t>
      </w:r>
      <w:r w:rsidR="00660738" w:rsidRPr="000136E1">
        <w:rPr>
          <w:rFonts w:ascii="Times New Roman" w:hAnsi="Times New Roman" w:cs="Times New Roman"/>
          <w:b/>
          <w:sz w:val="28"/>
          <w:szCs w:val="24"/>
        </w:rPr>
        <w:t>is</w:t>
      </w:r>
      <w:r w:rsidRPr="000136E1">
        <w:rPr>
          <w:rFonts w:ascii="Times New Roman" w:hAnsi="Times New Roman" w:cs="Times New Roman"/>
          <w:b/>
          <w:sz w:val="28"/>
          <w:szCs w:val="24"/>
        </w:rPr>
        <w:t xml:space="preserve"> ziņojum</w:t>
      </w:r>
      <w:r w:rsidR="00660738" w:rsidRPr="000136E1">
        <w:rPr>
          <w:rFonts w:ascii="Times New Roman" w:hAnsi="Times New Roman" w:cs="Times New Roman"/>
          <w:b/>
          <w:sz w:val="28"/>
          <w:szCs w:val="24"/>
        </w:rPr>
        <w:t>s</w:t>
      </w:r>
    </w:p>
    <w:p w14:paraId="76F2EB99" w14:textId="39E33D63" w:rsidR="00660738" w:rsidRDefault="000136E1" w:rsidP="00660738">
      <w:pPr>
        <w:pStyle w:val="NoSpacing"/>
        <w:jc w:val="center"/>
        <w:rPr>
          <w:rFonts w:ascii="Times New Roman" w:hAnsi="Times New Roman" w:cs="Times New Roman"/>
          <w:b/>
          <w:sz w:val="28"/>
          <w:szCs w:val="24"/>
        </w:rPr>
      </w:pPr>
      <w:r w:rsidRPr="000136E1">
        <w:rPr>
          <w:rFonts w:ascii="Times New Roman" w:hAnsi="Times New Roman" w:cs="Times New Roman"/>
          <w:b/>
          <w:sz w:val="28"/>
          <w:szCs w:val="24"/>
        </w:rPr>
        <w:t>“</w:t>
      </w:r>
      <w:r w:rsidR="00686ECA" w:rsidRPr="000136E1">
        <w:rPr>
          <w:rFonts w:ascii="Times New Roman" w:hAnsi="Times New Roman" w:cs="Times New Roman"/>
          <w:b/>
          <w:sz w:val="28"/>
          <w:szCs w:val="24"/>
        </w:rPr>
        <w:t xml:space="preserve">Par </w:t>
      </w:r>
      <w:r w:rsidR="00686ECA">
        <w:rPr>
          <w:rFonts w:ascii="Times New Roman" w:hAnsi="Times New Roman" w:cs="Times New Roman"/>
          <w:b/>
          <w:sz w:val="28"/>
          <w:szCs w:val="24"/>
        </w:rPr>
        <w:t>valsts nekustamo īpašumu sakārtošanu</w:t>
      </w:r>
      <w:r w:rsidR="00686ECA" w:rsidRPr="000136E1">
        <w:rPr>
          <w:rFonts w:ascii="Times New Roman" w:hAnsi="Times New Roman" w:cs="Times New Roman"/>
          <w:b/>
          <w:sz w:val="28"/>
          <w:szCs w:val="24"/>
        </w:rPr>
        <w:t xml:space="preserve"> un zemes piespiedu nomas</w:t>
      </w:r>
      <w:r w:rsidR="00686ECA">
        <w:rPr>
          <w:rFonts w:ascii="Times New Roman" w:hAnsi="Times New Roman" w:cs="Times New Roman"/>
          <w:b/>
          <w:sz w:val="28"/>
          <w:szCs w:val="24"/>
        </w:rPr>
        <w:t xml:space="preserve"> attiecību</w:t>
      </w:r>
      <w:r w:rsidR="00686ECA" w:rsidRPr="000136E1">
        <w:rPr>
          <w:rFonts w:ascii="Times New Roman" w:hAnsi="Times New Roman" w:cs="Times New Roman"/>
          <w:b/>
          <w:sz w:val="28"/>
          <w:szCs w:val="24"/>
        </w:rPr>
        <w:t xml:space="preserve"> izbeigšanu</w:t>
      </w:r>
      <w:r w:rsidRPr="000136E1">
        <w:rPr>
          <w:rFonts w:ascii="Times New Roman" w:hAnsi="Times New Roman" w:cs="Times New Roman"/>
          <w:b/>
          <w:sz w:val="28"/>
          <w:szCs w:val="24"/>
        </w:rPr>
        <w:t>”</w:t>
      </w:r>
    </w:p>
    <w:p w14:paraId="5BDCA8AD" w14:textId="77777777" w:rsidR="000136E1" w:rsidRPr="000136E1" w:rsidRDefault="000136E1" w:rsidP="00660738">
      <w:pPr>
        <w:pStyle w:val="NoSpacing"/>
        <w:jc w:val="center"/>
        <w:rPr>
          <w:rFonts w:ascii="Times New Roman" w:hAnsi="Times New Roman" w:cs="Times New Roman"/>
          <w:sz w:val="24"/>
          <w:szCs w:val="24"/>
        </w:rPr>
      </w:pPr>
    </w:p>
    <w:p w14:paraId="0E6F7462" w14:textId="77777777" w:rsidR="00660738" w:rsidRPr="000136E1" w:rsidRDefault="00660738" w:rsidP="00660738">
      <w:pPr>
        <w:pStyle w:val="NoSpacing"/>
        <w:jc w:val="center"/>
        <w:rPr>
          <w:rFonts w:ascii="Times New Roman" w:hAnsi="Times New Roman" w:cs="Times New Roman"/>
          <w:sz w:val="24"/>
          <w:szCs w:val="24"/>
        </w:rPr>
      </w:pPr>
    </w:p>
    <w:p w14:paraId="6B8F7DEF" w14:textId="6750FD2B" w:rsidR="000136E1" w:rsidRPr="00A57B55" w:rsidRDefault="000136E1" w:rsidP="000136E1">
      <w:pPr>
        <w:pStyle w:val="Heading1"/>
      </w:pPr>
      <w:r w:rsidRPr="00A57B55">
        <w:t xml:space="preserve">1. </w:t>
      </w:r>
      <w:r w:rsidR="00896288">
        <w:t>Problēmas aktualitātes pamatojums</w:t>
      </w:r>
    </w:p>
    <w:p w14:paraId="746FB5A8" w14:textId="77777777" w:rsidR="000136E1" w:rsidRDefault="000136E1" w:rsidP="00F411D5">
      <w:pPr>
        <w:pStyle w:val="NoSpacing"/>
        <w:ind w:firstLine="567"/>
        <w:jc w:val="both"/>
        <w:rPr>
          <w:rFonts w:ascii="Times New Roman" w:hAnsi="Times New Roman" w:cs="Times New Roman"/>
          <w:sz w:val="24"/>
          <w:szCs w:val="24"/>
        </w:rPr>
      </w:pPr>
    </w:p>
    <w:p w14:paraId="753AA25F" w14:textId="3EE61F5E" w:rsidR="009B45C8" w:rsidRPr="00F865EF" w:rsidRDefault="004422B5" w:rsidP="00970A75">
      <w:pPr>
        <w:pStyle w:val="NoSpacing"/>
        <w:ind w:firstLine="709"/>
        <w:jc w:val="both"/>
        <w:rPr>
          <w:rFonts w:ascii="Times New Roman" w:hAnsi="Times New Roman" w:cs="Times New Roman"/>
          <w:sz w:val="24"/>
          <w:szCs w:val="24"/>
        </w:rPr>
      </w:pPr>
      <w:r w:rsidRPr="00F865EF">
        <w:rPr>
          <w:rFonts w:ascii="Times New Roman" w:hAnsi="Times New Roman" w:cs="Times New Roman"/>
          <w:sz w:val="24"/>
          <w:szCs w:val="24"/>
        </w:rPr>
        <w:t xml:space="preserve">Labklājības ministrijas </w:t>
      </w:r>
      <w:r w:rsidRPr="00F865EF">
        <w:rPr>
          <w:rFonts w:ascii="Times New Roman" w:eastAsia="Times New Roman" w:hAnsi="Times New Roman" w:cs="Times New Roman"/>
          <w:sz w:val="24"/>
          <w:szCs w:val="24"/>
          <w:lang w:eastAsia="lv-LV"/>
        </w:rPr>
        <w:t xml:space="preserve">(turpmāk – LM) </w:t>
      </w:r>
      <w:r w:rsidR="00EA4F93" w:rsidRPr="00F865EF">
        <w:rPr>
          <w:rFonts w:ascii="Times New Roman" w:eastAsia="Times New Roman" w:hAnsi="Times New Roman" w:cs="Times New Roman"/>
          <w:sz w:val="24"/>
          <w:szCs w:val="24"/>
          <w:lang w:eastAsia="lv-LV"/>
        </w:rPr>
        <w:t>valdījumā</w:t>
      </w:r>
      <w:r w:rsidRPr="00F865EF">
        <w:rPr>
          <w:rFonts w:ascii="Times New Roman" w:hAnsi="Times New Roman" w:cs="Times New Roman"/>
          <w:sz w:val="24"/>
          <w:szCs w:val="24"/>
        </w:rPr>
        <w:t xml:space="preserve"> </w:t>
      </w:r>
      <w:r w:rsidR="00876EA5" w:rsidRPr="00F865EF">
        <w:rPr>
          <w:rFonts w:ascii="Times New Roman" w:hAnsi="Times New Roman" w:cs="Times New Roman"/>
          <w:sz w:val="24"/>
          <w:szCs w:val="24"/>
        </w:rPr>
        <w:t xml:space="preserve">un </w:t>
      </w:r>
      <w:r w:rsidR="00876EA5" w:rsidRPr="00F865EF">
        <w:rPr>
          <w:rFonts w:ascii="Times New Roman" w:eastAsia="Times New Roman" w:hAnsi="Times New Roman" w:cs="Times New Roman"/>
          <w:sz w:val="24"/>
          <w:szCs w:val="24"/>
          <w:lang w:eastAsia="lv-LV"/>
        </w:rPr>
        <w:t xml:space="preserve">Sociālās integrācijas valsts </w:t>
      </w:r>
      <w:r w:rsidR="00AB31F2" w:rsidRPr="00F865EF">
        <w:rPr>
          <w:rFonts w:ascii="Times New Roman" w:eastAsia="Times New Roman" w:hAnsi="Times New Roman" w:cs="Times New Roman"/>
          <w:sz w:val="24"/>
          <w:szCs w:val="24"/>
          <w:lang w:eastAsia="lv-LV"/>
        </w:rPr>
        <w:t xml:space="preserve">aģentūras </w:t>
      </w:r>
      <w:r w:rsidR="00876EA5" w:rsidRPr="00F865EF">
        <w:rPr>
          <w:rFonts w:ascii="Times New Roman" w:eastAsia="Times New Roman" w:hAnsi="Times New Roman" w:cs="Times New Roman"/>
          <w:sz w:val="24"/>
          <w:szCs w:val="24"/>
          <w:lang w:eastAsia="lv-LV"/>
        </w:rPr>
        <w:t xml:space="preserve">(turpmāk </w:t>
      </w:r>
      <w:r w:rsidR="00EA4F93" w:rsidRPr="00F865EF">
        <w:rPr>
          <w:rFonts w:ascii="Times New Roman" w:eastAsia="Times New Roman" w:hAnsi="Times New Roman" w:cs="Times New Roman"/>
          <w:sz w:val="24"/>
          <w:szCs w:val="24"/>
          <w:lang w:eastAsia="lv-LV"/>
        </w:rPr>
        <w:t>–</w:t>
      </w:r>
      <w:r w:rsidR="00876EA5" w:rsidRPr="00F865EF">
        <w:rPr>
          <w:rFonts w:ascii="Times New Roman" w:eastAsia="Times New Roman" w:hAnsi="Times New Roman" w:cs="Times New Roman"/>
          <w:sz w:val="24"/>
          <w:szCs w:val="24"/>
          <w:lang w:eastAsia="lv-LV"/>
        </w:rPr>
        <w:t xml:space="preserve"> SIVA)</w:t>
      </w:r>
      <w:r w:rsidR="00BE2A52" w:rsidRPr="00F865EF">
        <w:rPr>
          <w:rFonts w:ascii="Times New Roman" w:eastAsia="Times New Roman" w:hAnsi="Times New Roman" w:cs="Times New Roman"/>
          <w:sz w:val="24"/>
          <w:szCs w:val="24"/>
          <w:lang w:eastAsia="lv-LV"/>
        </w:rPr>
        <w:t>, kas nodrošina valsts finansētu sociālās un profesionālās rehabilitācijas pakalpojumu sniegšanu personām ar funkcionāliem traucējumiem, invalīdiem, personām ar garīga rakstura traucējumiem, politiski represētām personām un Černobiļas AES avārijas seku likvidēšanas dalībniekiem un Č</w:t>
      </w:r>
      <w:r w:rsidR="009C320A" w:rsidRPr="00F865EF">
        <w:rPr>
          <w:rFonts w:ascii="Times New Roman" w:eastAsia="Times New Roman" w:hAnsi="Times New Roman" w:cs="Times New Roman"/>
          <w:sz w:val="24"/>
          <w:szCs w:val="24"/>
          <w:lang w:eastAsia="lv-LV"/>
        </w:rPr>
        <w:t xml:space="preserve">ernobiļas </w:t>
      </w:r>
      <w:r w:rsidR="00BE2A52" w:rsidRPr="00F865EF">
        <w:rPr>
          <w:rFonts w:ascii="Times New Roman" w:eastAsia="Times New Roman" w:hAnsi="Times New Roman" w:cs="Times New Roman"/>
          <w:sz w:val="24"/>
          <w:szCs w:val="24"/>
          <w:lang w:eastAsia="lv-LV"/>
        </w:rPr>
        <w:t xml:space="preserve">AES avārijas rezultātā cietušām personām, </w:t>
      </w:r>
      <w:r w:rsidR="00301F69" w:rsidRPr="00F865EF">
        <w:rPr>
          <w:rFonts w:ascii="Times New Roman" w:eastAsia="Times New Roman" w:hAnsi="Times New Roman" w:cs="Times New Roman"/>
          <w:sz w:val="24"/>
          <w:szCs w:val="24"/>
          <w:lang w:eastAsia="lv-LV"/>
        </w:rPr>
        <w:t>kā arī koordinē valsts finansēto sociālās rehabilitācijas pakalpojumu piešķiršanu,</w:t>
      </w:r>
      <w:r w:rsidR="0037355C" w:rsidRPr="00F865EF">
        <w:rPr>
          <w:rFonts w:ascii="Times New Roman" w:eastAsia="Times New Roman" w:hAnsi="Times New Roman" w:cs="Times New Roman"/>
          <w:sz w:val="24"/>
          <w:szCs w:val="24"/>
          <w:lang w:eastAsia="lv-LV"/>
        </w:rPr>
        <w:t xml:space="preserve"> </w:t>
      </w:r>
      <w:r w:rsidR="00876EA5" w:rsidRPr="00F865EF">
        <w:rPr>
          <w:rFonts w:ascii="Times New Roman" w:eastAsia="Times New Roman" w:hAnsi="Times New Roman" w:cs="Times New Roman"/>
          <w:sz w:val="24"/>
          <w:szCs w:val="24"/>
          <w:lang w:eastAsia="lv-LV"/>
        </w:rPr>
        <w:t xml:space="preserve">lietošanā </w:t>
      </w:r>
      <w:r w:rsidR="00EA4F93" w:rsidRPr="00F865EF">
        <w:rPr>
          <w:rFonts w:ascii="Times New Roman" w:eastAsia="Times New Roman" w:hAnsi="Times New Roman" w:cs="Times New Roman"/>
          <w:sz w:val="24"/>
          <w:szCs w:val="24"/>
          <w:lang w:eastAsia="lv-LV"/>
        </w:rPr>
        <w:t>ir</w:t>
      </w:r>
      <w:r w:rsidR="00BB0AC7" w:rsidRPr="00F865EF">
        <w:rPr>
          <w:rFonts w:ascii="Times New Roman" w:eastAsia="Times New Roman" w:hAnsi="Times New Roman" w:cs="Times New Roman"/>
          <w:sz w:val="24"/>
          <w:szCs w:val="24"/>
          <w:lang w:eastAsia="lv-LV"/>
        </w:rPr>
        <w:t xml:space="preserve"> </w:t>
      </w:r>
      <w:r w:rsidRPr="00F865EF">
        <w:rPr>
          <w:rFonts w:ascii="Times New Roman" w:hAnsi="Times New Roman" w:cs="Times New Roman"/>
          <w:sz w:val="24"/>
          <w:szCs w:val="24"/>
        </w:rPr>
        <w:t>dienesta viesnīcas, kur izvietoti SIVA klienti, dienesta viesnīcu administratīvā ēka un SIVA rīcībā esoša katlumāja</w:t>
      </w:r>
      <w:r w:rsidR="00876EA5" w:rsidRPr="00F865EF">
        <w:rPr>
          <w:rFonts w:ascii="Times New Roman" w:hAnsi="Times New Roman" w:cs="Times New Roman"/>
          <w:sz w:val="24"/>
          <w:szCs w:val="24"/>
        </w:rPr>
        <w:t>,</w:t>
      </w:r>
      <w:r w:rsidRPr="00F865EF">
        <w:rPr>
          <w:rFonts w:ascii="Times New Roman" w:hAnsi="Times New Roman" w:cs="Times New Roman"/>
          <w:sz w:val="24"/>
          <w:szCs w:val="24"/>
        </w:rPr>
        <w:t xml:space="preserve"> </w:t>
      </w:r>
      <w:r w:rsidR="003F17BE" w:rsidRPr="00F865EF">
        <w:rPr>
          <w:rFonts w:ascii="Times New Roman" w:hAnsi="Times New Roman" w:cs="Times New Roman"/>
          <w:sz w:val="24"/>
          <w:szCs w:val="24"/>
        </w:rPr>
        <w:t xml:space="preserve">kas </w:t>
      </w:r>
      <w:r w:rsidRPr="00F865EF">
        <w:rPr>
          <w:rFonts w:ascii="Times New Roman" w:hAnsi="Times New Roman" w:cs="Times New Roman"/>
          <w:sz w:val="24"/>
          <w:szCs w:val="24"/>
        </w:rPr>
        <w:t xml:space="preserve">atrodas uz kopīpašumā ar </w:t>
      </w:r>
      <w:r w:rsidR="00876EA5" w:rsidRPr="00F865EF">
        <w:rPr>
          <w:rFonts w:ascii="Times New Roman" w:hAnsi="Times New Roman" w:cs="Times New Roman"/>
          <w:sz w:val="24"/>
          <w:szCs w:val="24"/>
        </w:rPr>
        <w:t>privāt</w:t>
      </w:r>
      <w:r w:rsidRPr="00F865EF">
        <w:rPr>
          <w:rFonts w:ascii="Times New Roman" w:hAnsi="Times New Roman" w:cs="Times New Roman"/>
          <w:sz w:val="24"/>
          <w:szCs w:val="24"/>
        </w:rPr>
        <w:t>perso</w:t>
      </w:r>
      <w:r w:rsidR="00F865EF">
        <w:rPr>
          <w:rFonts w:ascii="Times New Roman" w:hAnsi="Times New Roman" w:cs="Times New Roman"/>
          <w:sz w:val="24"/>
          <w:szCs w:val="24"/>
        </w:rPr>
        <w:t>nām</w:t>
      </w:r>
      <w:r w:rsidRPr="00F865EF">
        <w:rPr>
          <w:rFonts w:ascii="Times New Roman" w:hAnsi="Times New Roman" w:cs="Times New Roman"/>
          <w:sz w:val="24"/>
          <w:szCs w:val="24"/>
        </w:rPr>
        <w:t xml:space="preserve"> esoša zemes Dubultu prospekt</w:t>
      </w:r>
      <w:r w:rsidR="00876EA5" w:rsidRPr="00F865EF">
        <w:rPr>
          <w:rFonts w:ascii="Times New Roman" w:hAnsi="Times New Roman" w:cs="Times New Roman"/>
          <w:sz w:val="24"/>
          <w:szCs w:val="24"/>
        </w:rPr>
        <w:t>ā</w:t>
      </w:r>
      <w:r w:rsidRPr="00F865EF">
        <w:rPr>
          <w:rFonts w:ascii="Times New Roman" w:hAnsi="Times New Roman" w:cs="Times New Roman"/>
          <w:sz w:val="24"/>
          <w:szCs w:val="24"/>
        </w:rPr>
        <w:t xml:space="preserve"> 59, Jūrmalā, zemes īpašuma Ventas ielā 1, Jūrmalā, un </w:t>
      </w:r>
      <w:r w:rsidR="00F865EF">
        <w:rPr>
          <w:rFonts w:ascii="Times New Roman" w:hAnsi="Times New Roman" w:cs="Times New Roman"/>
          <w:sz w:val="24"/>
          <w:szCs w:val="24"/>
        </w:rPr>
        <w:t xml:space="preserve">juridiskai personai piederoša </w:t>
      </w:r>
      <w:r w:rsidR="0069434B" w:rsidRPr="00F865EF">
        <w:rPr>
          <w:rFonts w:ascii="Times New Roman" w:hAnsi="Times New Roman" w:cs="Times New Roman"/>
          <w:sz w:val="24"/>
          <w:szCs w:val="24"/>
        </w:rPr>
        <w:t xml:space="preserve">zemes īpašuma </w:t>
      </w:r>
      <w:r w:rsidRPr="00F865EF">
        <w:rPr>
          <w:rFonts w:ascii="Times New Roman" w:hAnsi="Times New Roman" w:cs="Times New Roman"/>
          <w:sz w:val="24"/>
          <w:szCs w:val="24"/>
        </w:rPr>
        <w:t>Ventas ielā 3</w:t>
      </w:r>
      <w:r w:rsidR="00EA4F93" w:rsidRPr="00F865EF">
        <w:rPr>
          <w:rFonts w:ascii="Times New Roman" w:hAnsi="Times New Roman" w:cs="Times New Roman"/>
          <w:sz w:val="24"/>
          <w:szCs w:val="24"/>
        </w:rPr>
        <w:t>.</w:t>
      </w:r>
    </w:p>
    <w:p w14:paraId="026EF8E9" w14:textId="28F2CFBB" w:rsidR="00F411D5" w:rsidRPr="00F865EF" w:rsidRDefault="0076175D" w:rsidP="00970A75">
      <w:pPr>
        <w:pStyle w:val="NoSpacing"/>
        <w:ind w:firstLine="709"/>
        <w:jc w:val="both"/>
        <w:rPr>
          <w:rFonts w:ascii="Times New Roman" w:hAnsi="Times New Roman" w:cs="Times New Roman"/>
          <w:sz w:val="24"/>
          <w:szCs w:val="24"/>
        </w:rPr>
      </w:pPr>
      <w:r w:rsidRPr="00F865EF">
        <w:rPr>
          <w:rFonts w:ascii="Times New Roman" w:hAnsi="Times New Roman" w:cs="Times New Roman"/>
          <w:sz w:val="24"/>
          <w:szCs w:val="24"/>
        </w:rPr>
        <w:t xml:space="preserve">Ņemot vērā izveidojušās situāciju, SIVA maksā piespiedu nomas maksu. </w:t>
      </w:r>
      <w:r w:rsidR="009B45C8" w:rsidRPr="00F865EF">
        <w:rPr>
          <w:rFonts w:ascii="Times New Roman" w:hAnsi="Times New Roman" w:cs="Times New Roman"/>
          <w:sz w:val="24"/>
          <w:szCs w:val="24"/>
        </w:rPr>
        <w:t>Ar k</w:t>
      </w:r>
      <w:r w:rsidR="005D48C9" w:rsidRPr="00F865EF">
        <w:rPr>
          <w:rFonts w:ascii="Times New Roman" w:hAnsi="Times New Roman" w:cs="Times New Roman"/>
          <w:sz w:val="24"/>
          <w:szCs w:val="24"/>
        </w:rPr>
        <w:t>atru gadu šie izdevumi palielinās un veido arvien lielāku finansiālo slogu, kas nelabvēlīgi ietekmē un samazina finanšu apjomu</w:t>
      </w:r>
      <w:r w:rsidR="0069434B" w:rsidRPr="00F865EF">
        <w:rPr>
          <w:rFonts w:ascii="Times New Roman" w:hAnsi="Times New Roman" w:cs="Times New Roman"/>
          <w:sz w:val="24"/>
          <w:szCs w:val="24"/>
        </w:rPr>
        <w:t>, ko varētu izmantot</w:t>
      </w:r>
      <w:r w:rsidR="005D48C9" w:rsidRPr="00F865EF">
        <w:rPr>
          <w:rFonts w:ascii="Times New Roman" w:hAnsi="Times New Roman" w:cs="Times New Roman"/>
          <w:sz w:val="24"/>
          <w:szCs w:val="24"/>
        </w:rPr>
        <w:t xml:space="preserve"> gan SIVA </w:t>
      </w:r>
      <w:r w:rsidR="008C5483" w:rsidRPr="00F865EF">
        <w:rPr>
          <w:rFonts w:ascii="Times New Roman" w:hAnsi="Times New Roman" w:cs="Times New Roman"/>
          <w:sz w:val="24"/>
          <w:szCs w:val="24"/>
        </w:rPr>
        <w:t xml:space="preserve">attīstībai, gan </w:t>
      </w:r>
      <w:r w:rsidR="005D48C9" w:rsidRPr="00F865EF">
        <w:rPr>
          <w:rFonts w:ascii="Times New Roman" w:hAnsi="Times New Roman" w:cs="Times New Roman"/>
          <w:sz w:val="24"/>
          <w:szCs w:val="24"/>
        </w:rPr>
        <w:t xml:space="preserve">lietošanā nodoto ēku </w:t>
      </w:r>
      <w:r w:rsidR="0069434B" w:rsidRPr="00F865EF">
        <w:rPr>
          <w:rFonts w:ascii="Times New Roman" w:hAnsi="Times New Roman" w:cs="Times New Roman"/>
          <w:sz w:val="24"/>
          <w:szCs w:val="24"/>
        </w:rPr>
        <w:t xml:space="preserve">un teritorijas </w:t>
      </w:r>
      <w:r w:rsidR="005D48C9" w:rsidRPr="00F865EF">
        <w:rPr>
          <w:rFonts w:ascii="Times New Roman" w:hAnsi="Times New Roman" w:cs="Times New Roman"/>
          <w:sz w:val="24"/>
          <w:szCs w:val="24"/>
        </w:rPr>
        <w:t>uzturēšanas ieguldījumiem</w:t>
      </w:r>
      <w:r w:rsidR="008C5483" w:rsidRPr="00F865EF">
        <w:rPr>
          <w:rFonts w:ascii="Times New Roman" w:hAnsi="Times New Roman" w:cs="Times New Roman"/>
          <w:sz w:val="24"/>
          <w:szCs w:val="24"/>
        </w:rPr>
        <w:t>, gan pārējo ar 2012.gada 18.decembra Ministru kabineta noteikumos Nr.914 “Sociālās integrācijas valsts aģentūras nolikums”</w:t>
      </w:r>
      <w:r w:rsidR="005D48C9" w:rsidRPr="00F865EF">
        <w:rPr>
          <w:rFonts w:ascii="Times New Roman" w:hAnsi="Times New Roman" w:cs="Times New Roman"/>
          <w:sz w:val="24"/>
          <w:szCs w:val="24"/>
        </w:rPr>
        <w:t xml:space="preserve"> </w:t>
      </w:r>
      <w:r w:rsidR="00774A63" w:rsidRPr="00F865EF">
        <w:rPr>
          <w:rFonts w:ascii="Times New Roman" w:hAnsi="Times New Roman" w:cs="Times New Roman"/>
          <w:sz w:val="24"/>
          <w:szCs w:val="24"/>
        </w:rPr>
        <w:t xml:space="preserve">(turpmāk – SIVA Nolikums) </w:t>
      </w:r>
      <w:r w:rsidR="008C5483" w:rsidRPr="00F865EF">
        <w:rPr>
          <w:rFonts w:ascii="Times New Roman" w:hAnsi="Times New Roman" w:cs="Times New Roman"/>
          <w:sz w:val="24"/>
          <w:szCs w:val="24"/>
        </w:rPr>
        <w:t>noteikto funkciju realizēšanai nepieciešamo finanšu apjomu.</w:t>
      </w:r>
    </w:p>
    <w:p w14:paraId="4D63FA11" w14:textId="3053E8A1" w:rsidR="008C5483" w:rsidRPr="00F865EF" w:rsidRDefault="008C5483" w:rsidP="00970A75">
      <w:pPr>
        <w:spacing w:after="0" w:line="240" w:lineRule="auto"/>
        <w:ind w:firstLine="709"/>
        <w:jc w:val="both"/>
        <w:rPr>
          <w:rFonts w:ascii="Times New Roman" w:eastAsia="Times New Roman" w:hAnsi="Times New Roman" w:cs="Times New Roman"/>
          <w:sz w:val="24"/>
          <w:szCs w:val="24"/>
          <w:lang w:eastAsia="lv-LV"/>
        </w:rPr>
      </w:pPr>
      <w:r w:rsidRPr="00F865EF">
        <w:rPr>
          <w:rFonts w:ascii="Times New Roman" w:eastAsia="Times New Roman" w:hAnsi="Times New Roman" w:cs="Times New Roman"/>
          <w:sz w:val="24"/>
          <w:szCs w:val="24"/>
          <w:lang w:eastAsia="lv-LV"/>
        </w:rPr>
        <w:t>Ņemot vērā faktu, ka piespiedu zemes nomas izdevumi ar katru gadu palielinās, kopā gadā sasniedzot:</w:t>
      </w:r>
    </w:p>
    <w:p w14:paraId="0F7D2FC7" w14:textId="77777777" w:rsidR="008C5483" w:rsidRPr="000136E1" w:rsidRDefault="008C5483" w:rsidP="008C5483">
      <w:pPr>
        <w:spacing w:after="0" w:line="240" w:lineRule="auto"/>
        <w:ind w:firstLine="720"/>
        <w:jc w:val="both"/>
        <w:rPr>
          <w:rFonts w:ascii="Times New Roman" w:eastAsia="Times New Roman" w:hAnsi="Times New Roman" w:cs="Times New Roman"/>
          <w:sz w:val="24"/>
          <w:szCs w:val="24"/>
          <w:lang w:eastAsia="lv-LV"/>
        </w:rPr>
      </w:pPr>
      <w:r w:rsidRPr="000136E1">
        <w:rPr>
          <w:rFonts w:ascii="Times New Roman" w:eastAsia="Times New Roman" w:hAnsi="Times New Roman" w:cs="Times New Roman"/>
          <w:sz w:val="24"/>
          <w:szCs w:val="24"/>
          <w:lang w:eastAsia="lv-LV"/>
        </w:rPr>
        <w:t>2017.gadā – 45 332 EUR;</w:t>
      </w:r>
    </w:p>
    <w:p w14:paraId="509E915A" w14:textId="77777777" w:rsidR="008C5483" w:rsidRPr="000136E1" w:rsidRDefault="008C5483" w:rsidP="008C5483">
      <w:pPr>
        <w:spacing w:after="0" w:line="240" w:lineRule="auto"/>
        <w:ind w:firstLine="720"/>
        <w:jc w:val="both"/>
        <w:rPr>
          <w:rFonts w:ascii="Times New Roman" w:eastAsia="Times New Roman" w:hAnsi="Times New Roman" w:cs="Times New Roman"/>
          <w:sz w:val="24"/>
          <w:szCs w:val="24"/>
          <w:lang w:eastAsia="lv-LV"/>
        </w:rPr>
      </w:pPr>
      <w:r w:rsidRPr="000136E1">
        <w:rPr>
          <w:rFonts w:ascii="Times New Roman" w:eastAsia="Times New Roman" w:hAnsi="Times New Roman" w:cs="Times New Roman"/>
          <w:sz w:val="24"/>
          <w:szCs w:val="24"/>
          <w:lang w:eastAsia="lv-LV"/>
        </w:rPr>
        <w:t>2018.gadā – 55 353 EUR;</w:t>
      </w:r>
    </w:p>
    <w:p w14:paraId="6E3AFC0A" w14:textId="1E1045DA" w:rsidR="008C5483" w:rsidRPr="000136E1" w:rsidRDefault="008C5483" w:rsidP="008C5483">
      <w:pPr>
        <w:spacing w:after="0" w:line="240" w:lineRule="auto"/>
        <w:ind w:firstLine="720"/>
        <w:jc w:val="both"/>
        <w:rPr>
          <w:rFonts w:ascii="Times New Roman" w:eastAsia="Times New Roman" w:hAnsi="Times New Roman" w:cs="Times New Roman"/>
          <w:sz w:val="24"/>
          <w:szCs w:val="24"/>
          <w:lang w:eastAsia="lv-LV"/>
        </w:rPr>
      </w:pPr>
      <w:r w:rsidRPr="000136E1">
        <w:rPr>
          <w:rFonts w:ascii="Times New Roman" w:eastAsia="Times New Roman" w:hAnsi="Times New Roman" w:cs="Times New Roman"/>
          <w:sz w:val="24"/>
          <w:szCs w:val="24"/>
          <w:lang w:eastAsia="lv-LV"/>
        </w:rPr>
        <w:t xml:space="preserve">2019.gadā plānojas ~64 471 EUR gadā, </w:t>
      </w:r>
    </w:p>
    <w:p w14:paraId="48C57EDC" w14:textId="77777777" w:rsidR="008C5483" w:rsidRPr="000136E1" w:rsidRDefault="008C5483" w:rsidP="008C5483">
      <w:pPr>
        <w:pStyle w:val="NoSpacing"/>
        <w:jc w:val="both"/>
        <w:rPr>
          <w:rFonts w:ascii="Times New Roman" w:hAnsi="Times New Roman" w:cs="Times New Roman"/>
          <w:sz w:val="24"/>
          <w:szCs w:val="24"/>
        </w:rPr>
      </w:pPr>
      <w:r w:rsidRPr="000136E1">
        <w:rPr>
          <w:rFonts w:ascii="Times New Roman" w:eastAsia="Times New Roman" w:hAnsi="Times New Roman" w:cs="Times New Roman"/>
          <w:sz w:val="24"/>
          <w:szCs w:val="24"/>
          <w:lang w:eastAsia="lv-LV"/>
        </w:rPr>
        <w:t>bija jārod risinājums.</w:t>
      </w:r>
      <w:r w:rsidRPr="000136E1">
        <w:rPr>
          <w:rFonts w:ascii="Times New Roman" w:hAnsi="Times New Roman" w:cs="Times New Roman"/>
          <w:sz w:val="24"/>
          <w:szCs w:val="24"/>
        </w:rPr>
        <w:t xml:space="preserve"> </w:t>
      </w:r>
    </w:p>
    <w:p w14:paraId="3A42B5CB" w14:textId="77777777" w:rsidR="0069434B" w:rsidRPr="000136E1" w:rsidRDefault="008C5483" w:rsidP="00970A75">
      <w:pPr>
        <w:pStyle w:val="NoSpacing"/>
        <w:ind w:firstLine="709"/>
        <w:jc w:val="both"/>
        <w:rPr>
          <w:rFonts w:ascii="Times New Roman" w:hAnsi="Times New Roman" w:cs="Times New Roman"/>
          <w:sz w:val="24"/>
          <w:szCs w:val="24"/>
        </w:rPr>
      </w:pPr>
      <w:r w:rsidRPr="000136E1">
        <w:rPr>
          <w:rFonts w:ascii="Times New Roman" w:hAnsi="Times New Roman" w:cs="Times New Roman"/>
          <w:sz w:val="24"/>
          <w:szCs w:val="24"/>
        </w:rPr>
        <w:t>Izmaksu sadārdzinājumu rad</w:t>
      </w:r>
      <w:r w:rsidR="00660738" w:rsidRPr="000136E1">
        <w:rPr>
          <w:rFonts w:ascii="Times New Roman" w:hAnsi="Times New Roman" w:cs="Times New Roman"/>
          <w:sz w:val="24"/>
          <w:szCs w:val="24"/>
        </w:rPr>
        <w:t>ījis</w:t>
      </w:r>
      <w:r w:rsidRPr="000136E1">
        <w:rPr>
          <w:rFonts w:ascii="Times New Roman" w:hAnsi="Times New Roman" w:cs="Times New Roman"/>
          <w:sz w:val="24"/>
          <w:szCs w:val="24"/>
        </w:rPr>
        <w:t xml:space="preserve"> 2018.gada nogalē </w:t>
      </w:r>
      <w:bookmarkStart w:id="0" w:name="_Hlk19014088"/>
      <w:r w:rsidRPr="000136E1">
        <w:rPr>
          <w:rFonts w:ascii="Times New Roman" w:hAnsi="Times New Roman" w:cs="Times New Roman"/>
          <w:sz w:val="24"/>
          <w:szCs w:val="24"/>
        </w:rPr>
        <w:t>mainītais nekustamā īpašuma lietošanas mērķis</w:t>
      </w:r>
      <w:r w:rsidR="0069434B" w:rsidRPr="000136E1">
        <w:rPr>
          <w:rFonts w:ascii="Times New Roman" w:hAnsi="Times New Roman" w:cs="Times New Roman"/>
          <w:sz w:val="24"/>
          <w:szCs w:val="24"/>
        </w:rPr>
        <w:t>:</w:t>
      </w:r>
    </w:p>
    <w:p w14:paraId="7430DC8C" w14:textId="27FA64EF" w:rsidR="0069434B" w:rsidRPr="000136E1" w:rsidRDefault="0069434B" w:rsidP="0069434B">
      <w:pPr>
        <w:pStyle w:val="NoSpacing"/>
        <w:numPr>
          <w:ilvl w:val="0"/>
          <w:numId w:val="8"/>
        </w:numPr>
        <w:jc w:val="both"/>
        <w:rPr>
          <w:rFonts w:ascii="Times New Roman" w:hAnsi="Times New Roman" w:cs="Times New Roman"/>
          <w:sz w:val="24"/>
          <w:szCs w:val="24"/>
        </w:rPr>
      </w:pPr>
      <w:r w:rsidRPr="000136E1">
        <w:rPr>
          <w:rFonts w:ascii="Times New Roman" w:hAnsi="Times New Roman" w:cs="Times New Roman"/>
          <w:sz w:val="24"/>
          <w:szCs w:val="24"/>
        </w:rPr>
        <w:t>zemes vienībai Dubultu prospektā 59, Jūrmalā,  ar kopējo platību 5890 m</w:t>
      </w:r>
      <w:r w:rsidRPr="000136E1">
        <w:rPr>
          <w:rFonts w:ascii="Times New Roman" w:hAnsi="Times New Roman" w:cs="Times New Roman"/>
          <w:sz w:val="24"/>
          <w:szCs w:val="24"/>
          <w:vertAlign w:val="superscript"/>
        </w:rPr>
        <w:t xml:space="preserve">2 </w:t>
      </w:r>
      <w:r w:rsidR="008C5483" w:rsidRPr="000136E1">
        <w:rPr>
          <w:rFonts w:ascii="Times New Roman" w:hAnsi="Times New Roman" w:cs="Times New Roman"/>
          <w:sz w:val="24"/>
          <w:szCs w:val="24"/>
        </w:rPr>
        <w:t>no ārstniecības, veselības un sociālās aprūpes iestāžu apbūve (kods 0902) uz trīs, četru un piecu stāvu daudzdzīvokļu māju apbūve (kods 0702) 5345 m</w:t>
      </w:r>
      <w:r w:rsidR="008C5483" w:rsidRPr="000136E1">
        <w:rPr>
          <w:rFonts w:ascii="Times New Roman" w:hAnsi="Times New Roman" w:cs="Times New Roman"/>
          <w:sz w:val="24"/>
          <w:szCs w:val="24"/>
          <w:vertAlign w:val="superscript"/>
        </w:rPr>
        <w:t>2</w:t>
      </w:r>
      <w:r w:rsidR="008C5483" w:rsidRPr="000136E1">
        <w:rPr>
          <w:rFonts w:ascii="Times New Roman" w:hAnsi="Times New Roman" w:cs="Times New Roman"/>
          <w:sz w:val="24"/>
          <w:szCs w:val="24"/>
        </w:rPr>
        <w:t xml:space="preserve"> platībā un individuālo dzīvojamo māju apbūve (kods 0601) 545 m</w:t>
      </w:r>
      <w:r w:rsidR="008C5483" w:rsidRPr="000136E1">
        <w:rPr>
          <w:rFonts w:ascii="Times New Roman" w:hAnsi="Times New Roman" w:cs="Times New Roman"/>
          <w:sz w:val="24"/>
          <w:szCs w:val="24"/>
          <w:vertAlign w:val="superscript"/>
        </w:rPr>
        <w:t>2</w:t>
      </w:r>
      <w:r w:rsidR="008C5483" w:rsidRPr="000136E1">
        <w:rPr>
          <w:rFonts w:ascii="Times New Roman" w:hAnsi="Times New Roman" w:cs="Times New Roman"/>
          <w:sz w:val="24"/>
          <w:szCs w:val="24"/>
        </w:rPr>
        <w:t xml:space="preserve"> </w:t>
      </w:r>
      <w:bookmarkEnd w:id="0"/>
      <w:r w:rsidR="00660738" w:rsidRPr="000136E1">
        <w:rPr>
          <w:rFonts w:ascii="Times New Roman" w:hAnsi="Times New Roman" w:cs="Times New Roman"/>
          <w:sz w:val="24"/>
          <w:szCs w:val="24"/>
        </w:rPr>
        <w:t>platībā</w:t>
      </w:r>
      <w:r w:rsidR="008C5483" w:rsidRPr="000136E1">
        <w:rPr>
          <w:rFonts w:ascii="Times New Roman" w:hAnsi="Times New Roman" w:cs="Times New Roman"/>
          <w:sz w:val="24"/>
          <w:szCs w:val="24"/>
        </w:rPr>
        <w:t>,</w:t>
      </w:r>
    </w:p>
    <w:p w14:paraId="4F312BBF" w14:textId="4BFEFAC4" w:rsidR="00DD7449" w:rsidRPr="000136E1" w:rsidRDefault="008C5483" w:rsidP="0069434B">
      <w:pPr>
        <w:pStyle w:val="NoSpacing"/>
        <w:numPr>
          <w:ilvl w:val="0"/>
          <w:numId w:val="8"/>
        </w:numPr>
        <w:jc w:val="both"/>
        <w:rPr>
          <w:rFonts w:ascii="Times New Roman" w:hAnsi="Times New Roman" w:cs="Times New Roman"/>
          <w:sz w:val="24"/>
          <w:szCs w:val="24"/>
        </w:rPr>
      </w:pPr>
      <w:r w:rsidRPr="000136E1">
        <w:rPr>
          <w:rFonts w:ascii="Times New Roman" w:hAnsi="Times New Roman" w:cs="Times New Roman"/>
          <w:sz w:val="24"/>
          <w:szCs w:val="24"/>
        </w:rPr>
        <w:t>zemes vienībai Ventas ielā 1, Jūrmalā</w:t>
      </w:r>
      <w:r w:rsidR="00660738" w:rsidRPr="000136E1">
        <w:rPr>
          <w:rFonts w:ascii="Times New Roman" w:hAnsi="Times New Roman" w:cs="Times New Roman"/>
          <w:sz w:val="24"/>
          <w:szCs w:val="24"/>
        </w:rPr>
        <w:t xml:space="preserve">, </w:t>
      </w:r>
      <w:r w:rsidRPr="000136E1">
        <w:rPr>
          <w:rFonts w:ascii="Times New Roman" w:hAnsi="Times New Roman" w:cs="Times New Roman"/>
          <w:sz w:val="24"/>
          <w:szCs w:val="24"/>
        </w:rPr>
        <w:t>ar kopējo platību 5519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no ārstniecības, veselības un sociālās aprūpes iestāžu apbūve (kods 0902)  uz trīs, četru un piecu stāvu daudzdzīvokļu māju apbūve (kods 0702) 4866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platībā</w:t>
      </w:r>
      <w:r w:rsidR="0069434B" w:rsidRPr="000136E1">
        <w:rPr>
          <w:rFonts w:ascii="Times New Roman" w:hAnsi="Times New Roman" w:cs="Times New Roman"/>
          <w:sz w:val="24"/>
          <w:szCs w:val="24"/>
        </w:rPr>
        <w:t xml:space="preserve"> </w:t>
      </w:r>
      <w:r w:rsidR="00B66FAB" w:rsidRPr="000136E1">
        <w:rPr>
          <w:rFonts w:ascii="Times New Roman" w:hAnsi="Times New Roman" w:cs="Times New Roman"/>
          <w:sz w:val="24"/>
          <w:szCs w:val="24"/>
        </w:rPr>
        <w:t>(</w:t>
      </w:r>
      <w:r w:rsidRPr="000136E1">
        <w:rPr>
          <w:rFonts w:ascii="Times New Roman" w:hAnsi="Times New Roman" w:cs="Times New Roman"/>
          <w:sz w:val="24"/>
          <w:szCs w:val="24"/>
        </w:rPr>
        <w:t>atstāts spēkā noteiktais lietošanas mērķis individuālo dzīvojamo māju apbūve (kods 0601) 653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platībā</w:t>
      </w:r>
      <w:r w:rsidR="00B66FAB" w:rsidRPr="000136E1">
        <w:rPr>
          <w:rFonts w:ascii="Times New Roman" w:hAnsi="Times New Roman" w:cs="Times New Roman"/>
          <w:sz w:val="24"/>
          <w:szCs w:val="24"/>
        </w:rPr>
        <w:t>)</w:t>
      </w:r>
      <w:r w:rsidRPr="000136E1">
        <w:rPr>
          <w:rFonts w:ascii="Times New Roman" w:hAnsi="Times New Roman" w:cs="Times New Roman"/>
          <w:sz w:val="24"/>
          <w:szCs w:val="24"/>
        </w:rPr>
        <w:t xml:space="preserve">. </w:t>
      </w:r>
    </w:p>
    <w:p w14:paraId="61F33A99" w14:textId="623D2CC5" w:rsidR="008C5483" w:rsidRPr="000136E1" w:rsidRDefault="00660738" w:rsidP="00970A75">
      <w:pPr>
        <w:pStyle w:val="NoSpacing"/>
        <w:ind w:firstLine="709"/>
        <w:jc w:val="both"/>
        <w:rPr>
          <w:rFonts w:ascii="Times New Roman" w:hAnsi="Times New Roman" w:cs="Times New Roman"/>
          <w:sz w:val="24"/>
          <w:szCs w:val="24"/>
        </w:rPr>
      </w:pPr>
      <w:r w:rsidRPr="000136E1">
        <w:rPr>
          <w:rFonts w:ascii="Times New Roman" w:hAnsi="Times New Roman" w:cs="Times New Roman"/>
          <w:sz w:val="24"/>
          <w:szCs w:val="24"/>
        </w:rPr>
        <w:t xml:space="preserve">Nekustamā īpašuma lietošanas mērķa izmaiņas nosaka augstāku zemes kadastrālo vērtību un, attiecīgi, piemērojot zemes nomas līgumos noteikto procentuālo apmēru no zemes kadastrālās vērtības, </w:t>
      </w:r>
      <w:r w:rsidR="00B66FAB" w:rsidRPr="000136E1">
        <w:rPr>
          <w:rFonts w:ascii="Times New Roman" w:hAnsi="Times New Roman" w:cs="Times New Roman"/>
          <w:sz w:val="24"/>
          <w:szCs w:val="24"/>
        </w:rPr>
        <w:t xml:space="preserve">tas </w:t>
      </w:r>
      <w:r w:rsidRPr="000136E1">
        <w:rPr>
          <w:rFonts w:ascii="Times New Roman" w:hAnsi="Times New Roman" w:cs="Times New Roman"/>
          <w:sz w:val="24"/>
          <w:szCs w:val="24"/>
        </w:rPr>
        <w:t>paaugstina kopējo zemes īpašniekiem izmaksājamo nomas maksas apmēru.</w:t>
      </w:r>
      <w:r w:rsidR="00DD7449" w:rsidRPr="000136E1">
        <w:rPr>
          <w:rFonts w:ascii="Times New Roman" w:hAnsi="Times New Roman" w:cs="Times New Roman"/>
          <w:sz w:val="24"/>
          <w:szCs w:val="24"/>
        </w:rPr>
        <w:t xml:space="preserve"> Tomēr arī šobrīd noteiktā zemes nomas maksa neapmierina zemes īpašniekus, par ko liecina saņemtie iesniegumi par zemes nomas maksas paaugstināšanu, kas varētu nākotnē radīt vēl lielākus izdevumus šim mērķim.</w:t>
      </w:r>
    </w:p>
    <w:p w14:paraId="04F7B485" w14:textId="4560764B" w:rsidR="009B45C8" w:rsidRPr="00A57B55" w:rsidRDefault="009B45C8" w:rsidP="009B45C8">
      <w:pPr>
        <w:pStyle w:val="Heading1"/>
      </w:pPr>
      <w:r>
        <w:lastRenderedPageBreak/>
        <w:t>2</w:t>
      </w:r>
      <w:r w:rsidRPr="00A57B55">
        <w:t xml:space="preserve">. </w:t>
      </w:r>
      <w:r>
        <w:t>Problēmas risinājums</w:t>
      </w:r>
    </w:p>
    <w:p w14:paraId="6C29010A" w14:textId="30989603" w:rsidR="00A834DE" w:rsidRPr="000136E1" w:rsidRDefault="00DD7449" w:rsidP="00970A75">
      <w:pPr>
        <w:spacing w:after="0" w:line="240" w:lineRule="auto"/>
        <w:ind w:firstLine="709"/>
        <w:jc w:val="both"/>
        <w:rPr>
          <w:rFonts w:ascii="Times New Roman" w:eastAsia="Times New Roman" w:hAnsi="Times New Roman" w:cs="Times New Roman"/>
          <w:sz w:val="24"/>
          <w:szCs w:val="24"/>
          <w:lang w:eastAsia="lv-LV"/>
        </w:rPr>
      </w:pPr>
      <w:r w:rsidRPr="000136E1">
        <w:rPr>
          <w:rFonts w:ascii="Times New Roman" w:hAnsi="Times New Roman" w:cs="Times New Roman"/>
          <w:sz w:val="24"/>
          <w:szCs w:val="24"/>
        </w:rPr>
        <w:t>Lai rastu situācijas risinājumu, 2018.gadā notika vairākkārtējas tikšanās ar zemes īpašniekiem, kur piedalījās  LM, VSIA “Šampētera nam</w:t>
      </w:r>
      <w:r w:rsidR="00BB3703">
        <w:rPr>
          <w:rFonts w:ascii="Times New Roman" w:hAnsi="Times New Roman" w:cs="Times New Roman"/>
          <w:sz w:val="24"/>
          <w:szCs w:val="24"/>
        </w:rPr>
        <w:t>s</w:t>
      </w:r>
      <w:r w:rsidRPr="000136E1">
        <w:rPr>
          <w:rFonts w:ascii="Times New Roman" w:hAnsi="Times New Roman" w:cs="Times New Roman"/>
          <w:sz w:val="24"/>
          <w:szCs w:val="24"/>
        </w:rPr>
        <w:t xml:space="preserve">” un SIVA pārstāvji. </w:t>
      </w:r>
      <w:r w:rsidR="00A834DE" w:rsidRPr="000136E1">
        <w:rPr>
          <w:rFonts w:ascii="Times New Roman" w:hAnsi="Times New Roman" w:cs="Times New Roman"/>
          <w:sz w:val="24"/>
          <w:szCs w:val="24"/>
        </w:rPr>
        <w:t xml:space="preserve">2019.gada 25.februārī </w:t>
      </w:r>
      <w:r w:rsidR="003F17BE" w:rsidRPr="000136E1">
        <w:rPr>
          <w:rFonts w:ascii="Times New Roman" w:hAnsi="Times New Roman" w:cs="Times New Roman"/>
          <w:sz w:val="24"/>
          <w:szCs w:val="24"/>
        </w:rPr>
        <w:t xml:space="preserve">tika </w:t>
      </w:r>
      <w:r w:rsidR="00A834DE" w:rsidRPr="000136E1">
        <w:rPr>
          <w:rFonts w:ascii="Times New Roman" w:hAnsi="Times New Roman" w:cs="Times New Roman"/>
          <w:sz w:val="24"/>
          <w:szCs w:val="24"/>
        </w:rPr>
        <w:t xml:space="preserve">saņemts </w:t>
      </w:r>
      <w:r w:rsidR="00F865EF">
        <w:rPr>
          <w:rFonts w:ascii="Times New Roman" w:hAnsi="Times New Roman" w:cs="Times New Roman"/>
          <w:sz w:val="24"/>
          <w:szCs w:val="24"/>
        </w:rPr>
        <w:t xml:space="preserve">zemes Ventas ielā 3 īpašnieka </w:t>
      </w:r>
      <w:r w:rsidR="00A834DE" w:rsidRPr="000136E1">
        <w:rPr>
          <w:rFonts w:ascii="Times New Roman" w:hAnsi="Times New Roman" w:cs="Times New Roman"/>
          <w:sz w:val="24"/>
          <w:szCs w:val="24"/>
        </w:rPr>
        <w:t>iesniegums ar priekšlikumu par zemes robežu pārkārtošanu, kas tika izvērtēts un SIVA sniedza savu viedokli, konceptuāli atbalstot saņemto priekšlikumu. Arī LM, izvērtējot šo risinājumu zemes piespiedu nomas izbeigšanai, to konceptuāli atbalstīja.</w:t>
      </w:r>
      <w:r w:rsidR="00A834DE" w:rsidRPr="000136E1">
        <w:rPr>
          <w:rFonts w:ascii="Times New Roman" w:eastAsia="Times New Roman" w:hAnsi="Times New Roman" w:cs="Times New Roman"/>
          <w:sz w:val="24"/>
          <w:szCs w:val="24"/>
          <w:lang w:eastAsia="lv-LV"/>
        </w:rPr>
        <w:t xml:space="preserve"> Rezultātā tiktu uzmērīti un reāli sadalīti zemes īpašumi, kas ļautu veikt valstij LM personā piederošu un SIVA vajadzībām</w:t>
      </w:r>
      <w:r w:rsidR="00D50899" w:rsidRPr="000136E1">
        <w:rPr>
          <w:rFonts w:ascii="Times New Roman" w:eastAsia="Times New Roman" w:hAnsi="Times New Roman" w:cs="Times New Roman"/>
          <w:sz w:val="24"/>
          <w:szCs w:val="24"/>
          <w:lang w:eastAsia="lv-LV"/>
        </w:rPr>
        <w:t xml:space="preserve"> </w:t>
      </w:r>
      <w:r w:rsidR="00A834DE" w:rsidRPr="000136E1">
        <w:rPr>
          <w:rFonts w:ascii="Times New Roman" w:eastAsia="Times New Roman" w:hAnsi="Times New Roman" w:cs="Times New Roman"/>
          <w:sz w:val="24"/>
          <w:szCs w:val="24"/>
          <w:lang w:eastAsia="lv-LV"/>
        </w:rPr>
        <w:t xml:space="preserve">un deleģēto funkciju nodrošināšanai neizmantotu zemes gabalu apmaiņu pret </w:t>
      </w:r>
      <w:r w:rsidR="00F865EF">
        <w:rPr>
          <w:rFonts w:ascii="Times New Roman" w:eastAsia="Times New Roman" w:hAnsi="Times New Roman" w:cs="Times New Roman"/>
          <w:sz w:val="24"/>
          <w:szCs w:val="24"/>
          <w:lang w:eastAsia="lv-LV"/>
        </w:rPr>
        <w:t xml:space="preserve">juridiskai un </w:t>
      </w:r>
      <w:r w:rsidR="00A834DE" w:rsidRPr="000136E1">
        <w:rPr>
          <w:rFonts w:ascii="Times New Roman" w:eastAsia="Times New Roman" w:hAnsi="Times New Roman" w:cs="Times New Roman"/>
          <w:sz w:val="24"/>
          <w:szCs w:val="24"/>
          <w:lang w:eastAsia="lv-LV"/>
        </w:rPr>
        <w:t xml:space="preserve">fiziskām personām piederošiem līdzvērtīgiem zemes gabaliem, uz kuriem atrodas SIVA ēkas, t.sk. dienesta viesnīcas, un kam šobrīd </w:t>
      </w:r>
      <w:r w:rsidR="00D50899" w:rsidRPr="000136E1">
        <w:rPr>
          <w:rFonts w:ascii="Times New Roman" w:eastAsia="Times New Roman" w:hAnsi="Times New Roman" w:cs="Times New Roman"/>
          <w:sz w:val="24"/>
          <w:szCs w:val="24"/>
          <w:lang w:eastAsia="lv-LV"/>
        </w:rPr>
        <w:t xml:space="preserve">tiek </w:t>
      </w:r>
      <w:r w:rsidR="00A834DE" w:rsidRPr="000136E1">
        <w:rPr>
          <w:rFonts w:ascii="Times New Roman" w:eastAsia="Times New Roman" w:hAnsi="Times New Roman" w:cs="Times New Roman"/>
          <w:sz w:val="24"/>
          <w:szCs w:val="24"/>
          <w:lang w:eastAsia="lv-LV"/>
        </w:rPr>
        <w:t>maksāt</w:t>
      </w:r>
      <w:r w:rsidR="00D50899" w:rsidRPr="000136E1">
        <w:rPr>
          <w:rFonts w:ascii="Times New Roman" w:eastAsia="Times New Roman" w:hAnsi="Times New Roman" w:cs="Times New Roman"/>
          <w:sz w:val="24"/>
          <w:szCs w:val="24"/>
          <w:lang w:eastAsia="lv-LV"/>
        </w:rPr>
        <w:t>a</w:t>
      </w:r>
      <w:r w:rsidR="00A834DE" w:rsidRPr="000136E1">
        <w:rPr>
          <w:rFonts w:ascii="Times New Roman" w:eastAsia="Times New Roman" w:hAnsi="Times New Roman" w:cs="Times New Roman"/>
          <w:sz w:val="24"/>
          <w:szCs w:val="24"/>
          <w:lang w:eastAsia="lv-LV"/>
        </w:rPr>
        <w:t xml:space="preserve"> piespiedu </w:t>
      </w:r>
      <w:r w:rsidR="00D50899" w:rsidRPr="000136E1">
        <w:rPr>
          <w:rFonts w:ascii="Times New Roman" w:eastAsia="Times New Roman" w:hAnsi="Times New Roman" w:cs="Times New Roman"/>
          <w:sz w:val="24"/>
          <w:szCs w:val="24"/>
          <w:lang w:eastAsia="lv-LV"/>
        </w:rPr>
        <w:t xml:space="preserve">zemes </w:t>
      </w:r>
      <w:r w:rsidR="00A834DE" w:rsidRPr="000136E1">
        <w:rPr>
          <w:rFonts w:ascii="Times New Roman" w:eastAsia="Times New Roman" w:hAnsi="Times New Roman" w:cs="Times New Roman"/>
          <w:sz w:val="24"/>
          <w:szCs w:val="24"/>
          <w:lang w:eastAsia="lv-LV"/>
        </w:rPr>
        <w:t>nomas maks</w:t>
      </w:r>
      <w:r w:rsidR="00D50899" w:rsidRPr="000136E1">
        <w:rPr>
          <w:rFonts w:ascii="Times New Roman" w:eastAsia="Times New Roman" w:hAnsi="Times New Roman" w:cs="Times New Roman"/>
          <w:sz w:val="24"/>
          <w:szCs w:val="24"/>
          <w:lang w:eastAsia="lv-LV"/>
        </w:rPr>
        <w:t>a</w:t>
      </w:r>
      <w:r w:rsidR="00A834DE" w:rsidRPr="000136E1">
        <w:rPr>
          <w:rFonts w:ascii="Times New Roman" w:eastAsia="Times New Roman" w:hAnsi="Times New Roman" w:cs="Times New Roman"/>
          <w:sz w:val="24"/>
          <w:szCs w:val="24"/>
          <w:lang w:eastAsia="lv-LV"/>
        </w:rPr>
        <w:t>. Lai zemes robežu pārkārtošanas plānu realizētu, nepieciešami finanšu līdzekļi un laiks, bet šie ieguldījumi ļautu izbeigt tērēt līdzekļus regulāros piespiedu zemes nomas maksājumos zemes īpašniekiem un tie ļautu ietaupīt valsts līdzekļus nākotnē (ilgtermiņā).</w:t>
      </w:r>
    </w:p>
    <w:p w14:paraId="0BF543CE" w14:textId="77777777" w:rsidR="00D50899" w:rsidRPr="000136E1" w:rsidRDefault="00D50899" w:rsidP="00D50899">
      <w:pPr>
        <w:spacing w:after="0" w:line="240" w:lineRule="auto"/>
        <w:jc w:val="both"/>
        <w:rPr>
          <w:rFonts w:ascii="Times New Roman" w:eastAsia="Times New Roman" w:hAnsi="Times New Roman" w:cs="Times New Roman"/>
          <w:sz w:val="24"/>
          <w:szCs w:val="24"/>
          <w:lang w:eastAsia="lv-LV"/>
        </w:rPr>
      </w:pPr>
    </w:p>
    <w:p w14:paraId="613C9588" w14:textId="78B0B86B" w:rsidR="00D41BED" w:rsidRPr="000136E1" w:rsidRDefault="003F17BE" w:rsidP="00970A75">
      <w:pPr>
        <w:pStyle w:val="NoSpacing"/>
        <w:ind w:firstLine="709"/>
        <w:jc w:val="both"/>
        <w:rPr>
          <w:rFonts w:ascii="Times New Roman" w:hAnsi="Times New Roman" w:cs="Times New Roman"/>
          <w:sz w:val="24"/>
          <w:szCs w:val="24"/>
        </w:rPr>
      </w:pPr>
      <w:r w:rsidRPr="000136E1">
        <w:rPr>
          <w:rFonts w:ascii="Times New Roman" w:hAnsi="Times New Roman" w:cs="Times New Roman"/>
          <w:sz w:val="24"/>
          <w:szCs w:val="24"/>
        </w:rPr>
        <w:t>Zemes robežu pārkārtošana plānota k</w:t>
      </w:r>
      <w:r w:rsidR="00D41BED" w:rsidRPr="000136E1">
        <w:rPr>
          <w:rFonts w:ascii="Times New Roman" w:hAnsi="Times New Roman" w:cs="Times New Roman"/>
          <w:sz w:val="24"/>
          <w:szCs w:val="24"/>
        </w:rPr>
        <w:t>vartāl</w:t>
      </w:r>
      <w:r w:rsidRPr="000136E1">
        <w:rPr>
          <w:rFonts w:ascii="Times New Roman" w:hAnsi="Times New Roman" w:cs="Times New Roman"/>
          <w:sz w:val="24"/>
          <w:szCs w:val="24"/>
        </w:rPr>
        <w:t>ā, kas atrodas</w:t>
      </w:r>
      <w:r w:rsidR="00D41BED" w:rsidRPr="000136E1">
        <w:rPr>
          <w:rFonts w:ascii="Times New Roman" w:hAnsi="Times New Roman" w:cs="Times New Roman"/>
          <w:sz w:val="24"/>
          <w:szCs w:val="24"/>
        </w:rPr>
        <w:t xml:space="preserve"> </w:t>
      </w:r>
      <w:r w:rsidR="00D50899" w:rsidRPr="000136E1">
        <w:rPr>
          <w:rFonts w:ascii="Times New Roman" w:hAnsi="Times New Roman" w:cs="Times New Roman"/>
          <w:sz w:val="24"/>
          <w:szCs w:val="24"/>
        </w:rPr>
        <w:t xml:space="preserve">Jūrmalā </w:t>
      </w:r>
      <w:r w:rsidR="00D41BED" w:rsidRPr="000136E1">
        <w:rPr>
          <w:rFonts w:ascii="Times New Roman" w:hAnsi="Times New Roman" w:cs="Times New Roman"/>
          <w:sz w:val="24"/>
          <w:szCs w:val="24"/>
        </w:rPr>
        <w:t>starp Dubultu prospektu 59, Ventas un Amulas ielām</w:t>
      </w:r>
      <w:r w:rsidRPr="000136E1">
        <w:rPr>
          <w:rFonts w:ascii="Times New Roman" w:hAnsi="Times New Roman" w:cs="Times New Roman"/>
          <w:sz w:val="24"/>
          <w:szCs w:val="24"/>
        </w:rPr>
        <w:t>, un</w:t>
      </w:r>
      <w:r w:rsidR="00D41BED" w:rsidRPr="000136E1">
        <w:rPr>
          <w:rFonts w:ascii="Times New Roman" w:hAnsi="Times New Roman" w:cs="Times New Roman"/>
          <w:sz w:val="24"/>
          <w:szCs w:val="24"/>
        </w:rPr>
        <w:t xml:space="preserve"> sastāv no </w:t>
      </w:r>
      <w:r w:rsidR="00D50899" w:rsidRPr="000136E1">
        <w:rPr>
          <w:rFonts w:ascii="Times New Roman" w:hAnsi="Times New Roman" w:cs="Times New Roman"/>
          <w:sz w:val="24"/>
          <w:szCs w:val="24"/>
        </w:rPr>
        <w:t xml:space="preserve">sekojošām </w:t>
      </w:r>
      <w:r w:rsidR="00D41BED" w:rsidRPr="000136E1">
        <w:rPr>
          <w:rFonts w:ascii="Times New Roman" w:hAnsi="Times New Roman" w:cs="Times New Roman"/>
          <w:sz w:val="24"/>
          <w:szCs w:val="24"/>
        </w:rPr>
        <w:t>zemes vienībām</w:t>
      </w:r>
      <w:r w:rsidRPr="000136E1">
        <w:rPr>
          <w:rFonts w:ascii="Times New Roman" w:hAnsi="Times New Roman" w:cs="Times New Roman"/>
          <w:sz w:val="24"/>
          <w:szCs w:val="24"/>
        </w:rPr>
        <w:t xml:space="preserve"> un ēku īpašumiem</w:t>
      </w:r>
      <w:r w:rsidR="00D41BED" w:rsidRPr="000136E1">
        <w:rPr>
          <w:rFonts w:ascii="Times New Roman" w:hAnsi="Times New Roman" w:cs="Times New Roman"/>
          <w:sz w:val="24"/>
          <w:szCs w:val="24"/>
        </w:rPr>
        <w:t>:</w:t>
      </w:r>
    </w:p>
    <w:p w14:paraId="22E709C7" w14:textId="1B411F8F" w:rsidR="00D41BED" w:rsidRPr="000136E1" w:rsidRDefault="00D41BED" w:rsidP="00D41BED">
      <w:pPr>
        <w:pStyle w:val="NoSpacing"/>
        <w:numPr>
          <w:ilvl w:val="0"/>
          <w:numId w:val="5"/>
        </w:numPr>
        <w:jc w:val="both"/>
        <w:rPr>
          <w:rFonts w:ascii="Times New Roman" w:hAnsi="Times New Roman" w:cs="Times New Roman"/>
          <w:sz w:val="24"/>
          <w:szCs w:val="24"/>
        </w:rPr>
      </w:pPr>
      <w:r w:rsidRPr="000136E1">
        <w:rPr>
          <w:rFonts w:ascii="Times New Roman" w:hAnsi="Times New Roman" w:cs="Times New Roman"/>
          <w:sz w:val="24"/>
          <w:szCs w:val="24"/>
        </w:rPr>
        <w:t>Zemes vienība Dubultu prospektā 59</w:t>
      </w:r>
      <w:r w:rsidR="00D50899"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kadastra </w:t>
      </w:r>
      <w:r w:rsidR="00D50899" w:rsidRPr="000136E1">
        <w:rPr>
          <w:rFonts w:ascii="Times New Roman" w:hAnsi="Times New Roman" w:cs="Times New Roman"/>
          <w:sz w:val="24"/>
          <w:szCs w:val="24"/>
        </w:rPr>
        <w:t>N</w:t>
      </w:r>
      <w:r w:rsidRPr="000136E1">
        <w:rPr>
          <w:rFonts w:ascii="Times New Roman" w:hAnsi="Times New Roman" w:cs="Times New Roman"/>
          <w:sz w:val="24"/>
          <w:szCs w:val="24"/>
        </w:rPr>
        <w:t xml:space="preserve">r.1300 011 1304, </w:t>
      </w:r>
      <w:r w:rsidR="00D50899" w:rsidRPr="000136E1">
        <w:rPr>
          <w:rFonts w:ascii="Times New Roman" w:hAnsi="Times New Roman" w:cs="Times New Roman"/>
          <w:sz w:val="24"/>
          <w:szCs w:val="24"/>
        </w:rPr>
        <w:t>ar kopējo zemes platību 5890 m</w:t>
      </w:r>
      <w:r w:rsidR="00D50899" w:rsidRPr="000136E1">
        <w:rPr>
          <w:rFonts w:ascii="Times New Roman" w:hAnsi="Times New Roman" w:cs="Times New Roman"/>
          <w:sz w:val="24"/>
          <w:szCs w:val="24"/>
          <w:vertAlign w:val="superscript"/>
        </w:rPr>
        <w:t>2</w:t>
      </w:r>
      <w:r w:rsidR="00D50899"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kur </w:t>
      </w:r>
      <w:r w:rsidR="00D50899" w:rsidRPr="000136E1">
        <w:rPr>
          <w:rFonts w:ascii="Times New Roman" w:hAnsi="Times New Roman" w:cs="Times New Roman"/>
          <w:sz w:val="24"/>
          <w:szCs w:val="24"/>
        </w:rPr>
        <w:t>LM</w:t>
      </w:r>
      <w:r w:rsidRPr="000136E1">
        <w:rPr>
          <w:rFonts w:ascii="Times New Roman" w:hAnsi="Times New Roman" w:cs="Times New Roman"/>
          <w:sz w:val="24"/>
          <w:szCs w:val="24"/>
        </w:rPr>
        <w:t xml:space="preserve"> pieder 60/100 domājamās daļas (3534</w:t>
      </w:r>
      <w:r w:rsidR="00D50899" w:rsidRPr="000136E1">
        <w:rPr>
          <w:rFonts w:ascii="Times New Roman" w:hAnsi="Times New Roman" w:cs="Times New Roman"/>
          <w:sz w:val="24"/>
          <w:szCs w:val="24"/>
        </w:rPr>
        <w:t xml:space="preserve"> </w:t>
      </w:r>
      <w:r w:rsidRPr="000136E1">
        <w:rPr>
          <w:rFonts w:ascii="Times New Roman" w:hAnsi="Times New Roman" w:cs="Times New Roman"/>
          <w:sz w:val="24"/>
          <w:szCs w:val="24"/>
        </w:rPr>
        <w:t>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bet privātīpašn</w:t>
      </w:r>
      <w:r w:rsidR="00F865EF">
        <w:rPr>
          <w:rFonts w:ascii="Times New Roman" w:hAnsi="Times New Roman" w:cs="Times New Roman"/>
          <w:sz w:val="24"/>
          <w:szCs w:val="24"/>
        </w:rPr>
        <w:t>iekam</w:t>
      </w:r>
      <w:r w:rsidRPr="000136E1">
        <w:rPr>
          <w:rFonts w:ascii="Times New Roman" w:hAnsi="Times New Roman" w:cs="Times New Roman"/>
          <w:sz w:val="24"/>
          <w:szCs w:val="24"/>
        </w:rPr>
        <w:t xml:space="preserve"> </w:t>
      </w:r>
      <w:r w:rsidR="00F865EF">
        <w:rPr>
          <w:rFonts w:ascii="Times New Roman" w:hAnsi="Times New Roman" w:cs="Times New Roman"/>
          <w:sz w:val="24"/>
          <w:szCs w:val="24"/>
        </w:rPr>
        <w:t xml:space="preserve">– </w:t>
      </w:r>
      <w:r w:rsidRPr="000136E1">
        <w:rPr>
          <w:rFonts w:ascii="Times New Roman" w:hAnsi="Times New Roman" w:cs="Times New Roman"/>
          <w:sz w:val="24"/>
          <w:szCs w:val="24"/>
        </w:rPr>
        <w:t>2/5 domājamās daļas (2356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w:t>
      </w:r>
      <w:r w:rsidR="00D50899"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Uz zemes gabala atrodas </w:t>
      </w:r>
      <w:r w:rsidR="00D50899" w:rsidRPr="000136E1">
        <w:rPr>
          <w:rFonts w:ascii="Times New Roman" w:hAnsi="Times New Roman" w:cs="Times New Roman"/>
          <w:sz w:val="24"/>
          <w:szCs w:val="24"/>
        </w:rPr>
        <w:t xml:space="preserve">valstij </w:t>
      </w:r>
      <w:r w:rsidRPr="000136E1">
        <w:rPr>
          <w:rFonts w:ascii="Times New Roman" w:hAnsi="Times New Roman" w:cs="Times New Roman"/>
          <w:sz w:val="24"/>
          <w:szCs w:val="24"/>
        </w:rPr>
        <w:t>L</w:t>
      </w:r>
      <w:r w:rsidR="00D50899" w:rsidRPr="000136E1">
        <w:rPr>
          <w:rFonts w:ascii="Times New Roman" w:hAnsi="Times New Roman" w:cs="Times New Roman"/>
          <w:sz w:val="24"/>
          <w:szCs w:val="24"/>
        </w:rPr>
        <w:t>M personā</w:t>
      </w:r>
      <w:r w:rsidRPr="000136E1">
        <w:rPr>
          <w:rFonts w:ascii="Times New Roman" w:hAnsi="Times New Roman" w:cs="Times New Roman"/>
          <w:sz w:val="24"/>
          <w:szCs w:val="24"/>
        </w:rPr>
        <w:t xml:space="preserve"> piederoši ēku īpašumi</w:t>
      </w:r>
      <w:r w:rsidR="00D50899" w:rsidRPr="000136E1">
        <w:rPr>
          <w:rFonts w:ascii="Times New Roman" w:hAnsi="Times New Roman" w:cs="Times New Roman"/>
          <w:sz w:val="24"/>
          <w:szCs w:val="24"/>
        </w:rPr>
        <w:t>:</w:t>
      </w:r>
      <w:r w:rsidRPr="000136E1">
        <w:rPr>
          <w:rFonts w:ascii="Times New Roman" w:hAnsi="Times New Roman" w:cs="Times New Roman"/>
          <w:sz w:val="24"/>
          <w:szCs w:val="24"/>
        </w:rPr>
        <w:t xml:space="preserve"> </w:t>
      </w:r>
    </w:p>
    <w:p w14:paraId="797CB833" w14:textId="3019761D" w:rsidR="00D41BED" w:rsidRPr="000136E1" w:rsidRDefault="00D50899"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Ē</w:t>
      </w:r>
      <w:r w:rsidR="00D41BED" w:rsidRPr="000136E1">
        <w:rPr>
          <w:rFonts w:ascii="Times New Roman" w:hAnsi="Times New Roman" w:cs="Times New Roman"/>
          <w:sz w:val="24"/>
          <w:szCs w:val="24"/>
        </w:rPr>
        <w:t>ka</w:t>
      </w:r>
      <w:r w:rsidRPr="000136E1">
        <w:rPr>
          <w:rFonts w:ascii="Times New Roman" w:hAnsi="Times New Roman" w:cs="Times New Roman"/>
          <w:sz w:val="24"/>
          <w:szCs w:val="24"/>
        </w:rPr>
        <w:t xml:space="preserve">, </w:t>
      </w:r>
      <w:r w:rsidR="00D41BED"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Pr="000136E1">
        <w:rPr>
          <w:rFonts w:ascii="Times New Roman" w:hAnsi="Times New Roman" w:cs="Times New Roman"/>
          <w:sz w:val="24"/>
          <w:szCs w:val="24"/>
        </w:rPr>
        <w:t>.</w:t>
      </w:r>
      <w:r w:rsidR="00D41BED" w:rsidRPr="000136E1">
        <w:rPr>
          <w:rFonts w:ascii="Times New Roman" w:hAnsi="Times New Roman" w:cs="Times New Roman"/>
          <w:sz w:val="24"/>
          <w:szCs w:val="24"/>
        </w:rPr>
        <w:t>1300 011 1304 002</w:t>
      </w:r>
      <w:r w:rsidR="00ED165C" w:rsidRPr="000136E1">
        <w:rPr>
          <w:rFonts w:ascii="Times New Roman" w:hAnsi="Times New Roman" w:cs="Times New Roman"/>
          <w:sz w:val="24"/>
          <w:szCs w:val="24"/>
        </w:rPr>
        <w:t xml:space="preserve"> (</w:t>
      </w:r>
      <w:r w:rsidR="00D41BED" w:rsidRPr="000136E1">
        <w:rPr>
          <w:rFonts w:ascii="Times New Roman" w:hAnsi="Times New Roman" w:cs="Times New Roman"/>
          <w:sz w:val="24"/>
          <w:szCs w:val="24"/>
        </w:rPr>
        <w:t>daļēji atrodas uz zemes vienības</w:t>
      </w:r>
      <w:r w:rsidR="00ED165C" w:rsidRPr="000136E1">
        <w:rPr>
          <w:rFonts w:ascii="Times New Roman" w:hAnsi="Times New Roman" w:cs="Times New Roman"/>
          <w:sz w:val="24"/>
          <w:szCs w:val="24"/>
        </w:rPr>
        <w:t xml:space="preserve">, </w:t>
      </w:r>
      <w:r w:rsidR="00D41BED" w:rsidRPr="000136E1">
        <w:rPr>
          <w:rFonts w:ascii="Times New Roman" w:hAnsi="Times New Roman" w:cs="Times New Roman"/>
          <w:sz w:val="24"/>
          <w:szCs w:val="24"/>
        </w:rPr>
        <w:t xml:space="preserve">kadastra </w:t>
      </w:r>
      <w:r w:rsidR="00ED165C" w:rsidRPr="000136E1">
        <w:rPr>
          <w:rFonts w:ascii="Times New Roman" w:hAnsi="Times New Roman" w:cs="Times New Roman"/>
          <w:sz w:val="24"/>
          <w:szCs w:val="24"/>
        </w:rPr>
        <w:t>Nr.</w:t>
      </w:r>
      <w:r w:rsidR="00D41BED" w:rsidRPr="000136E1">
        <w:rPr>
          <w:rFonts w:ascii="Times New Roman" w:hAnsi="Times New Roman" w:cs="Times New Roman"/>
          <w:sz w:val="24"/>
          <w:szCs w:val="24"/>
        </w:rPr>
        <w:t>1300 011 1303, kas pieder juridiskai personai</w:t>
      </w:r>
      <w:r w:rsidR="00ED165C" w:rsidRPr="000136E1">
        <w:rPr>
          <w:rFonts w:ascii="Times New Roman" w:hAnsi="Times New Roman" w:cs="Times New Roman"/>
          <w:sz w:val="24"/>
          <w:szCs w:val="24"/>
        </w:rPr>
        <w:t>);</w:t>
      </w:r>
    </w:p>
    <w:p w14:paraId="40B381AD" w14:textId="1D1A9DB3" w:rsidR="00D41BED" w:rsidRPr="000136E1" w:rsidRDefault="00ED165C"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Ē</w:t>
      </w:r>
      <w:r w:rsidR="00D41BED" w:rsidRPr="000136E1">
        <w:rPr>
          <w:rFonts w:ascii="Times New Roman" w:hAnsi="Times New Roman" w:cs="Times New Roman"/>
          <w:sz w:val="24"/>
          <w:szCs w:val="24"/>
        </w:rPr>
        <w:t>ka</w:t>
      </w:r>
      <w:r w:rsidRPr="000136E1">
        <w:rPr>
          <w:rFonts w:ascii="Times New Roman" w:hAnsi="Times New Roman" w:cs="Times New Roman"/>
          <w:sz w:val="24"/>
          <w:szCs w:val="24"/>
        </w:rPr>
        <w:t xml:space="preserve">, </w:t>
      </w:r>
      <w:r w:rsidR="00D41BED"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Pr="000136E1">
        <w:rPr>
          <w:rFonts w:ascii="Times New Roman" w:hAnsi="Times New Roman" w:cs="Times New Roman"/>
          <w:sz w:val="24"/>
          <w:szCs w:val="24"/>
        </w:rPr>
        <w:t>.</w:t>
      </w:r>
      <w:r w:rsidR="00D41BED" w:rsidRPr="000136E1">
        <w:rPr>
          <w:rFonts w:ascii="Times New Roman" w:hAnsi="Times New Roman" w:cs="Times New Roman"/>
          <w:sz w:val="24"/>
          <w:szCs w:val="24"/>
        </w:rPr>
        <w:t>1300 011 1304 007;</w:t>
      </w:r>
    </w:p>
    <w:p w14:paraId="41829B25" w14:textId="275E2F35" w:rsidR="00D41BED" w:rsidRPr="000136E1" w:rsidRDefault="00D41BED"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Siltummezgls</w:t>
      </w:r>
      <w:r w:rsidR="00ED165C" w:rsidRPr="000136E1">
        <w:rPr>
          <w:rFonts w:ascii="Times New Roman" w:hAnsi="Times New Roman" w:cs="Times New Roman"/>
          <w:sz w:val="24"/>
          <w:szCs w:val="24"/>
        </w:rPr>
        <w:t xml:space="preserve"> (katlumāja), </w:t>
      </w:r>
      <w:r w:rsidRPr="000136E1">
        <w:rPr>
          <w:rFonts w:ascii="Times New Roman" w:hAnsi="Times New Roman" w:cs="Times New Roman"/>
          <w:sz w:val="24"/>
          <w:szCs w:val="24"/>
        </w:rPr>
        <w:t xml:space="preserve">kadastra </w:t>
      </w:r>
      <w:proofErr w:type="spellStart"/>
      <w:r w:rsidR="00ED1779">
        <w:rPr>
          <w:rFonts w:ascii="Times New Roman" w:hAnsi="Times New Roman" w:cs="Times New Roman"/>
          <w:sz w:val="24"/>
          <w:szCs w:val="24"/>
        </w:rPr>
        <w:t>apz</w:t>
      </w:r>
      <w:proofErr w:type="spellEnd"/>
      <w:r w:rsidR="00ED165C" w:rsidRPr="000136E1">
        <w:rPr>
          <w:rFonts w:ascii="Times New Roman" w:hAnsi="Times New Roman" w:cs="Times New Roman"/>
          <w:sz w:val="24"/>
          <w:szCs w:val="24"/>
        </w:rPr>
        <w:t>.</w:t>
      </w:r>
      <w:r w:rsidRPr="000136E1">
        <w:rPr>
          <w:rFonts w:ascii="Times New Roman" w:hAnsi="Times New Roman" w:cs="Times New Roman"/>
          <w:sz w:val="24"/>
          <w:szCs w:val="24"/>
        </w:rPr>
        <w:t xml:space="preserve"> 1300 011 1304 008</w:t>
      </w:r>
      <w:r w:rsidR="00ED165C" w:rsidRPr="000136E1">
        <w:rPr>
          <w:rFonts w:ascii="Times New Roman" w:hAnsi="Times New Roman" w:cs="Times New Roman"/>
          <w:sz w:val="24"/>
          <w:szCs w:val="24"/>
        </w:rPr>
        <w:t>;</w:t>
      </w:r>
    </w:p>
    <w:p w14:paraId="5FB036EC" w14:textId="1DB573AC" w:rsidR="00D41BED" w:rsidRPr="000136E1" w:rsidRDefault="00D41BED" w:rsidP="00D41BED">
      <w:pPr>
        <w:pStyle w:val="NoSpacing"/>
        <w:numPr>
          <w:ilvl w:val="0"/>
          <w:numId w:val="5"/>
        </w:numPr>
        <w:jc w:val="both"/>
        <w:rPr>
          <w:rFonts w:ascii="Times New Roman" w:hAnsi="Times New Roman" w:cs="Times New Roman"/>
          <w:sz w:val="24"/>
          <w:szCs w:val="24"/>
        </w:rPr>
      </w:pPr>
      <w:r w:rsidRPr="000136E1">
        <w:rPr>
          <w:rFonts w:ascii="Times New Roman" w:hAnsi="Times New Roman" w:cs="Times New Roman"/>
          <w:sz w:val="24"/>
          <w:szCs w:val="24"/>
        </w:rPr>
        <w:t>Zemes vienība Ventas ielā 3</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kadastra </w:t>
      </w:r>
      <w:r w:rsidR="00ED165C" w:rsidRPr="000136E1">
        <w:rPr>
          <w:rFonts w:ascii="Times New Roman" w:hAnsi="Times New Roman" w:cs="Times New Roman"/>
          <w:sz w:val="24"/>
          <w:szCs w:val="24"/>
        </w:rPr>
        <w:t>N</w:t>
      </w:r>
      <w:r w:rsidRPr="000136E1">
        <w:rPr>
          <w:rFonts w:ascii="Times New Roman" w:hAnsi="Times New Roman" w:cs="Times New Roman"/>
          <w:sz w:val="24"/>
          <w:szCs w:val="24"/>
        </w:rPr>
        <w:t>r.1300 011 1303, ar kopējo zemes platību 3621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kura īpašnieks ir juridiska persona.</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Uz zemes gabala atrodas </w:t>
      </w:r>
      <w:r w:rsidR="00ED165C" w:rsidRPr="000136E1">
        <w:rPr>
          <w:rFonts w:ascii="Times New Roman" w:hAnsi="Times New Roman" w:cs="Times New Roman"/>
          <w:sz w:val="24"/>
          <w:szCs w:val="24"/>
        </w:rPr>
        <w:t xml:space="preserve">valstij LM personā </w:t>
      </w:r>
      <w:r w:rsidRPr="000136E1">
        <w:rPr>
          <w:rFonts w:ascii="Times New Roman" w:hAnsi="Times New Roman" w:cs="Times New Roman"/>
          <w:sz w:val="24"/>
          <w:szCs w:val="24"/>
        </w:rPr>
        <w:t>piederošs ēku īpašums</w:t>
      </w:r>
      <w:r w:rsidR="00ED165C" w:rsidRPr="000136E1">
        <w:rPr>
          <w:rFonts w:ascii="Times New Roman" w:hAnsi="Times New Roman" w:cs="Times New Roman"/>
          <w:sz w:val="24"/>
          <w:szCs w:val="24"/>
        </w:rPr>
        <w:t xml:space="preserve"> </w:t>
      </w:r>
      <w:r w:rsidR="00DE152F">
        <w:rPr>
          <w:rFonts w:ascii="Times New Roman" w:hAnsi="Times New Roman" w:cs="Times New Roman"/>
          <w:sz w:val="24"/>
          <w:szCs w:val="24"/>
        </w:rPr>
        <w:t xml:space="preserve">– </w:t>
      </w:r>
      <w:r w:rsidR="00ED165C" w:rsidRPr="000136E1">
        <w:rPr>
          <w:rFonts w:ascii="Times New Roman" w:hAnsi="Times New Roman" w:cs="Times New Roman"/>
          <w:sz w:val="24"/>
          <w:szCs w:val="24"/>
        </w:rPr>
        <w:t>d</w:t>
      </w:r>
      <w:r w:rsidRPr="000136E1">
        <w:rPr>
          <w:rFonts w:ascii="Times New Roman" w:hAnsi="Times New Roman" w:cs="Times New Roman"/>
          <w:sz w:val="24"/>
          <w:szCs w:val="24"/>
        </w:rPr>
        <w:t>ienesta viesnīca</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 kadastra </w:t>
      </w:r>
      <w:r w:rsidR="00ED1779">
        <w:rPr>
          <w:rFonts w:ascii="Times New Roman" w:hAnsi="Times New Roman" w:cs="Times New Roman"/>
          <w:sz w:val="24"/>
          <w:szCs w:val="24"/>
        </w:rPr>
        <w:t>apz</w:t>
      </w:r>
      <w:r w:rsidR="00ED165C" w:rsidRPr="000136E1">
        <w:rPr>
          <w:rFonts w:ascii="Times New Roman" w:hAnsi="Times New Roman" w:cs="Times New Roman"/>
          <w:sz w:val="24"/>
          <w:szCs w:val="24"/>
        </w:rPr>
        <w:t>.</w:t>
      </w:r>
      <w:r w:rsidRPr="000136E1">
        <w:rPr>
          <w:rFonts w:ascii="Times New Roman" w:hAnsi="Times New Roman" w:cs="Times New Roman"/>
          <w:sz w:val="24"/>
          <w:szCs w:val="24"/>
        </w:rPr>
        <w:t>1300 011 130</w:t>
      </w:r>
      <w:r w:rsidR="00BA1509">
        <w:rPr>
          <w:rFonts w:ascii="Times New Roman" w:hAnsi="Times New Roman" w:cs="Times New Roman"/>
          <w:sz w:val="24"/>
          <w:szCs w:val="24"/>
        </w:rPr>
        <w:t>3</w:t>
      </w:r>
      <w:bookmarkStart w:id="1" w:name="_GoBack"/>
      <w:bookmarkEnd w:id="1"/>
      <w:r w:rsidRPr="000136E1">
        <w:rPr>
          <w:rFonts w:ascii="Times New Roman" w:hAnsi="Times New Roman" w:cs="Times New Roman"/>
          <w:sz w:val="24"/>
          <w:szCs w:val="24"/>
        </w:rPr>
        <w:t xml:space="preserve"> 003</w:t>
      </w:r>
      <w:r w:rsidR="00ED165C" w:rsidRPr="000136E1">
        <w:rPr>
          <w:rFonts w:ascii="Times New Roman" w:hAnsi="Times New Roman" w:cs="Times New Roman"/>
          <w:sz w:val="24"/>
          <w:szCs w:val="24"/>
        </w:rPr>
        <w:t>;</w:t>
      </w:r>
    </w:p>
    <w:p w14:paraId="2798F39C" w14:textId="7D5B021D" w:rsidR="00D41BED" w:rsidRPr="000136E1" w:rsidRDefault="00D41BED" w:rsidP="00D41BED">
      <w:pPr>
        <w:pStyle w:val="NoSpacing"/>
        <w:numPr>
          <w:ilvl w:val="0"/>
          <w:numId w:val="5"/>
        </w:numPr>
        <w:jc w:val="both"/>
        <w:rPr>
          <w:rFonts w:ascii="Times New Roman" w:hAnsi="Times New Roman" w:cs="Times New Roman"/>
          <w:sz w:val="24"/>
          <w:szCs w:val="24"/>
        </w:rPr>
      </w:pPr>
      <w:r w:rsidRPr="000136E1">
        <w:rPr>
          <w:rFonts w:ascii="Times New Roman" w:hAnsi="Times New Roman" w:cs="Times New Roman"/>
          <w:sz w:val="24"/>
          <w:szCs w:val="24"/>
        </w:rPr>
        <w:t>Zemes vienība  Amulas ielā 6</w:t>
      </w:r>
      <w:r w:rsidR="00ED165C" w:rsidRPr="000136E1">
        <w:rPr>
          <w:rFonts w:ascii="Times New Roman" w:hAnsi="Times New Roman" w:cs="Times New Roman"/>
          <w:sz w:val="24"/>
          <w:szCs w:val="24"/>
        </w:rPr>
        <w:t>,</w:t>
      </w:r>
      <w:r w:rsidRPr="000136E1">
        <w:rPr>
          <w:rFonts w:ascii="Times New Roman" w:hAnsi="Times New Roman" w:cs="Times New Roman"/>
          <w:sz w:val="24"/>
          <w:szCs w:val="24"/>
        </w:rPr>
        <w:t xml:space="preserve"> kadastra Nr.1300 011 1308, ar kopējo zemes platību 7648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kuras īpašnieks ir </w:t>
      </w:r>
      <w:r w:rsidR="00ED165C" w:rsidRPr="000136E1">
        <w:rPr>
          <w:rFonts w:ascii="Times New Roman" w:hAnsi="Times New Roman" w:cs="Times New Roman"/>
          <w:sz w:val="24"/>
          <w:szCs w:val="24"/>
        </w:rPr>
        <w:t>valsts LM personā</w:t>
      </w:r>
      <w:r w:rsidRPr="000136E1">
        <w:rPr>
          <w:rFonts w:ascii="Times New Roman" w:hAnsi="Times New Roman" w:cs="Times New Roman"/>
          <w:sz w:val="24"/>
          <w:szCs w:val="24"/>
        </w:rPr>
        <w:t>.</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Uz zemes gabala atrodas </w:t>
      </w:r>
      <w:r w:rsidR="00ED165C" w:rsidRPr="000136E1">
        <w:rPr>
          <w:rFonts w:ascii="Times New Roman" w:hAnsi="Times New Roman" w:cs="Times New Roman"/>
          <w:sz w:val="24"/>
          <w:szCs w:val="24"/>
        </w:rPr>
        <w:t>valstij LM personā piederoši ēku īpašumi</w:t>
      </w:r>
      <w:r w:rsidRPr="000136E1">
        <w:rPr>
          <w:rFonts w:ascii="Times New Roman" w:hAnsi="Times New Roman" w:cs="Times New Roman"/>
          <w:sz w:val="24"/>
          <w:szCs w:val="24"/>
        </w:rPr>
        <w:t>:</w:t>
      </w:r>
    </w:p>
    <w:p w14:paraId="31C672D3" w14:textId="2104FCC0" w:rsidR="00D41BED" w:rsidRPr="000136E1" w:rsidRDefault="00D41BED"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Nedzīvojama ēk</w:t>
      </w:r>
      <w:r w:rsidR="00ED165C" w:rsidRPr="000136E1">
        <w:rPr>
          <w:rFonts w:ascii="Times New Roman" w:hAnsi="Times New Roman" w:cs="Times New Roman"/>
          <w:sz w:val="24"/>
          <w:szCs w:val="24"/>
        </w:rPr>
        <w:t xml:space="preserve">a, </w:t>
      </w:r>
      <w:r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00ED165C" w:rsidRPr="000136E1">
        <w:rPr>
          <w:rFonts w:ascii="Times New Roman" w:hAnsi="Times New Roman" w:cs="Times New Roman"/>
          <w:sz w:val="24"/>
          <w:szCs w:val="24"/>
        </w:rPr>
        <w:t>.</w:t>
      </w:r>
      <w:r w:rsidRPr="000136E1">
        <w:rPr>
          <w:rFonts w:ascii="Times New Roman" w:hAnsi="Times New Roman" w:cs="Times New Roman"/>
          <w:sz w:val="24"/>
          <w:szCs w:val="24"/>
        </w:rPr>
        <w:t>1300 011 1308 001;</w:t>
      </w:r>
    </w:p>
    <w:p w14:paraId="252FE99D" w14:textId="3D2984E7" w:rsidR="00D41BED" w:rsidRPr="000136E1" w:rsidRDefault="00D41BED"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Būve</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00ED165C" w:rsidRPr="000136E1">
        <w:rPr>
          <w:rFonts w:ascii="Times New Roman" w:hAnsi="Times New Roman" w:cs="Times New Roman"/>
          <w:sz w:val="24"/>
          <w:szCs w:val="24"/>
        </w:rPr>
        <w:t>.</w:t>
      </w:r>
      <w:r w:rsidRPr="000136E1">
        <w:rPr>
          <w:rFonts w:ascii="Times New Roman" w:hAnsi="Times New Roman" w:cs="Times New Roman"/>
          <w:sz w:val="24"/>
          <w:szCs w:val="24"/>
        </w:rPr>
        <w:t>1300 011 1308 003;</w:t>
      </w:r>
    </w:p>
    <w:p w14:paraId="3294AB53" w14:textId="52EAFC95" w:rsidR="00ED165C" w:rsidRPr="000136E1" w:rsidRDefault="00D41BED" w:rsidP="00ED165C">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Būve</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00ED165C" w:rsidRPr="000136E1">
        <w:rPr>
          <w:rFonts w:ascii="Times New Roman" w:hAnsi="Times New Roman" w:cs="Times New Roman"/>
          <w:sz w:val="24"/>
          <w:szCs w:val="24"/>
        </w:rPr>
        <w:t>.</w:t>
      </w:r>
      <w:r w:rsidRPr="000136E1">
        <w:rPr>
          <w:rFonts w:ascii="Times New Roman" w:hAnsi="Times New Roman" w:cs="Times New Roman"/>
          <w:sz w:val="24"/>
          <w:szCs w:val="24"/>
        </w:rPr>
        <w:t>1300 011 1308 004</w:t>
      </w:r>
      <w:r w:rsidR="00ED165C" w:rsidRPr="000136E1">
        <w:rPr>
          <w:rFonts w:ascii="Times New Roman" w:hAnsi="Times New Roman" w:cs="Times New Roman"/>
          <w:sz w:val="24"/>
          <w:szCs w:val="24"/>
        </w:rPr>
        <w:t>;</w:t>
      </w:r>
    </w:p>
    <w:p w14:paraId="483ADB53" w14:textId="32F8A4F6" w:rsidR="00D41BED" w:rsidRPr="000136E1" w:rsidRDefault="00D41BED" w:rsidP="00D41BED">
      <w:pPr>
        <w:pStyle w:val="NoSpacing"/>
        <w:numPr>
          <w:ilvl w:val="0"/>
          <w:numId w:val="5"/>
        </w:numPr>
        <w:jc w:val="both"/>
        <w:rPr>
          <w:rFonts w:ascii="Times New Roman" w:hAnsi="Times New Roman" w:cs="Times New Roman"/>
          <w:sz w:val="24"/>
          <w:szCs w:val="24"/>
        </w:rPr>
      </w:pPr>
      <w:r w:rsidRPr="000136E1">
        <w:rPr>
          <w:rFonts w:ascii="Times New Roman" w:hAnsi="Times New Roman" w:cs="Times New Roman"/>
          <w:sz w:val="24"/>
          <w:szCs w:val="24"/>
        </w:rPr>
        <w:t>Zemes vienība Ventas ielā 1</w:t>
      </w:r>
      <w:r w:rsidR="00ED165C" w:rsidRPr="000136E1">
        <w:rPr>
          <w:rFonts w:ascii="Times New Roman" w:hAnsi="Times New Roman" w:cs="Times New Roman"/>
          <w:sz w:val="24"/>
          <w:szCs w:val="24"/>
        </w:rPr>
        <w:t>,</w:t>
      </w:r>
      <w:r w:rsidRPr="000136E1">
        <w:rPr>
          <w:rFonts w:ascii="Times New Roman" w:hAnsi="Times New Roman" w:cs="Times New Roman"/>
          <w:sz w:val="24"/>
          <w:szCs w:val="24"/>
        </w:rPr>
        <w:t xml:space="preserve"> kadastra </w:t>
      </w:r>
      <w:r w:rsidR="00ED165C" w:rsidRPr="000136E1">
        <w:rPr>
          <w:rFonts w:ascii="Times New Roman" w:hAnsi="Times New Roman" w:cs="Times New Roman"/>
          <w:sz w:val="24"/>
          <w:szCs w:val="24"/>
        </w:rPr>
        <w:t>N</w:t>
      </w:r>
      <w:r w:rsidRPr="000136E1">
        <w:rPr>
          <w:rFonts w:ascii="Times New Roman" w:hAnsi="Times New Roman" w:cs="Times New Roman"/>
          <w:sz w:val="24"/>
          <w:szCs w:val="24"/>
        </w:rPr>
        <w:t>r.1300 011 1302, ar kopējo zemes platību 5519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kura </w:t>
      </w:r>
      <w:r w:rsidR="00ED165C" w:rsidRPr="000136E1">
        <w:rPr>
          <w:rFonts w:ascii="Times New Roman" w:hAnsi="Times New Roman" w:cs="Times New Roman"/>
          <w:sz w:val="24"/>
          <w:szCs w:val="24"/>
        </w:rPr>
        <w:t>kop</w:t>
      </w:r>
      <w:r w:rsidRPr="000136E1">
        <w:rPr>
          <w:rFonts w:ascii="Times New Roman" w:hAnsi="Times New Roman" w:cs="Times New Roman"/>
          <w:sz w:val="24"/>
          <w:szCs w:val="24"/>
        </w:rPr>
        <w:t>īpašnieki ir  privātpersonas</w:t>
      </w:r>
      <w:r w:rsidR="00ED165C"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 Uz zemes gabala atrodas </w:t>
      </w:r>
      <w:r w:rsidR="00ED165C" w:rsidRPr="000136E1">
        <w:rPr>
          <w:rFonts w:ascii="Times New Roman" w:hAnsi="Times New Roman" w:cs="Times New Roman"/>
          <w:sz w:val="24"/>
          <w:szCs w:val="24"/>
        </w:rPr>
        <w:t xml:space="preserve">valstij LM personā piederoši </w:t>
      </w:r>
      <w:r w:rsidRPr="000136E1">
        <w:rPr>
          <w:rFonts w:ascii="Times New Roman" w:hAnsi="Times New Roman" w:cs="Times New Roman"/>
          <w:sz w:val="24"/>
          <w:szCs w:val="24"/>
        </w:rPr>
        <w:t>ēku īpašumi</w:t>
      </w:r>
      <w:r w:rsidR="00ED165C" w:rsidRPr="000136E1">
        <w:rPr>
          <w:rFonts w:ascii="Times New Roman" w:hAnsi="Times New Roman" w:cs="Times New Roman"/>
          <w:sz w:val="24"/>
          <w:szCs w:val="24"/>
        </w:rPr>
        <w:t>:</w:t>
      </w:r>
    </w:p>
    <w:p w14:paraId="14FCD59F" w14:textId="433ECFB1" w:rsidR="00D41BED" w:rsidRPr="000136E1" w:rsidRDefault="00ED165C"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Ē</w:t>
      </w:r>
      <w:r w:rsidR="00D41BED" w:rsidRPr="000136E1">
        <w:rPr>
          <w:rFonts w:ascii="Times New Roman" w:hAnsi="Times New Roman" w:cs="Times New Roman"/>
          <w:sz w:val="24"/>
          <w:szCs w:val="24"/>
        </w:rPr>
        <w:t>ka</w:t>
      </w:r>
      <w:r w:rsidRPr="000136E1">
        <w:rPr>
          <w:rFonts w:ascii="Times New Roman" w:hAnsi="Times New Roman" w:cs="Times New Roman"/>
          <w:sz w:val="24"/>
          <w:szCs w:val="24"/>
        </w:rPr>
        <w:t xml:space="preserve">, </w:t>
      </w:r>
      <w:r w:rsidR="00D41BED"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Pr="000136E1">
        <w:rPr>
          <w:rFonts w:ascii="Times New Roman" w:hAnsi="Times New Roman" w:cs="Times New Roman"/>
          <w:sz w:val="24"/>
          <w:szCs w:val="24"/>
        </w:rPr>
        <w:t>.</w:t>
      </w:r>
      <w:r w:rsidR="00D41BED" w:rsidRPr="000136E1">
        <w:rPr>
          <w:rFonts w:ascii="Times New Roman" w:hAnsi="Times New Roman" w:cs="Times New Roman"/>
          <w:sz w:val="24"/>
          <w:szCs w:val="24"/>
        </w:rPr>
        <w:t>1300 011 1302 004;</w:t>
      </w:r>
    </w:p>
    <w:p w14:paraId="429BFFC4" w14:textId="13866250" w:rsidR="00D41BED" w:rsidRPr="000136E1" w:rsidRDefault="00ED165C"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Ē</w:t>
      </w:r>
      <w:r w:rsidR="00D41BED" w:rsidRPr="000136E1">
        <w:rPr>
          <w:rFonts w:ascii="Times New Roman" w:hAnsi="Times New Roman" w:cs="Times New Roman"/>
          <w:sz w:val="24"/>
          <w:szCs w:val="24"/>
        </w:rPr>
        <w:t>ka</w:t>
      </w:r>
      <w:r w:rsidRPr="000136E1">
        <w:rPr>
          <w:rFonts w:ascii="Times New Roman" w:hAnsi="Times New Roman" w:cs="Times New Roman"/>
          <w:sz w:val="24"/>
          <w:szCs w:val="24"/>
        </w:rPr>
        <w:t>,</w:t>
      </w:r>
      <w:r w:rsidR="00D41BED" w:rsidRPr="000136E1">
        <w:rPr>
          <w:rFonts w:ascii="Times New Roman" w:hAnsi="Times New Roman" w:cs="Times New Roman"/>
          <w:sz w:val="24"/>
          <w:szCs w:val="24"/>
        </w:rPr>
        <w:t xml:space="preserve"> kadastra </w:t>
      </w:r>
      <w:r w:rsidR="00ED1779">
        <w:rPr>
          <w:rFonts w:ascii="Times New Roman" w:hAnsi="Times New Roman" w:cs="Times New Roman"/>
          <w:sz w:val="24"/>
          <w:szCs w:val="24"/>
        </w:rPr>
        <w:t>apz</w:t>
      </w:r>
      <w:r w:rsidRPr="000136E1">
        <w:rPr>
          <w:rFonts w:ascii="Times New Roman" w:hAnsi="Times New Roman" w:cs="Times New Roman"/>
          <w:sz w:val="24"/>
          <w:szCs w:val="24"/>
        </w:rPr>
        <w:t>.</w:t>
      </w:r>
      <w:r w:rsidR="00D41BED" w:rsidRPr="000136E1">
        <w:rPr>
          <w:rFonts w:ascii="Times New Roman" w:hAnsi="Times New Roman" w:cs="Times New Roman"/>
          <w:sz w:val="24"/>
          <w:szCs w:val="24"/>
        </w:rPr>
        <w:t>1300 011 1302 005;</w:t>
      </w:r>
    </w:p>
    <w:p w14:paraId="7593CF6F" w14:textId="2360E3F7" w:rsidR="00D41BED" w:rsidRPr="000136E1" w:rsidRDefault="00ED165C" w:rsidP="00D41BED">
      <w:pPr>
        <w:pStyle w:val="NoSpacing"/>
        <w:numPr>
          <w:ilvl w:val="1"/>
          <w:numId w:val="5"/>
        </w:numPr>
        <w:jc w:val="both"/>
        <w:rPr>
          <w:rFonts w:ascii="Times New Roman" w:hAnsi="Times New Roman" w:cs="Times New Roman"/>
          <w:sz w:val="24"/>
          <w:szCs w:val="24"/>
        </w:rPr>
      </w:pPr>
      <w:r w:rsidRPr="000136E1">
        <w:rPr>
          <w:rFonts w:ascii="Times New Roman" w:hAnsi="Times New Roman" w:cs="Times New Roman"/>
          <w:sz w:val="24"/>
          <w:szCs w:val="24"/>
        </w:rPr>
        <w:t>Ē</w:t>
      </w:r>
      <w:r w:rsidR="00D41BED" w:rsidRPr="000136E1">
        <w:rPr>
          <w:rFonts w:ascii="Times New Roman" w:hAnsi="Times New Roman" w:cs="Times New Roman"/>
          <w:sz w:val="24"/>
          <w:szCs w:val="24"/>
        </w:rPr>
        <w:t>ka</w:t>
      </w:r>
      <w:r w:rsidRPr="000136E1">
        <w:rPr>
          <w:rFonts w:ascii="Times New Roman" w:hAnsi="Times New Roman" w:cs="Times New Roman"/>
          <w:sz w:val="24"/>
          <w:szCs w:val="24"/>
        </w:rPr>
        <w:t xml:space="preserve">, </w:t>
      </w:r>
      <w:r w:rsidR="00D41BED" w:rsidRPr="000136E1">
        <w:rPr>
          <w:rFonts w:ascii="Times New Roman" w:hAnsi="Times New Roman" w:cs="Times New Roman"/>
          <w:sz w:val="24"/>
          <w:szCs w:val="24"/>
        </w:rPr>
        <w:t xml:space="preserve">kadastra </w:t>
      </w:r>
      <w:r w:rsidR="00ED1779">
        <w:rPr>
          <w:rFonts w:ascii="Times New Roman" w:hAnsi="Times New Roman" w:cs="Times New Roman"/>
          <w:sz w:val="24"/>
          <w:szCs w:val="24"/>
        </w:rPr>
        <w:t>apz</w:t>
      </w:r>
      <w:r w:rsidRPr="000136E1">
        <w:rPr>
          <w:rFonts w:ascii="Times New Roman" w:hAnsi="Times New Roman" w:cs="Times New Roman"/>
          <w:sz w:val="24"/>
          <w:szCs w:val="24"/>
        </w:rPr>
        <w:t>.</w:t>
      </w:r>
      <w:r w:rsidR="00D41BED" w:rsidRPr="000136E1">
        <w:rPr>
          <w:rFonts w:ascii="Times New Roman" w:hAnsi="Times New Roman" w:cs="Times New Roman"/>
          <w:sz w:val="24"/>
          <w:szCs w:val="24"/>
        </w:rPr>
        <w:t>1300 011 1302 006.</w:t>
      </w:r>
    </w:p>
    <w:p w14:paraId="41701E94" w14:textId="77777777" w:rsidR="003F17BE" w:rsidRPr="000136E1" w:rsidRDefault="003F17BE" w:rsidP="003F17BE">
      <w:pPr>
        <w:pStyle w:val="NoSpacing"/>
        <w:ind w:left="1440"/>
        <w:jc w:val="both"/>
        <w:rPr>
          <w:rFonts w:ascii="Times New Roman" w:hAnsi="Times New Roman" w:cs="Times New Roman"/>
          <w:sz w:val="24"/>
          <w:szCs w:val="24"/>
        </w:rPr>
      </w:pPr>
    </w:p>
    <w:p w14:paraId="62AEB157" w14:textId="45860F7A" w:rsidR="009B45C8" w:rsidRDefault="00774A63" w:rsidP="00774A63">
      <w:pPr>
        <w:pStyle w:val="NoSpacing"/>
        <w:ind w:firstLine="720"/>
        <w:jc w:val="both"/>
        <w:rPr>
          <w:rFonts w:ascii="Times New Roman" w:hAnsi="Times New Roman" w:cs="Times New Roman"/>
          <w:sz w:val="24"/>
          <w:szCs w:val="24"/>
        </w:rPr>
      </w:pPr>
      <w:r w:rsidRPr="000136E1">
        <w:rPr>
          <w:rFonts w:ascii="Times New Roman" w:hAnsi="Times New Roman" w:cs="Times New Roman"/>
          <w:sz w:val="24"/>
          <w:szCs w:val="24"/>
        </w:rPr>
        <w:t xml:space="preserve">Nekustamā īpašuma maiņa saskaņā ar Publiskas personas mantas atsavināšanas likuma 3.panta pirmās daļas 2.punktu, 4.panta pirmo daļu un 38.panta pirmo daļu, ir iespējama, ja </w:t>
      </w:r>
      <w:r w:rsidRPr="00CE31A1">
        <w:rPr>
          <w:rFonts w:ascii="Times New Roman" w:hAnsi="Times New Roman" w:cs="Times New Roman"/>
          <w:sz w:val="24"/>
          <w:szCs w:val="24"/>
        </w:rPr>
        <w:t xml:space="preserve">publiskas personas nekustamo īpašumu maina pret līdzvērtīgu nekustamo īpašumu, kas nepieciešams publiskas personas funkciju  nodrošināšanai, mainot nekustamo īpašumu, kas nav nepieciešams ministrijai vai citām valsts iestādēm to funkciju nodrošināšanai. SIVA Nolikuma 6.6.punktā noteikts SIVA uzdevums nodrošināt izmitināšanu personām, kuras saņem SIVA </w:t>
      </w:r>
      <w:r w:rsidRPr="00CE31A1">
        <w:rPr>
          <w:rFonts w:ascii="Times New Roman" w:hAnsi="Times New Roman" w:cs="Times New Roman"/>
          <w:sz w:val="24"/>
          <w:szCs w:val="24"/>
        </w:rPr>
        <w:lastRenderedPageBreak/>
        <w:t>pakalpojumus</w:t>
      </w:r>
      <w:r w:rsidR="00DC518C" w:rsidRPr="00CE31A1">
        <w:rPr>
          <w:rStyle w:val="FootnoteReference"/>
          <w:rFonts w:ascii="Times New Roman" w:hAnsi="Times New Roman" w:cs="Times New Roman"/>
          <w:sz w:val="24"/>
          <w:szCs w:val="24"/>
        </w:rPr>
        <w:footnoteReference w:id="1"/>
      </w:r>
      <w:r w:rsidRPr="00CE31A1">
        <w:rPr>
          <w:rFonts w:ascii="Times New Roman" w:hAnsi="Times New Roman" w:cs="Times New Roman"/>
          <w:sz w:val="24"/>
          <w:szCs w:val="24"/>
        </w:rPr>
        <w:t>, tāpēc svarīgi sakārtot zemes un ēku (dienesta viesnīcu un to administratīvās ēkas</w:t>
      </w:r>
      <w:r w:rsidR="001B3680" w:rsidRPr="00CE31A1">
        <w:rPr>
          <w:rFonts w:ascii="Times New Roman" w:hAnsi="Times New Roman" w:cs="Times New Roman"/>
          <w:sz w:val="24"/>
          <w:szCs w:val="24"/>
        </w:rPr>
        <w:t>, kas atrodas augstāk minētajā kvartālā</w:t>
      </w:r>
      <w:r w:rsidRPr="00CE31A1">
        <w:rPr>
          <w:rFonts w:ascii="Times New Roman" w:hAnsi="Times New Roman" w:cs="Times New Roman"/>
          <w:sz w:val="24"/>
          <w:szCs w:val="24"/>
        </w:rPr>
        <w:t>) īpašuma jautājumus</w:t>
      </w:r>
      <w:r w:rsidR="001B3680" w:rsidRPr="00CE31A1">
        <w:rPr>
          <w:rFonts w:ascii="Times New Roman" w:hAnsi="Times New Roman" w:cs="Times New Roman"/>
          <w:sz w:val="24"/>
          <w:szCs w:val="24"/>
        </w:rPr>
        <w:t xml:space="preserve">, ņemot vērā faktu, ka valstij LM personā </w:t>
      </w:r>
      <w:r w:rsidR="00B66FAB" w:rsidRPr="00CE31A1">
        <w:rPr>
          <w:rFonts w:ascii="Times New Roman" w:hAnsi="Times New Roman" w:cs="Times New Roman"/>
          <w:sz w:val="24"/>
          <w:szCs w:val="24"/>
        </w:rPr>
        <w:t xml:space="preserve">minētajā kvartālā Jūrmalā </w:t>
      </w:r>
      <w:r w:rsidR="001B3680" w:rsidRPr="00CE31A1">
        <w:rPr>
          <w:rFonts w:ascii="Times New Roman" w:hAnsi="Times New Roman" w:cs="Times New Roman"/>
          <w:sz w:val="24"/>
          <w:szCs w:val="24"/>
        </w:rPr>
        <w:t xml:space="preserve">pieder zemes īpašumi, kas nodoti lietošanā SIVA, bet šobrīd nav nepieciešami SIVA Nolikumā noteikto uzdevumu izpildei un funkciju nodrošināšanai – daļā no </w:t>
      </w:r>
      <w:r w:rsidR="001B3680" w:rsidRPr="000136E1">
        <w:rPr>
          <w:rFonts w:ascii="Times New Roman" w:hAnsi="Times New Roman" w:cs="Times New Roman"/>
          <w:sz w:val="24"/>
          <w:szCs w:val="24"/>
        </w:rPr>
        <w:t>zemes īpašuma Dubultu prospektā 59 un Amulas ielā 6.</w:t>
      </w:r>
    </w:p>
    <w:p w14:paraId="70B4294B" w14:textId="77777777" w:rsidR="00BA0612" w:rsidRPr="000136E1" w:rsidRDefault="00BA0612" w:rsidP="00E94013">
      <w:pPr>
        <w:pStyle w:val="NoSpacing"/>
        <w:jc w:val="both"/>
        <w:rPr>
          <w:rFonts w:ascii="Times New Roman" w:hAnsi="Times New Roman" w:cs="Times New Roman"/>
          <w:sz w:val="24"/>
          <w:szCs w:val="24"/>
        </w:rPr>
      </w:pPr>
    </w:p>
    <w:p w14:paraId="55880DB8" w14:textId="45450184" w:rsidR="00E94013" w:rsidRPr="000136E1" w:rsidRDefault="0090741B" w:rsidP="00970A7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Lai varētu </w:t>
      </w:r>
      <w:r w:rsidRPr="000136E1">
        <w:rPr>
          <w:rFonts w:ascii="Times New Roman" w:hAnsi="Times New Roman" w:cs="Times New Roman"/>
          <w:sz w:val="24"/>
          <w:szCs w:val="24"/>
        </w:rPr>
        <w:t>izbeigt kopīpašumu, dalītā zemes un ēku īpašuma pastāvēšanu un nodrošināt maksimāli efektīvu nekustamā īpašuma lietojumu SIVA funkciju izpildes nodrošināšanai</w:t>
      </w:r>
      <w:r>
        <w:rPr>
          <w:rFonts w:ascii="Times New Roman" w:hAnsi="Times New Roman" w:cs="Times New Roman"/>
          <w:sz w:val="24"/>
          <w:szCs w:val="24"/>
        </w:rPr>
        <w:t xml:space="preserve">, </w:t>
      </w:r>
      <w:r w:rsidRPr="000136E1">
        <w:rPr>
          <w:rFonts w:ascii="Times New Roman" w:hAnsi="Times New Roman" w:cs="Times New Roman"/>
          <w:sz w:val="24"/>
          <w:szCs w:val="24"/>
        </w:rPr>
        <w:t xml:space="preserve">nekustamā īpašuma Amulas ielā 6, nekustamā īpašuma Dubultu prospektā 59 </w:t>
      </w:r>
      <w:r>
        <w:rPr>
          <w:rFonts w:ascii="Times New Roman" w:hAnsi="Times New Roman" w:cs="Times New Roman"/>
          <w:sz w:val="24"/>
          <w:szCs w:val="24"/>
        </w:rPr>
        <w:t xml:space="preserve"> un</w:t>
      </w:r>
      <w:r w:rsidRPr="000136E1">
        <w:rPr>
          <w:rFonts w:ascii="Times New Roman" w:hAnsi="Times New Roman" w:cs="Times New Roman"/>
          <w:sz w:val="24"/>
          <w:szCs w:val="24"/>
        </w:rPr>
        <w:t xml:space="preserve"> nekustamā īpašuma Ventas ielā 3 </w:t>
      </w:r>
      <w:r>
        <w:rPr>
          <w:rFonts w:ascii="Times New Roman" w:hAnsi="Times New Roman" w:cs="Times New Roman"/>
          <w:sz w:val="24"/>
          <w:szCs w:val="24"/>
        </w:rPr>
        <w:t>p</w:t>
      </w:r>
      <w:r w:rsidR="00E94013" w:rsidRPr="000136E1">
        <w:rPr>
          <w:rFonts w:ascii="Times New Roman" w:hAnsi="Times New Roman" w:cs="Times New Roman"/>
          <w:sz w:val="24"/>
          <w:szCs w:val="24"/>
        </w:rPr>
        <w:t>rovizoriski apmaināmo nekustamo īpašumu daļu apjom</w:t>
      </w:r>
      <w:r w:rsidR="00A764E1">
        <w:rPr>
          <w:rFonts w:ascii="Times New Roman" w:hAnsi="Times New Roman" w:cs="Times New Roman"/>
          <w:sz w:val="24"/>
          <w:szCs w:val="24"/>
        </w:rPr>
        <w:t>s ir sekojošs</w:t>
      </w:r>
      <w:r w:rsidR="00E94013" w:rsidRPr="000136E1">
        <w:rPr>
          <w:rFonts w:ascii="Times New Roman" w:hAnsi="Times New Roman" w:cs="Times New Roman"/>
          <w:sz w:val="24"/>
          <w:szCs w:val="24"/>
        </w:rPr>
        <w:t xml:space="preserve">: </w:t>
      </w:r>
    </w:p>
    <w:p w14:paraId="5F832AA0" w14:textId="27E4A699" w:rsidR="00E94013" w:rsidRPr="000136E1" w:rsidRDefault="00E94013" w:rsidP="00BA0612">
      <w:pPr>
        <w:pStyle w:val="NoSpacing"/>
        <w:numPr>
          <w:ilvl w:val="0"/>
          <w:numId w:val="7"/>
        </w:numPr>
        <w:jc w:val="both"/>
        <w:rPr>
          <w:rFonts w:ascii="Times New Roman" w:hAnsi="Times New Roman" w:cs="Times New Roman"/>
          <w:sz w:val="24"/>
          <w:szCs w:val="24"/>
        </w:rPr>
      </w:pPr>
      <w:r w:rsidRPr="000136E1">
        <w:rPr>
          <w:rFonts w:ascii="Times New Roman" w:hAnsi="Times New Roman" w:cs="Times New Roman"/>
          <w:sz w:val="24"/>
          <w:szCs w:val="24"/>
        </w:rPr>
        <w:t xml:space="preserve">nekustamā īpašuma Dubultu prospektā 59 </w:t>
      </w:r>
      <w:bookmarkStart w:id="2" w:name="_Hlk14688389"/>
      <w:r w:rsidRPr="000136E1">
        <w:rPr>
          <w:rFonts w:ascii="Times New Roman" w:hAnsi="Times New Roman" w:cs="Times New Roman"/>
          <w:sz w:val="24"/>
          <w:szCs w:val="24"/>
        </w:rPr>
        <w:t>(kadastra Nr.13000111304, kopējā zemes vienības platība 5890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w:t>
      </w:r>
      <w:bookmarkEnd w:id="2"/>
      <w:r w:rsidRPr="000136E1">
        <w:rPr>
          <w:rFonts w:ascii="Times New Roman" w:hAnsi="Times New Roman" w:cs="Times New Roman"/>
          <w:sz w:val="24"/>
          <w:szCs w:val="24"/>
        </w:rPr>
        <w:t xml:space="preserve">kopīpašuma sadale reālās daļās, katram kopīpašniekam nodalot zemes vienības platību proporcionāli viņa īpašumā esošās domājamās daļas lielumam, t.i., </w:t>
      </w:r>
      <w:r w:rsidR="00B658B4">
        <w:rPr>
          <w:rFonts w:ascii="Times New Roman" w:hAnsi="Times New Roman" w:cs="Times New Roman"/>
          <w:sz w:val="24"/>
          <w:szCs w:val="24"/>
        </w:rPr>
        <w:t>fiziskas personas</w:t>
      </w:r>
      <w:r w:rsidRPr="000136E1">
        <w:rPr>
          <w:rFonts w:ascii="Times New Roman" w:hAnsi="Times New Roman" w:cs="Times New Roman"/>
          <w:sz w:val="24"/>
          <w:szCs w:val="24"/>
        </w:rPr>
        <w:t xml:space="preserve"> īpašumā nododot 2356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un valsts īpašumā LM personā nododot 3534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w:t>
      </w:r>
      <w:r w:rsidRPr="000136E1">
        <w:rPr>
          <w:rFonts w:ascii="Times New Roman" w:hAnsi="Times New Roman" w:cs="Times New Roman"/>
          <w:sz w:val="24"/>
          <w:szCs w:val="24"/>
          <w:vertAlign w:val="superscript"/>
        </w:rPr>
        <w:t xml:space="preserve"> </w:t>
      </w:r>
      <w:r w:rsidRPr="000136E1">
        <w:rPr>
          <w:rFonts w:ascii="Times New Roman" w:hAnsi="Times New Roman" w:cs="Times New Roman"/>
          <w:sz w:val="24"/>
          <w:szCs w:val="24"/>
        </w:rPr>
        <w:t xml:space="preserve">ievērojot nosacījumu, ka </w:t>
      </w:r>
      <w:r w:rsidR="00B658B4">
        <w:rPr>
          <w:rFonts w:ascii="Times New Roman" w:hAnsi="Times New Roman" w:cs="Times New Roman"/>
          <w:sz w:val="24"/>
          <w:szCs w:val="24"/>
        </w:rPr>
        <w:t>fiziskās personas</w:t>
      </w:r>
      <w:r w:rsidRPr="000136E1">
        <w:rPr>
          <w:rFonts w:ascii="Times New Roman" w:hAnsi="Times New Roman" w:cs="Times New Roman"/>
          <w:sz w:val="24"/>
          <w:szCs w:val="24"/>
        </w:rPr>
        <w:t xml:space="preserve"> atsevišķā īpašumā nododamā zemes vienība pieguļ </w:t>
      </w:r>
      <w:r w:rsidR="00B658B4">
        <w:rPr>
          <w:rFonts w:ascii="Times New Roman" w:hAnsi="Times New Roman" w:cs="Times New Roman"/>
          <w:sz w:val="24"/>
          <w:szCs w:val="24"/>
        </w:rPr>
        <w:t>fiziskajai personai</w:t>
      </w:r>
      <w:r w:rsidRPr="000136E1">
        <w:rPr>
          <w:rFonts w:ascii="Times New Roman" w:hAnsi="Times New Roman" w:cs="Times New Roman"/>
          <w:sz w:val="24"/>
          <w:szCs w:val="24"/>
        </w:rPr>
        <w:t xml:space="preserve"> piederošā nekustamā īpašuma Dubultu prospektā 57, Jūrmalā (kadastra Nr.1300 011 1311) zemes vienībai;</w:t>
      </w:r>
    </w:p>
    <w:p w14:paraId="460733B6" w14:textId="2D566BB3" w:rsidR="00E94013" w:rsidRPr="000136E1" w:rsidRDefault="00E94013" w:rsidP="00E94013">
      <w:pPr>
        <w:pStyle w:val="NoSpacing"/>
        <w:numPr>
          <w:ilvl w:val="0"/>
          <w:numId w:val="7"/>
        </w:numPr>
        <w:jc w:val="both"/>
        <w:rPr>
          <w:rFonts w:ascii="Times New Roman" w:hAnsi="Times New Roman" w:cs="Times New Roman"/>
          <w:sz w:val="24"/>
          <w:szCs w:val="24"/>
        </w:rPr>
      </w:pPr>
      <w:r w:rsidRPr="000136E1">
        <w:rPr>
          <w:rFonts w:ascii="Times New Roman" w:hAnsi="Times New Roman" w:cs="Times New Roman"/>
          <w:sz w:val="24"/>
          <w:szCs w:val="24"/>
        </w:rPr>
        <w:t>no  nekustamā īpašuma Dubultu prospektā 59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1304, kopējā zemes vienības platība 5890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nodalīt zemes vienību, uz kuras atrodas SIVA lietošanā esoša katlumāja (būves kadastra </w:t>
      </w:r>
      <w:r w:rsidR="00BA1509">
        <w:rPr>
          <w:rFonts w:ascii="Times New Roman" w:hAnsi="Times New Roman" w:cs="Times New Roman"/>
          <w:sz w:val="24"/>
          <w:szCs w:val="24"/>
        </w:rPr>
        <w:t>apz</w:t>
      </w:r>
      <w:r w:rsidR="00C737FB" w:rsidRPr="000136E1">
        <w:rPr>
          <w:rFonts w:ascii="Times New Roman" w:hAnsi="Times New Roman" w:cs="Times New Roman"/>
          <w:sz w:val="24"/>
          <w:szCs w:val="24"/>
        </w:rPr>
        <w:t>.</w:t>
      </w:r>
      <w:r w:rsidRPr="000136E1">
        <w:rPr>
          <w:rFonts w:ascii="Times New Roman" w:hAnsi="Times New Roman" w:cs="Times New Roman"/>
          <w:sz w:val="24"/>
          <w:szCs w:val="24"/>
        </w:rPr>
        <w:t>1300 011 1304 008), to apmainot pret līdzvērtīgu neapbūvētu zemes vienību, nodalītu no nekustamā īpašuma Amulas ielā 6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1308);</w:t>
      </w:r>
    </w:p>
    <w:p w14:paraId="1D57A310" w14:textId="158BF20C" w:rsidR="00E94013" w:rsidRPr="000136E1" w:rsidRDefault="00E94013" w:rsidP="00E94013">
      <w:pPr>
        <w:pStyle w:val="NoSpacing"/>
        <w:numPr>
          <w:ilvl w:val="0"/>
          <w:numId w:val="7"/>
        </w:numPr>
        <w:jc w:val="both"/>
        <w:rPr>
          <w:rFonts w:ascii="Times New Roman" w:hAnsi="Times New Roman" w:cs="Times New Roman"/>
          <w:sz w:val="24"/>
          <w:szCs w:val="24"/>
        </w:rPr>
      </w:pPr>
      <w:r w:rsidRPr="000136E1">
        <w:rPr>
          <w:rFonts w:ascii="Times New Roman" w:hAnsi="Times New Roman" w:cs="Times New Roman"/>
          <w:sz w:val="24"/>
          <w:szCs w:val="24"/>
        </w:rPr>
        <w:t>no nekustamā īpašuma Dubultu prospektā 59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1304, kopējā zemes vienības platība 5890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nodalīt neapbūvētu zemes vienību ar aptuveno platību 600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attiecīgi samazinot valstij LM personā piederošajām domājamām daļām atbilstošo zemes vienības platību, un apmainīt to pret līdzvērtīgu apbūvētu (uz kuras atrodas valsts īpašumā LM personā un SIVA lietošanā esošas būves</w:t>
      </w:r>
      <w:r w:rsidR="00C737FB"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kadastra </w:t>
      </w:r>
      <w:r w:rsidR="00BA1509">
        <w:rPr>
          <w:rFonts w:ascii="Times New Roman" w:hAnsi="Times New Roman" w:cs="Times New Roman"/>
          <w:sz w:val="24"/>
          <w:szCs w:val="24"/>
        </w:rPr>
        <w:t>apz</w:t>
      </w:r>
      <w:r w:rsidR="00C737FB" w:rsidRPr="000136E1">
        <w:rPr>
          <w:rFonts w:ascii="Times New Roman" w:hAnsi="Times New Roman" w:cs="Times New Roman"/>
          <w:sz w:val="24"/>
          <w:szCs w:val="24"/>
        </w:rPr>
        <w:t>.</w:t>
      </w:r>
      <w:r w:rsidRPr="000136E1">
        <w:rPr>
          <w:rFonts w:ascii="Times New Roman" w:hAnsi="Times New Roman" w:cs="Times New Roman"/>
          <w:sz w:val="24"/>
          <w:szCs w:val="24"/>
        </w:rPr>
        <w:t>1300 011 1303 002) zemes vienību ar platību, nodalītu no nekustamā īpašuma Ventas ielā 3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 xml:space="preserve">1303) zemes vienības, kas pieder </w:t>
      </w:r>
      <w:r w:rsidR="00B658B4">
        <w:rPr>
          <w:rFonts w:ascii="Times New Roman" w:hAnsi="Times New Roman" w:cs="Times New Roman"/>
          <w:sz w:val="24"/>
          <w:szCs w:val="24"/>
        </w:rPr>
        <w:t>juridiskai personai;</w:t>
      </w:r>
    </w:p>
    <w:p w14:paraId="46175D67" w14:textId="3DF4C52A" w:rsidR="00E94013" w:rsidRPr="000136E1" w:rsidRDefault="00E94013" w:rsidP="00E94013">
      <w:pPr>
        <w:pStyle w:val="NoSpacing"/>
        <w:numPr>
          <w:ilvl w:val="0"/>
          <w:numId w:val="7"/>
        </w:numPr>
        <w:jc w:val="both"/>
        <w:rPr>
          <w:rFonts w:ascii="Times New Roman" w:hAnsi="Times New Roman" w:cs="Times New Roman"/>
          <w:sz w:val="24"/>
          <w:szCs w:val="24"/>
        </w:rPr>
      </w:pPr>
      <w:r w:rsidRPr="000136E1">
        <w:rPr>
          <w:rFonts w:ascii="Times New Roman" w:hAnsi="Times New Roman" w:cs="Times New Roman"/>
          <w:sz w:val="24"/>
          <w:szCs w:val="24"/>
        </w:rPr>
        <w:t>no valstij LM personā piederošā nekustamā īpašuma Amulas ielā 6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1308, kopējā platība 7648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nodalīt apbūvētu zemes vienību ar aptuveno platību 2000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ar uz tās esošām būvēm (kadastra </w:t>
      </w:r>
      <w:proofErr w:type="spellStart"/>
      <w:r w:rsidRPr="000136E1">
        <w:rPr>
          <w:rFonts w:ascii="Times New Roman" w:hAnsi="Times New Roman" w:cs="Times New Roman"/>
          <w:sz w:val="24"/>
          <w:szCs w:val="24"/>
        </w:rPr>
        <w:t>apz</w:t>
      </w:r>
      <w:proofErr w:type="spellEnd"/>
      <w:r w:rsidR="00BA1509">
        <w:rPr>
          <w:rFonts w:ascii="Times New Roman" w:hAnsi="Times New Roman" w:cs="Times New Roman"/>
          <w:sz w:val="24"/>
          <w:szCs w:val="24"/>
        </w:rPr>
        <w:t>.</w:t>
      </w:r>
      <w:r w:rsidRPr="000136E1">
        <w:rPr>
          <w:rFonts w:ascii="Times New Roman" w:hAnsi="Times New Roman" w:cs="Times New Roman"/>
          <w:sz w:val="24"/>
          <w:szCs w:val="24"/>
        </w:rPr>
        <w:t xml:space="preserve"> 1300 011 1308 003 un 1300 011 1308 004) un apmainīt pret līdzvērtīgu, no </w:t>
      </w:r>
      <w:r w:rsidR="00B658B4">
        <w:rPr>
          <w:rFonts w:ascii="Times New Roman" w:hAnsi="Times New Roman" w:cs="Times New Roman"/>
          <w:sz w:val="24"/>
          <w:szCs w:val="24"/>
        </w:rPr>
        <w:t>juridiskas personas</w:t>
      </w:r>
      <w:r w:rsidRPr="000136E1">
        <w:rPr>
          <w:rFonts w:ascii="Times New Roman" w:hAnsi="Times New Roman" w:cs="Times New Roman"/>
          <w:sz w:val="24"/>
          <w:szCs w:val="24"/>
        </w:rPr>
        <w:t xml:space="preserve"> piederošā nekustamā īpašuma Ventas ielā 3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1303) atdalītu apbūvētu zemes vienību (uz kuras atrodas valsts īpašumā LM personā, un SIVA lietošanā esošas būves</w:t>
      </w:r>
      <w:r w:rsidR="00C737FB"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kadastra </w:t>
      </w:r>
      <w:r w:rsidR="00BA1509">
        <w:rPr>
          <w:rFonts w:ascii="Times New Roman" w:hAnsi="Times New Roman" w:cs="Times New Roman"/>
          <w:sz w:val="24"/>
          <w:szCs w:val="24"/>
        </w:rPr>
        <w:t>apz</w:t>
      </w:r>
      <w:r w:rsidR="00C737FB" w:rsidRPr="000136E1">
        <w:rPr>
          <w:rFonts w:ascii="Times New Roman" w:hAnsi="Times New Roman" w:cs="Times New Roman"/>
          <w:sz w:val="24"/>
          <w:szCs w:val="24"/>
        </w:rPr>
        <w:t>.</w:t>
      </w:r>
      <w:r w:rsidRPr="000136E1">
        <w:rPr>
          <w:rFonts w:ascii="Times New Roman" w:hAnsi="Times New Roman" w:cs="Times New Roman"/>
          <w:sz w:val="24"/>
          <w:szCs w:val="24"/>
        </w:rPr>
        <w:t xml:space="preserve">1300 011 1303 003), ievērojot nosacījumu, ka </w:t>
      </w:r>
      <w:r w:rsidR="00B658B4">
        <w:rPr>
          <w:rFonts w:ascii="Times New Roman" w:hAnsi="Times New Roman" w:cs="Times New Roman"/>
          <w:sz w:val="24"/>
          <w:szCs w:val="24"/>
        </w:rPr>
        <w:t>juridiskai personai</w:t>
      </w:r>
      <w:r w:rsidRPr="000136E1">
        <w:rPr>
          <w:rFonts w:ascii="Times New Roman" w:hAnsi="Times New Roman" w:cs="Times New Roman"/>
          <w:sz w:val="24"/>
          <w:szCs w:val="24"/>
        </w:rPr>
        <w:t xml:space="preserve"> atsavināmā zemes vienības daļa pieguļ nekustamā īpašuma Amulas ielā 2A (kadastra Nr.1300</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011</w:t>
      </w:r>
      <w:r w:rsidR="00BA1509">
        <w:rPr>
          <w:rFonts w:ascii="Times New Roman" w:hAnsi="Times New Roman" w:cs="Times New Roman"/>
          <w:sz w:val="24"/>
          <w:szCs w:val="24"/>
        </w:rPr>
        <w:t xml:space="preserve"> </w:t>
      </w:r>
      <w:r w:rsidRPr="000136E1">
        <w:rPr>
          <w:rFonts w:ascii="Times New Roman" w:hAnsi="Times New Roman" w:cs="Times New Roman"/>
          <w:sz w:val="24"/>
          <w:szCs w:val="24"/>
        </w:rPr>
        <w:t xml:space="preserve">1307) zemes vienībai. </w:t>
      </w:r>
    </w:p>
    <w:p w14:paraId="7934D6AF" w14:textId="77777777" w:rsidR="00C737FB" w:rsidRPr="000136E1" w:rsidRDefault="00C737FB" w:rsidP="00C737FB">
      <w:pPr>
        <w:pStyle w:val="NoSpacing"/>
        <w:ind w:left="720"/>
        <w:jc w:val="both"/>
        <w:rPr>
          <w:rFonts w:ascii="Times New Roman" w:hAnsi="Times New Roman" w:cs="Times New Roman"/>
          <w:sz w:val="24"/>
          <w:szCs w:val="24"/>
        </w:rPr>
      </w:pPr>
    </w:p>
    <w:p w14:paraId="095DFA46" w14:textId="1EE16D51" w:rsidR="00C737FB" w:rsidRDefault="00C737FB" w:rsidP="00970A75">
      <w:pPr>
        <w:pStyle w:val="NoSpacing"/>
        <w:ind w:firstLine="709"/>
        <w:jc w:val="both"/>
        <w:rPr>
          <w:rFonts w:ascii="Times New Roman" w:hAnsi="Times New Roman" w:cs="Times New Roman"/>
          <w:sz w:val="24"/>
          <w:szCs w:val="24"/>
        </w:rPr>
      </w:pPr>
      <w:r w:rsidRPr="000136E1">
        <w:rPr>
          <w:rFonts w:ascii="Times New Roman" w:hAnsi="Times New Roman" w:cs="Times New Roman"/>
          <w:sz w:val="24"/>
          <w:szCs w:val="24"/>
        </w:rPr>
        <w:t>A</w:t>
      </w:r>
      <w:r w:rsidR="00E94013" w:rsidRPr="000136E1">
        <w:rPr>
          <w:rFonts w:ascii="Times New Roman" w:hAnsi="Times New Roman" w:cs="Times New Roman"/>
          <w:sz w:val="24"/>
          <w:szCs w:val="24"/>
        </w:rPr>
        <w:t>pmaināmo zemes vienību platības un robežas tiks precizētas pēc zemes vienību kadastrālās uzmērīšanas un novērtēšanas.</w:t>
      </w:r>
      <w:r w:rsidRPr="000136E1">
        <w:rPr>
          <w:rFonts w:ascii="Times New Roman" w:hAnsi="Times New Roman" w:cs="Times New Roman"/>
          <w:sz w:val="24"/>
          <w:szCs w:val="24"/>
        </w:rPr>
        <w:t xml:space="preserve"> </w:t>
      </w:r>
      <w:r w:rsidR="00E94013" w:rsidRPr="000136E1">
        <w:rPr>
          <w:rFonts w:ascii="Times New Roman" w:hAnsi="Times New Roman" w:cs="Times New Roman"/>
          <w:sz w:val="24"/>
          <w:szCs w:val="24"/>
        </w:rPr>
        <w:t>Paralēli šīm darbībām ti</w:t>
      </w:r>
      <w:r w:rsidRPr="000136E1">
        <w:rPr>
          <w:rFonts w:ascii="Times New Roman" w:hAnsi="Times New Roman" w:cs="Times New Roman"/>
          <w:sz w:val="24"/>
          <w:szCs w:val="24"/>
        </w:rPr>
        <w:t>ks</w:t>
      </w:r>
      <w:r w:rsidR="00E94013" w:rsidRPr="000136E1">
        <w:rPr>
          <w:rFonts w:ascii="Times New Roman" w:hAnsi="Times New Roman" w:cs="Times New Roman"/>
          <w:sz w:val="24"/>
          <w:szCs w:val="24"/>
        </w:rPr>
        <w:t xml:space="preserve"> sagatavoti attiecīgo zemes gabalu vērtējumi, kvartāla </w:t>
      </w:r>
      <w:proofErr w:type="spellStart"/>
      <w:r w:rsidR="00E94013" w:rsidRPr="000136E1">
        <w:rPr>
          <w:rFonts w:ascii="Times New Roman" w:hAnsi="Times New Roman" w:cs="Times New Roman"/>
          <w:sz w:val="24"/>
          <w:szCs w:val="24"/>
        </w:rPr>
        <w:t>inženiertopogrāfiskā</w:t>
      </w:r>
      <w:proofErr w:type="spellEnd"/>
      <w:r w:rsidR="00E94013" w:rsidRPr="000136E1">
        <w:rPr>
          <w:rFonts w:ascii="Times New Roman" w:hAnsi="Times New Roman" w:cs="Times New Roman"/>
          <w:sz w:val="24"/>
          <w:szCs w:val="24"/>
        </w:rPr>
        <w:t xml:space="preserve"> shēma, atsavināšanas dokumentu un teritorijas attīstības shēma/plān</w:t>
      </w:r>
      <w:r w:rsidRPr="000136E1">
        <w:rPr>
          <w:rFonts w:ascii="Times New Roman" w:hAnsi="Times New Roman" w:cs="Times New Roman"/>
          <w:sz w:val="24"/>
          <w:szCs w:val="24"/>
        </w:rPr>
        <w:t>s</w:t>
      </w:r>
      <w:r w:rsidR="00E94013"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Lietderīgi būtu </w:t>
      </w:r>
      <w:r w:rsidR="00E94013" w:rsidRPr="000136E1">
        <w:rPr>
          <w:rFonts w:ascii="Times New Roman" w:hAnsi="Times New Roman" w:cs="Times New Roman"/>
          <w:sz w:val="24"/>
          <w:szCs w:val="24"/>
        </w:rPr>
        <w:t>zemes robežu pārkārtošanas tehniskā risinājuma izstrād</w:t>
      </w:r>
      <w:r w:rsidRPr="000136E1">
        <w:rPr>
          <w:rFonts w:ascii="Times New Roman" w:hAnsi="Times New Roman" w:cs="Times New Roman"/>
          <w:sz w:val="24"/>
          <w:szCs w:val="24"/>
        </w:rPr>
        <w:t>i</w:t>
      </w:r>
      <w:r w:rsidR="00E94013" w:rsidRPr="000136E1">
        <w:rPr>
          <w:rFonts w:ascii="Times New Roman" w:hAnsi="Times New Roman" w:cs="Times New Roman"/>
          <w:sz w:val="24"/>
          <w:szCs w:val="24"/>
        </w:rPr>
        <w:t xml:space="preserve"> organizēt vienlaicīgi visām iepriekš minētajām darbībām, kas paātrinā</w:t>
      </w:r>
      <w:r w:rsidRPr="000136E1">
        <w:rPr>
          <w:rFonts w:ascii="Times New Roman" w:hAnsi="Times New Roman" w:cs="Times New Roman"/>
          <w:sz w:val="24"/>
          <w:szCs w:val="24"/>
        </w:rPr>
        <w:t>tu</w:t>
      </w:r>
      <w:r w:rsidR="00E94013" w:rsidRPr="000136E1">
        <w:rPr>
          <w:rFonts w:ascii="Times New Roman" w:hAnsi="Times New Roman" w:cs="Times New Roman"/>
          <w:sz w:val="24"/>
          <w:szCs w:val="24"/>
        </w:rPr>
        <w:t xml:space="preserve"> procesu norisi.</w:t>
      </w:r>
    </w:p>
    <w:p w14:paraId="492B6F01" w14:textId="2B6A6B94" w:rsidR="00F858FD" w:rsidRPr="008F22FD" w:rsidRDefault="008E0A86" w:rsidP="00970A75">
      <w:pPr>
        <w:pStyle w:val="NoSpacing"/>
        <w:ind w:firstLine="709"/>
        <w:jc w:val="both"/>
        <w:rPr>
          <w:rFonts w:ascii="Times New Roman" w:hAnsi="Times New Roman" w:cs="Times New Roman"/>
          <w:sz w:val="24"/>
          <w:szCs w:val="24"/>
        </w:rPr>
      </w:pPr>
      <w:r w:rsidRPr="008F22FD">
        <w:rPr>
          <w:rFonts w:ascii="Times New Roman" w:hAnsi="Times New Roman" w:cs="Times New Roman"/>
          <w:sz w:val="24"/>
          <w:szCs w:val="24"/>
        </w:rPr>
        <w:lastRenderedPageBreak/>
        <w:t xml:space="preserve">Ņemot vērā, ka iepriekš minēto </w:t>
      </w:r>
      <w:r w:rsidRPr="008F22FD">
        <w:rPr>
          <w:rFonts w:ascii="Times New Roman" w:eastAsia="Times New Roman" w:hAnsi="Times New Roman" w:cs="Times New Roman"/>
          <w:sz w:val="24"/>
          <w:szCs w:val="24"/>
          <w:lang w:eastAsia="lv-LV"/>
        </w:rPr>
        <w:t>nekustamo īpašumu sakārtošanas darbību</w:t>
      </w:r>
      <w:r w:rsidRPr="008F22FD">
        <w:rPr>
          <w:rFonts w:ascii="Times New Roman" w:hAnsi="Times New Roman" w:cs="Times New Roman"/>
          <w:sz w:val="24"/>
          <w:szCs w:val="24"/>
        </w:rPr>
        <w:t xml:space="preserve"> realizācijai </w:t>
      </w:r>
      <w:r w:rsidR="001845B6" w:rsidRPr="008F22FD">
        <w:rPr>
          <w:rFonts w:ascii="Times New Roman" w:hAnsi="Times New Roman" w:cs="Times New Roman"/>
          <w:sz w:val="24"/>
          <w:szCs w:val="24"/>
        </w:rPr>
        <w:t xml:space="preserve">ir </w:t>
      </w:r>
      <w:r w:rsidRPr="008F22FD">
        <w:rPr>
          <w:rFonts w:ascii="Times New Roman" w:hAnsi="Times New Roman" w:cs="Times New Roman"/>
          <w:sz w:val="24"/>
          <w:szCs w:val="24"/>
        </w:rPr>
        <w:t>nepieciešam</w:t>
      </w:r>
      <w:r w:rsidR="001845B6" w:rsidRPr="008F22FD">
        <w:rPr>
          <w:rFonts w:ascii="Times New Roman" w:hAnsi="Times New Roman" w:cs="Times New Roman"/>
          <w:sz w:val="24"/>
          <w:szCs w:val="24"/>
        </w:rPr>
        <w:t>a zemes ierīcības projekta izstrāde un to, ka</w:t>
      </w:r>
      <w:r w:rsidRPr="008F22FD">
        <w:rPr>
          <w:rFonts w:ascii="Times New Roman" w:hAnsi="Times New Roman" w:cs="Times New Roman"/>
          <w:sz w:val="24"/>
          <w:szCs w:val="24"/>
        </w:rPr>
        <w:t xml:space="preserve"> </w:t>
      </w:r>
      <w:r w:rsidR="000737E2" w:rsidRPr="008F22FD">
        <w:rPr>
          <w:rFonts w:ascii="Times New Roman" w:hAnsi="Times New Roman" w:cs="Times New Roman"/>
          <w:sz w:val="24"/>
          <w:szCs w:val="24"/>
        </w:rPr>
        <w:t>saskaņā ar Zemes ierīcības likuma 6.pantu zemes ierīcības darbus, kā arī zemes ierīcības projekta saskaņošanu un apstiprināšanu</w:t>
      </w:r>
      <w:r w:rsidR="001845B6" w:rsidRPr="008F22FD">
        <w:rPr>
          <w:rFonts w:ascii="Times New Roman" w:hAnsi="Times New Roman" w:cs="Times New Roman"/>
          <w:sz w:val="24"/>
          <w:szCs w:val="24"/>
        </w:rPr>
        <w:t xml:space="preserve"> personas finansē proporcionāli</w:t>
      </w:r>
      <w:r w:rsidR="000737E2" w:rsidRPr="008F22FD">
        <w:rPr>
          <w:rFonts w:ascii="Times New Roman" w:hAnsi="Times New Roman" w:cs="Times New Roman"/>
          <w:sz w:val="24"/>
          <w:szCs w:val="24"/>
        </w:rPr>
        <w:t xml:space="preserve"> zemes ierīcības projektā ietvertajai tās īpašumā esošajai zemes platībai vai savstarpēji vienojotie</w:t>
      </w:r>
      <w:r w:rsidR="001845B6" w:rsidRPr="008F22FD">
        <w:rPr>
          <w:rFonts w:ascii="Times New Roman" w:hAnsi="Times New Roman" w:cs="Times New Roman"/>
          <w:sz w:val="24"/>
          <w:szCs w:val="24"/>
        </w:rPr>
        <w:t>s,</w:t>
      </w:r>
      <w:r w:rsidR="00B24A10" w:rsidRPr="008F22FD">
        <w:rPr>
          <w:rFonts w:ascii="Times New Roman" w:hAnsi="Times New Roman" w:cs="Times New Roman"/>
          <w:sz w:val="24"/>
          <w:szCs w:val="24"/>
        </w:rPr>
        <w:t xml:space="preserve"> </w:t>
      </w:r>
      <w:r w:rsidR="000737E2" w:rsidRPr="008F22FD">
        <w:rPr>
          <w:rFonts w:ascii="Times New Roman" w:hAnsi="Times New Roman" w:cs="Times New Roman"/>
          <w:sz w:val="24"/>
          <w:szCs w:val="24"/>
        </w:rPr>
        <w:t xml:space="preserve">nepieciešams noslēgt </w:t>
      </w:r>
      <w:r w:rsidR="000737E2" w:rsidRPr="008F22FD">
        <w:rPr>
          <w:rFonts w:ascii="Times New Roman" w:eastAsia="Times New Roman" w:hAnsi="Times New Roman" w:cs="Times New Roman"/>
          <w:sz w:val="24"/>
          <w:szCs w:val="24"/>
          <w:lang w:eastAsia="lv-LV"/>
        </w:rPr>
        <w:t>vienošan</w:t>
      </w:r>
      <w:r w:rsidR="001845B6" w:rsidRPr="008F22FD">
        <w:rPr>
          <w:rFonts w:ascii="Times New Roman" w:eastAsia="Times New Roman" w:hAnsi="Times New Roman" w:cs="Times New Roman"/>
          <w:sz w:val="24"/>
          <w:szCs w:val="24"/>
          <w:lang w:eastAsia="lv-LV"/>
        </w:rPr>
        <w:t>o</w:t>
      </w:r>
      <w:r w:rsidR="000737E2" w:rsidRPr="008F22FD">
        <w:rPr>
          <w:rFonts w:ascii="Times New Roman" w:eastAsia="Times New Roman" w:hAnsi="Times New Roman" w:cs="Times New Roman"/>
          <w:sz w:val="24"/>
          <w:szCs w:val="24"/>
          <w:lang w:eastAsia="lv-LV"/>
        </w:rPr>
        <w:t xml:space="preserve">s par veicamajām nekustamo īpašumu sakārtošanas </w:t>
      </w:r>
      <w:r w:rsidR="000737E2" w:rsidRPr="00FE1DE4">
        <w:rPr>
          <w:rFonts w:ascii="Times New Roman" w:eastAsia="Times New Roman" w:hAnsi="Times New Roman" w:cs="Times New Roman"/>
          <w:sz w:val="24"/>
          <w:szCs w:val="24"/>
          <w:lang w:eastAsia="lv-LV"/>
        </w:rPr>
        <w:t xml:space="preserve">darbībām un finansējuma sadali ar </w:t>
      </w:r>
      <w:r w:rsidR="000737E2" w:rsidRPr="00FE1DE4">
        <w:rPr>
          <w:rFonts w:ascii="Times New Roman" w:hAnsi="Times New Roman" w:cs="Times New Roman"/>
          <w:sz w:val="24"/>
          <w:szCs w:val="24"/>
        </w:rPr>
        <w:t>zemes robežu pārkārtošanā</w:t>
      </w:r>
      <w:r w:rsidR="000737E2" w:rsidRPr="00FE1DE4">
        <w:rPr>
          <w:rFonts w:ascii="Times New Roman" w:eastAsia="Times New Roman" w:hAnsi="Times New Roman" w:cs="Times New Roman"/>
          <w:sz w:val="24"/>
          <w:szCs w:val="24"/>
          <w:lang w:eastAsia="lv-LV"/>
        </w:rPr>
        <w:t xml:space="preserve"> iesaistītajām personām.</w:t>
      </w:r>
      <w:r w:rsidR="002F198E" w:rsidRPr="00FE1DE4">
        <w:rPr>
          <w:rFonts w:ascii="Times New Roman" w:eastAsia="Times New Roman" w:hAnsi="Times New Roman" w:cs="Times New Roman"/>
          <w:sz w:val="24"/>
          <w:szCs w:val="24"/>
          <w:lang w:eastAsia="lv-LV"/>
        </w:rPr>
        <w:t xml:space="preserve"> Līdz ar to i</w:t>
      </w:r>
      <w:r w:rsidR="002F198E" w:rsidRPr="00FE1DE4">
        <w:rPr>
          <w:rFonts w:ascii="Times New Roman" w:hAnsi="Times New Roman" w:cs="Times New Roman"/>
          <w:sz w:val="24"/>
          <w:szCs w:val="24"/>
        </w:rPr>
        <w:t>zmaksas (provizoriskās izmaksas varētu būt aptuveni  EUR 12 000), kas saistītas ar zemes robežu pārkārtošanas procesa realizāciju, tiks segtas no SIVA un zemes robežu pārkārtošanā</w:t>
      </w:r>
      <w:r w:rsidR="002F198E" w:rsidRPr="00FE1DE4">
        <w:rPr>
          <w:rFonts w:ascii="Times New Roman" w:eastAsia="Times New Roman" w:hAnsi="Times New Roman" w:cs="Times New Roman"/>
          <w:sz w:val="24"/>
          <w:szCs w:val="24"/>
          <w:lang w:eastAsia="lv-LV"/>
        </w:rPr>
        <w:t xml:space="preserve"> iesaistītajām personu</w:t>
      </w:r>
      <w:r w:rsidR="002F198E" w:rsidRPr="00FE1DE4">
        <w:rPr>
          <w:rFonts w:ascii="Times New Roman" w:hAnsi="Times New Roman" w:cs="Times New Roman"/>
          <w:sz w:val="24"/>
          <w:szCs w:val="24"/>
        </w:rPr>
        <w:t xml:space="preserve"> finanšu līdzekļiem, noslēdzot vienošanos.</w:t>
      </w:r>
    </w:p>
    <w:p w14:paraId="5A918CFD" w14:textId="648DDEA2" w:rsidR="00C737FB" w:rsidRPr="008F22FD" w:rsidRDefault="00C737FB" w:rsidP="00C737FB">
      <w:pPr>
        <w:pStyle w:val="NoSpacing"/>
        <w:ind w:firstLine="360"/>
        <w:jc w:val="both"/>
        <w:rPr>
          <w:rFonts w:ascii="Times New Roman" w:hAnsi="Times New Roman" w:cs="Times New Roman"/>
          <w:sz w:val="24"/>
          <w:szCs w:val="24"/>
        </w:rPr>
      </w:pPr>
    </w:p>
    <w:p w14:paraId="2D028B1E" w14:textId="634D4116" w:rsidR="00E1717F" w:rsidRPr="008F22FD" w:rsidRDefault="00E1717F" w:rsidP="00246C1A">
      <w:pPr>
        <w:tabs>
          <w:tab w:val="left" w:pos="0"/>
        </w:tabs>
        <w:spacing w:before="240" w:after="60" w:line="240" w:lineRule="auto"/>
        <w:jc w:val="both"/>
        <w:rPr>
          <w:rFonts w:ascii="Times New Roman" w:hAnsi="Times New Roman"/>
          <w:b/>
          <w:sz w:val="26"/>
          <w:szCs w:val="26"/>
        </w:rPr>
      </w:pPr>
      <w:r w:rsidRPr="008F22FD">
        <w:rPr>
          <w:rFonts w:ascii="Times New Roman" w:hAnsi="Times New Roman"/>
          <w:b/>
          <w:sz w:val="26"/>
          <w:szCs w:val="26"/>
        </w:rPr>
        <w:t>3.</w:t>
      </w:r>
      <w:r w:rsidR="00435526" w:rsidRPr="008F22FD">
        <w:rPr>
          <w:rFonts w:ascii="Times New Roman" w:hAnsi="Times New Roman"/>
          <w:b/>
          <w:sz w:val="26"/>
          <w:szCs w:val="26"/>
        </w:rPr>
        <w:t xml:space="preserve"> Turpmākā rīcība</w:t>
      </w:r>
    </w:p>
    <w:p w14:paraId="5BFAED7A" w14:textId="60F55F5B" w:rsidR="00435526" w:rsidRPr="008F22FD" w:rsidRDefault="00435526" w:rsidP="00435526">
      <w:pPr>
        <w:pStyle w:val="NoSpacing"/>
        <w:ind w:firstLine="360"/>
        <w:jc w:val="both"/>
        <w:rPr>
          <w:rFonts w:ascii="Times New Roman" w:hAnsi="Times New Roman" w:cs="Times New Roman"/>
          <w:sz w:val="24"/>
          <w:szCs w:val="24"/>
        </w:rPr>
      </w:pPr>
    </w:p>
    <w:p w14:paraId="2FA3FF9C" w14:textId="0CB5AF41" w:rsidR="00567E13" w:rsidRPr="00CE31A1" w:rsidRDefault="00C16E6C" w:rsidP="00970A75">
      <w:pPr>
        <w:pStyle w:val="NoSpacing"/>
        <w:ind w:firstLine="709"/>
        <w:jc w:val="both"/>
        <w:rPr>
          <w:rFonts w:ascii="Times New Roman" w:eastAsia="Times New Roman" w:hAnsi="Times New Roman" w:cs="Times New Roman"/>
          <w:sz w:val="24"/>
          <w:szCs w:val="24"/>
          <w:lang w:eastAsia="lv-LV"/>
        </w:rPr>
      </w:pPr>
      <w:r w:rsidRPr="00CE31A1">
        <w:rPr>
          <w:rFonts w:ascii="Times New Roman" w:hAnsi="Times New Roman" w:cs="Times New Roman"/>
          <w:sz w:val="24"/>
          <w:szCs w:val="24"/>
        </w:rPr>
        <w:t>N</w:t>
      </w:r>
      <w:r w:rsidR="00F64784" w:rsidRPr="00CE31A1">
        <w:rPr>
          <w:rFonts w:ascii="Times New Roman" w:hAnsi="Times New Roman" w:cs="Times New Roman"/>
          <w:sz w:val="24"/>
          <w:szCs w:val="24"/>
        </w:rPr>
        <w:t xml:space="preserve">ekustamo īpašumu </w:t>
      </w:r>
      <w:r w:rsidR="00F64784" w:rsidRPr="00CE31A1">
        <w:rPr>
          <w:rFonts w:ascii="Times New Roman" w:eastAsia="Times New Roman" w:hAnsi="Times New Roman" w:cs="Times New Roman"/>
          <w:sz w:val="24"/>
          <w:szCs w:val="24"/>
        </w:rPr>
        <w:t>robežu pārkārtošana</w:t>
      </w:r>
      <w:r w:rsidR="00533F02" w:rsidRPr="00CE31A1">
        <w:rPr>
          <w:rFonts w:ascii="Times New Roman" w:eastAsia="Times New Roman" w:hAnsi="Times New Roman" w:cs="Times New Roman"/>
          <w:sz w:val="24"/>
          <w:szCs w:val="24"/>
        </w:rPr>
        <w:t>s</w:t>
      </w:r>
      <w:r w:rsidR="00F64784" w:rsidRPr="00CE31A1">
        <w:rPr>
          <w:rFonts w:ascii="Times New Roman" w:hAnsi="Times New Roman" w:cs="Times New Roman"/>
          <w:sz w:val="24"/>
          <w:szCs w:val="24"/>
        </w:rPr>
        <w:t xml:space="preserve"> un maiņa</w:t>
      </w:r>
      <w:r w:rsidR="00533F02" w:rsidRPr="00CE31A1">
        <w:rPr>
          <w:rFonts w:ascii="Times New Roman" w:hAnsi="Times New Roman" w:cs="Times New Roman"/>
          <w:sz w:val="24"/>
          <w:szCs w:val="24"/>
        </w:rPr>
        <w:t xml:space="preserve">s rezultātā tiktu izbeigtas piespiedu nomas attiecības, </w:t>
      </w:r>
      <w:r w:rsidR="00567E13" w:rsidRPr="00CE31A1">
        <w:rPr>
          <w:rFonts w:ascii="Times New Roman" w:hAnsi="Times New Roman" w:cs="Times New Roman"/>
          <w:sz w:val="24"/>
          <w:szCs w:val="24"/>
        </w:rPr>
        <w:t>kā rezultātā SIVA vairs nerastos</w:t>
      </w:r>
      <w:r w:rsidR="00533F02" w:rsidRPr="00CE31A1">
        <w:rPr>
          <w:rFonts w:ascii="Times New Roman" w:hAnsi="Times New Roman" w:cs="Times New Roman"/>
          <w:sz w:val="24"/>
          <w:szCs w:val="24"/>
        </w:rPr>
        <w:t xml:space="preserve"> </w:t>
      </w:r>
      <w:r w:rsidR="00533F02" w:rsidRPr="00CE31A1">
        <w:rPr>
          <w:rFonts w:ascii="Times New Roman" w:eastAsia="Times New Roman" w:hAnsi="Times New Roman" w:cs="Times New Roman"/>
          <w:sz w:val="24"/>
          <w:szCs w:val="24"/>
          <w:lang w:eastAsia="lv-LV"/>
        </w:rPr>
        <w:t>piespiedu zemes nomas izdevum</w:t>
      </w:r>
      <w:r w:rsidR="00567E13" w:rsidRPr="00CE31A1">
        <w:rPr>
          <w:rFonts w:ascii="Times New Roman" w:eastAsia="Times New Roman" w:hAnsi="Times New Roman" w:cs="Times New Roman"/>
          <w:sz w:val="24"/>
          <w:szCs w:val="24"/>
          <w:lang w:eastAsia="lv-LV"/>
        </w:rPr>
        <w:t xml:space="preserve">i, </w:t>
      </w:r>
      <w:r w:rsidRPr="00CE31A1">
        <w:rPr>
          <w:rFonts w:ascii="Times New Roman" w:eastAsia="Times New Roman" w:hAnsi="Times New Roman" w:cs="Times New Roman"/>
          <w:sz w:val="24"/>
          <w:szCs w:val="24"/>
          <w:lang w:eastAsia="lv-LV"/>
        </w:rPr>
        <w:t xml:space="preserve">bet </w:t>
      </w:r>
      <w:r w:rsidR="00567E13" w:rsidRPr="00CE31A1">
        <w:rPr>
          <w:rFonts w:ascii="Times New Roman" w:eastAsia="Times New Roman" w:hAnsi="Times New Roman" w:cs="Times New Roman"/>
          <w:sz w:val="24"/>
          <w:szCs w:val="24"/>
          <w:lang w:eastAsia="lv-LV"/>
        </w:rPr>
        <w:t>ieekonomētos finanšu līdzekļus SIVA varētu novirzīt citu izdevumu segšanai</w:t>
      </w:r>
      <w:r w:rsidRPr="00CE31A1">
        <w:rPr>
          <w:rFonts w:ascii="Times New Roman" w:eastAsia="Times New Roman" w:hAnsi="Times New Roman" w:cs="Times New Roman"/>
          <w:sz w:val="24"/>
          <w:szCs w:val="24"/>
          <w:lang w:eastAsia="lv-LV"/>
        </w:rPr>
        <w:t xml:space="preserve">. Ņemot vērā, ka </w:t>
      </w:r>
      <w:r w:rsidR="007851B0" w:rsidRPr="00CE31A1">
        <w:rPr>
          <w:rFonts w:ascii="Times New Roman" w:eastAsia="Times New Roman" w:hAnsi="Times New Roman" w:cs="Times New Roman"/>
          <w:sz w:val="24"/>
          <w:szCs w:val="24"/>
          <w:lang w:eastAsia="lv-LV"/>
        </w:rPr>
        <w:t>LM</w:t>
      </w:r>
      <w:r w:rsidRPr="00CE31A1">
        <w:rPr>
          <w:rFonts w:ascii="Times New Roman" w:eastAsia="Times New Roman" w:hAnsi="Times New Roman" w:cs="Times New Roman"/>
          <w:sz w:val="24"/>
          <w:szCs w:val="24"/>
          <w:lang w:eastAsia="lv-LV"/>
        </w:rPr>
        <w:t xml:space="preserve"> </w:t>
      </w:r>
      <w:r w:rsidR="007851B0" w:rsidRPr="00CE31A1">
        <w:rPr>
          <w:rFonts w:ascii="Times New Roman" w:eastAsia="Times New Roman" w:hAnsi="Times New Roman" w:cs="Times New Roman"/>
          <w:sz w:val="24"/>
          <w:szCs w:val="24"/>
          <w:lang w:eastAsia="lv-LV"/>
        </w:rPr>
        <w:t>jāuz</w:t>
      </w:r>
      <w:r w:rsidRPr="00CE31A1">
        <w:rPr>
          <w:rFonts w:ascii="Times New Roman" w:eastAsia="Times New Roman" w:hAnsi="Times New Roman" w:cs="Times New Roman"/>
          <w:sz w:val="24"/>
          <w:szCs w:val="24"/>
          <w:lang w:eastAsia="lv-LV"/>
        </w:rPr>
        <w:t>ņem</w:t>
      </w:r>
      <w:r w:rsidR="007851B0" w:rsidRPr="00CE31A1">
        <w:rPr>
          <w:rFonts w:ascii="Times New Roman" w:eastAsia="Times New Roman" w:hAnsi="Times New Roman" w:cs="Times New Roman"/>
          <w:sz w:val="24"/>
          <w:szCs w:val="24"/>
          <w:lang w:eastAsia="lv-LV"/>
        </w:rPr>
        <w:t>as</w:t>
      </w:r>
      <w:r w:rsidRPr="00CE31A1">
        <w:rPr>
          <w:rFonts w:ascii="Times New Roman" w:eastAsia="Times New Roman" w:hAnsi="Times New Roman" w:cs="Times New Roman"/>
          <w:sz w:val="24"/>
          <w:szCs w:val="24"/>
          <w:lang w:eastAsia="lv-LV"/>
        </w:rPr>
        <w:t xml:space="preserve"> saistības</w:t>
      </w:r>
      <w:r w:rsidR="007851B0" w:rsidRPr="00CE31A1">
        <w:rPr>
          <w:rFonts w:ascii="Times New Roman" w:eastAsia="Times New Roman" w:hAnsi="Times New Roman" w:cs="Times New Roman"/>
          <w:sz w:val="24"/>
          <w:szCs w:val="24"/>
          <w:lang w:eastAsia="lv-LV"/>
        </w:rPr>
        <w:t xml:space="preserve"> par veicamajām nekustamo īpašumu sakārtošanas darbībām un finansējuma sadali, nepieciešams</w:t>
      </w:r>
      <w:r w:rsidRPr="00CE31A1">
        <w:rPr>
          <w:rFonts w:ascii="Times New Roman" w:eastAsia="Times New Roman" w:hAnsi="Times New Roman" w:cs="Times New Roman"/>
          <w:sz w:val="24"/>
          <w:szCs w:val="24"/>
          <w:lang w:eastAsia="lv-LV"/>
        </w:rPr>
        <w:t xml:space="preserve"> Ministru kabineta lēmums</w:t>
      </w:r>
      <w:r w:rsidR="00567E13" w:rsidRPr="00CE31A1">
        <w:rPr>
          <w:rFonts w:ascii="Times New Roman" w:eastAsia="Times New Roman" w:hAnsi="Times New Roman" w:cs="Times New Roman"/>
          <w:sz w:val="24"/>
          <w:szCs w:val="24"/>
          <w:lang w:eastAsia="lv-LV"/>
        </w:rPr>
        <w:t>:</w:t>
      </w:r>
    </w:p>
    <w:p w14:paraId="5A3FF620" w14:textId="1571F3CF" w:rsidR="0011088D" w:rsidRPr="00CE31A1" w:rsidRDefault="00567E13" w:rsidP="00567E13">
      <w:pPr>
        <w:pStyle w:val="NoSpacing"/>
        <w:numPr>
          <w:ilvl w:val="0"/>
          <w:numId w:val="10"/>
        </w:numPr>
        <w:jc w:val="both"/>
        <w:rPr>
          <w:rFonts w:ascii="Times New Roman" w:eastAsia="Times New Roman" w:hAnsi="Times New Roman" w:cs="Times New Roman"/>
          <w:sz w:val="24"/>
          <w:szCs w:val="24"/>
          <w:lang w:eastAsia="lv-LV"/>
        </w:rPr>
      </w:pPr>
      <w:r w:rsidRPr="00CE31A1">
        <w:rPr>
          <w:rFonts w:ascii="Times New Roman" w:eastAsia="Times New Roman" w:hAnsi="Times New Roman" w:cs="Times New Roman"/>
          <w:sz w:val="24"/>
          <w:szCs w:val="24"/>
          <w:lang w:eastAsia="lv-LV"/>
        </w:rPr>
        <w:t xml:space="preserve">atbalstīt </w:t>
      </w:r>
      <w:r w:rsidR="0027471A" w:rsidRPr="00CE31A1">
        <w:rPr>
          <w:rFonts w:ascii="Times New Roman" w:eastAsia="Times New Roman" w:hAnsi="Times New Roman" w:cs="Times New Roman"/>
          <w:sz w:val="24"/>
          <w:szCs w:val="24"/>
          <w:lang w:eastAsia="lv-LV"/>
        </w:rPr>
        <w:t>iepriekš minētās</w:t>
      </w:r>
      <w:r w:rsidR="005D7BB5" w:rsidRPr="00CE31A1">
        <w:rPr>
          <w:rFonts w:ascii="Times New Roman" w:eastAsia="Times New Roman" w:hAnsi="Times New Roman" w:cs="Times New Roman"/>
          <w:sz w:val="24"/>
          <w:szCs w:val="24"/>
          <w:lang w:eastAsia="lv-LV"/>
        </w:rPr>
        <w:t xml:space="preserve"> darbības</w:t>
      </w:r>
      <w:r w:rsidR="0027471A" w:rsidRPr="00CE31A1">
        <w:rPr>
          <w:rFonts w:ascii="Times New Roman" w:eastAsia="Times New Roman" w:hAnsi="Times New Roman" w:cs="Times New Roman"/>
          <w:sz w:val="24"/>
          <w:szCs w:val="24"/>
          <w:lang w:eastAsia="lv-LV"/>
        </w:rPr>
        <w:t xml:space="preserve"> LM valdījumā un SIVA lietošanā esošo nekustamo īpašumu sakārtošan</w:t>
      </w:r>
      <w:r w:rsidR="00294610" w:rsidRPr="00CE31A1">
        <w:rPr>
          <w:rFonts w:ascii="Times New Roman" w:eastAsia="Times New Roman" w:hAnsi="Times New Roman" w:cs="Times New Roman"/>
          <w:sz w:val="24"/>
          <w:szCs w:val="24"/>
          <w:lang w:eastAsia="lv-LV"/>
        </w:rPr>
        <w:t>ai</w:t>
      </w:r>
      <w:r w:rsidR="00D96196" w:rsidRPr="00CE31A1">
        <w:rPr>
          <w:rFonts w:ascii="Times New Roman" w:eastAsia="Times New Roman" w:hAnsi="Times New Roman" w:cs="Times New Roman"/>
          <w:sz w:val="24"/>
          <w:szCs w:val="24"/>
          <w:lang w:eastAsia="lv-LV"/>
        </w:rPr>
        <w:t xml:space="preserve">, </w:t>
      </w:r>
      <w:bookmarkStart w:id="3" w:name="_Hlk23242327"/>
      <w:r w:rsidR="00D96196" w:rsidRPr="00CE31A1">
        <w:rPr>
          <w:rFonts w:ascii="Times New Roman" w:eastAsia="Times New Roman" w:hAnsi="Times New Roman" w:cs="Times New Roman"/>
          <w:sz w:val="24"/>
          <w:szCs w:val="24"/>
          <w:lang w:eastAsia="lv-LV"/>
        </w:rPr>
        <w:t>lai izbeigtu piespiedu zemes nomas attiecības</w:t>
      </w:r>
      <w:bookmarkEnd w:id="3"/>
      <w:r w:rsidR="0011088D" w:rsidRPr="00CE31A1">
        <w:rPr>
          <w:rFonts w:ascii="Times New Roman" w:eastAsia="Times New Roman" w:hAnsi="Times New Roman" w:cs="Times New Roman"/>
          <w:sz w:val="24"/>
          <w:szCs w:val="24"/>
          <w:lang w:eastAsia="lv-LV"/>
        </w:rPr>
        <w:t>;</w:t>
      </w:r>
    </w:p>
    <w:p w14:paraId="2322E207" w14:textId="2E54F1F9" w:rsidR="00567E13" w:rsidRPr="00CE31A1" w:rsidRDefault="0011088D" w:rsidP="00567E13">
      <w:pPr>
        <w:pStyle w:val="NoSpacing"/>
        <w:numPr>
          <w:ilvl w:val="0"/>
          <w:numId w:val="10"/>
        </w:numPr>
        <w:jc w:val="both"/>
        <w:rPr>
          <w:rFonts w:ascii="Times New Roman" w:eastAsia="Times New Roman" w:hAnsi="Times New Roman" w:cs="Times New Roman"/>
          <w:sz w:val="24"/>
          <w:szCs w:val="24"/>
          <w:lang w:eastAsia="lv-LV"/>
        </w:rPr>
      </w:pPr>
      <w:r w:rsidRPr="00CE31A1">
        <w:rPr>
          <w:rFonts w:ascii="Times New Roman" w:eastAsia="Times New Roman" w:hAnsi="Times New Roman" w:cs="Times New Roman"/>
          <w:sz w:val="24"/>
          <w:szCs w:val="24"/>
          <w:lang w:eastAsia="lv-LV"/>
        </w:rPr>
        <w:t>atbalstīt</w:t>
      </w:r>
      <w:r w:rsidR="00E44F1B" w:rsidRPr="00CE31A1">
        <w:rPr>
          <w:rFonts w:ascii="Times New Roman" w:eastAsia="Times New Roman" w:hAnsi="Times New Roman" w:cs="Times New Roman"/>
          <w:sz w:val="24"/>
          <w:szCs w:val="24"/>
          <w:lang w:eastAsia="lv-LV"/>
        </w:rPr>
        <w:t xml:space="preserve"> vienošanās noslēgšan</w:t>
      </w:r>
      <w:r w:rsidRPr="00CE31A1">
        <w:rPr>
          <w:rFonts w:ascii="Times New Roman" w:eastAsia="Times New Roman" w:hAnsi="Times New Roman" w:cs="Times New Roman"/>
          <w:sz w:val="24"/>
          <w:szCs w:val="24"/>
          <w:lang w:eastAsia="lv-LV"/>
        </w:rPr>
        <w:t>u</w:t>
      </w:r>
      <w:r w:rsidR="009B240B" w:rsidRPr="00CE31A1">
        <w:rPr>
          <w:rFonts w:ascii="Times New Roman" w:eastAsia="Times New Roman" w:hAnsi="Times New Roman" w:cs="Times New Roman"/>
          <w:sz w:val="24"/>
          <w:szCs w:val="24"/>
          <w:lang w:eastAsia="lv-LV"/>
        </w:rPr>
        <w:t xml:space="preserve"> par </w:t>
      </w:r>
      <w:bookmarkStart w:id="4" w:name="_Hlk23242224"/>
      <w:r w:rsidR="00CF2314" w:rsidRPr="00CE31A1">
        <w:rPr>
          <w:rFonts w:ascii="Times New Roman" w:eastAsia="Times New Roman" w:hAnsi="Times New Roman" w:cs="Times New Roman"/>
          <w:sz w:val="24"/>
          <w:szCs w:val="24"/>
          <w:lang w:eastAsia="lv-LV"/>
        </w:rPr>
        <w:t xml:space="preserve">veicamajām nekustamo īpašumu </w:t>
      </w:r>
      <w:r w:rsidR="009B240B" w:rsidRPr="00CE31A1">
        <w:rPr>
          <w:rFonts w:ascii="Times New Roman" w:eastAsia="Times New Roman" w:hAnsi="Times New Roman" w:cs="Times New Roman"/>
          <w:sz w:val="24"/>
          <w:szCs w:val="24"/>
          <w:lang w:eastAsia="lv-LV"/>
        </w:rPr>
        <w:t>sakārtošanas darbībām un finansējuma sadali</w:t>
      </w:r>
      <w:bookmarkEnd w:id="4"/>
      <w:r w:rsidR="009B240B" w:rsidRPr="00CE31A1">
        <w:rPr>
          <w:rFonts w:ascii="Times New Roman" w:eastAsia="Times New Roman" w:hAnsi="Times New Roman" w:cs="Times New Roman"/>
          <w:sz w:val="24"/>
          <w:szCs w:val="24"/>
          <w:lang w:eastAsia="lv-LV"/>
        </w:rPr>
        <w:t xml:space="preserve"> ar</w:t>
      </w:r>
      <w:r w:rsidR="00E44F1B" w:rsidRPr="00CE31A1">
        <w:rPr>
          <w:rFonts w:ascii="Times New Roman" w:eastAsia="Times New Roman" w:hAnsi="Times New Roman" w:cs="Times New Roman"/>
          <w:sz w:val="24"/>
          <w:szCs w:val="24"/>
          <w:lang w:eastAsia="lv-LV"/>
        </w:rPr>
        <w:t xml:space="preserve"> </w:t>
      </w:r>
      <w:r w:rsidR="00E44F1B" w:rsidRPr="00CE31A1">
        <w:rPr>
          <w:rFonts w:ascii="Times New Roman" w:hAnsi="Times New Roman" w:cs="Times New Roman"/>
          <w:sz w:val="24"/>
          <w:szCs w:val="24"/>
        </w:rPr>
        <w:t>zemes robežu pārkārtošan</w:t>
      </w:r>
      <w:r w:rsidR="009B240B" w:rsidRPr="00CE31A1">
        <w:rPr>
          <w:rFonts w:ascii="Times New Roman" w:hAnsi="Times New Roman" w:cs="Times New Roman"/>
          <w:sz w:val="24"/>
          <w:szCs w:val="24"/>
        </w:rPr>
        <w:t>ā</w:t>
      </w:r>
      <w:r w:rsidR="00E44F1B" w:rsidRPr="00CE31A1">
        <w:rPr>
          <w:rFonts w:ascii="Times New Roman" w:eastAsia="Times New Roman" w:hAnsi="Times New Roman" w:cs="Times New Roman"/>
          <w:sz w:val="24"/>
          <w:szCs w:val="24"/>
          <w:lang w:eastAsia="lv-LV"/>
        </w:rPr>
        <w:t xml:space="preserve"> iesaistītajām personām</w:t>
      </w:r>
      <w:r w:rsidR="0027471A" w:rsidRPr="00CE31A1">
        <w:rPr>
          <w:rFonts w:ascii="Times New Roman" w:eastAsia="Times New Roman" w:hAnsi="Times New Roman" w:cs="Times New Roman"/>
          <w:sz w:val="24"/>
          <w:szCs w:val="24"/>
          <w:lang w:eastAsia="lv-LV"/>
        </w:rPr>
        <w:t>;</w:t>
      </w:r>
    </w:p>
    <w:p w14:paraId="2970B9AA" w14:textId="66A6F00E" w:rsidR="0027471A" w:rsidRPr="00CE31A1" w:rsidRDefault="0027471A" w:rsidP="00567E13">
      <w:pPr>
        <w:pStyle w:val="NoSpacing"/>
        <w:numPr>
          <w:ilvl w:val="0"/>
          <w:numId w:val="10"/>
        </w:numPr>
        <w:jc w:val="both"/>
        <w:rPr>
          <w:rFonts w:ascii="Times New Roman" w:eastAsia="Times New Roman" w:hAnsi="Times New Roman" w:cs="Times New Roman"/>
          <w:sz w:val="24"/>
          <w:szCs w:val="24"/>
          <w:lang w:eastAsia="lv-LV"/>
        </w:rPr>
      </w:pPr>
      <w:r w:rsidRPr="00CE31A1">
        <w:rPr>
          <w:rFonts w:ascii="Times New Roman" w:eastAsia="Times New Roman" w:hAnsi="Times New Roman" w:cs="Times New Roman"/>
          <w:sz w:val="24"/>
          <w:szCs w:val="24"/>
          <w:lang w:eastAsia="lv-LV"/>
        </w:rPr>
        <w:t xml:space="preserve">LM pēc nekustamo īpašumu sakārtošanas, pamatojoties uz Publiskas personas mantas atsavināšanas likuma 5. panta pirmo daļu un 38. pantu, iesniegt Ministru kabinetā rīkojuma projektu par valsts nekustamo īpašumu </w:t>
      </w:r>
      <w:r w:rsidR="00D96196" w:rsidRPr="00CE31A1">
        <w:rPr>
          <w:rFonts w:ascii="Times New Roman" w:eastAsia="Times New Roman" w:hAnsi="Times New Roman" w:cs="Times New Roman"/>
          <w:sz w:val="24"/>
          <w:szCs w:val="24"/>
        </w:rPr>
        <w:t>atsavināšanu, apmainot pret līdzvērtīgu nekustamo īpašumu</w:t>
      </w:r>
      <w:r w:rsidRPr="00CE31A1">
        <w:rPr>
          <w:rFonts w:ascii="Times New Roman" w:eastAsia="Times New Roman" w:hAnsi="Times New Roman" w:cs="Times New Roman"/>
          <w:sz w:val="24"/>
          <w:szCs w:val="24"/>
          <w:lang w:eastAsia="lv-LV"/>
        </w:rPr>
        <w:t>.</w:t>
      </w:r>
    </w:p>
    <w:p w14:paraId="25BA52F6" w14:textId="77777777" w:rsidR="007A240E" w:rsidRPr="00851A8D" w:rsidRDefault="007A240E" w:rsidP="00B66FAB">
      <w:pPr>
        <w:jc w:val="both"/>
        <w:rPr>
          <w:rFonts w:ascii="Times New Roman" w:hAnsi="Times New Roman"/>
          <w:color w:val="FF0000"/>
          <w:sz w:val="28"/>
          <w:szCs w:val="28"/>
        </w:rPr>
      </w:pPr>
    </w:p>
    <w:p w14:paraId="6F0565B8" w14:textId="77777777" w:rsidR="00604A62" w:rsidRPr="007A240E" w:rsidRDefault="00604A62" w:rsidP="00FB706F">
      <w:pPr>
        <w:pStyle w:val="ListParagraph"/>
        <w:ind w:left="0" w:firstLine="567"/>
        <w:jc w:val="both"/>
        <w:rPr>
          <w:rFonts w:ascii="Times New Roman" w:hAnsi="Times New Roman"/>
        </w:rPr>
      </w:pPr>
    </w:p>
    <w:p w14:paraId="3A73BB74" w14:textId="77777777" w:rsidR="003361AE" w:rsidRDefault="003361AE" w:rsidP="00FB706F">
      <w:pPr>
        <w:pStyle w:val="ListParagraph"/>
        <w:ind w:left="0" w:firstLine="567"/>
        <w:jc w:val="both"/>
        <w:rPr>
          <w:sz w:val="26"/>
        </w:rPr>
      </w:pPr>
    </w:p>
    <w:p w14:paraId="576AF50B" w14:textId="77777777" w:rsidR="00FB706F" w:rsidRDefault="00FB706F" w:rsidP="00207AD1">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E74AF" w:rsidRPr="00F64784" w14:paraId="7879B882" w14:textId="77777777" w:rsidTr="006C48CB">
        <w:tc>
          <w:tcPr>
            <w:tcW w:w="4530" w:type="dxa"/>
            <w:vAlign w:val="center"/>
          </w:tcPr>
          <w:p w14:paraId="7EB07BF8" w14:textId="77777777" w:rsidR="00EE74AF" w:rsidRPr="00F64784" w:rsidRDefault="00EE74AF" w:rsidP="006C48CB">
            <w:pPr>
              <w:tabs>
                <w:tab w:val="left" w:pos="6096"/>
              </w:tabs>
              <w:rPr>
                <w:rFonts w:ascii="Times New Roman" w:hAnsi="Times New Roman"/>
                <w:color w:val="000000"/>
                <w:sz w:val="24"/>
                <w:szCs w:val="24"/>
                <w:lang w:val="lv-LV"/>
              </w:rPr>
            </w:pPr>
            <w:r w:rsidRPr="00F64784">
              <w:rPr>
                <w:rFonts w:ascii="Times New Roman" w:hAnsi="Times New Roman"/>
                <w:color w:val="000000"/>
                <w:sz w:val="24"/>
                <w:szCs w:val="24"/>
                <w:lang w:val="lv-LV"/>
              </w:rPr>
              <w:t>Labklājības ministre</w:t>
            </w:r>
          </w:p>
        </w:tc>
        <w:tc>
          <w:tcPr>
            <w:tcW w:w="4531" w:type="dxa"/>
            <w:vAlign w:val="center"/>
          </w:tcPr>
          <w:p w14:paraId="5390E3A3" w14:textId="77777777" w:rsidR="00EE74AF" w:rsidRPr="00F64784" w:rsidRDefault="00EE74AF" w:rsidP="006C48CB">
            <w:pPr>
              <w:tabs>
                <w:tab w:val="left" w:pos="6096"/>
              </w:tabs>
              <w:jc w:val="right"/>
              <w:rPr>
                <w:rFonts w:ascii="Times New Roman" w:hAnsi="Times New Roman"/>
                <w:color w:val="000000"/>
                <w:sz w:val="24"/>
                <w:szCs w:val="24"/>
                <w:lang w:val="lv-LV"/>
              </w:rPr>
            </w:pPr>
            <w:r w:rsidRPr="00F64784">
              <w:rPr>
                <w:rFonts w:ascii="Times New Roman" w:hAnsi="Times New Roman"/>
                <w:sz w:val="24"/>
                <w:szCs w:val="24"/>
                <w:lang w:val="lv-LV"/>
              </w:rPr>
              <w:t xml:space="preserve">Ramona </w:t>
            </w:r>
            <w:proofErr w:type="spellStart"/>
            <w:r w:rsidRPr="00F64784">
              <w:rPr>
                <w:rFonts w:ascii="Times New Roman" w:hAnsi="Times New Roman"/>
                <w:sz w:val="24"/>
                <w:szCs w:val="24"/>
                <w:lang w:val="lv-LV"/>
              </w:rPr>
              <w:t>Petraviča</w:t>
            </w:r>
            <w:proofErr w:type="spellEnd"/>
          </w:p>
        </w:tc>
      </w:tr>
    </w:tbl>
    <w:p w14:paraId="5D0F09E8" w14:textId="2FAD527D" w:rsidR="00AC70CB" w:rsidRDefault="00AC70CB"/>
    <w:p w14:paraId="274255BC" w14:textId="36DFDC59" w:rsidR="007F121F" w:rsidRDefault="007F121F"/>
    <w:p w14:paraId="45150E02" w14:textId="53C74E19" w:rsidR="007F121F" w:rsidRDefault="007F121F"/>
    <w:p w14:paraId="200BFA16" w14:textId="0685F224" w:rsidR="007F121F" w:rsidRDefault="007F121F"/>
    <w:p w14:paraId="30FFF46C" w14:textId="77777777" w:rsidR="007F121F" w:rsidRPr="007E6D81" w:rsidRDefault="007F121F" w:rsidP="007F121F">
      <w:pPr>
        <w:spacing w:after="0" w:line="240" w:lineRule="auto"/>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A.Lapinskis</w:t>
      </w:r>
      <w:proofErr w:type="spellEnd"/>
      <w:r w:rsidRPr="007E6D81">
        <w:rPr>
          <w:rFonts w:ascii="Times New Roman" w:eastAsia="Times New Roman" w:hAnsi="Times New Roman" w:cs="Times New Roman"/>
          <w:sz w:val="20"/>
          <w:szCs w:val="24"/>
        </w:rPr>
        <w:t>, 67021</w:t>
      </w:r>
      <w:r>
        <w:rPr>
          <w:rFonts w:ascii="Times New Roman" w:eastAsia="Times New Roman" w:hAnsi="Times New Roman" w:cs="Times New Roman"/>
          <w:sz w:val="20"/>
          <w:szCs w:val="24"/>
        </w:rPr>
        <w:t>566</w:t>
      </w:r>
      <w:r w:rsidRPr="007E6D81">
        <w:rPr>
          <w:rFonts w:ascii="Times New Roman" w:eastAsia="Times New Roman" w:hAnsi="Times New Roman" w:cs="Times New Roman"/>
          <w:sz w:val="20"/>
          <w:szCs w:val="24"/>
        </w:rPr>
        <w:t xml:space="preserve">, </w:t>
      </w:r>
    </w:p>
    <w:p w14:paraId="5BA701E1" w14:textId="7953019B" w:rsidR="007F121F" w:rsidRPr="00D02508" w:rsidRDefault="009C5E48" w:rsidP="00D02508">
      <w:pPr>
        <w:spacing w:after="0" w:line="240" w:lineRule="auto"/>
        <w:rPr>
          <w:rFonts w:ascii="Times New Roman" w:eastAsia="Times New Roman" w:hAnsi="Times New Roman" w:cs="Times New Roman"/>
          <w:sz w:val="20"/>
          <w:szCs w:val="24"/>
        </w:rPr>
      </w:pPr>
      <w:hyperlink r:id="rId8" w:history="1">
        <w:r w:rsidR="007F121F" w:rsidRPr="007C545D">
          <w:rPr>
            <w:rStyle w:val="Hyperlink"/>
            <w:rFonts w:ascii="Times New Roman" w:eastAsia="Times New Roman" w:hAnsi="Times New Roman" w:cs="Times New Roman"/>
            <w:sz w:val="20"/>
            <w:szCs w:val="24"/>
          </w:rPr>
          <w:t>Aivis.Lapinskis@lm.gov.lv</w:t>
        </w:r>
      </w:hyperlink>
      <w:r w:rsidR="007F121F" w:rsidRPr="007E6D81">
        <w:rPr>
          <w:rFonts w:ascii="Times New Roman" w:eastAsia="Times New Roman" w:hAnsi="Times New Roman" w:cs="Times New Roman"/>
          <w:sz w:val="20"/>
          <w:szCs w:val="24"/>
        </w:rPr>
        <w:t xml:space="preserve"> </w:t>
      </w:r>
    </w:p>
    <w:sectPr w:rsidR="007F121F" w:rsidRPr="00D02508" w:rsidSect="009B46B7">
      <w:headerReference w:type="default" r:id="rId9"/>
      <w:footerReference w:type="default" r:id="rId10"/>
      <w:footerReference w:type="first" r:id="rId11"/>
      <w:pgSz w:w="11906" w:h="16838"/>
      <w:pgMar w:top="1418" w:right="1134" w:bottom="1134" w:left="1701" w:header="709" w:footer="624" w:gutter="0"/>
      <w:pgNumType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F5F5" w14:textId="77777777" w:rsidR="009C5E48" w:rsidRDefault="009C5E48" w:rsidP="00660738">
      <w:pPr>
        <w:spacing w:after="0" w:line="240" w:lineRule="auto"/>
      </w:pPr>
      <w:r>
        <w:separator/>
      </w:r>
    </w:p>
  </w:endnote>
  <w:endnote w:type="continuationSeparator" w:id="0">
    <w:p w14:paraId="5E9CE491" w14:textId="77777777" w:rsidR="009C5E48" w:rsidRDefault="009C5E48" w:rsidP="0066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6DB5" w14:textId="7883F1AC" w:rsidR="00660738" w:rsidRDefault="00663DFB">
    <w:pPr>
      <w:pStyle w:val="Footer"/>
    </w:pPr>
    <w:r w:rsidRPr="0046546E">
      <w:rPr>
        <w:rFonts w:ascii="Times New Roman" w:hAnsi="Times New Roman" w:cs="Times New Roman"/>
        <w:sz w:val="20"/>
        <w:szCs w:val="20"/>
      </w:rPr>
      <w:t>LM_Info_zin_SIVA_NI_</w:t>
    </w:r>
    <w:r w:rsidR="006457ED">
      <w:rPr>
        <w:rFonts w:ascii="Times New Roman" w:hAnsi="Times New Roman" w:cs="Times New Roman"/>
        <w:sz w:val="20"/>
        <w:szCs w:val="20"/>
      </w:rPr>
      <w:t>0</w:t>
    </w:r>
    <w:r w:rsidR="003E531C">
      <w:rPr>
        <w:rFonts w:ascii="Times New Roman" w:hAnsi="Times New Roman" w:cs="Times New Roman"/>
        <w:sz w:val="20"/>
        <w:szCs w:val="20"/>
      </w:rPr>
      <w:t>4</w:t>
    </w:r>
    <w:r w:rsidRPr="0046546E">
      <w:rPr>
        <w:rFonts w:ascii="Times New Roman" w:hAnsi="Times New Roman" w:cs="Times New Roman"/>
        <w:sz w:val="20"/>
        <w:szCs w:val="20"/>
      </w:rPr>
      <w:t>1</w:t>
    </w:r>
    <w:r w:rsidR="00FB1E60">
      <w:rPr>
        <w:rFonts w:ascii="Times New Roman" w:hAnsi="Times New Roman" w:cs="Times New Roman"/>
        <w:sz w:val="20"/>
        <w:szCs w:val="20"/>
      </w:rPr>
      <w:t>1</w:t>
    </w:r>
    <w:r w:rsidRPr="0046546E">
      <w:rPr>
        <w:rFonts w:ascii="Times New Roman" w:hAnsi="Times New Roman" w:cs="Times New Roman"/>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1217" w14:textId="17B23DB9" w:rsidR="00F74259" w:rsidRDefault="00F74259">
    <w:pPr>
      <w:pStyle w:val="Footer"/>
    </w:pPr>
    <w:r w:rsidRPr="0046546E">
      <w:rPr>
        <w:rFonts w:ascii="Times New Roman" w:hAnsi="Times New Roman" w:cs="Times New Roman"/>
        <w:sz w:val="20"/>
        <w:szCs w:val="20"/>
      </w:rPr>
      <w:t>LM_Info_zin_SIVA_NI_</w:t>
    </w:r>
    <w:r w:rsidR="006457ED">
      <w:rPr>
        <w:rFonts w:ascii="Times New Roman" w:hAnsi="Times New Roman" w:cs="Times New Roman"/>
        <w:sz w:val="20"/>
        <w:szCs w:val="20"/>
      </w:rPr>
      <w:t>0</w:t>
    </w:r>
    <w:r w:rsidR="003E531C">
      <w:rPr>
        <w:rFonts w:ascii="Times New Roman" w:hAnsi="Times New Roman" w:cs="Times New Roman"/>
        <w:sz w:val="20"/>
        <w:szCs w:val="20"/>
      </w:rPr>
      <w:t>4</w:t>
    </w:r>
    <w:r w:rsidRPr="0046546E">
      <w:rPr>
        <w:rFonts w:ascii="Times New Roman" w:hAnsi="Times New Roman" w:cs="Times New Roman"/>
        <w:sz w:val="20"/>
        <w:szCs w:val="20"/>
      </w:rPr>
      <w:t>1</w:t>
    </w:r>
    <w:r w:rsidR="00FB1E60">
      <w:rPr>
        <w:rFonts w:ascii="Times New Roman" w:hAnsi="Times New Roman" w:cs="Times New Roman"/>
        <w:sz w:val="20"/>
        <w:szCs w:val="20"/>
      </w:rPr>
      <w:t>1</w:t>
    </w:r>
    <w:r w:rsidRPr="0046546E">
      <w:rPr>
        <w:rFonts w:ascii="Times New Roman" w:hAnsi="Times New Roman" w:cs="Times New Roman"/>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45D5" w14:textId="77777777" w:rsidR="009C5E48" w:rsidRDefault="009C5E48" w:rsidP="00660738">
      <w:pPr>
        <w:spacing w:after="0" w:line="240" w:lineRule="auto"/>
      </w:pPr>
      <w:r>
        <w:separator/>
      </w:r>
    </w:p>
  </w:footnote>
  <w:footnote w:type="continuationSeparator" w:id="0">
    <w:p w14:paraId="049C7FDC" w14:textId="77777777" w:rsidR="009C5E48" w:rsidRDefault="009C5E48" w:rsidP="00660738">
      <w:pPr>
        <w:spacing w:after="0" w:line="240" w:lineRule="auto"/>
      </w:pPr>
      <w:r>
        <w:continuationSeparator/>
      </w:r>
    </w:p>
  </w:footnote>
  <w:footnote w:id="1">
    <w:p w14:paraId="430C92E9" w14:textId="4D2DC627" w:rsidR="00DC518C" w:rsidRPr="00CB3922" w:rsidRDefault="00DC518C" w:rsidP="00FB1E60">
      <w:pPr>
        <w:pStyle w:val="FootnoteText"/>
        <w:jc w:val="both"/>
        <w:rPr>
          <w:rFonts w:ascii="Times New Roman" w:hAnsi="Times New Roman" w:cs="Times New Roman"/>
        </w:rPr>
      </w:pPr>
      <w:r w:rsidRPr="00CE31A1">
        <w:rPr>
          <w:rStyle w:val="FootnoteReference"/>
          <w:rFonts w:ascii="Times New Roman" w:hAnsi="Times New Roman" w:cs="Times New Roman"/>
        </w:rPr>
        <w:footnoteRef/>
      </w:r>
      <w:r w:rsidRPr="00CE31A1">
        <w:rPr>
          <w:rFonts w:ascii="Times New Roman" w:hAnsi="Times New Roman" w:cs="Times New Roman"/>
        </w:rPr>
        <w:t xml:space="preserve"> Profesionālās rehabilitācijas jomā SIVA galvenais uzdevums ir to personu profesionālā rehabilitācija, kuras funkcionālo traucējumu dēļ </w:t>
      </w:r>
      <w:r w:rsidR="00A60E2B" w:rsidRPr="00CE31A1">
        <w:rPr>
          <w:rFonts w:ascii="Times New Roman" w:hAnsi="Times New Roman" w:cs="Times New Roman"/>
        </w:rPr>
        <w:t xml:space="preserve">vairs nevar turpināt darbu iepriekš iegūtajā profesijā, nevar iekļauties vispārējā profesionālās izglītības sistēmā, bet, saņemot atbalstu mācību procesa laikā funkcionālo traucējumu mazināšanai, var apgūt jaunu profesiju. Atbalsts mācību procesa laikā sastāv no ēdināšanas, izmitināšanas dienesta viesnīcā, transporta no dienesta viesnīcas uz pakalpojuma sniegšanas vietu, aprūpētāja atbalsta, sporta un sociālās iekļaušanas pasākumiem.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29939"/>
      <w:docPartObj>
        <w:docPartGallery w:val="Page Numbers (Top of Page)"/>
        <w:docPartUnique/>
      </w:docPartObj>
    </w:sdtPr>
    <w:sdtEndPr>
      <w:rPr>
        <w:noProof/>
      </w:rPr>
    </w:sdtEndPr>
    <w:sdtContent>
      <w:p w14:paraId="2A9D7FA1" w14:textId="6E97C788" w:rsidR="00775D56" w:rsidRDefault="00775D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2CC280" w14:textId="77777777" w:rsidR="00775D56" w:rsidRDefault="0077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BDF"/>
    <w:multiLevelType w:val="hybridMultilevel"/>
    <w:tmpl w:val="14E03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742E"/>
    <w:multiLevelType w:val="hybridMultilevel"/>
    <w:tmpl w:val="FBDCC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C1258"/>
    <w:multiLevelType w:val="hybridMultilevel"/>
    <w:tmpl w:val="7FF8F03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C15631"/>
    <w:multiLevelType w:val="hybridMultilevel"/>
    <w:tmpl w:val="8812A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0651A2"/>
    <w:multiLevelType w:val="hybridMultilevel"/>
    <w:tmpl w:val="10307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DB4265"/>
    <w:multiLevelType w:val="hybridMultilevel"/>
    <w:tmpl w:val="E77055D6"/>
    <w:lvl w:ilvl="0" w:tplc="17C2EB2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120698"/>
    <w:multiLevelType w:val="hybridMultilevel"/>
    <w:tmpl w:val="F89AF002"/>
    <w:lvl w:ilvl="0" w:tplc="BB1471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202E1D"/>
    <w:multiLevelType w:val="hybridMultilevel"/>
    <w:tmpl w:val="532E7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385EDA"/>
    <w:multiLevelType w:val="hybridMultilevel"/>
    <w:tmpl w:val="2C80A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E8637C"/>
    <w:multiLevelType w:val="hybridMultilevel"/>
    <w:tmpl w:val="C94E2B9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4"/>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2C"/>
    <w:rsid w:val="000136E1"/>
    <w:rsid w:val="000175C9"/>
    <w:rsid w:val="00067183"/>
    <w:rsid w:val="000737E2"/>
    <w:rsid w:val="00082A47"/>
    <w:rsid w:val="000C0598"/>
    <w:rsid w:val="0011088D"/>
    <w:rsid w:val="001475F9"/>
    <w:rsid w:val="0017606F"/>
    <w:rsid w:val="001845B6"/>
    <w:rsid w:val="001B3680"/>
    <w:rsid w:val="001E7B6D"/>
    <w:rsid w:val="00207AD1"/>
    <w:rsid w:val="00213337"/>
    <w:rsid w:val="00246C1A"/>
    <w:rsid w:val="00256671"/>
    <w:rsid w:val="00256E57"/>
    <w:rsid w:val="0027471A"/>
    <w:rsid w:val="00294610"/>
    <w:rsid w:val="002A43A2"/>
    <w:rsid w:val="002F198E"/>
    <w:rsid w:val="00301F69"/>
    <w:rsid w:val="003361AE"/>
    <w:rsid w:val="0037355C"/>
    <w:rsid w:val="00387D99"/>
    <w:rsid w:val="003E531C"/>
    <w:rsid w:val="003F17BE"/>
    <w:rsid w:val="00434034"/>
    <w:rsid w:val="00435526"/>
    <w:rsid w:val="004422B5"/>
    <w:rsid w:val="0044692A"/>
    <w:rsid w:val="00455ABB"/>
    <w:rsid w:val="0046546E"/>
    <w:rsid w:val="00471C84"/>
    <w:rsid w:val="004B4AFB"/>
    <w:rsid w:val="00533F02"/>
    <w:rsid w:val="00567E13"/>
    <w:rsid w:val="005D48C9"/>
    <w:rsid w:val="005D7BB5"/>
    <w:rsid w:val="00604A62"/>
    <w:rsid w:val="006457ED"/>
    <w:rsid w:val="00660738"/>
    <w:rsid w:val="00663DFB"/>
    <w:rsid w:val="00686ECA"/>
    <w:rsid w:val="0069434B"/>
    <w:rsid w:val="0076175D"/>
    <w:rsid w:val="00774A63"/>
    <w:rsid w:val="00775D56"/>
    <w:rsid w:val="007851B0"/>
    <w:rsid w:val="007A240E"/>
    <w:rsid w:val="007F121F"/>
    <w:rsid w:val="00823ECA"/>
    <w:rsid w:val="00824E4C"/>
    <w:rsid w:val="0084622F"/>
    <w:rsid w:val="00851A8D"/>
    <w:rsid w:val="00876EA5"/>
    <w:rsid w:val="008855B3"/>
    <w:rsid w:val="00896288"/>
    <w:rsid w:val="008B17B1"/>
    <w:rsid w:val="008B53B8"/>
    <w:rsid w:val="008C5483"/>
    <w:rsid w:val="008E0A86"/>
    <w:rsid w:val="008F22FD"/>
    <w:rsid w:val="0090741B"/>
    <w:rsid w:val="00970A75"/>
    <w:rsid w:val="0098627A"/>
    <w:rsid w:val="009B240B"/>
    <w:rsid w:val="009B3064"/>
    <w:rsid w:val="009B45C8"/>
    <w:rsid w:val="009B46B7"/>
    <w:rsid w:val="009C2A24"/>
    <w:rsid w:val="009C320A"/>
    <w:rsid w:val="009C5E48"/>
    <w:rsid w:val="00A32A45"/>
    <w:rsid w:val="00A44CD7"/>
    <w:rsid w:val="00A53A6A"/>
    <w:rsid w:val="00A60E2B"/>
    <w:rsid w:val="00A66B7C"/>
    <w:rsid w:val="00A764E1"/>
    <w:rsid w:val="00A834DE"/>
    <w:rsid w:val="00AB31F2"/>
    <w:rsid w:val="00AC70CB"/>
    <w:rsid w:val="00AD375F"/>
    <w:rsid w:val="00AE201D"/>
    <w:rsid w:val="00AE33E7"/>
    <w:rsid w:val="00B209B0"/>
    <w:rsid w:val="00B24A10"/>
    <w:rsid w:val="00B27B6A"/>
    <w:rsid w:val="00B658B4"/>
    <w:rsid w:val="00B66FAB"/>
    <w:rsid w:val="00BA0612"/>
    <w:rsid w:val="00BA1509"/>
    <w:rsid w:val="00BB0AC7"/>
    <w:rsid w:val="00BB3703"/>
    <w:rsid w:val="00BE2A52"/>
    <w:rsid w:val="00BE5FB6"/>
    <w:rsid w:val="00C16E6C"/>
    <w:rsid w:val="00C274D7"/>
    <w:rsid w:val="00C47220"/>
    <w:rsid w:val="00C53430"/>
    <w:rsid w:val="00C73634"/>
    <w:rsid w:val="00C737FB"/>
    <w:rsid w:val="00C87AF4"/>
    <w:rsid w:val="00CA18B4"/>
    <w:rsid w:val="00CB3922"/>
    <w:rsid w:val="00CE31A1"/>
    <w:rsid w:val="00CE7847"/>
    <w:rsid w:val="00CF2314"/>
    <w:rsid w:val="00D01C14"/>
    <w:rsid w:val="00D02508"/>
    <w:rsid w:val="00D05245"/>
    <w:rsid w:val="00D22C7C"/>
    <w:rsid w:val="00D41BED"/>
    <w:rsid w:val="00D50899"/>
    <w:rsid w:val="00D53C70"/>
    <w:rsid w:val="00D60546"/>
    <w:rsid w:val="00D67FBC"/>
    <w:rsid w:val="00D74457"/>
    <w:rsid w:val="00D96196"/>
    <w:rsid w:val="00DC447C"/>
    <w:rsid w:val="00DC4C84"/>
    <w:rsid w:val="00DC518C"/>
    <w:rsid w:val="00DD37C9"/>
    <w:rsid w:val="00DD6AFA"/>
    <w:rsid w:val="00DD7449"/>
    <w:rsid w:val="00DE152F"/>
    <w:rsid w:val="00E1717F"/>
    <w:rsid w:val="00E427A2"/>
    <w:rsid w:val="00E44F1B"/>
    <w:rsid w:val="00E53ADE"/>
    <w:rsid w:val="00E67D93"/>
    <w:rsid w:val="00E94013"/>
    <w:rsid w:val="00EA4F93"/>
    <w:rsid w:val="00EB0C6F"/>
    <w:rsid w:val="00EC7953"/>
    <w:rsid w:val="00ED165C"/>
    <w:rsid w:val="00ED1779"/>
    <w:rsid w:val="00EE74AF"/>
    <w:rsid w:val="00EF0B3C"/>
    <w:rsid w:val="00F016E6"/>
    <w:rsid w:val="00F411D5"/>
    <w:rsid w:val="00F64784"/>
    <w:rsid w:val="00F74259"/>
    <w:rsid w:val="00F858FD"/>
    <w:rsid w:val="00F865EF"/>
    <w:rsid w:val="00FB1E60"/>
    <w:rsid w:val="00FB706F"/>
    <w:rsid w:val="00FB722C"/>
    <w:rsid w:val="00FE1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DCD93"/>
  <w15:chartTrackingRefBased/>
  <w15:docId w15:val="{1DF82EBA-79EF-4297-BB75-E2402500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AD1"/>
  </w:style>
  <w:style w:type="paragraph" w:styleId="Heading1">
    <w:name w:val="heading 1"/>
    <w:basedOn w:val="Normal"/>
    <w:next w:val="Normal"/>
    <w:link w:val="Heading1Char"/>
    <w:uiPriority w:val="9"/>
    <w:qFormat/>
    <w:rsid w:val="000136E1"/>
    <w:pPr>
      <w:keepNext/>
      <w:suppressAutoHyphens/>
      <w:autoSpaceDN w:val="0"/>
      <w:spacing w:before="240" w:after="60" w:line="276" w:lineRule="auto"/>
      <w:textAlignment w:val="baseline"/>
      <w:outlineLvl w:val="0"/>
    </w:pPr>
    <w:rPr>
      <w:rFonts w:ascii="Times New Roman" w:eastAsia="Times New Roman" w:hAnsi="Times New Roman" w:cs="Times New Roman"/>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7AD1"/>
    <w:pPr>
      <w:ind w:left="720"/>
      <w:contextualSpacing/>
    </w:pPr>
  </w:style>
  <w:style w:type="character" w:customStyle="1" w:styleId="ListParagraphChar">
    <w:name w:val="List Paragraph Char"/>
    <w:link w:val="ListParagraph"/>
    <w:uiPriority w:val="34"/>
    <w:locked/>
    <w:rsid w:val="00FB706F"/>
  </w:style>
  <w:style w:type="paragraph" w:styleId="NormalWeb">
    <w:name w:val="Normal (Web)"/>
    <w:basedOn w:val="Normal"/>
    <w:uiPriority w:val="99"/>
    <w:semiHidden/>
    <w:unhideWhenUsed/>
    <w:rsid w:val="00604A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41BED"/>
    <w:pPr>
      <w:spacing w:after="0" w:line="240" w:lineRule="auto"/>
    </w:pPr>
  </w:style>
  <w:style w:type="paragraph" w:styleId="Header">
    <w:name w:val="header"/>
    <w:basedOn w:val="Normal"/>
    <w:link w:val="HeaderChar"/>
    <w:uiPriority w:val="99"/>
    <w:unhideWhenUsed/>
    <w:rsid w:val="006607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38"/>
  </w:style>
  <w:style w:type="paragraph" w:styleId="Footer">
    <w:name w:val="footer"/>
    <w:basedOn w:val="Normal"/>
    <w:link w:val="FooterChar"/>
    <w:uiPriority w:val="99"/>
    <w:unhideWhenUsed/>
    <w:rsid w:val="006607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38"/>
  </w:style>
  <w:style w:type="character" w:customStyle="1" w:styleId="Heading1Char">
    <w:name w:val="Heading 1 Char"/>
    <w:basedOn w:val="DefaultParagraphFont"/>
    <w:link w:val="Heading1"/>
    <w:uiPriority w:val="9"/>
    <w:rsid w:val="000136E1"/>
    <w:rPr>
      <w:rFonts w:ascii="Times New Roman" w:eastAsia="Times New Roman" w:hAnsi="Times New Roman" w:cs="Times New Roman"/>
      <w:b/>
      <w:bCs/>
      <w:kern w:val="32"/>
      <w:sz w:val="26"/>
      <w:szCs w:val="32"/>
    </w:rPr>
  </w:style>
  <w:style w:type="character" w:styleId="CommentReference">
    <w:name w:val="annotation reference"/>
    <w:basedOn w:val="DefaultParagraphFont"/>
    <w:uiPriority w:val="99"/>
    <w:semiHidden/>
    <w:unhideWhenUsed/>
    <w:rsid w:val="00AD375F"/>
    <w:rPr>
      <w:sz w:val="16"/>
      <w:szCs w:val="16"/>
    </w:rPr>
  </w:style>
  <w:style w:type="paragraph" w:styleId="CommentText">
    <w:name w:val="annotation text"/>
    <w:basedOn w:val="Normal"/>
    <w:link w:val="CommentTextChar"/>
    <w:uiPriority w:val="99"/>
    <w:semiHidden/>
    <w:unhideWhenUsed/>
    <w:rsid w:val="00AD375F"/>
    <w:pPr>
      <w:spacing w:line="240" w:lineRule="auto"/>
    </w:pPr>
    <w:rPr>
      <w:sz w:val="20"/>
      <w:szCs w:val="20"/>
    </w:rPr>
  </w:style>
  <w:style w:type="character" w:customStyle="1" w:styleId="CommentTextChar">
    <w:name w:val="Comment Text Char"/>
    <w:basedOn w:val="DefaultParagraphFont"/>
    <w:link w:val="CommentText"/>
    <w:uiPriority w:val="99"/>
    <w:semiHidden/>
    <w:rsid w:val="00AD375F"/>
    <w:rPr>
      <w:sz w:val="20"/>
      <w:szCs w:val="20"/>
    </w:rPr>
  </w:style>
  <w:style w:type="paragraph" w:styleId="CommentSubject">
    <w:name w:val="annotation subject"/>
    <w:basedOn w:val="CommentText"/>
    <w:next w:val="CommentText"/>
    <w:link w:val="CommentSubjectChar"/>
    <w:uiPriority w:val="99"/>
    <w:semiHidden/>
    <w:unhideWhenUsed/>
    <w:rsid w:val="00AD375F"/>
    <w:rPr>
      <w:b/>
      <w:bCs/>
    </w:rPr>
  </w:style>
  <w:style w:type="character" w:customStyle="1" w:styleId="CommentSubjectChar">
    <w:name w:val="Comment Subject Char"/>
    <w:basedOn w:val="CommentTextChar"/>
    <w:link w:val="CommentSubject"/>
    <w:uiPriority w:val="99"/>
    <w:semiHidden/>
    <w:rsid w:val="00AD375F"/>
    <w:rPr>
      <w:b/>
      <w:bCs/>
      <w:sz w:val="20"/>
      <w:szCs w:val="20"/>
    </w:rPr>
  </w:style>
  <w:style w:type="paragraph" w:styleId="BalloonText">
    <w:name w:val="Balloon Text"/>
    <w:basedOn w:val="Normal"/>
    <w:link w:val="BalloonTextChar"/>
    <w:uiPriority w:val="99"/>
    <w:semiHidden/>
    <w:unhideWhenUsed/>
    <w:rsid w:val="00AD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5F"/>
    <w:rPr>
      <w:rFonts w:ascii="Segoe UI" w:hAnsi="Segoe UI" w:cs="Segoe UI"/>
      <w:sz w:val="18"/>
      <w:szCs w:val="18"/>
    </w:rPr>
  </w:style>
  <w:style w:type="table" w:styleId="TableGrid">
    <w:name w:val="Table Grid"/>
    <w:basedOn w:val="TableNormal"/>
    <w:uiPriority w:val="59"/>
    <w:rsid w:val="00EE74A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5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8C"/>
    <w:rPr>
      <w:sz w:val="20"/>
      <w:szCs w:val="20"/>
    </w:rPr>
  </w:style>
  <w:style w:type="character" w:styleId="FootnoteReference">
    <w:name w:val="footnote reference"/>
    <w:basedOn w:val="DefaultParagraphFont"/>
    <w:uiPriority w:val="99"/>
    <w:semiHidden/>
    <w:unhideWhenUsed/>
    <w:rsid w:val="00DC518C"/>
    <w:rPr>
      <w:vertAlign w:val="superscript"/>
    </w:rPr>
  </w:style>
  <w:style w:type="character" w:styleId="Hyperlink">
    <w:name w:val="Hyperlink"/>
    <w:basedOn w:val="DefaultParagraphFont"/>
    <w:uiPriority w:val="99"/>
    <w:unhideWhenUsed/>
    <w:rsid w:val="007F1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8829">
      <w:bodyDiv w:val="1"/>
      <w:marLeft w:val="0"/>
      <w:marRight w:val="0"/>
      <w:marTop w:val="0"/>
      <w:marBottom w:val="0"/>
      <w:divBdr>
        <w:top w:val="none" w:sz="0" w:space="0" w:color="auto"/>
        <w:left w:val="none" w:sz="0" w:space="0" w:color="auto"/>
        <w:bottom w:val="none" w:sz="0" w:space="0" w:color="auto"/>
        <w:right w:val="none" w:sz="0" w:space="0" w:color="auto"/>
      </w:divBdr>
    </w:div>
    <w:div w:id="250968502">
      <w:bodyDiv w:val="1"/>
      <w:marLeft w:val="0"/>
      <w:marRight w:val="0"/>
      <w:marTop w:val="0"/>
      <w:marBottom w:val="0"/>
      <w:divBdr>
        <w:top w:val="none" w:sz="0" w:space="0" w:color="auto"/>
        <w:left w:val="none" w:sz="0" w:space="0" w:color="auto"/>
        <w:bottom w:val="none" w:sz="0" w:space="0" w:color="auto"/>
        <w:right w:val="none" w:sz="0" w:space="0" w:color="auto"/>
      </w:divBdr>
      <w:divsChild>
        <w:div w:id="1737318250">
          <w:marLeft w:val="0"/>
          <w:marRight w:val="0"/>
          <w:marTop w:val="0"/>
          <w:marBottom w:val="0"/>
          <w:divBdr>
            <w:top w:val="none" w:sz="0" w:space="0" w:color="auto"/>
            <w:left w:val="none" w:sz="0" w:space="0" w:color="auto"/>
            <w:bottom w:val="none" w:sz="0" w:space="0" w:color="auto"/>
            <w:right w:val="none" w:sz="0" w:space="0" w:color="auto"/>
          </w:divBdr>
        </w:div>
      </w:divsChild>
    </w:div>
    <w:div w:id="302542725">
      <w:bodyDiv w:val="1"/>
      <w:marLeft w:val="0"/>
      <w:marRight w:val="0"/>
      <w:marTop w:val="0"/>
      <w:marBottom w:val="0"/>
      <w:divBdr>
        <w:top w:val="none" w:sz="0" w:space="0" w:color="auto"/>
        <w:left w:val="none" w:sz="0" w:space="0" w:color="auto"/>
        <w:bottom w:val="none" w:sz="0" w:space="0" w:color="auto"/>
        <w:right w:val="none" w:sz="0" w:space="0" w:color="auto"/>
      </w:divBdr>
    </w:div>
    <w:div w:id="387385251">
      <w:bodyDiv w:val="1"/>
      <w:marLeft w:val="0"/>
      <w:marRight w:val="0"/>
      <w:marTop w:val="0"/>
      <w:marBottom w:val="0"/>
      <w:divBdr>
        <w:top w:val="none" w:sz="0" w:space="0" w:color="auto"/>
        <w:left w:val="none" w:sz="0" w:space="0" w:color="auto"/>
        <w:bottom w:val="none" w:sz="0" w:space="0" w:color="auto"/>
        <w:right w:val="none" w:sz="0" w:space="0" w:color="auto"/>
      </w:divBdr>
    </w:div>
    <w:div w:id="604504104">
      <w:bodyDiv w:val="1"/>
      <w:marLeft w:val="0"/>
      <w:marRight w:val="0"/>
      <w:marTop w:val="0"/>
      <w:marBottom w:val="0"/>
      <w:divBdr>
        <w:top w:val="none" w:sz="0" w:space="0" w:color="auto"/>
        <w:left w:val="none" w:sz="0" w:space="0" w:color="auto"/>
        <w:bottom w:val="none" w:sz="0" w:space="0" w:color="auto"/>
        <w:right w:val="none" w:sz="0" w:space="0" w:color="auto"/>
      </w:divBdr>
    </w:div>
    <w:div w:id="1136263470">
      <w:bodyDiv w:val="1"/>
      <w:marLeft w:val="0"/>
      <w:marRight w:val="0"/>
      <w:marTop w:val="0"/>
      <w:marBottom w:val="0"/>
      <w:divBdr>
        <w:top w:val="none" w:sz="0" w:space="0" w:color="auto"/>
        <w:left w:val="none" w:sz="0" w:space="0" w:color="auto"/>
        <w:bottom w:val="none" w:sz="0" w:space="0" w:color="auto"/>
        <w:right w:val="none" w:sz="0" w:space="0" w:color="auto"/>
      </w:divBdr>
    </w:div>
    <w:div w:id="17150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Lapinski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9253-3F40-43FD-8947-30698355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7304</Words>
  <Characters>4164</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nekustamo īpašumu sakārtošanu un zemes piespiedu nomas attiecību izbeigšanu”</vt: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nekustamo īpašumu sakārtošanu un zemes piespiedu nomas attiecību izbeigšanu”</dc:title>
  <dc:subject>Informatīvais ziņojums</dc:subject>
  <dc:creator>Aivis Lapinskis</dc:creator>
  <cp:keywords/>
  <dc:description>Aivis.Lapinskis , 67021566</dc:description>
  <cp:lastModifiedBy>Aivis Lapinskis</cp:lastModifiedBy>
  <cp:revision>37</cp:revision>
  <cp:lastPrinted>2019-11-01T07:40:00Z</cp:lastPrinted>
  <dcterms:created xsi:type="dcterms:W3CDTF">2019-10-31T12:57:00Z</dcterms:created>
  <dcterms:modified xsi:type="dcterms:W3CDTF">2019-11-04T08:30:00Z</dcterms:modified>
</cp:coreProperties>
</file>