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C7E782" w14:textId="55091787" w:rsidR="009B3025" w:rsidRDefault="009B3025" w:rsidP="009B30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58D883D0" w14:textId="77777777" w:rsidR="009B3025" w:rsidRPr="009B3025" w:rsidRDefault="009B3025" w:rsidP="009B30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5272FAE6" w14:textId="51FD1297" w:rsidR="009B3025" w:rsidRPr="009B3025" w:rsidRDefault="009B3025" w:rsidP="009B3025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3025">
        <w:rPr>
          <w:rFonts w:ascii="Times New Roman" w:hAnsi="Times New Roman" w:cs="Times New Roman"/>
          <w:sz w:val="28"/>
          <w:szCs w:val="28"/>
        </w:rPr>
        <w:t xml:space="preserve">2019. gada </w:t>
      </w:r>
      <w:r w:rsidR="00B97847" w:rsidRPr="00B97847">
        <w:rPr>
          <w:rFonts w:ascii="Times New Roman" w:hAnsi="Times New Roman" w:cs="Times New Roman"/>
          <w:sz w:val="28"/>
          <w:szCs w:val="28"/>
        </w:rPr>
        <w:t>6. novembrī</w:t>
      </w:r>
      <w:r w:rsidRPr="009B3025">
        <w:rPr>
          <w:rFonts w:ascii="Times New Roman" w:hAnsi="Times New Roman" w:cs="Times New Roman"/>
          <w:sz w:val="28"/>
          <w:szCs w:val="28"/>
        </w:rPr>
        <w:tab/>
        <w:t>Rīkojums Nr.</w:t>
      </w:r>
      <w:r w:rsidR="00B97847">
        <w:rPr>
          <w:rFonts w:ascii="Times New Roman" w:hAnsi="Times New Roman" w:cs="Times New Roman"/>
          <w:sz w:val="28"/>
          <w:szCs w:val="28"/>
        </w:rPr>
        <w:t> 565</w:t>
      </w:r>
    </w:p>
    <w:p w14:paraId="20101B9A" w14:textId="349A3B80" w:rsidR="009B3025" w:rsidRPr="009B3025" w:rsidRDefault="009B3025" w:rsidP="009B3025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3025">
        <w:rPr>
          <w:rFonts w:ascii="Times New Roman" w:hAnsi="Times New Roman" w:cs="Times New Roman"/>
          <w:sz w:val="28"/>
          <w:szCs w:val="28"/>
        </w:rPr>
        <w:t>Rīgā</w:t>
      </w:r>
      <w:r w:rsidRPr="009B3025">
        <w:rPr>
          <w:rFonts w:ascii="Times New Roman" w:hAnsi="Times New Roman" w:cs="Times New Roman"/>
          <w:sz w:val="28"/>
          <w:szCs w:val="28"/>
        </w:rPr>
        <w:tab/>
        <w:t>(prot. Nr. </w:t>
      </w:r>
      <w:r w:rsidR="00B97847">
        <w:rPr>
          <w:rFonts w:ascii="Times New Roman" w:hAnsi="Times New Roman" w:cs="Times New Roman"/>
          <w:sz w:val="28"/>
          <w:szCs w:val="28"/>
        </w:rPr>
        <w:t>51</w:t>
      </w:r>
      <w:r w:rsidRPr="009B3025">
        <w:rPr>
          <w:rFonts w:ascii="Times New Roman" w:hAnsi="Times New Roman" w:cs="Times New Roman"/>
          <w:sz w:val="28"/>
          <w:szCs w:val="28"/>
        </w:rPr>
        <w:t> </w:t>
      </w:r>
      <w:r w:rsidR="00B97847">
        <w:rPr>
          <w:rFonts w:ascii="Times New Roman" w:hAnsi="Times New Roman" w:cs="Times New Roman"/>
          <w:sz w:val="28"/>
          <w:szCs w:val="28"/>
        </w:rPr>
        <w:t>29</w:t>
      </w:r>
      <w:bookmarkStart w:id="0" w:name="_GoBack"/>
      <w:bookmarkEnd w:id="0"/>
      <w:r w:rsidRPr="009B3025">
        <w:rPr>
          <w:rFonts w:ascii="Times New Roman" w:hAnsi="Times New Roman" w:cs="Times New Roman"/>
          <w:sz w:val="28"/>
          <w:szCs w:val="28"/>
        </w:rPr>
        <w:t>. §)</w:t>
      </w:r>
    </w:p>
    <w:p w14:paraId="728660D8" w14:textId="77777777" w:rsidR="006514B6" w:rsidRPr="009B3025" w:rsidRDefault="006514B6" w:rsidP="009B3025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5DDC3E51" w14:textId="20600879" w:rsidR="00C07B65" w:rsidRPr="009B3025" w:rsidRDefault="000D27FA" w:rsidP="009B30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025">
        <w:rPr>
          <w:rFonts w:ascii="Times New Roman" w:hAnsi="Times New Roman" w:cs="Times New Roman"/>
          <w:b/>
          <w:sz w:val="28"/>
          <w:szCs w:val="28"/>
        </w:rPr>
        <w:t>Grozījumi Ministru kabineta 2017. gada 10. augusta rīkojumā Nr. 422</w:t>
      </w:r>
      <w:r w:rsidR="009B3025" w:rsidRPr="009B3025">
        <w:rPr>
          <w:rFonts w:ascii="Times New Roman" w:hAnsi="Times New Roman" w:cs="Times New Roman"/>
          <w:b/>
          <w:sz w:val="28"/>
          <w:szCs w:val="28"/>
        </w:rPr>
        <w:t xml:space="preserve"> "</w:t>
      </w:r>
      <w:r w:rsidRPr="009B3025">
        <w:rPr>
          <w:rFonts w:ascii="Times New Roman" w:hAnsi="Times New Roman" w:cs="Times New Roman"/>
          <w:b/>
          <w:sz w:val="28"/>
          <w:szCs w:val="28"/>
        </w:rPr>
        <w:t xml:space="preserve">Par darbības programmas </w:t>
      </w:r>
      <w:r w:rsidR="009B3025" w:rsidRPr="009B3025">
        <w:rPr>
          <w:rFonts w:ascii="Times New Roman" w:hAnsi="Times New Roman" w:cs="Times New Roman"/>
          <w:b/>
          <w:sz w:val="28"/>
          <w:szCs w:val="28"/>
        </w:rPr>
        <w:t>"</w:t>
      </w:r>
      <w:r w:rsidRPr="009B3025">
        <w:rPr>
          <w:rFonts w:ascii="Times New Roman" w:hAnsi="Times New Roman" w:cs="Times New Roman"/>
          <w:b/>
          <w:sz w:val="28"/>
          <w:szCs w:val="28"/>
        </w:rPr>
        <w:t>Izaugsme un nodarbinātība</w:t>
      </w:r>
      <w:r w:rsidR="009B3025" w:rsidRPr="009B3025">
        <w:rPr>
          <w:rFonts w:ascii="Times New Roman" w:hAnsi="Times New Roman" w:cs="Times New Roman"/>
          <w:b/>
          <w:sz w:val="28"/>
          <w:szCs w:val="28"/>
        </w:rPr>
        <w:t>"</w:t>
      </w:r>
      <w:r w:rsidRPr="009B3025">
        <w:rPr>
          <w:rFonts w:ascii="Times New Roman" w:hAnsi="Times New Roman" w:cs="Times New Roman"/>
          <w:b/>
          <w:sz w:val="28"/>
          <w:szCs w:val="28"/>
        </w:rPr>
        <w:t xml:space="preserve"> 2.2.1. specifiskā atbalsta mērķa </w:t>
      </w:r>
      <w:r w:rsidR="009B3025" w:rsidRPr="009B3025">
        <w:rPr>
          <w:rFonts w:ascii="Times New Roman" w:hAnsi="Times New Roman" w:cs="Times New Roman"/>
          <w:b/>
          <w:sz w:val="28"/>
          <w:szCs w:val="28"/>
        </w:rPr>
        <w:t>"</w:t>
      </w:r>
      <w:r w:rsidRPr="009B3025">
        <w:rPr>
          <w:rFonts w:ascii="Times New Roman" w:hAnsi="Times New Roman" w:cs="Times New Roman"/>
          <w:b/>
          <w:sz w:val="28"/>
          <w:szCs w:val="28"/>
        </w:rPr>
        <w:t>Nodrošināt publisko datu atkalizmantošanas pieaugumu un efektīvu publiskās pārvaldes un privātā sektora mijiedarbību</w:t>
      </w:r>
      <w:r w:rsidR="009B3025" w:rsidRPr="009B3025">
        <w:rPr>
          <w:rFonts w:ascii="Times New Roman" w:hAnsi="Times New Roman" w:cs="Times New Roman"/>
          <w:b/>
          <w:sz w:val="28"/>
          <w:szCs w:val="28"/>
        </w:rPr>
        <w:t>"</w:t>
      </w:r>
      <w:r w:rsidRPr="009B3025">
        <w:rPr>
          <w:rFonts w:ascii="Times New Roman" w:hAnsi="Times New Roman" w:cs="Times New Roman"/>
          <w:b/>
          <w:sz w:val="28"/>
          <w:szCs w:val="28"/>
        </w:rPr>
        <w:t xml:space="preserve"> 2.2.1.1. pasākuma </w:t>
      </w:r>
      <w:r w:rsidR="009B3025" w:rsidRPr="009B3025">
        <w:rPr>
          <w:rFonts w:ascii="Times New Roman" w:hAnsi="Times New Roman" w:cs="Times New Roman"/>
          <w:b/>
          <w:sz w:val="28"/>
          <w:szCs w:val="28"/>
        </w:rPr>
        <w:t>"</w:t>
      </w:r>
      <w:r w:rsidRPr="009B3025">
        <w:rPr>
          <w:rFonts w:ascii="Times New Roman" w:hAnsi="Times New Roman" w:cs="Times New Roman"/>
          <w:b/>
          <w:sz w:val="28"/>
          <w:szCs w:val="28"/>
        </w:rPr>
        <w:t>Centralizētu publiskās pārvaldes IKT platformu izveide, publiskās pārvaldes procesu optimizēšana un attīstība</w:t>
      </w:r>
      <w:r w:rsidR="009B3025" w:rsidRPr="009B3025">
        <w:rPr>
          <w:rFonts w:ascii="Times New Roman" w:hAnsi="Times New Roman" w:cs="Times New Roman"/>
          <w:b/>
          <w:sz w:val="28"/>
          <w:szCs w:val="28"/>
        </w:rPr>
        <w:t>"</w:t>
      </w:r>
      <w:r w:rsidRPr="009B3025">
        <w:rPr>
          <w:rFonts w:ascii="Times New Roman" w:hAnsi="Times New Roman" w:cs="Times New Roman"/>
          <w:b/>
          <w:sz w:val="28"/>
          <w:szCs w:val="28"/>
        </w:rPr>
        <w:t xml:space="preserve"> un 2.2.1.2. pasākuma </w:t>
      </w:r>
      <w:r w:rsidR="009B3025" w:rsidRPr="009B3025">
        <w:rPr>
          <w:rFonts w:ascii="Times New Roman" w:hAnsi="Times New Roman" w:cs="Times New Roman"/>
          <w:b/>
          <w:sz w:val="28"/>
          <w:szCs w:val="28"/>
        </w:rPr>
        <w:t>"</w:t>
      </w:r>
      <w:r w:rsidRPr="009B3025">
        <w:rPr>
          <w:rFonts w:ascii="Times New Roman" w:hAnsi="Times New Roman" w:cs="Times New Roman"/>
          <w:b/>
          <w:sz w:val="28"/>
          <w:szCs w:val="28"/>
        </w:rPr>
        <w:t>Kultūras mantojuma digitalizācija</w:t>
      </w:r>
      <w:r w:rsidR="009B3025" w:rsidRPr="009B3025">
        <w:rPr>
          <w:rFonts w:ascii="Times New Roman" w:hAnsi="Times New Roman" w:cs="Times New Roman"/>
          <w:b/>
          <w:sz w:val="28"/>
          <w:szCs w:val="28"/>
        </w:rPr>
        <w:t>"</w:t>
      </w:r>
      <w:r w:rsidRPr="009B3025">
        <w:rPr>
          <w:rFonts w:ascii="Times New Roman" w:hAnsi="Times New Roman" w:cs="Times New Roman"/>
          <w:b/>
          <w:sz w:val="28"/>
          <w:szCs w:val="28"/>
        </w:rPr>
        <w:t xml:space="preserve"> projektu iesniegumu atlases 2. kārtas projektu sarakstu Eiropas Savienības fondu 2014.–2020. gada plānošanas periodam</w:t>
      </w:r>
      <w:r w:rsidR="009B3025" w:rsidRPr="009B3025">
        <w:rPr>
          <w:rFonts w:ascii="Times New Roman" w:hAnsi="Times New Roman" w:cs="Times New Roman"/>
          <w:b/>
          <w:sz w:val="28"/>
          <w:szCs w:val="28"/>
        </w:rPr>
        <w:t>"</w:t>
      </w:r>
    </w:p>
    <w:p w14:paraId="18F622DB" w14:textId="2CD6B2AC" w:rsidR="000D27FA" w:rsidRPr="009B3025" w:rsidRDefault="000D27FA" w:rsidP="009B3025">
      <w:pPr>
        <w:pStyle w:val="BodyText"/>
        <w:spacing w:after="0"/>
        <w:ind w:firstLine="720"/>
        <w:jc w:val="both"/>
        <w:rPr>
          <w:color w:val="2A2A2A"/>
          <w:sz w:val="28"/>
          <w:szCs w:val="28"/>
        </w:rPr>
      </w:pPr>
    </w:p>
    <w:p w14:paraId="0324A14E" w14:textId="5770011E" w:rsidR="000D27FA" w:rsidRPr="009B3025" w:rsidRDefault="000D27FA" w:rsidP="009B3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025">
        <w:rPr>
          <w:rFonts w:ascii="Times New Roman" w:hAnsi="Times New Roman" w:cs="Times New Roman"/>
          <w:sz w:val="28"/>
          <w:szCs w:val="28"/>
        </w:rPr>
        <w:t xml:space="preserve">Izdarīt Ministru kabineta 2017. gada 10. augusta rīkojumā Nr. 422 </w:t>
      </w:r>
      <w:r w:rsidR="009B3025" w:rsidRPr="009B3025">
        <w:rPr>
          <w:rFonts w:ascii="Times New Roman" w:hAnsi="Times New Roman" w:cs="Times New Roman"/>
          <w:sz w:val="28"/>
          <w:szCs w:val="28"/>
        </w:rPr>
        <w:t>"</w:t>
      </w:r>
      <w:r w:rsidRPr="009B3025">
        <w:rPr>
          <w:rFonts w:ascii="Times New Roman" w:hAnsi="Times New Roman" w:cs="Times New Roman"/>
          <w:sz w:val="28"/>
          <w:szCs w:val="28"/>
        </w:rPr>
        <w:t xml:space="preserve">Par darbības programmas </w:t>
      </w:r>
      <w:r w:rsidR="009B3025" w:rsidRPr="009B3025">
        <w:rPr>
          <w:rFonts w:ascii="Times New Roman" w:hAnsi="Times New Roman" w:cs="Times New Roman"/>
          <w:sz w:val="28"/>
          <w:szCs w:val="28"/>
        </w:rPr>
        <w:t>"</w:t>
      </w:r>
      <w:r w:rsidRPr="009B3025">
        <w:rPr>
          <w:rFonts w:ascii="Times New Roman" w:hAnsi="Times New Roman" w:cs="Times New Roman"/>
          <w:sz w:val="28"/>
          <w:szCs w:val="28"/>
        </w:rPr>
        <w:t>Izaugsme un nodarbinātība</w:t>
      </w:r>
      <w:r w:rsidR="009B3025" w:rsidRPr="009B3025">
        <w:rPr>
          <w:rFonts w:ascii="Times New Roman" w:hAnsi="Times New Roman" w:cs="Times New Roman"/>
          <w:sz w:val="28"/>
          <w:szCs w:val="28"/>
        </w:rPr>
        <w:t>"</w:t>
      </w:r>
      <w:r w:rsidRPr="009B3025">
        <w:rPr>
          <w:rFonts w:ascii="Times New Roman" w:hAnsi="Times New Roman" w:cs="Times New Roman"/>
          <w:sz w:val="28"/>
          <w:szCs w:val="28"/>
        </w:rPr>
        <w:t xml:space="preserve"> 2.2.1. specifiskā atbalsta mērķa "Nodrošināt publisko datu atkalizmantošanas pieaugumu un efektīvu publiskās pārvaldes un privātā sektora mijiedarbību</w:t>
      </w:r>
      <w:r w:rsidR="009B3025" w:rsidRPr="009B3025">
        <w:rPr>
          <w:rFonts w:ascii="Times New Roman" w:hAnsi="Times New Roman" w:cs="Times New Roman"/>
          <w:sz w:val="28"/>
          <w:szCs w:val="28"/>
        </w:rPr>
        <w:t>"</w:t>
      </w:r>
      <w:r w:rsidRPr="009B3025">
        <w:rPr>
          <w:rFonts w:ascii="Times New Roman" w:hAnsi="Times New Roman" w:cs="Times New Roman"/>
          <w:sz w:val="28"/>
          <w:szCs w:val="28"/>
        </w:rPr>
        <w:t xml:space="preserve"> 2.2.1.1. pasākuma </w:t>
      </w:r>
      <w:r w:rsidR="009B3025" w:rsidRPr="009B3025">
        <w:rPr>
          <w:rFonts w:ascii="Times New Roman" w:hAnsi="Times New Roman" w:cs="Times New Roman"/>
          <w:sz w:val="28"/>
          <w:szCs w:val="28"/>
        </w:rPr>
        <w:t>"</w:t>
      </w:r>
      <w:r w:rsidRPr="009B3025">
        <w:rPr>
          <w:rFonts w:ascii="Times New Roman" w:hAnsi="Times New Roman" w:cs="Times New Roman"/>
          <w:sz w:val="28"/>
          <w:szCs w:val="28"/>
        </w:rPr>
        <w:t xml:space="preserve">Centralizētu publiskās pārvaldes IKT platformu izveide, publiskās pārvaldes procesu optimizēšana un attīstība" un 2.2.1.2. pasākuma </w:t>
      </w:r>
      <w:r w:rsidR="009B3025" w:rsidRPr="009B3025">
        <w:rPr>
          <w:rFonts w:ascii="Times New Roman" w:hAnsi="Times New Roman" w:cs="Times New Roman"/>
          <w:sz w:val="28"/>
          <w:szCs w:val="28"/>
        </w:rPr>
        <w:t>"</w:t>
      </w:r>
      <w:r w:rsidRPr="009B3025">
        <w:rPr>
          <w:rFonts w:ascii="Times New Roman" w:hAnsi="Times New Roman" w:cs="Times New Roman"/>
          <w:sz w:val="28"/>
          <w:szCs w:val="28"/>
        </w:rPr>
        <w:t>Kultūras mantojuma digitalizācija</w:t>
      </w:r>
      <w:r w:rsidR="009B3025" w:rsidRPr="009B3025">
        <w:rPr>
          <w:rFonts w:ascii="Times New Roman" w:hAnsi="Times New Roman" w:cs="Times New Roman"/>
          <w:sz w:val="28"/>
          <w:szCs w:val="28"/>
        </w:rPr>
        <w:t>"</w:t>
      </w:r>
      <w:r w:rsidRPr="009B3025">
        <w:rPr>
          <w:rFonts w:ascii="Times New Roman" w:hAnsi="Times New Roman" w:cs="Times New Roman"/>
          <w:sz w:val="28"/>
          <w:szCs w:val="28"/>
        </w:rPr>
        <w:t xml:space="preserve"> projektu iesniegumu atlases 2. kārtas projektu sarakstu Eiropas Savienības fondu 2014.–2020. gada plānošanas periodam</w:t>
      </w:r>
      <w:r w:rsidR="009B3025" w:rsidRPr="009B3025">
        <w:rPr>
          <w:rFonts w:ascii="Times New Roman" w:hAnsi="Times New Roman" w:cs="Times New Roman"/>
          <w:sz w:val="28"/>
          <w:szCs w:val="28"/>
        </w:rPr>
        <w:t>"</w:t>
      </w:r>
      <w:r w:rsidRPr="009B3025">
        <w:rPr>
          <w:rFonts w:ascii="Times New Roman" w:hAnsi="Times New Roman" w:cs="Times New Roman"/>
          <w:sz w:val="28"/>
          <w:szCs w:val="28"/>
        </w:rPr>
        <w:t xml:space="preserve"> (</w:t>
      </w:r>
      <w:r w:rsidRPr="009B3025">
        <w:rPr>
          <w:rFonts w:ascii="Times New Roman" w:eastAsia="Times New Roman" w:hAnsi="Times New Roman" w:cs="Times New Roman"/>
          <w:sz w:val="28"/>
          <w:szCs w:val="28"/>
        </w:rPr>
        <w:t>Latvijas Vēstnesis, 2017, 159. nr.</w:t>
      </w:r>
      <w:r w:rsidR="000E6445" w:rsidRPr="009B3025">
        <w:rPr>
          <w:rFonts w:ascii="Times New Roman" w:eastAsia="Times New Roman" w:hAnsi="Times New Roman" w:cs="Times New Roman"/>
          <w:sz w:val="28"/>
          <w:szCs w:val="28"/>
        </w:rPr>
        <w:t>; 2018, 143. nr.</w:t>
      </w:r>
      <w:r w:rsidRPr="009B3025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9B3025">
        <w:rPr>
          <w:rFonts w:ascii="Times New Roman" w:hAnsi="Times New Roman" w:cs="Times New Roman"/>
          <w:sz w:val="28"/>
          <w:szCs w:val="28"/>
        </w:rPr>
        <w:t xml:space="preserve"> šādus grozījumus: </w:t>
      </w:r>
    </w:p>
    <w:p w14:paraId="0503E125" w14:textId="77777777" w:rsidR="00086673" w:rsidRPr="00EF4759" w:rsidRDefault="00086673" w:rsidP="009B3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13A4DD" w14:textId="36C436F7" w:rsidR="000D27FA" w:rsidRPr="00EF4759" w:rsidRDefault="009B3025" w:rsidP="009B3025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EF4759">
        <w:rPr>
          <w:sz w:val="28"/>
          <w:szCs w:val="28"/>
        </w:rPr>
        <w:t>1. </w:t>
      </w:r>
      <w:r w:rsidR="000D27FA" w:rsidRPr="00EF4759">
        <w:rPr>
          <w:sz w:val="28"/>
          <w:szCs w:val="28"/>
        </w:rPr>
        <w:t>Papildināt rīkojumu ar 6. punktu šādā redakcijā:</w:t>
      </w:r>
    </w:p>
    <w:p w14:paraId="43971D81" w14:textId="77777777" w:rsidR="00086673" w:rsidRPr="00EF4759" w:rsidRDefault="00086673" w:rsidP="009B3025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1D332203" w14:textId="3272496D" w:rsidR="008C308F" w:rsidRPr="00EF4759" w:rsidRDefault="009B3025" w:rsidP="009B3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759">
        <w:rPr>
          <w:rFonts w:ascii="Times New Roman" w:hAnsi="Times New Roman" w:cs="Times New Roman"/>
          <w:sz w:val="28"/>
          <w:szCs w:val="28"/>
        </w:rPr>
        <w:t>"</w:t>
      </w:r>
      <w:r w:rsidR="00D00CFB" w:rsidRPr="00EF4759">
        <w:rPr>
          <w:rFonts w:ascii="Times New Roman" w:hAnsi="Times New Roman" w:cs="Times New Roman"/>
          <w:sz w:val="28"/>
          <w:szCs w:val="28"/>
        </w:rPr>
        <w:t xml:space="preserve">6. No 2.2.1. specifiskā atbalsta mērķa </w:t>
      </w:r>
      <w:r w:rsidR="00EF4759" w:rsidRPr="00EF4759">
        <w:rPr>
          <w:rFonts w:ascii="Times New Roman" w:hAnsi="Times New Roman" w:cs="Times New Roman"/>
          <w:sz w:val="28"/>
          <w:szCs w:val="28"/>
        </w:rPr>
        <w:t xml:space="preserve">ietvaros finansētā Vides aizsardzības un reģionālās attīstības ministrijas 1. kārtas </w:t>
      </w:r>
      <w:r w:rsidR="00D00CFB" w:rsidRPr="00EF4759">
        <w:rPr>
          <w:rFonts w:ascii="Times New Roman" w:hAnsi="Times New Roman" w:cs="Times New Roman"/>
          <w:sz w:val="28"/>
          <w:szCs w:val="28"/>
        </w:rPr>
        <w:t xml:space="preserve">2.2.1.1. pasākuma </w:t>
      </w:r>
      <w:r w:rsidR="00EF4759" w:rsidRPr="00EF4759">
        <w:rPr>
          <w:rFonts w:ascii="Times New Roman" w:hAnsi="Times New Roman" w:cs="Times New Roman"/>
          <w:sz w:val="28"/>
          <w:szCs w:val="28"/>
        </w:rPr>
        <w:t xml:space="preserve">projekta </w:t>
      </w:r>
      <w:r w:rsidRPr="00EF4759">
        <w:rPr>
          <w:rFonts w:ascii="Times New Roman" w:hAnsi="Times New Roman" w:cs="Times New Roman"/>
          <w:sz w:val="28"/>
          <w:szCs w:val="28"/>
        </w:rPr>
        <w:t>"</w:t>
      </w:r>
      <w:r w:rsidR="00D00CFB" w:rsidRPr="00EF4759">
        <w:rPr>
          <w:rFonts w:ascii="Times New Roman" w:hAnsi="Times New Roman" w:cs="Times New Roman"/>
          <w:sz w:val="28"/>
          <w:szCs w:val="28"/>
        </w:rPr>
        <w:t>Publiskās pārvaldes informācijas un komunikāciju tehnoloģiju arhitektūras pārvaldības sistēma</w:t>
      </w:r>
      <w:r w:rsidRPr="00EF4759">
        <w:rPr>
          <w:rFonts w:ascii="Times New Roman" w:hAnsi="Times New Roman" w:cs="Times New Roman"/>
          <w:sz w:val="28"/>
          <w:szCs w:val="28"/>
        </w:rPr>
        <w:t>"</w:t>
      </w:r>
      <w:r w:rsidR="00D00CFB" w:rsidRPr="00EF4759">
        <w:rPr>
          <w:rFonts w:ascii="Times New Roman" w:hAnsi="Times New Roman" w:cs="Times New Roman"/>
          <w:sz w:val="28"/>
          <w:szCs w:val="28"/>
        </w:rPr>
        <w:t xml:space="preserve"> </w:t>
      </w:r>
      <w:r w:rsidR="00EF4759" w:rsidRPr="00EF4759">
        <w:rPr>
          <w:rFonts w:ascii="Times New Roman" w:hAnsi="Times New Roman" w:cs="Times New Roman"/>
          <w:sz w:val="28"/>
          <w:szCs w:val="28"/>
        </w:rPr>
        <w:t xml:space="preserve">novirzīt </w:t>
      </w:r>
      <w:r w:rsidR="00F34BFE" w:rsidRPr="00EF4759">
        <w:rPr>
          <w:rFonts w:ascii="Times New Roman" w:hAnsi="Times New Roman" w:cs="Times New Roman"/>
          <w:sz w:val="28"/>
          <w:szCs w:val="28"/>
        </w:rPr>
        <w:t>98</w:t>
      </w:r>
      <w:r w:rsidR="00D00CFB" w:rsidRPr="00EF4759">
        <w:rPr>
          <w:rFonts w:ascii="Times New Roman" w:hAnsi="Times New Roman" w:cs="Times New Roman"/>
          <w:sz w:val="28"/>
          <w:szCs w:val="28"/>
        </w:rPr>
        <w:t> </w:t>
      </w:r>
      <w:r w:rsidR="00F34BFE" w:rsidRPr="00EF4759">
        <w:rPr>
          <w:rFonts w:ascii="Times New Roman" w:hAnsi="Times New Roman" w:cs="Times New Roman"/>
          <w:sz w:val="28"/>
          <w:szCs w:val="28"/>
        </w:rPr>
        <w:t>536</w:t>
      </w:r>
      <w:r w:rsidR="00D00CFB" w:rsidRPr="00EF4759">
        <w:rPr>
          <w:rFonts w:ascii="Times New Roman" w:hAnsi="Times New Roman" w:cs="Times New Roman"/>
          <w:sz w:val="28"/>
          <w:szCs w:val="28"/>
        </w:rPr>
        <w:t xml:space="preserve"> </w:t>
      </w:r>
      <w:r w:rsidR="00D00CFB" w:rsidRPr="00EF4759">
        <w:rPr>
          <w:rFonts w:ascii="Times New Roman" w:hAnsi="Times New Roman" w:cs="Times New Roman"/>
          <w:i/>
          <w:iCs/>
          <w:sz w:val="28"/>
          <w:szCs w:val="28"/>
        </w:rPr>
        <w:t>euro</w:t>
      </w:r>
      <w:r w:rsidR="00D00CFB" w:rsidRPr="00EF4759">
        <w:rPr>
          <w:rFonts w:ascii="Times New Roman" w:hAnsi="Times New Roman" w:cs="Times New Roman"/>
          <w:sz w:val="28"/>
          <w:szCs w:val="28"/>
        </w:rPr>
        <w:t xml:space="preserve"> šā rīkojuma pielikumā minētajam 2.2.1.1.</w:t>
      </w:r>
      <w:r w:rsidR="00EF4759">
        <w:rPr>
          <w:rFonts w:ascii="Times New Roman" w:hAnsi="Times New Roman" w:cs="Times New Roman"/>
          <w:sz w:val="28"/>
          <w:szCs w:val="28"/>
        </w:rPr>
        <w:t> </w:t>
      </w:r>
      <w:r w:rsidR="00D00CFB" w:rsidRPr="00EF4759">
        <w:rPr>
          <w:rFonts w:ascii="Times New Roman" w:hAnsi="Times New Roman" w:cs="Times New Roman"/>
          <w:sz w:val="28"/>
          <w:szCs w:val="28"/>
        </w:rPr>
        <w:t xml:space="preserve">pasākuma projektam </w:t>
      </w:r>
      <w:r w:rsidRPr="00EF4759">
        <w:rPr>
          <w:rFonts w:ascii="Times New Roman" w:hAnsi="Times New Roman" w:cs="Times New Roman"/>
          <w:sz w:val="28"/>
          <w:szCs w:val="28"/>
        </w:rPr>
        <w:t>"</w:t>
      </w:r>
      <w:r w:rsidR="00D00CFB" w:rsidRPr="00EF4759">
        <w:rPr>
          <w:rFonts w:ascii="Times New Roman" w:hAnsi="Times New Roman" w:cs="Times New Roman"/>
          <w:sz w:val="28"/>
          <w:szCs w:val="28"/>
        </w:rPr>
        <w:t>Publiskās pārvaldes informācijas un komunikāciju tehnoloģiju arhitektūras pārvaldības sistēma – 2. kārta</w:t>
      </w:r>
      <w:r w:rsidR="00BC2400">
        <w:rPr>
          <w:rFonts w:ascii="Times New Roman" w:hAnsi="Times New Roman" w:cs="Times New Roman"/>
          <w:sz w:val="28"/>
          <w:szCs w:val="28"/>
        </w:rPr>
        <w:t>.</w:t>
      </w:r>
      <w:r w:rsidRPr="00EF4759">
        <w:rPr>
          <w:rFonts w:ascii="Times New Roman" w:hAnsi="Times New Roman" w:cs="Times New Roman"/>
          <w:sz w:val="28"/>
          <w:szCs w:val="28"/>
        </w:rPr>
        <w:t>"</w:t>
      </w:r>
    </w:p>
    <w:p w14:paraId="1BA35B5C" w14:textId="77777777" w:rsidR="00D00CFB" w:rsidRPr="00EF4759" w:rsidRDefault="00D00CFB" w:rsidP="009B3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02CC4B" w14:textId="31614A40" w:rsidR="008C308F" w:rsidRDefault="009B3025" w:rsidP="009B3025">
      <w:pPr>
        <w:pStyle w:val="ListParagraph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8C308F" w:rsidRPr="009B3025">
        <w:rPr>
          <w:rFonts w:ascii="Times New Roman" w:hAnsi="Times New Roman" w:cs="Times New Roman"/>
          <w:sz w:val="28"/>
          <w:szCs w:val="28"/>
        </w:rPr>
        <w:t>Izteikt pielikum</w:t>
      </w:r>
      <w:r w:rsidR="00B03502" w:rsidRPr="009B3025">
        <w:rPr>
          <w:rFonts w:ascii="Times New Roman" w:hAnsi="Times New Roman" w:cs="Times New Roman"/>
          <w:sz w:val="28"/>
          <w:szCs w:val="28"/>
        </w:rPr>
        <w:t>a</w:t>
      </w:r>
      <w:r w:rsidR="008C308F" w:rsidRPr="009B3025">
        <w:rPr>
          <w:rFonts w:ascii="Times New Roman" w:hAnsi="Times New Roman" w:cs="Times New Roman"/>
          <w:sz w:val="28"/>
          <w:szCs w:val="28"/>
        </w:rPr>
        <w:t xml:space="preserve"> </w:t>
      </w:r>
      <w:r w:rsidR="00B03502" w:rsidRPr="009B3025">
        <w:rPr>
          <w:rFonts w:ascii="Times New Roman" w:hAnsi="Times New Roman" w:cs="Times New Roman"/>
          <w:sz w:val="28"/>
          <w:szCs w:val="28"/>
        </w:rPr>
        <w:t>14.</w:t>
      </w:r>
      <w:r w:rsidR="009D2BB9" w:rsidRPr="009B3025">
        <w:rPr>
          <w:rFonts w:ascii="Times New Roman" w:hAnsi="Times New Roman" w:cs="Times New Roman"/>
          <w:sz w:val="28"/>
          <w:szCs w:val="28"/>
        </w:rPr>
        <w:t xml:space="preserve"> punktu</w:t>
      </w:r>
      <w:r w:rsidR="00B03502" w:rsidRPr="009B3025">
        <w:rPr>
          <w:rFonts w:ascii="Times New Roman" w:hAnsi="Times New Roman" w:cs="Times New Roman"/>
          <w:sz w:val="28"/>
          <w:szCs w:val="28"/>
        </w:rPr>
        <w:t xml:space="preserve"> </w:t>
      </w:r>
      <w:r w:rsidR="008C308F" w:rsidRPr="009B3025">
        <w:rPr>
          <w:rFonts w:ascii="Times New Roman" w:hAnsi="Times New Roman" w:cs="Times New Roman"/>
          <w:sz w:val="28"/>
          <w:szCs w:val="28"/>
        </w:rPr>
        <w:t>šādā redakcijā:</w:t>
      </w:r>
    </w:p>
    <w:p w14:paraId="5B26463C" w14:textId="77777777" w:rsidR="009B3025" w:rsidRPr="009B3025" w:rsidRDefault="009B3025" w:rsidP="009B3025">
      <w:pPr>
        <w:pStyle w:val="ListParagraph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26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4448"/>
        <w:gridCol w:w="1559"/>
      </w:tblGrid>
      <w:tr w:rsidR="008C308F" w:rsidRPr="009B3025" w14:paraId="6303C462" w14:textId="77777777" w:rsidTr="00BC2400">
        <w:tc>
          <w:tcPr>
            <w:tcW w:w="709" w:type="dxa"/>
          </w:tcPr>
          <w:p w14:paraId="32986828" w14:textId="46FC0071" w:rsidR="008C308F" w:rsidRPr="009B3025" w:rsidRDefault="009B3025" w:rsidP="009B3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02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8C308F" w:rsidRPr="009B3025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552" w:type="dxa"/>
          </w:tcPr>
          <w:p w14:paraId="1BE08E3D" w14:textId="7A191098" w:rsidR="008C308F" w:rsidRPr="009B3025" w:rsidRDefault="008C308F" w:rsidP="009B3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025">
              <w:rPr>
                <w:rFonts w:ascii="Times New Roman" w:hAnsi="Times New Roman" w:cs="Times New Roman"/>
                <w:sz w:val="28"/>
                <w:szCs w:val="28"/>
              </w:rPr>
              <w:t>Vides aizsardzības un reģionālās attīstības ministrija</w:t>
            </w:r>
          </w:p>
        </w:tc>
        <w:tc>
          <w:tcPr>
            <w:tcW w:w="4448" w:type="dxa"/>
          </w:tcPr>
          <w:p w14:paraId="10BD8D7C" w14:textId="2DA2A69D" w:rsidR="008C308F" w:rsidRPr="009B3025" w:rsidRDefault="008C308F" w:rsidP="009B3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025">
              <w:rPr>
                <w:rFonts w:ascii="Times New Roman" w:hAnsi="Times New Roman" w:cs="Times New Roman"/>
                <w:sz w:val="28"/>
                <w:szCs w:val="28"/>
              </w:rPr>
              <w:t>Publiskās pārvaldes informācijas un komunikāciju tehnoloģiju arhitektūras pārvaldības sistēma – 2.</w:t>
            </w:r>
            <w:r w:rsidR="003A124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9B3025">
              <w:rPr>
                <w:rFonts w:ascii="Times New Roman" w:hAnsi="Times New Roman" w:cs="Times New Roman"/>
                <w:sz w:val="28"/>
                <w:szCs w:val="28"/>
              </w:rPr>
              <w:t>kārta</w:t>
            </w:r>
          </w:p>
        </w:tc>
        <w:tc>
          <w:tcPr>
            <w:tcW w:w="1559" w:type="dxa"/>
          </w:tcPr>
          <w:p w14:paraId="52E980EC" w14:textId="4FC6263A" w:rsidR="008C308F" w:rsidRPr="009B3025" w:rsidRDefault="003A1247" w:rsidP="003A1247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</w:t>
            </w:r>
            <w:r w:rsidR="00F34BFE" w:rsidRPr="009B3025">
              <w:rPr>
                <w:rFonts w:ascii="Times New Roman" w:hAnsi="Times New Roman" w:cs="Times New Roman"/>
                <w:sz w:val="28"/>
                <w:szCs w:val="28"/>
              </w:rPr>
              <w:t>699</w:t>
            </w:r>
            <w:r w:rsidR="00B03502" w:rsidRPr="009B302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F34BFE" w:rsidRPr="009B3025">
              <w:rPr>
                <w:rFonts w:ascii="Times New Roman" w:hAnsi="Times New Roman" w:cs="Times New Roman"/>
                <w:sz w:val="28"/>
                <w:szCs w:val="28"/>
              </w:rPr>
              <w:t>376</w:t>
            </w:r>
            <w:r w:rsidR="009B3025" w:rsidRPr="009B302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</w:tbl>
    <w:p w14:paraId="11E4AACA" w14:textId="77777777" w:rsidR="008C308F" w:rsidRPr="009B3025" w:rsidRDefault="008C308F" w:rsidP="009B302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48EA755A" w14:textId="19AB491D" w:rsidR="00743333" w:rsidRPr="009B3025" w:rsidRDefault="009B3025" w:rsidP="009B3025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743333" w:rsidRPr="009B3025">
        <w:rPr>
          <w:rFonts w:ascii="Times New Roman" w:hAnsi="Times New Roman" w:cs="Times New Roman"/>
          <w:sz w:val="28"/>
          <w:szCs w:val="28"/>
        </w:rPr>
        <w:t xml:space="preserve">Izteikt pielikuma </w:t>
      </w:r>
      <w:r w:rsidR="009D2BB9" w:rsidRPr="009B3025">
        <w:rPr>
          <w:rFonts w:ascii="Times New Roman" w:hAnsi="Times New Roman" w:cs="Times New Roman"/>
          <w:sz w:val="28"/>
          <w:szCs w:val="28"/>
        </w:rPr>
        <w:t>daļu</w:t>
      </w:r>
      <w:r w:rsidR="00743333" w:rsidRPr="009B3025">
        <w:rPr>
          <w:rFonts w:ascii="Times New Roman" w:hAnsi="Times New Roman" w:cs="Times New Roman"/>
          <w:sz w:val="28"/>
          <w:szCs w:val="28"/>
        </w:rPr>
        <w:t xml:space="preserve"> </w:t>
      </w:r>
      <w:r w:rsidRPr="009B3025">
        <w:rPr>
          <w:rFonts w:ascii="Times New Roman" w:hAnsi="Times New Roman" w:cs="Times New Roman"/>
          <w:sz w:val="28"/>
          <w:szCs w:val="28"/>
        </w:rPr>
        <w:t>"</w:t>
      </w:r>
      <w:r w:rsidR="00743333" w:rsidRPr="009B3025">
        <w:rPr>
          <w:rFonts w:ascii="Times New Roman" w:hAnsi="Times New Roman" w:cs="Times New Roman"/>
          <w:sz w:val="28"/>
          <w:szCs w:val="28"/>
        </w:rPr>
        <w:t>Finansējums kopā</w:t>
      </w:r>
      <w:r w:rsidRPr="009B3025">
        <w:rPr>
          <w:rFonts w:ascii="Times New Roman" w:hAnsi="Times New Roman" w:cs="Times New Roman"/>
          <w:sz w:val="28"/>
          <w:szCs w:val="28"/>
        </w:rPr>
        <w:t>"</w:t>
      </w:r>
      <w:r w:rsidR="00743333" w:rsidRPr="009B3025">
        <w:rPr>
          <w:rFonts w:ascii="Times New Roman" w:hAnsi="Times New Roman" w:cs="Times New Roman"/>
          <w:sz w:val="28"/>
          <w:szCs w:val="28"/>
        </w:rPr>
        <w:t xml:space="preserve"> šādā redakcijā:</w:t>
      </w:r>
    </w:p>
    <w:p w14:paraId="2922DB54" w14:textId="77777777" w:rsidR="00743333" w:rsidRPr="009B3025" w:rsidRDefault="00743333" w:rsidP="009B3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8930" w:type="dxa"/>
        <w:tblInd w:w="279" w:type="dxa"/>
        <w:tblLook w:val="04A0" w:firstRow="1" w:lastRow="0" w:firstColumn="1" w:lastColumn="0" w:noHBand="0" w:noVBand="1"/>
      </w:tblPr>
      <w:tblGrid>
        <w:gridCol w:w="7229"/>
        <w:gridCol w:w="1701"/>
      </w:tblGrid>
      <w:tr w:rsidR="00743333" w:rsidRPr="009B3025" w14:paraId="07A70AB6" w14:textId="77777777" w:rsidTr="003A1247">
        <w:tc>
          <w:tcPr>
            <w:tcW w:w="7229" w:type="dxa"/>
          </w:tcPr>
          <w:p w14:paraId="57ACEC1B" w14:textId="30AC595A" w:rsidR="00743333" w:rsidRPr="009B3025" w:rsidRDefault="003B2F21" w:rsidP="009B30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302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743333" w:rsidRPr="009B3025">
              <w:rPr>
                <w:rFonts w:ascii="Times New Roman" w:hAnsi="Times New Roman" w:cs="Times New Roman"/>
                <w:sz w:val="28"/>
                <w:szCs w:val="28"/>
              </w:rPr>
              <w:t>Finansējums kopā</w:t>
            </w:r>
          </w:p>
        </w:tc>
        <w:tc>
          <w:tcPr>
            <w:tcW w:w="1701" w:type="dxa"/>
          </w:tcPr>
          <w:p w14:paraId="1FEAA41F" w14:textId="21CD4811" w:rsidR="00743333" w:rsidRPr="009B3025" w:rsidRDefault="00F34BFE" w:rsidP="009B30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3025">
              <w:rPr>
                <w:rFonts w:ascii="Times New Roman" w:hAnsi="Times New Roman" w:cs="Times New Roman"/>
                <w:sz w:val="28"/>
                <w:szCs w:val="28"/>
              </w:rPr>
              <w:t>44 189 376</w:t>
            </w:r>
            <w:r w:rsidR="003B2F21" w:rsidRPr="009B302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</w:tbl>
    <w:p w14:paraId="7DC56D1E" w14:textId="77777777" w:rsidR="00AB75FF" w:rsidRPr="009B3025" w:rsidRDefault="00AB75FF" w:rsidP="009B30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3B3B51" w14:textId="77777777" w:rsidR="009B3025" w:rsidRPr="009B3025" w:rsidRDefault="009B3025" w:rsidP="009B30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5F69DD" w14:textId="77777777" w:rsidR="009B3025" w:rsidRPr="009B3025" w:rsidRDefault="009B3025" w:rsidP="009B30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6D4284" w14:textId="77777777" w:rsidR="009B3025" w:rsidRPr="009B3025" w:rsidRDefault="009B3025" w:rsidP="009B3025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025">
        <w:rPr>
          <w:rFonts w:ascii="Times New Roman" w:hAnsi="Times New Roman" w:cs="Times New Roman"/>
          <w:sz w:val="28"/>
          <w:szCs w:val="28"/>
        </w:rPr>
        <w:t>Ministru prezidents</w:t>
      </w:r>
      <w:r w:rsidRPr="009B3025">
        <w:rPr>
          <w:rFonts w:ascii="Times New Roman" w:hAnsi="Times New Roman" w:cs="Times New Roman"/>
          <w:sz w:val="28"/>
          <w:szCs w:val="28"/>
        </w:rPr>
        <w:tab/>
        <w:t xml:space="preserve">A. K. Kariņš </w:t>
      </w:r>
    </w:p>
    <w:p w14:paraId="1C9D85EA" w14:textId="77777777" w:rsidR="009B3025" w:rsidRPr="009B3025" w:rsidRDefault="009B3025" w:rsidP="009B3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27322E" w14:textId="77777777" w:rsidR="009B3025" w:rsidRPr="009B3025" w:rsidRDefault="009B3025" w:rsidP="009B3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BCF631" w14:textId="77777777" w:rsidR="009B3025" w:rsidRPr="009B3025" w:rsidRDefault="009B3025" w:rsidP="009B3025">
      <w:pPr>
        <w:pStyle w:val="Header"/>
        <w:tabs>
          <w:tab w:val="clear" w:pos="4153"/>
        </w:tabs>
        <w:ind w:firstLine="709"/>
        <w:jc w:val="both"/>
        <w:rPr>
          <w:sz w:val="28"/>
          <w:szCs w:val="28"/>
          <w:lang w:val="lv-LV"/>
        </w:rPr>
      </w:pPr>
    </w:p>
    <w:p w14:paraId="303D635C" w14:textId="77777777" w:rsidR="009B3025" w:rsidRPr="009B3025" w:rsidRDefault="009B3025" w:rsidP="009B3025">
      <w:pPr>
        <w:pStyle w:val="Header"/>
        <w:tabs>
          <w:tab w:val="clear" w:pos="4153"/>
        </w:tabs>
        <w:ind w:firstLine="709"/>
        <w:jc w:val="both"/>
        <w:rPr>
          <w:sz w:val="28"/>
          <w:szCs w:val="28"/>
          <w:lang w:val="lv-LV"/>
        </w:rPr>
      </w:pPr>
      <w:r w:rsidRPr="009B3025">
        <w:rPr>
          <w:sz w:val="28"/>
          <w:szCs w:val="28"/>
          <w:lang w:val="lv-LV"/>
        </w:rPr>
        <w:t>Vides aizsardzības un</w:t>
      </w:r>
    </w:p>
    <w:p w14:paraId="3E1984AF" w14:textId="77777777" w:rsidR="009B3025" w:rsidRPr="009B3025" w:rsidRDefault="009B3025" w:rsidP="009B3025">
      <w:pPr>
        <w:pStyle w:val="Header"/>
        <w:tabs>
          <w:tab w:val="clear" w:pos="4153"/>
          <w:tab w:val="left" w:pos="6521"/>
        </w:tabs>
        <w:ind w:firstLine="709"/>
        <w:jc w:val="both"/>
        <w:rPr>
          <w:sz w:val="28"/>
          <w:szCs w:val="28"/>
          <w:lang w:val="lv-LV"/>
        </w:rPr>
      </w:pPr>
      <w:r w:rsidRPr="009B3025">
        <w:rPr>
          <w:sz w:val="28"/>
          <w:szCs w:val="28"/>
          <w:lang w:val="lv-LV"/>
        </w:rPr>
        <w:t>reģionālās attīstības ministrs</w:t>
      </w:r>
      <w:r w:rsidRPr="009B3025">
        <w:rPr>
          <w:sz w:val="28"/>
          <w:szCs w:val="28"/>
          <w:lang w:val="lv-LV"/>
        </w:rPr>
        <w:tab/>
        <w:t>J. Pūce</w:t>
      </w:r>
    </w:p>
    <w:sectPr w:rsidR="009B3025" w:rsidRPr="009B3025" w:rsidSect="009B302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FF31D6" w14:textId="77777777" w:rsidR="003A68F9" w:rsidRDefault="003A68F9" w:rsidP="00C126DE">
      <w:pPr>
        <w:spacing w:after="0" w:line="240" w:lineRule="auto"/>
      </w:pPr>
      <w:r>
        <w:separator/>
      </w:r>
    </w:p>
  </w:endnote>
  <w:endnote w:type="continuationSeparator" w:id="0">
    <w:p w14:paraId="7FAB90D3" w14:textId="77777777" w:rsidR="003A68F9" w:rsidRDefault="003A68F9" w:rsidP="00C12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009FEB" w14:textId="77777777" w:rsidR="009B3025" w:rsidRPr="009B3025" w:rsidRDefault="009B3025" w:rsidP="009B3025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R2078_9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C4F294" w14:textId="5D1855C0" w:rsidR="009B3025" w:rsidRPr="009B3025" w:rsidRDefault="009B3025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R2078_9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149512" w14:textId="77777777" w:rsidR="003A68F9" w:rsidRDefault="003A68F9" w:rsidP="00C126DE">
      <w:pPr>
        <w:spacing w:after="0" w:line="240" w:lineRule="auto"/>
      </w:pPr>
      <w:r>
        <w:separator/>
      </w:r>
    </w:p>
  </w:footnote>
  <w:footnote w:type="continuationSeparator" w:id="0">
    <w:p w14:paraId="677116E2" w14:textId="77777777" w:rsidR="003A68F9" w:rsidRDefault="003A68F9" w:rsidP="00C12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1236136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3E6F8A3" w14:textId="2B1C0A36" w:rsidR="009B3025" w:rsidRDefault="009B302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B57E5" w14:textId="511D8EC8" w:rsidR="009B3025" w:rsidRDefault="009B3025">
    <w:pPr>
      <w:pStyle w:val="Header"/>
    </w:pPr>
  </w:p>
  <w:p w14:paraId="6D4EC554" w14:textId="77777777" w:rsidR="009B3025" w:rsidRDefault="009B3025">
    <w:pPr>
      <w:pStyle w:val="Header"/>
    </w:pPr>
    <w:r>
      <w:rPr>
        <w:noProof/>
      </w:rPr>
      <w:drawing>
        <wp:inline distT="0" distB="0" distL="0" distR="0" wp14:anchorId="01F50B53" wp14:editId="30C02088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85ED2"/>
    <w:multiLevelType w:val="hybridMultilevel"/>
    <w:tmpl w:val="F48430EE"/>
    <w:lvl w:ilvl="0" w:tplc="3128299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630434"/>
    <w:multiLevelType w:val="hybridMultilevel"/>
    <w:tmpl w:val="ACCA5892"/>
    <w:lvl w:ilvl="0" w:tplc="8988CD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64559CD"/>
    <w:multiLevelType w:val="hybridMultilevel"/>
    <w:tmpl w:val="005E7C7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E25"/>
    <w:rsid w:val="00002152"/>
    <w:rsid w:val="00011A20"/>
    <w:rsid w:val="00063AE3"/>
    <w:rsid w:val="0007559D"/>
    <w:rsid w:val="00076E26"/>
    <w:rsid w:val="00086673"/>
    <w:rsid w:val="00091007"/>
    <w:rsid w:val="00096F44"/>
    <w:rsid w:val="000A047E"/>
    <w:rsid w:val="000A4C28"/>
    <w:rsid w:val="000A6144"/>
    <w:rsid w:val="000D27FA"/>
    <w:rsid w:val="000D3F81"/>
    <w:rsid w:val="000E6445"/>
    <w:rsid w:val="0010135A"/>
    <w:rsid w:val="00104E25"/>
    <w:rsid w:val="0011765E"/>
    <w:rsid w:val="0012240D"/>
    <w:rsid w:val="00144198"/>
    <w:rsid w:val="001544AE"/>
    <w:rsid w:val="0015652A"/>
    <w:rsid w:val="00163566"/>
    <w:rsid w:val="00166B93"/>
    <w:rsid w:val="00170619"/>
    <w:rsid w:val="00182558"/>
    <w:rsid w:val="00186AF2"/>
    <w:rsid w:val="001948C2"/>
    <w:rsid w:val="00194D41"/>
    <w:rsid w:val="001A6DBD"/>
    <w:rsid w:val="001F6296"/>
    <w:rsid w:val="00203A07"/>
    <w:rsid w:val="0022156F"/>
    <w:rsid w:val="002443C0"/>
    <w:rsid w:val="002453B1"/>
    <w:rsid w:val="00247BD3"/>
    <w:rsid w:val="00273A7E"/>
    <w:rsid w:val="002740E7"/>
    <w:rsid w:val="00280FF7"/>
    <w:rsid w:val="002C0E31"/>
    <w:rsid w:val="002D3107"/>
    <w:rsid w:val="002E314D"/>
    <w:rsid w:val="002E5D28"/>
    <w:rsid w:val="00347FBF"/>
    <w:rsid w:val="00361543"/>
    <w:rsid w:val="00362218"/>
    <w:rsid w:val="00396DA8"/>
    <w:rsid w:val="003A1247"/>
    <w:rsid w:val="003A1800"/>
    <w:rsid w:val="003A68F9"/>
    <w:rsid w:val="003B2F21"/>
    <w:rsid w:val="003C35EB"/>
    <w:rsid w:val="003E15B6"/>
    <w:rsid w:val="003E49D8"/>
    <w:rsid w:val="0040738A"/>
    <w:rsid w:val="00480D66"/>
    <w:rsid w:val="00487EFE"/>
    <w:rsid w:val="004964B0"/>
    <w:rsid w:val="004A2F51"/>
    <w:rsid w:val="004B5852"/>
    <w:rsid w:val="004C495E"/>
    <w:rsid w:val="004F7881"/>
    <w:rsid w:val="005140A2"/>
    <w:rsid w:val="00514EA0"/>
    <w:rsid w:val="00536119"/>
    <w:rsid w:val="005836CB"/>
    <w:rsid w:val="005A1BBA"/>
    <w:rsid w:val="005C234B"/>
    <w:rsid w:val="005D3148"/>
    <w:rsid w:val="005D6B9C"/>
    <w:rsid w:val="00607B3D"/>
    <w:rsid w:val="00646310"/>
    <w:rsid w:val="006514B6"/>
    <w:rsid w:val="00653514"/>
    <w:rsid w:val="006725C1"/>
    <w:rsid w:val="006A3B21"/>
    <w:rsid w:val="006B14FD"/>
    <w:rsid w:val="006C407F"/>
    <w:rsid w:val="006E28CE"/>
    <w:rsid w:val="00706758"/>
    <w:rsid w:val="00733346"/>
    <w:rsid w:val="00740E07"/>
    <w:rsid w:val="00743333"/>
    <w:rsid w:val="00783324"/>
    <w:rsid w:val="00784DF6"/>
    <w:rsid w:val="00786D03"/>
    <w:rsid w:val="007A00DA"/>
    <w:rsid w:val="007D3489"/>
    <w:rsid w:val="007D5547"/>
    <w:rsid w:val="007E5144"/>
    <w:rsid w:val="007E56AD"/>
    <w:rsid w:val="008022F5"/>
    <w:rsid w:val="00805CBC"/>
    <w:rsid w:val="00820C65"/>
    <w:rsid w:val="00823DF3"/>
    <w:rsid w:val="00865316"/>
    <w:rsid w:val="00872A9D"/>
    <w:rsid w:val="00874231"/>
    <w:rsid w:val="00885EA3"/>
    <w:rsid w:val="00890B7C"/>
    <w:rsid w:val="008B1437"/>
    <w:rsid w:val="008B6D0B"/>
    <w:rsid w:val="008C308F"/>
    <w:rsid w:val="008D48BA"/>
    <w:rsid w:val="008D4966"/>
    <w:rsid w:val="008D64D7"/>
    <w:rsid w:val="008E24D7"/>
    <w:rsid w:val="008F10F5"/>
    <w:rsid w:val="0090320F"/>
    <w:rsid w:val="00903D6E"/>
    <w:rsid w:val="00911D5B"/>
    <w:rsid w:val="0092440D"/>
    <w:rsid w:val="00930333"/>
    <w:rsid w:val="0094317A"/>
    <w:rsid w:val="0094465E"/>
    <w:rsid w:val="00967678"/>
    <w:rsid w:val="00971F8E"/>
    <w:rsid w:val="00984B12"/>
    <w:rsid w:val="00990448"/>
    <w:rsid w:val="009A0F96"/>
    <w:rsid w:val="009A1210"/>
    <w:rsid w:val="009B3025"/>
    <w:rsid w:val="009C3DE8"/>
    <w:rsid w:val="009D2BB9"/>
    <w:rsid w:val="009F7421"/>
    <w:rsid w:val="00A13BFB"/>
    <w:rsid w:val="00A26BD3"/>
    <w:rsid w:val="00A3163F"/>
    <w:rsid w:val="00A34A58"/>
    <w:rsid w:val="00A412F7"/>
    <w:rsid w:val="00A42D33"/>
    <w:rsid w:val="00A56A7F"/>
    <w:rsid w:val="00AB073C"/>
    <w:rsid w:val="00AB75FF"/>
    <w:rsid w:val="00AC154D"/>
    <w:rsid w:val="00AE0B26"/>
    <w:rsid w:val="00AE423F"/>
    <w:rsid w:val="00B03502"/>
    <w:rsid w:val="00B10232"/>
    <w:rsid w:val="00B2190B"/>
    <w:rsid w:val="00B22220"/>
    <w:rsid w:val="00B65CCE"/>
    <w:rsid w:val="00B76809"/>
    <w:rsid w:val="00B97847"/>
    <w:rsid w:val="00BA02CA"/>
    <w:rsid w:val="00BB1DA7"/>
    <w:rsid w:val="00BB7F5F"/>
    <w:rsid w:val="00BC2400"/>
    <w:rsid w:val="00BC7151"/>
    <w:rsid w:val="00BD2969"/>
    <w:rsid w:val="00BE1C9E"/>
    <w:rsid w:val="00BF1913"/>
    <w:rsid w:val="00BF49FA"/>
    <w:rsid w:val="00C00B3E"/>
    <w:rsid w:val="00C07B65"/>
    <w:rsid w:val="00C126DE"/>
    <w:rsid w:val="00C12EB4"/>
    <w:rsid w:val="00C21AE3"/>
    <w:rsid w:val="00C22D98"/>
    <w:rsid w:val="00C43837"/>
    <w:rsid w:val="00C529D5"/>
    <w:rsid w:val="00C8549C"/>
    <w:rsid w:val="00C86BC7"/>
    <w:rsid w:val="00CA2C63"/>
    <w:rsid w:val="00CA6EBC"/>
    <w:rsid w:val="00CB1F0B"/>
    <w:rsid w:val="00CD5205"/>
    <w:rsid w:val="00CE06E0"/>
    <w:rsid w:val="00CE775C"/>
    <w:rsid w:val="00D00CFB"/>
    <w:rsid w:val="00D07091"/>
    <w:rsid w:val="00D303D1"/>
    <w:rsid w:val="00D33D8B"/>
    <w:rsid w:val="00D545A6"/>
    <w:rsid w:val="00E12523"/>
    <w:rsid w:val="00E54014"/>
    <w:rsid w:val="00E672D4"/>
    <w:rsid w:val="00ED21FB"/>
    <w:rsid w:val="00ED47AC"/>
    <w:rsid w:val="00EE0374"/>
    <w:rsid w:val="00EF4759"/>
    <w:rsid w:val="00F11181"/>
    <w:rsid w:val="00F11E5D"/>
    <w:rsid w:val="00F273D3"/>
    <w:rsid w:val="00F33234"/>
    <w:rsid w:val="00F34173"/>
    <w:rsid w:val="00F34BFE"/>
    <w:rsid w:val="00F41A22"/>
    <w:rsid w:val="00F46352"/>
    <w:rsid w:val="00F6320B"/>
    <w:rsid w:val="00F75205"/>
    <w:rsid w:val="00F810F2"/>
    <w:rsid w:val="00F8593A"/>
    <w:rsid w:val="00FA214A"/>
    <w:rsid w:val="00FB12B3"/>
    <w:rsid w:val="00FB3E99"/>
    <w:rsid w:val="00FD1274"/>
    <w:rsid w:val="00FF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4600F44"/>
  <w15:docId w15:val="{D4FCC6C9-285F-4F53-A4B4-4F0C8E22F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F7881"/>
  </w:style>
  <w:style w:type="paragraph" w:styleId="Heading2">
    <w:name w:val="heading 2"/>
    <w:basedOn w:val="Normal"/>
    <w:next w:val="Normal"/>
    <w:link w:val="Heading2Char"/>
    <w:qFormat/>
    <w:rsid w:val="00104E25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04E25"/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BodyText3">
    <w:name w:val="Body Text 3"/>
    <w:basedOn w:val="Normal"/>
    <w:link w:val="BodyText3Char"/>
    <w:rsid w:val="00104E2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BodyText3Char">
    <w:name w:val="Body Text 3 Char"/>
    <w:basedOn w:val="DefaultParagraphFont"/>
    <w:link w:val="BodyText3"/>
    <w:rsid w:val="00104E25"/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Title">
    <w:name w:val="Title"/>
    <w:basedOn w:val="Normal"/>
    <w:link w:val="TitleChar"/>
    <w:qFormat/>
    <w:rsid w:val="00104E2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104E25"/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BodyText">
    <w:name w:val="Body Text"/>
    <w:basedOn w:val="Normal"/>
    <w:link w:val="BodyTextChar"/>
    <w:rsid w:val="00104E2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104E25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104E2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04E25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styleId="Hyperlink">
    <w:name w:val="Hyperlink"/>
    <w:basedOn w:val="DefaultParagraphFont"/>
    <w:uiPriority w:val="99"/>
    <w:rsid w:val="00002152"/>
    <w:rPr>
      <w:color w:val="0000FF"/>
      <w:u w:val="single"/>
    </w:rPr>
  </w:style>
  <w:style w:type="paragraph" w:styleId="NoSpacing">
    <w:name w:val="No Spacing"/>
    <w:uiPriority w:val="1"/>
    <w:qFormat/>
    <w:rsid w:val="00002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126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6DE"/>
  </w:style>
  <w:style w:type="paragraph" w:styleId="BalloonText">
    <w:name w:val="Balloon Text"/>
    <w:basedOn w:val="Normal"/>
    <w:link w:val="BalloonTextChar"/>
    <w:uiPriority w:val="99"/>
    <w:semiHidden/>
    <w:unhideWhenUsed/>
    <w:rsid w:val="00166B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B9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825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25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25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25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2558"/>
    <w:rPr>
      <w:b/>
      <w:bCs/>
      <w:sz w:val="20"/>
      <w:szCs w:val="20"/>
    </w:rPr>
  </w:style>
  <w:style w:type="paragraph" w:customStyle="1" w:styleId="naisf">
    <w:name w:val="naisf"/>
    <w:basedOn w:val="Normal"/>
    <w:rsid w:val="000D27FA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651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308F"/>
    <w:pPr>
      <w:ind w:left="720"/>
      <w:contextualSpacing/>
    </w:pPr>
  </w:style>
  <w:style w:type="paragraph" w:styleId="Revision">
    <w:name w:val="Revision"/>
    <w:hidden/>
    <w:uiPriority w:val="99"/>
    <w:semiHidden/>
    <w:rsid w:val="00B035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4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B90A0-D137-498B-B0B6-FB78D8F60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1408</Words>
  <Characters>803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2017. gada 10. augusta rīkojumā Nr. 422</vt:lpstr>
    </vt:vector>
  </TitlesOfParts>
  <Company>Vides aizsardzības un reģionālās attīstības ministrija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2017. gada 10. augusta rīkojumā Nr. 422</dc:title>
  <dc:creator>Diāna Andžāne</dc:creator>
  <dc:description>diana.andzane@varam.gov.lv, t: 67026935</dc:description>
  <cp:lastModifiedBy>Leontine Babkina</cp:lastModifiedBy>
  <cp:revision>13</cp:revision>
  <cp:lastPrinted>2019-11-01T12:42:00Z</cp:lastPrinted>
  <dcterms:created xsi:type="dcterms:W3CDTF">2019-10-16T12:51:00Z</dcterms:created>
  <dcterms:modified xsi:type="dcterms:W3CDTF">2019-11-07T09:42:00Z</dcterms:modified>
</cp:coreProperties>
</file>