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68F93E4A" w14:textId="2E202FC4" w:rsidR="00E97012" w:rsidRPr="007779EA" w:rsidRDefault="00E97012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150CC5">
        <w:rPr>
          <w:sz w:val="28"/>
          <w:szCs w:val="28"/>
        </w:rPr>
        <w:t>26. novembrī</w:t>
      </w:r>
      <w:r w:rsidRPr="007779EA">
        <w:rPr>
          <w:sz w:val="28"/>
          <w:szCs w:val="28"/>
        </w:rPr>
        <w:tab/>
        <w:t>Noteikumi Nr.</w:t>
      </w:r>
      <w:r w:rsidR="00150CC5">
        <w:rPr>
          <w:sz w:val="28"/>
          <w:szCs w:val="28"/>
        </w:rPr>
        <w:t> 570</w:t>
      </w:r>
    </w:p>
    <w:p w14:paraId="3CD78449" w14:textId="56EB48CE" w:rsidR="00E97012" w:rsidRPr="007779EA" w:rsidRDefault="00E97012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150CC5">
        <w:rPr>
          <w:sz w:val="28"/>
          <w:szCs w:val="28"/>
        </w:rPr>
        <w:t> 55 31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401F9A05" w14:textId="0D8957C8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</w:p>
    <w:p w14:paraId="1EA15B74" w14:textId="4392BDEF" w:rsidR="00FB47BE" w:rsidRPr="00FB47BE" w:rsidRDefault="00EB0545" w:rsidP="00FB47BE">
      <w:pPr>
        <w:jc w:val="center"/>
        <w:rPr>
          <w:b/>
          <w:sz w:val="28"/>
          <w:szCs w:val="28"/>
        </w:rPr>
      </w:pPr>
      <w:r w:rsidRPr="00DE5591">
        <w:rPr>
          <w:b/>
          <w:sz w:val="28"/>
          <w:szCs w:val="28"/>
        </w:rPr>
        <w:t>Par</w:t>
      </w:r>
      <w:r w:rsidRPr="00242C98">
        <w:rPr>
          <w:b/>
          <w:sz w:val="28"/>
          <w:szCs w:val="28"/>
        </w:rPr>
        <w:t xml:space="preserve"> </w:t>
      </w:r>
      <w:r w:rsidR="006C09B8">
        <w:rPr>
          <w:b/>
          <w:sz w:val="28"/>
          <w:szCs w:val="28"/>
        </w:rPr>
        <w:t xml:space="preserve">Latvijas Republikas valdības, Igaunijas Republikas valdības un Lietuvas Republikas valdības līgumu par konsulāro palīdzību un sadarbību 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45361A29" w14:textId="77777777"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14:paraId="479664BF" w14:textId="1F647263" w:rsidR="00BB487A" w:rsidRDefault="009F1E4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="006457F2">
        <w:rPr>
          <w:sz w:val="28"/>
          <w:szCs w:val="28"/>
        </w:rPr>
        <w:t>.</w:t>
      </w:r>
      <w:r w:rsidR="009F3EFB">
        <w:rPr>
          <w:sz w:val="28"/>
          <w:szCs w:val="28"/>
        </w:rPr>
        <w:t> </w:t>
      </w:r>
      <w:r w:rsidR="006457F2">
        <w:rPr>
          <w:sz w:val="28"/>
          <w:szCs w:val="28"/>
        </w:rPr>
        <w:t>p</w:t>
      </w:r>
      <w:r w:rsidR="00B9584F" w:rsidRPr="00B1583A">
        <w:rPr>
          <w:sz w:val="28"/>
          <w:szCs w:val="28"/>
        </w:rPr>
        <w:t>anta pirmās daļas 2</w:t>
      </w:r>
      <w:r w:rsidR="006457F2">
        <w:rPr>
          <w:sz w:val="28"/>
          <w:szCs w:val="28"/>
        </w:rPr>
        <w:t>.</w:t>
      </w:r>
      <w:r w:rsidR="009F3EFB">
        <w:rPr>
          <w:sz w:val="28"/>
          <w:szCs w:val="28"/>
        </w:rPr>
        <w:t> </w:t>
      </w:r>
      <w:r w:rsidR="006457F2">
        <w:rPr>
          <w:sz w:val="28"/>
          <w:szCs w:val="28"/>
        </w:rPr>
        <w:t>p</w:t>
      </w:r>
      <w:r w:rsidR="00BB487A" w:rsidRPr="00B1583A">
        <w:rPr>
          <w:sz w:val="28"/>
          <w:szCs w:val="28"/>
        </w:rPr>
        <w:t>unktu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5AFE35CD" w:rsidR="003460CE" w:rsidRPr="000149FD" w:rsidRDefault="003460CE" w:rsidP="00143392">
      <w:pPr>
        <w:pStyle w:val="Title"/>
        <w:ind w:firstLine="709"/>
        <w:jc w:val="both"/>
        <w:outlineLvl w:val="0"/>
      </w:pPr>
      <w:r w:rsidRPr="000149FD">
        <w:rPr>
          <w:szCs w:val="28"/>
        </w:rPr>
        <w:t>1.</w:t>
      </w:r>
      <w:r w:rsidR="009F3EFB">
        <w:rPr>
          <w:szCs w:val="28"/>
        </w:rPr>
        <w:t> </w:t>
      </w:r>
      <w:r w:rsidR="006C09B8">
        <w:t>Latvijas Republikas valdības, Igaunijas Republikas valdības un Lietuvas Republikas valdības līguma par konsulāro palīdzību un sadarbību</w:t>
      </w:r>
      <w:r w:rsidR="00EB16AA">
        <w:t xml:space="preserve"> (turpmāk – l</w:t>
      </w:r>
      <w:r w:rsidRPr="000149FD">
        <w:t>īgums) projekts ar šiem noteikumiem tiek pieņemts un apstiprināts.</w:t>
      </w:r>
    </w:p>
    <w:p w14:paraId="2893DBDC" w14:textId="77777777" w:rsidR="003460CE" w:rsidRPr="000149FD" w:rsidRDefault="003460CE" w:rsidP="00143392">
      <w:pPr>
        <w:pStyle w:val="Title"/>
        <w:ind w:firstLine="709"/>
        <w:jc w:val="both"/>
        <w:outlineLvl w:val="0"/>
        <w:rPr>
          <w:szCs w:val="28"/>
        </w:rPr>
      </w:pPr>
    </w:p>
    <w:p w14:paraId="4B664BDB" w14:textId="4B2322B1" w:rsidR="009D1238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2. </w:t>
      </w:r>
      <w:r w:rsidR="00746F4F">
        <w:rPr>
          <w:szCs w:val="28"/>
        </w:rPr>
        <w:t>Līgumā</w:t>
      </w:r>
      <w:r w:rsidR="00B57ACD" w:rsidRPr="001920E1">
        <w:rPr>
          <w:szCs w:val="28"/>
        </w:rPr>
        <w:t xml:space="preserve"> </w:t>
      </w:r>
      <w:r w:rsidR="009D1238">
        <w:rPr>
          <w:szCs w:val="28"/>
        </w:rPr>
        <w:t>pare</w:t>
      </w:r>
      <w:r w:rsidR="006C09B8">
        <w:rPr>
          <w:szCs w:val="28"/>
        </w:rPr>
        <w:t xml:space="preserve">dzēto saistību izpildi koordinē Ārlietu </w:t>
      </w:r>
      <w:r w:rsidR="009D1238">
        <w:rPr>
          <w:szCs w:val="28"/>
        </w:rPr>
        <w:t>ministrija.</w:t>
      </w:r>
    </w:p>
    <w:p w14:paraId="2E78EE98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066157B" w14:textId="58BBF681" w:rsidR="00BB487A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3. </w:t>
      </w:r>
      <w:r w:rsidR="00746F4F">
        <w:rPr>
          <w:szCs w:val="28"/>
        </w:rPr>
        <w:t>Līgums</w:t>
      </w:r>
      <w:r w:rsidR="00980D1E">
        <w:rPr>
          <w:szCs w:val="28"/>
        </w:rPr>
        <w:t xml:space="preserve"> </w:t>
      </w:r>
      <w:r w:rsidR="00D14B43">
        <w:rPr>
          <w:szCs w:val="28"/>
        </w:rPr>
        <w:t>stājas spēkā tā</w:t>
      </w:r>
      <w:r w:rsidR="006C09B8">
        <w:rPr>
          <w:szCs w:val="28"/>
        </w:rPr>
        <w:t xml:space="preserve"> 17.</w:t>
      </w:r>
      <w:r w:rsidR="000970A3">
        <w:rPr>
          <w:szCs w:val="28"/>
        </w:rPr>
        <w:t> </w:t>
      </w:r>
      <w:r w:rsidR="006C09B8">
        <w:rPr>
          <w:szCs w:val="28"/>
        </w:rPr>
        <w:t xml:space="preserve">pantā </w:t>
      </w:r>
      <w:r w:rsidR="00BB487A" w:rsidRPr="00B1583A">
        <w:rPr>
          <w:szCs w:val="28"/>
        </w:rPr>
        <w:t xml:space="preserve">noteiktajā </w:t>
      </w:r>
      <w:r w:rsidR="00F16D93">
        <w:rPr>
          <w:szCs w:val="28"/>
        </w:rPr>
        <w:t xml:space="preserve">laikā un </w:t>
      </w:r>
      <w:r w:rsidR="00BB487A" w:rsidRPr="00B1583A">
        <w:rPr>
          <w:szCs w:val="28"/>
        </w:rPr>
        <w:t>kārtībā.</w:t>
      </w:r>
    </w:p>
    <w:p w14:paraId="53D5714B" w14:textId="3E683AF0" w:rsidR="00BC3A1D" w:rsidRDefault="00BC3A1D" w:rsidP="00143392">
      <w:pPr>
        <w:pStyle w:val="Title"/>
        <w:ind w:firstLine="709"/>
        <w:jc w:val="both"/>
        <w:outlineLvl w:val="0"/>
        <w:rPr>
          <w:szCs w:val="28"/>
        </w:rPr>
      </w:pPr>
    </w:p>
    <w:p w14:paraId="3FA9EA38" w14:textId="181DDEF3" w:rsidR="00BC3A1D" w:rsidRDefault="00BC3A1D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4.</w:t>
      </w:r>
      <w:r w:rsidR="000970A3">
        <w:rPr>
          <w:szCs w:val="28"/>
        </w:rPr>
        <w:t> </w:t>
      </w:r>
      <w:r>
        <w:rPr>
          <w:szCs w:val="28"/>
        </w:rPr>
        <w:t xml:space="preserve">Līdz ar </w:t>
      </w:r>
      <w:r w:rsidR="000970A3">
        <w:rPr>
          <w:szCs w:val="28"/>
        </w:rPr>
        <w:t>l</w:t>
      </w:r>
      <w:r>
        <w:rPr>
          <w:szCs w:val="28"/>
        </w:rPr>
        <w:t>īguma spēkā stāšanos spēku zaudē Ministru kabineta 1999.</w:t>
      </w:r>
      <w:r w:rsidR="00A348D0">
        <w:rPr>
          <w:szCs w:val="28"/>
        </w:rPr>
        <w:t> </w:t>
      </w:r>
      <w:r>
        <w:rPr>
          <w:szCs w:val="28"/>
        </w:rPr>
        <w:t>gada 27.</w:t>
      </w:r>
      <w:r w:rsidR="00A348D0">
        <w:rPr>
          <w:szCs w:val="28"/>
        </w:rPr>
        <w:t> </w:t>
      </w:r>
      <w:r>
        <w:rPr>
          <w:szCs w:val="28"/>
        </w:rPr>
        <w:t>janvāra rīkojums Nr.</w:t>
      </w:r>
      <w:r w:rsidR="00A348D0">
        <w:rPr>
          <w:szCs w:val="28"/>
        </w:rPr>
        <w:t> </w:t>
      </w:r>
      <w:r>
        <w:rPr>
          <w:szCs w:val="28"/>
        </w:rPr>
        <w:t xml:space="preserve">37 </w:t>
      </w:r>
      <w:r w:rsidR="00E97012">
        <w:rPr>
          <w:szCs w:val="28"/>
        </w:rPr>
        <w:t>"</w:t>
      </w:r>
      <w:r>
        <w:rPr>
          <w:szCs w:val="28"/>
        </w:rPr>
        <w:t>Par Latvijas Republikas valdības, Igaunijas Republikas valdības un Lietuvas Republikas valdības līgumu par konsulāro palīdzību un sadarbību</w:t>
      </w:r>
      <w:r w:rsidR="00E97012">
        <w:rPr>
          <w:szCs w:val="28"/>
        </w:rPr>
        <w:t>"</w:t>
      </w:r>
      <w:r>
        <w:rPr>
          <w:szCs w:val="28"/>
        </w:rPr>
        <w:t xml:space="preserve"> (Latvijas Vēstnesis, 1999, 25.</w:t>
      </w:r>
      <w:r w:rsidR="00A348D0">
        <w:rPr>
          <w:szCs w:val="28"/>
        </w:rPr>
        <w:t> </w:t>
      </w:r>
      <w:r>
        <w:rPr>
          <w:szCs w:val="28"/>
        </w:rPr>
        <w:t xml:space="preserve">nr.). </w:t>
      </w:r>
    </w:p>
    <w:p w14:paraId="01F95F6E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56CEB954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53A8B876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01EBB710" w14:textId="77777777" w:rsidR="00E97012" w:rsidRPr="00DE283C" w:rsidRDefault="00E97012" w:rsidP="005F7FE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ADA85D4" w14:textId="77777777" w:rsidR="00E97012" w:rsidRDefault="00E97012" w:rsidP="005F7FE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C4CE584" w14:textId="77777777" w:rsidR="00E97012" w:rsidRDefault="00E97012" w:rsidP="005F7FE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D0DDF14" w14:textId="77777777" w:rsidR="00E97012" w:rsidRDefault="00E97012" w:rsidP="005F7FE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33F235" w14:textId="77777777" w:rsidR="00E97012" w:rsidRPr="00DE283C" w:rsidRDefault="00E97012" w:rsidP="005F7FE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sectPr w:rsidR="00E97012" w:rsidRPr="00DE283C" w:rsidSect="006457F2">
      <w:headerReference w:type="default" r:id="rId8"/>
      <w:headerReference w:type="firs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36BFE" w14:textId="77777777" w:rsidR="00672CD4" w:rsidRDefault="00672CD4">
      <w:r>
        <w:separator/>
      </w:r>
    </w:p>
  </w:endnote>
  <w:endnote w:type="continuationSeparator" w:id="0">
    <w:p w14:paraId="1725C9A6" w14:textId="77777777" w:rsidR="00672CD4" w:rsidRDefault="0067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09EC28C0" w:rsidR="006457F2" w:rsidRPr="00E97012" w:rsidRDefault="00E97012">
    <w:pPr>
      <w:pStyle w:val="Footer"/>
      <w:rPr>
        <w:sz w:val="16"/>
        <w:szCs w:val="16"/>
      </w:rPr>
    </w:pPr>
    <w:r>
      <w:rPr>
        <w:sz w:val="16"/>
        <w:szCs w:val="16"/>
      </w:rPr>
      <w:t>N2240_9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3DF93" w14:textId="77777777" w:rsidR="00672CD4" w:rsidRDefault="00672CD4">
      <w:r>
        <w:separator/>
      </w:r>
    </w:p>
  </w:footnote>
  <w:footnote w:type="continuationSeparator" w:id="0">
    <w:p w14:paraId="6C9286A0" w14:textId="77777777" w:rsidR="00672CD4" w:rsidRDefault="0067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4959C" w14:textId="76EB5F07" w:rsidR="00143392" w:rsidRDefault="00143392" w:rsidP="00143392">
    <w:pPr>
      <w:pStyle w:val="Header"/>
      <w:jc w:val="center"/>
    </w:pPr>
  </w:p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F15E" w14:textId="77777777" w:rsidR="006457F2" w:rsidRPr="00E97012" w:rsidRDefault="006457F2">
    <w:pPr>
      <w:pStyle w:val="Header"/>
    </w:pPr>
  </w:p>
  <w:p w14:paraId="68CF3553" w14:textId="77777777" w:rsidR="00E97012" w:rsidRDefault="00E97012">
    <w:pPr>
      <w:pStyle w:val="Header"/>
    </w:pPr>
    <w:r>
      <w:rPr>
        <w:noProof/>
      </w:rPr>
      <w:drawing>
        <wp:inline distT="0" distB="0" distL="0" distR="0" wp14:anchorId="703DA630" wp14:editId="081D750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25BFD"/>
    <w:rsid w:val="000343F2"/>
    <w:rsid w:val="00064A65"/>
    <w:rsid w:val="00065417"/>
    <w:rsid w:val="00075EC3"/>
    <w:rsid w:val="000970A3"/>
    <w:rsid w:val="00097A3F"/>
    <w:rsid w:val="000A4F3F"/>
    <w:rsid w:val="000A5426"/>
    <w:rsid w:val="000A7D69"/>
    <w:rsid w:val="000B5288"/>
    <w:rsid w:val="000D0BD6"/>
    <w:rsid w:val="000D7841"/>
    <w:rsid w:val="000F2D8F"/>
    <w:rsid w:val="00122A47"/>
    <w:rsid w:val="001254CA"/>
    <w:rsid w:val="00137AC9"/>
    <w:rsid w:val="00143392"/>
    <w:rsid w:val="00143694"/>
    <w:rsid w:val="00150CC5"/>
    <w:rsid w:val="00162B07"/>
    <w:rsid w:val="00166916"/>
    <w:rsid w:val="00166FCA"/>
    <w:rsid w:val="0017478B"/>
    <w:rsid w:val="00181AD6"/>
    <w:rsid w:val="001920E1"/>
    <w:rsid w:val="00196238"/>
    <w:rsid w:val="001A08A9"/>
    <w:rsid w:val="001B1C67"/>
    <w:rsid w:val="001C2481"/>
    <w:rsid w:val="001C54BD"/>
    <w:rsid w:val="001D31F3"/>
    <w:rsid w:val="001D7F58"/>
    <w:rsid w:val="002040C5"/>
    <w:rsid w:val="00216C6D"/>
    <w:rsid w:val="002324E9"/>
    <w:rsid w:val="00240843"/>
    <w:rsid w:val="00242C98"/>
    <w:rsid w:val="00294ED1"/>
    <w:rsid w:val="002A72A1"/>
    <w:rsid w:val="002B1439"/>
    <w:rsid w:val="002C51C0"/>
    <w:rsid w:val="002D5D3B"/>
    <w:rsid w:val="002D5FC0"/>
    <w:rsid w:val="002F09CE"/>
    <w:rsid w:val="002F71E6"/>
    <w:rsid w:val="003335E2"/>
    <w:rsid w:val="00334B84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404CAA"/>
    <w:rsid w:val="004203E7"/>
    <w:rsid w:val="00433DAD"/>
    <w:rsid w:val="004466A0"/>
    <w:rsid w:val="00452998"/>
    <w:rsid w:val="00482603"/>
    <w:rsid w:val="004944D5"/>
    <w:rsid w:val="00497C20"/>
    <w:rsid w:val="004B6E00"/>
    <w:rsid w:val="004C0159"/>
    <w:rsid w:val="004C60C4"/>
    <w:rsid w:val="004D4846"/>
    <w:rsid w:val="004E5A1D"/>
    <w:rsid w:val="004E74DA"/>
    <w:rsid w:val="005003A0"/>
    <w:rsid w:val="00523B02"/>
    <w:rsid w:val="005256C0"/>
    <w:rsid w:val="00531AF8"/>
    <w:rsid w:val="00537199"/>
    <w:rsid w:val="00561BB6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5F7FEB"/>
    <w:rsid w:val="00600472"/>
    <w:rsid w:val="0060088B"/>
    <w:rsid w:val="00615BB4"/>
    <w:rsid w:val="00623DF2"/>
    <w:rsid w:val="006457F2"/>
    <w:rsid w:val="00651934"/>
    <w:rsid w:val="00664357"/>
    <w:rsid w:val="00665111"/>
    <w:rsid w:val="00671D14"/>
    <w:rsid w:val="00672CD4"/>
    <w:rsid w:val="00681F12"/>
    <w:rsid w:val="00684B30"/>
    <w:rsid w:val="0068514E"/>
    <w:rsid w:val="00692104"/>
    <w:rsid w:val="00695B9B"/>
    <w:rsid w:val="006A4F8B"/>
    <w:rsid w:val="006B60F9"/>
    <w:rsid w:val="006C09B8"/>
    <w:rsid w:val="006C4B76"/>
    <w:rsid w:val="006E1D57"/>
    <w:rsid w:val="006E5FE2"/>
    <w:rsid w:val="006E6314"/>
    <w:rsid w:val="00721036"/>
    <w:rsid w:val="00746861"/>
    <w:rsid w:val="00746F4F"/>
    <w:rsid w:val="00750EE3"/>
    <w:rsid w:val="00774A4B"/>
    <w:rsid w:val="00775F74"/>
    <w:rsid w:val="00785167"/>
    <w:rsid w:val="00787DA8"/>
    <w:rsid w:val="00792440"/>
    <w:rsid w:val="007947CC"/>
    <w:rsid w:val="00796BFD"/>
    <w:rsid w:val="007B5DBD"/>
    <w:rsid w:val="007C63F0"/>
    <w:rsid w:val="007E6756"/>
    <w:rsid w:val="007F7F31"/>
    <w:rsid w:val="0080189A"/>
    <w:rsid w:val="00812AFA"/>
    <w:rsid w:val="00837BBE"/>
    <w:rsid w:val="008467C5"/>
    <w:rsid w:val="00857E15"/>
    <w:rsid w:val="0086399E"/>
    <w:rsid w:val="008644A0"/>
    <w:rsid w:val="00864D00"/>
    <w:rsid w:val="008678E7"/>
    <w:rsid w:val="00871391"/>
    <w:rsid w:val="008769BC"/>
    <w:rsid w:val="008A7539"/>
    <w:rsid w:val="008C7A3B"/>
    <w:rsid w:val="008D5CC2"/>
    <w:rsid w:val="008E7807"/>
    <w:rsid w:val="00900023"/>
    <w:rsid w:val="00907025"/>
    <w:rsid w:val="009079D9"/>
    <w:rsid w:val="00910156"/>
    <w:rsid w:val="00912EB7"/>
    <w:rsid w:val="009172AE"/>
    <w:rsid w:val="00932D89"/>
    <w:rsid w:val="00947B4D"/>
    <w:rsid w:val="00970597"/>
    <w:rsid w:val="00980D1E"/>
    <w:rsid w:val="0098390C"/>
    <w:rsid w:val="009A7A12"/>
    <w:rsid w:val="009B779D"/>
    <w:rsid w:val="009C5A63"/>
    <w:rsid w:val="009D1238"/>
    <w:rsid w:val="009F1E4B"/>
    <w:rsid w:val="009F3EFB"/>
    <w:rsid w:val="00A02F96"/>
    <w:rsid w:val="00A16CE2"/>
    <w:rsid w:val="00A31F72"/>
    <w:rsid w:val="00A348D0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66BC0"/>
    <w:rsid w:val="00B77A0F"/>
    <w:rsid w:val="00B81177"/>
    <w:rsid w:val="00B83E78"/>
    <w:rsid w:val="00B9584F"/>
    <w:rsid w:val="00BA506B"/>
    <w:rsid w:val="00BB487A"/>
    <w:rsid w:val="00BC3A1D"/>
    <w:rsid w:val="00BC4543"/>
    <w:rsid w:val="00BD26C6"/>
    <w:rsid w:val="00BD688C"/>
    <w:rsid w:val="00BF7A0F"/>
    <w:rsid w:val="00C00364"/>
    <w:rsid w:val="00C00A8E"/>
    <w:rsid w:val="00C12D89"/>
    <w:rsid w:val="00C27AF9"/>
    <w:rsid w:val="00C31E7D"/>
    <w:rsid w:val="00C406ED"/>
    <w:rsid w:val="00C44DE9"/>
    <w:rsid w:val="00C53AD0"/>
    <w:rsid w:val="00C903DE"/>
    <w:rsid w:val="00C93126"/>
    <w:rsid w:val="00CA30A6"/>
    <w:rsid w:val="00CA4317"/>
    <w:rsid w:val="00CA7A60"/>
    <w:rsid w:val="00CB6776"/>
    <w:rsid w:val="00CE04CC"/>
    <w:rsid w:val="00CF14BD"/>
    <w:rsid w:val="00D1431D"/>
    <w:rsid w:val="00D14B43"/>
    <w:rsid w:val="00D34E8D"/>
    <w:rsid w:val="00D46149"/>
    <w:rsid w:val="00D53187"/>
    <w:rsid w:val="00D65840"/>
    <w:rsid w:val="00D76D68"/>
    <w:rsid w:val="00D81E23"/>
    <w:rsid w:val="00D92529"/>
    <w:rsid w:val="00D962ED"/>
    <w:rsid w:val="00DA4BAA"/>
    <w:rsid w:val="00DB3B31"/>
    <w:rsid w:val="00DC25B2"/>
    <w:rsid w:val="00E25C04"/>
    <w:rsid w:val="00E36A1B"/>
    <w:rsid w:val="00E43197"/>
    <w:rsid w:val="00E555E7"/>
    <w:rsid w:val="00E6461F"/>
    <w:rsid w:val="00E94494"/>
    <w:rsid w:val="00E97012"/>
    <w:rsid w:val="00EA43C2"/>
    <w:rsid w:val="00EA441A"/>
    <w:rsid w:val="00EA7694"/>
    <w:rsid w:val="00EB0545"/>
    <w:rsid w:val="00EB16AA"/>
    <w:rsid w:val="00EC7F10"/>
    <w:rsid w:val="00EE79DF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96217"/>
    <w:rsid w:val="00FA08B2"/>
    <w:rsid w:val="00FB16E8"/>
    <w:rsid w:val="00FB47B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0E65F3"/>
  <w15:docId w15:val="{17EFAD15-C823-444A-8C56-340A29A1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Body">
    <w:name w:val="Body"/>
    <w:rsid w:val="00E97012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5492-E898-413D-B071-C94809EA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Noteikumu projekts</dc:subject>
  <dc:creator>Vārds Uzvārds</dc:creator>
  <dc:description>67012345, vards.uzvards@mk.gov.lv</dc:description>
  <cp:lastModifiedBy>Leontine Babkina</cp:lastModifiedBy>
  <cp:revision>10</cp:revision>
  <cp:lastPrinted>2019-11-21T12:13:00Z</cp:lastPrinted>
  <dcterms:created xsi:type="dcterms:W3CDTF">2019-11-19T14:20:00Z</dcterms:created>
  <dcterms:modified xsi:type="dcterms:W3CDTF">2019-11-27T09:42:00Z</dcterms:modified>
</cp:coreProperties>
</file>