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9458" w14:textId="77777777" w:rsidR="006E4418" w:rsidRPr="006E4418" w:rsidRDefault="006E4418" w:rsidP="006E4418">
      <w:pPr>
        <w:jc w:val="right"/>
        <w:rPr>
          <w:rFonts w:eastAsia="Times New Roman" w:cs="Times New Roman"/>
          <w:i/>
          <w:sz w:val="26"/>
          <w:szCs w:val="26"/>
        </w:rPr>
      </w:pPr>
      <w:r w:rsidRPr="006E4418">
        <w:rPr>
          <w:rFonts w:eastAsia="Times New Roman" w:cs="Times New Roman"/>
          <w:i/>
          <w:sz w:val="26"/>
          <w:szCs w:val="26"/>
        </w:rPr>
        <w:t>Projekts</w:t>
      </w:r>
    </w:p>
    <w:p w14:paraId="63FBECAD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</w:p>
    <w:p w14:paraId="52B39A97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 xml:space="preserve">LATVIJAS REPUBLIKAS MINISTRU KABINETA </w:t>
      </w:r>
    </w:p>
    <w:p w14:paraId="4F3E625B" w14:textId="77777777" w:rsidR="006E4418" w:rsidRPr="006E4418" w:rsidRDefault="006E4418" w:rsidP="006E4418">
      <w:pPr>
        <w:spacing w:after="120"/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SĒDES PROTOKOLLĒMUMS</w:t>
      </w:r>
    </w:p>
    <w:p w14:paraId="27500C2F" w14:textId="77777777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Rīgā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>Nr.__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 xml:space="preserve">       2019. gada __. _______</w:t>
      </w:r>
    </w:p>
    <w:p w14:paraId="44F039B8" w14:textId="77777777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</w:p>
    <w:p w14:paraId="4EE32F18" w14:textId="77777777" w:rsidR="006E4418" w:rsidRPr="006E4418" w:rsidRDefault="006E4418" w:rsidP="006E4418">
      <w:pPr>
        <w:jc w:val="center"/>
        <w:rPr>
          <w:rFonts w:eastAsia="Times New Roman" w:cs="Times New Roman"/>
          <w:b/>
          <w:sz w:val="26"/>
          <w:szCs w:val="26"/>
        </w:rPr>
      </w:pPr>
      <w:r w:rsidRPr="006E4418">
        <w:rPr>
          <w:rFonts w:eastAsia="Times New Roman" w:cs="Times New Roman"/>
          <w:b/>
          <w:sz w:val="26"/>
          <w:szCs w:val="26"/>
        </w:rPr>
        <w:t>. §</w:t>
      </w:r>
    </w:p>
    <w:p w14:paraId="275CE192" w14:textId="77777777" w:rsidR="007B2D98" w:rsidRPr="0064614C" w:rsidRDefault="007B2D98" w:rsidP="006169B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54FFB4DC" w14:textId="77777777" w:rsidR="006169B0" w:rsidRPr="0064614C" w:rsidRDefault="006169B0" w:rsidP="006169B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70CA2D84" w14:textId="1B4801DF" w:rsidR="006169B0" w:rsidRPr="00043473" w:rsidRDefault="002F413E" w:rsidP="006169B0">
      <w:pPr>
        <w:jc w:val="center"/>
        <w:rPr>
          <w:b/>
          <w:color w:val="2A2A2A"/>
          <w:szCs w:val="28"/>
          <w:shd w:val="clear" w:color="auto" w:fill="FFFFFF"/>
        </w:rPr>
      </w:pPr>
      <w:r w:rsidRPr="00043473">
        <w:rPr>
          <w:b/>
          <w:color w:val="2A2A2A"/>
          <w:szCs w:val="28"/>
          <w:shd w:val="clear" w:color="auto" w:fill="FFFFFF"/>
        </w:rPr>
        <w:t>Par informatīvo ziņojumu “Par akciju sabiedrības “Augstsprieguma tīkls” līdzdalības uzsākšanu akciju sabiedrībā “Latvijas elektriskie tīkli”“</w:t>
      </w:r>
    </w:p>
    <w:p w14:paraId="428371F0" w14:textId="77777777" w:rsidR="001F55D5" w:rsidRPr="00043473" w:rsidRDefault="001F55D5" w:rsidP="006169B0">
      <w:pPr>
        <w:jc w:val="center"/>
        <w:rPr>
          <w:b/>
          <w:color w:val="2A2A2A"/>
          <w:szCs w:val="28"/>
          <w:shd w:val="clear" w:color="auto" w:fill="FFFFFF"/>
        </w:rPr>
      </w:pPr>
    </w:p>
    <w:p w14:paraId="174119BE" w14:textId="77777777" w:rsidR="006169B0" w:rsidRPr="00043473" w:rsidRDefault="006169B0" w:rsidP="006169B0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043473">
        <w:rPr>
          <w:rFonts w:eastAsia="Times New Roman" w:cs="Times New Roman"/>
          <w:b/>
          <w:szCs w:val="28"/>
          <w:lang w:eastAsia="lv-LV"/>
        </w:rPr>
        <w:t>_______________________________________________</w:t>
      </w:r>
    </w:p>
    <w:p w14:paraId="37853A02" w14:textId="47B6E020" w:rsidR="006169B0" w:rsidRPr="00043473" w:rsidRDefault="006169B0" w:rsidP="006169B0">
      <w:pPr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043473">
        <w:rPr>
          <w:rFonts w:eastAsia="Times New Roman" w:cs="Times New Roman"/>
          <w:szCs w:val="28"/>
          <w:lang w:eastAsia="lv-LV"/>
        </w:rPr>
        <w:t>(...)</w:t>
      </w:r>
    </w:p>
    <w:p w14:paraId="4DC10098" w14:textId="77777777" w:rsidR="001F55D5" w:rsidRPr="00043473" w:rsidRDefault="001F55D5" w:rsidP="006169B0">
      <w:pPr>
        <w:spacing w:after="120"/>
        <w:jc w:val="center"/>
        <w:rPr>
          <w:rFonts w:eastAsia="Times New Roman" w:cs="Times New Roman"/>
          <w:szCs w:val="28"/>
          <w:lang w:eastAsia="lv-LV"/>
        </w:rPr>
      </w:pPr>
    </w:p>
    <w:p w14:paraId="0D0F2A1C" w14:textId="390486CB" w:rsidR="006169B0" w:rsidRPr="00043473" w:rsidRDefault="006169B0" w:rsidP="006169B0">
      <w:pPr>
        <w:spacing w:after="120"/>
        <w:ind w:left="426"/>
        <w:jc w:val="both"/>
        <w:rPr>
          <w:rFonts w:eastAsia="Calibri" w:cs="Times New Roman"/>
          <w:szCs w:val="28"/>
          <w:lang w:eastAsia="lv-LV"/>
        </w:rPr>
      </w:pPr>
      <w:r w:rsidRPr="00043473">
        <w:rPr>
          <w:rFonts w:eastAsia="Calibri" w:cs="Times New Roman"/>
          <w:szCs w:val="28"/>
          <w:lang w:eastAsia="lv-LV"/>
        </w:rPr>
        <w:t xml:space="preserve">1. Pieņemt zināšanai </w:t>
      </w:r>
      <w:r w:rsidR="005937EF" w:rsidRPr="00043473">
        <w:rPr>
          <w:rFonts w:eastAsia="Calibri" w:cs="Times New Roman"/>
          <w:szCs w:val="28"/>
          <w:lang w:eastAsia="lv-LV"/>
        </w:rPr>
        <w:t xml:space="preserve">Ekonomikas ministrijas </w:t>
      </w:r>
      <w:r w:rsidRPr="00043473">
        <w:rPr>
          <w:rFonts w:eastAsia="Calibri" w:cs="Times New Roman"/>
          <w:szCs w:val="28"/>
          <w:lang w:eastAsia="lv-LV"/>
        </w:rPr>
        <w:t>iesniegto informatīvo ziņojumu. </w:t>
      </w:r>
    </w:p>
    <w:p w14:paraId="76887AF1" w14:textId="42EA0D4A" w:rsidR="005937EF" w:rsidRPr="00043473" w:rsidRDefault="006169B0" w:rsidP="005937EF">
      <w:pPr>
        <w:spacing w:after="120"/>
        <w:ind w:left="426"/>
        <w:jc w:val="both"/>
        <w:rPr>
          <w:rFonts w:eastAsia="Calibri" w:cs="Times New Roman"/>
          <w:szCs w:val="28"/>
          <w:lang w:eastAsia="lv-LV"/>
        </w:rPr>
      </w:pPr>
      <w:r w:rsidRPr="00043473">
        <w:rPr>
          <w:rFonts w:eastAsia="Calibri" w:cs="Times New Roman"/>
          <w:szCs w:val="28"/>
          <w:lang w:eastAsia="lv-LV"/>
        </w:rPr>
        <w:t xml:space="preserve">2. Atbalstīt </w:t>
      </w:r>
      <w:r w:rsidR="005937EF" w:rsidRPr="00043473">
        <w:rPr>
          <w:rFonts w:eastAsia="Calibri" w:cs="Times New Roman"/>
          <w:szCs w:val="28"/>
          <w:lang w:eastAsia="lv-LV"/>
        </w:rPr>
        <w:t xml:space="preserve">Ekonomikas ministrijas un Finanšu ministrijas </w:t>
      </w:r>
      <w:r w:rsidR="009767DB" w:rsidRPr="00043473">
        <w:rPr>
          <w:rFonts w:eastAsia="Calibri" w:cs="Times New Roman"/>
          <w:szCs w:val="28"/>
          <w:lang w:eastAsia="lv-LV"/>
        </w:rPr>
        <w:t xml:space="preserve">informatīvajā ziņojumā </w:t>
      </w:r>
      <w:r w:rsidRPr="00043473">
        <w:rPr>
          <w:rFonts w:eastAsia="Calibri" w:cs="Times New Roman"/>
          <w:szCs w:val="28"/>
          <w:lang w:eastAsia="lv-LV"/>
        </w:rPr>
        <w:t>piedāvāto</w:t>
      </w:r>
      <w:r w:rsidR="009767DB" w:rsidRPr="00043473">
        <w:rPr>
          <w:rFonts w:eastAsia="Calibri" w:cs="Times New Roman"/>
          <w:szCs w:val="28"/>
          <w:lang w:eastAsia="lv-LV"/>
        </w:rPr>
        <w:t xml:space="preserve"> scenāriju</w:t>
      </w:r>
      <w:r w:rsidRPr="00043473">
        <w:rPr>
          <w:rFonts w:eastAsia="Calibri" w:cs="Times New Roman"/>
          <w:szCs w:val="28"/>
          <w:lang w:eastAsia="lv-LV"/>
        </w:rPr>
        <w:t>.</w:t>
      </w:r>
      <w:r w:rsidR="005937EF" w:rsidRPr="00043473">
        <w:rPr>
          <w:rFonts w:eastAsia="Calibri" w:cs="Times New Roman"/>
          <w:szCs w:val="28"/>
          <w:lang w:eastAsia="lv-LV"/>
        </w:rPr>
        <w:t xml:space="preserve"> </w:t>
      </w:r>
    </w:p>
    <w:p w14:paraId="396C5239" w14:textId="4AA7EB82" w:rsidR="005937EF" w:rsidRPr="00043473" w:rsidRDefault="007A27F3" w:rsidP="005937EF">
      <w:pPr>
        <w:spacing w:after="120"/>
        <w:ind w:left="426"/>
        <w:jc w:val="both"/>
        <w:rPr>
          <w:rFonts w:eastAsia="Calibri" w:cs="Times New Roman"/>
          <w:szCs w:val="28"/>
          <w:lang w:eastAsia="lv-LV"/>
        </w:rPr>
      </w:pPr>
      <w:r w:rsidRPr="00043473">
        <w:rPr>
          <w:rFonts w:eastAsia="Calibri" w:cs="Times New Roman"/>
          <w:szCs w:val="28"/>
          <w:lang w:eastAsia="lv-LV"/>
        </w:rPr>
        <w:t xml:space="preserve">3. </w:t>
      </w:r>
      <w:r w:rsidR="005937EF" w:rsidRPr="00043473">
        <w:rPr>
          <w:rFonts w:eastAsia="Calibri" w:cs="Times New Roman"/>
          <w:szCs w:val="28"/>
          <w:lang w:eastAsia="lv-LV"/>
        </w:rPr>
        <w:t xml:space="preserve">Saskaņā ar </w:t>
      </w:r>
      <w:bookmarkStart w:id="0" w:name="_Hlk25785833"/>
      <w:r w:rsidR="005937EF" w:rsidRPr="00043473">
        <w:rPr>
          <w:rFonts w:eastAsia="Calibri" w:cs="Times New Roman"/>
          <w:szCs w:val="28"/>
          <w:lang w:eastAsia="lv-LV"/>
        </w:rPr>
        <w:t>Publiskas personas kapitāla daļu un kapitālsabiedrību pārvaldības likuma</w:t>
      </w:r>
      <w:bookmarkEnd w:id="0"/>
      <w:r w:rsidR="005937EF" w:rsidRPr="00043473">
        <w:rPr>
          <w:rFonts w:eastAsia="Calibri" w:cs="Times New Roman"/>
          <w:szCs w:val="28"/>
          <w:lang w:eastAsia="lv-LV"/>
        </w:rPr>
        <w:t xml:space="preserve"> 9.panta otro un ceturto daļu </w:t>
      </w:r>
      <w:r w:rsidR="003D5C7F" w:rsidRPr="00043473">
        <w:rPr>
          <w:rFonts w:eastAsia="Calibri" w:cs="Times New Roman"/>
          <w:szCs w:val="28"/>
          <w:lang w:eastAsia="lv-LV"/>
        </w:rPr>
        <w:t xml:space="preserve">un 118.panta otro daļu </w:t>
      </w:r>
      <w:r w:rsidR="005937EF" w:rsidRPr="00043473">
        <w:rPr>
          <w:rFonts w:eastAsia="Calibri" w:cs="Times New Roman"/>
          <w:szCs w:val="28"/>
          <w:lang w:eastAsia="lv-LV"/>
        </w:rPr>
        <w:t xml:space="preserve">atļaut AS </w:t>
      </w:r>
      <w:r w:rsidR="002F413E" w:rsidRPr="00043473">
        <w:rPr>
          <w:rFonts w:eastAsia="Calibri" w:cs="Times New Roman"/>
          <w:szCs w:val="28"/>
          <w:lang w:eastAsia="lv-LV"/>
        </w:rPr>
        <w:t>“</w:t>
      </w:r>
      <w:r w:rsidR="005937EF" w:rsidRPr="00043473">
        <w:rPr>
          <w:rFonts w:eastAsia="Calibri" w:cs="Times New Roman"/>
          <w:szCs w:val="28"/>
          <w:lang w:eastAsia="lv-LV"/>
        </w:rPr>
        <w:t>Latvenergo</w:t>
      </w:r>
      <w:r w:rsidR="002F413E" w:rsidRPr="00043473">
        <w:rPr>
          <w:rFonts w:eastAsia="Calibri" w:cs="Times New Roman"/>
          <w:szCs w:val="28"/>
          <w:lang w:eastAsia="lv-LV"/>
        </w:rPr>
        <w:t>”</w:t>
      </w:r>
      <w:r w:rsidR="005937EF" w:rsidRPr="00043473">
        <w:rPr>
          <w:rFonts w:eastAsia="Calibri" w:cs="Times New Roman"/>
          <w:szCs w:val="28"/>
          <w:lang w:eastAsia="lv-LV"/>
        </w:rPr>
        <w:t xml:space="preserve"> (reģistrācijas Nr. 40003032949) izbeigt līdzdalību AS </w:t>
      </w:r>
      <w:r w:rsidR="002F413E" w:rsidRPr="00043473">
        <w:rPr>
          <w:rFonts w:eastAsia="Calibri" w:cs="Times New Roman"/>
          <w:szCs w:val="28"/>
          <w:lang w:eastAsia="lv-LV"/>
        </w:rPr>
        <w:t>“</w:t>
      </w:r>
      <w:r w:rsidR="005937EF" w:rsidRPr="00043473">
        <w:rPr>
          <w:rFonts w:eastAsia="Calibri" w:cs="Times New Roman"/>
          <w:szCs w:val="28"/>
          <w:lang w:eastAsia="lv-LV"/>
        </w:rPr>
        <w:t>Latvijas elektriskie tīkli</w:t>
      </w:r>
      <w:r w:rsidR="002F413E" w:rsidRPr="00043473">
        <w:rPr>
          <w:rFonts w:eastAsia="Calibri" w:cs="Times New Roman"/>
          <w:szCs w:val="28"/>
          <w:lang w:eastAsia="lv-LV"/>
        </w:rPr>
        <w:t>”</w:t>
      </w:r>
      <w:r w:rsidR="005937EF" w:rsidRPr="00043473">
        <w:rPr>
          <w:rFonts w:eastAsia="Calibri" w:cs="Times New Roman"/>
          <w:szCs w:val="28"/>
          <w:lang w:eastAsia="lv-LV"/>
        </w:rPr>
        <w:t xml:space="preserve"> (reģistrācijas Nr. 40103379313). </w:t>
      </w:r>
    </w:p>
    <w:p w14:paraId="534AC24F" w14:textId="3F9D60B2" w:rsidR="005937EF" w:rsidRPr="00043473" w:rsidRDefault="005937EF" w:rsidP="005937EF">
      <w:pPr>
        <w:spacing w:after="120"/>
        <w:ind w:left="426"/>
        <w:jc w:val="both"/>
        <w:rPr>
          <w:rFonts w:eastAsia="Calibri" w:cs="Times New Roman"/>
          <w:szCs w:val="28"/>
          <w:lang w:eastAsia="lv-LV"/>
        </w:rPr>
      </w:pPr>
      <w:r w:rsidRPr="00043473">
        <w:rPr>
          <w:rFonts w:eastAsia="Calibri" w:cs="Times New Roman"/>
          <w:szCs w:val="28"/>
          <w:lang w:eastAsia="lv-LV"/>
        </w:rPr>
        <w:t xml:space="preserve">4. Ekonomikas ministrijai kā AS </w:t>
      </w:r>
      <w:r w:rsidR="002F413E" w:rsidRPr="00043473">
        <w:rPr>
          <w:rFonts w:eastAsia="Calibri" w:cs="Times New Roman"/>
          <w:szCs w:val="28"/>
          <w:lang w:eastAsia="lv-LV"/>
        </w:rPr>
        <w:t>“</w:t>
      </w:r>
      <w:r w:rsidRPr="00043473">
        <w:rPr>
          <w:rFonts w:eastAsia="Calibri" w:cs="Times New Roman"/>
          <w:szCs w:val="28"/>
          <w:lang w:eastAsia="lv-LV"/>
        </w:rPr>
        <w:t>Latvenergo</w:t>
      </w:r>
      <w:r w:rsidR="002F413E" w:rsidRPr="00043473">
        <w:rPr>
          <w:rFonts w:eastAsia="Calibri" w:cs="Times New Roman"/>
          <w:szCs w:val="28"/>
          <w:lang w:eastAsia="lv-LV"/>
        </w:rPr>
        <w:t>”</w:t>
      </w:r>
      <w:r w:rsidRPr="00043473">
        <w:rPr>
          <w:rFonts w:eastAsia="Calibri" w:cs="Times New Roman"/>
          <w:szCs w:val="28"/>
          <w:lang w:eastAsia="lv-LV"/>
        </w:rPr>
        <w:t xml:space="preserve"> kapitāla daļu turētāj</w:t>
      </w:r>
      <w:r w:rsidR="000B6766" w:rsidRPr="00043473">
        <w:rPr>
          <w:rFonts w:eastAsia="Calibri" w:cs="Times New Roman"/>
          <w:szCs w:val="28"/>
          <w:lang w:eastAsia="lv-LV"/>
        </w:rPr>
        <w:t>ai</w:t>
      </w:r>
      <w:r w:rsidRPr="00043473">
        <w:rPr>
          <w:rFonts w:eastAsia="Calibri" w:cs="Times New Roman"/>
          <w:szCs w:val="28"/>
          <w:lang w:eastAsia="lv-LV"/>
        </w:rPr>
        <w:t xml:space="preserve"> veikt darbības AS </w:t>
      </w:r>
      <w:r w:rsidR="002F413E" w:rsidRPr="00043473">
        <w:rPr>
          <w:rFonts w:eastAsia="Calibri" w:cs="Times New Roman"/>
          <w:szCs w:val="28"/>
          <w:lang w:eastAsia="lv-LV"/>
        </w:rPr>
        <w:t>“</w:t>
      </w:r>
      <w:r w:rsidRPr="00043473">
        <w:rPr>
          <w:rFonts w:eastAsia="Calibri" w:cs="Times New Roman"/>
          <w:szCs w:val="28"/>
          <w:lang w:eastAsia="lv-LV"/>
        </w:rPr>
        <w:t>Latvenergo</w:t>
      </w:r>
      <w:r w:rsidR="002F413E" w:rsidRPr="00043473">
        <w:rPr>
          <w:rFonts w:eastAsia="Calibri" w:cs="Times New Roman"/>
          <w:szCs w:val="28"/>
          <w:lang w:eastAsia="lv-LV"/>
        </w:rPr>
        <w:t>”</w:t>
      </w:r>
      <w:r w:rsidRPr="00043473">
        <w:rPr>
          <w:rFonts w:eastAsia="Calibri" w:cs="Times New Roman"/>
          <w:szCs w:val="28"/>
          <w:lang w:eastAsia="lv-LV"/>
        </w:rPr>
        <w:t xml:space="preserve"> pamatkapitāla samazināšanai </w:t>
      </w:r>
      <w:bookmarkStart w:id="1" w:name="_Hlk25782760"/>
      <w:r w:rsidRPr="00043473">
        <w:rPr>
          <w:rFonts w:eastAsia="Calibri" w:cs="Times New Roman"/>
          <w:szCs w:val="28"/>
          <w:lang w:eastAsia="lv-LV"/>
        </w:rPr>
        <w:t xml:space="preserve">un valsts līdzdalības iegūšanai AS </w:t>
      </w:r>
      <w:r w:rsidR="002F413E" w:rsidRPr="00043473">
        <w:rPr>
          <w:rFonts w:eastAsia="Calibri" w:cs="Times New Roman"/>
          <w:szCs w:val="28"/>
          <w:lang w:eastAsia="lv-LV"/>
        </w:rPr>
        <w:t>“</w:t>
      </w:r>
      <w:r w:rsidRPr="00043473">
        <w:rPr>
          <w:rFonts w:eastAsia="Calibri" w:cs="Times New Roman"/>
          <w:szCs w:val="28"/>
          <w:lang w:eastAsia="lv-LV"/>
        </w:rPr>
        <w:t>Latvijas elektriskie tīkli</w:t>
      </w:r>
      <w:r w:rsidR="002F413E" w:rsidRPr="00043473">
        <w:rPr>
          <w:rFonts w:eastAsia="Calibri" w:cs="Times New Roman"/>
          <w:szCs w:val="28"/>
          <w:lang w:eastAsia="lv-LV"/>
        </w:rPr>
        <w:t>”</w:t>
      </w:r>
      <w:bookmarkEnd w:id="1"/>
      <w:r w:rsidRPr="00043473">
        <w:rPr>
          <w:rFonts w:eastAsia="Calibri" w:cs="Times New Roman"/>
          <w:szCs w:val="28"/>
          <w:lang w:eastAsia="lv-LV"/>
        </w:rPr>
        <w:t xml:space="preserve">, nosakot, ka AS </w:t>
      </w:r>
      <w:r w:rsidR="002F413E" w:rsidRPr="00043473">
        <w:rPr>
          <w:rFonts w:eastAsia="Calibri" w:cs="Times New Roman"/>
          <w:szCs w:val="28"/>
          <w:lang w:eastAsia="lv-LV"/>
        </w:rPr>
        <w:t>“</w:t>
      </w:r>
      <w:r w:rsidRPr="00043473">
        <w:rPr>
          <w:rFonts w:eastAsia="Calibri" w:cs="Times New Roman"/>
          <w:szCs w:val="28"/>
          <w:lang w:eastAsia="lv-LV"/>
        </w:rPr>
        <w:t>Latvijas elektriskie tīkli</w:t>
      </w:r>
      <w:r w:rsidR="002F413E" w:rsidRPr="00043473">
        <w:rPr>
          <w:rFonts w:eastAsia="Calibri" w:cs="Times New Roman"/>
          <w:szCs w:val="28"/>
          <w:lang w:eastAsia="lv-LV"/>
        </w:rPr>
        <w:t>”</w:t>
      </w:r>
      <w:r w:rsidRPr="00043473">
        <w:rPr>
          <w:rFonts w:eastAsia="Calibri" w:cs="Times New Roman"/>
          <w:szCs w:val="28"/>
          <w:lang w:eastAsia="lv-LV"/>
        </w:rPr>
        <w:t xml:space="preserve"> (reģistrācijas Nr. 40103379313) akciju turētāja ir Ekonomikas ministrija.</w:t>
      </w:r>
      <w:r w:rsidR="000B6766" w:rsidRPr="00043473">
        <w:rPr>
          <w:rFonts w:eastAsia="Times New Roman" w:cs="Times New Roman"/>
          <w:szCs w:val="28"/>
        </w:rPr>
        <w:t xml:space="preserve"> </w:t>
      </w:r>
    </w:p>
    <w:p w14:paraId="0787AC3D" w14:textId="1A31C4A1" w:rsidR="005937EF" w:rsidRPr="00043473" w:rsidRDefault="005937EF" w:rsidP="005937EF">
      <w:pPr>
        <w:spacing w:after="120"/>
        <w:ind w:left="426"/>
        <w:jc w:val="both"/>
        <w:rPr>
          <w:rFonts w:eastAsia="Calibri" w:cs="Times New Roman"/>
          <w:szCs w:val="28"/>
          <w:lang w:eastAsia="lv-LV"/>
        </w:rPr>
      </w:pPr>
      <w:r w:rsidRPr="00043473">
        <w:rPr>
          <w:rFonts w:eastAsia="Calibri" w:cs="Times New Roman"/>
          <w:szCs w:val="28"/>
          <w:lang w:eastAsia="lv-LV"/>
        </w:rPr>
        <w:t xml:space="preserve">5. Uzdot Ekonomikas ministrijai pēc izmaiņu veikšanas AS </w:t>
      </w:r>
      <w:r w:rsidR="002F413E" w:rsidRPr="00043473">
        <w:rPr>
          <w:rFonts w:eastAsia="Calibri" w:cs="Times New Roman"/>
          <w:szCs w:val="28"/>
          <w:lang w:eastAsia="lv-LV"/>
        </w:rPr>
        <w:t>“</w:t>
      </w:r>
      <w:r w:rsidRPr="00043473">
        <w:rPr>
          <w:rFonts w:eastAsia="Calibri" w:cs="Times New Roman"/>
          <w:szCs w:val="28"/>
          <w:lang w:eastAsia="lv-LV"/>
        </w:rPr>
        <w:t>Latvenergo</w:t>
      </w:r>
      <w:r w:rsidR="002F413E" w:rsidRPr="00043473">
        <w:rPr>
          <w:rFonts w:eastAsia="Calibri" w:cs="Times New Roman"/>
          <w:szCs w:val="28"/>
          <w:lang w:eastAsia="lv-LV"/>
        </w:rPr>
        <w:t>”</w:t>
      </w:r>
      <w:r w:rsidRPr="00043473">
        <w:rPr>
          <w:rFonts w:eastAsia="Calibri" w:cs="Times New Roman"/>
          <w:szCs w:val="28"/>
          <w:lang w:eastAsia="lv-LV"/>
        </w:rPr>
        <w:t xml:space="preserve"> pamatkapitālā un</w:t>
      </w:r>
      <w:r w:rsidR="00611736" w:rsidRPr="00043473">
        <w:rPr>
          <w:rFonts w:eastAsia="Calibri" w:cs="Times New Roman"/>
          <w:szCs w:val="28"/>
          <w:lang w:eastAsia="lv-LV"/>
        </w:rPr>
        <w:t xml:space="preserve"> valsts līdzdalības iegūšana</w:t>
      </w:r>
      <w:r w:rsidRPr="00043473">
        <w:rPr>
          <w:rFonts w:eastAsia="Calibri" w:cs="Times New Roman"/>
          <w:szCs w:val="28"/>
          <w:lang w:eastAsia="lv-LV"/>
        </w:rPr>
        <w:t>s</w:t>
      </w:r>
      <w:r w:rsidR="00611736" w:rsidRPr="00043473">
        <w:rPr>
          <w:rFonts w:eastAsia="Calibri" w:cs="Times New Roman"/>
          <w:szCs w:val="28"/>
          <w:lang w:eastAsia="lv-LV"/>
        </w:rPr>
        <w:t xml:space="preserve"> AS </w:t>
      </w:r>
      <w:r w:rsidR="002F413E" w:rsidRPr="00043473">
        <w:rPr>
          <w:rFonts w:eastAsia="Calibri" w:cs="Times New Roman"/>
          <w:szCs w:val="28"/>
          <w:lang w:eastAsia="lv-LV"/>
        </w:rPr>
        <w:t>“</w:t>
      </w:r>
      <w:r w:rsidR="00611736" w:rsidRPr="00043473">
        <w:rPr>
          <w:rFonts w:eastAsia="Calibri" w:cs="Times New Roman"/>
          <w:szCs w:val="28"/>
          <w:lang w:eastAsia="lv-LV"/>
        </w:rPr>
        <w:t>Latvijas elektriskie tīkli</w:t>
      </w:r>
      <w:r w:rsidR="002F413E" w:rsidRPr="00043473">
        <w:rPr>
          <w:rFonts w:eastAsia="Calibri" w:cs="Times New Roman"/>
          <w:szCs w:val="28"/>
          <w:lang w:eastAsia="lv-LV"/>
        </w:rPr>
        <w:t>”</w:t>
      </w:r>
      <w:r w:rsidRPr="00043473">
        <w:rPr>
          <w:rFonts w:eastAsia="Calibri" w:cs="Times New Roman"/>
          <w:szCs w:val="28"/>
          <w:lang w:eastAsia="lv-LV"/>
        </w:rPr>
        <w:t xml:space="preserve"> nodot Finanšu ministrijai turējumā AS </w:t>
      </w:r>
      <w:r w:rsidR="002F413E" w:rsidRPr="00043473">
        <w:rPr>
          <w:rFonts w:eastAsia="Calibri" w:cs="Times New Roman"/>
          <w:szCs w:val="28"/>
          <w:lang w:eastAsia="lv-LV"/>
        </w:rPr>
        <w:t>“</w:t>
      </w:r>
      <w:r w:rsidRPr="00043473">
        <w:rPr>
          <w:rFonts w:eastAsia="Calibri" w:cs="Times New Roman"/>
          <w:szCs w:val="28"/>
          <w:lang w:eastAsia="lv-LV"/>
        </w:rPr>
        <w:t>Latvijas elektriskie tīkli</w:t>
      </w:r>
      <w:r w:rsidR="002F413E" w:rsidRPr="00043473">
        <w:rPr>
          <w:rFonts w:eastAsia="Calibri" w:cs="Times New Roman"/>
          <w:szCs w:val="28"/>
          <w:lang w:eastAsia="lv-LV"/>
        </w:rPr>
        <w:t>”</w:t>
      </w:r>
      <w:r w:rsidRPr="00043473">
        <w:rPr>
          <w:rFonts w:eastAsia="Calibri" w:cs="Times New Roman"/>
          <w:szCs w:val="28"/>
          <w:lang w:eastAsia="lv-LV"/>
        </w:rPr>
        <w:t xml:space="preserve"> </w:t>
      </w:r>
      <w:bookmarkStart w:id="2" w:name="_Hlk25774212"/>
      <w:r w:rsidRPr="00043473">
        <w:rPr>
          <w:rFonts w:eastAsia="Calibri" w:cs="Times New Roman"/>
          <w:szCs w:val="28"/>
          <w:lang w:eastAsia="lv-LV"/>
        </w:rPr>
        <w:t>valstij piederošās akcijas</w:t>
      </w:r>
      <w:bookmarkEnd w:id="2"/>
      <w:r w:rsidRPr="00043473">
        <w:rPr>
          <w:rFonts w:eastAsia="Calibri" w:cs="Times New Roman"/>
          <w:szCs w:val="28"/>
          <w:lang w:eastAsia="lv-LV"/>
        </w:rPr>
        <w:t>.</w:t>
      </w:r>
    </w:p>
    <w:p w14:paraId="6D90CE9F" w14:textId="41D05F67" w:rsidR="005937EF" w:rsidRPr="00043473" w:rsidRDefault="005937EF" w:rsidP="005937EF">
      <w:pPr>
        <w:spacing w:after="120"/>
        <w:ind w:left="426"/>
        <w:jc w:val="both"/>
        <w:rPr>
          <w:rFonts w:eastAsia="Calibri" w:cs="Times New Roman"/>
          <w:szCs w:val="28"/>
          <w:lang w:eastAsia="lv-LV"/>
        </w:rPr>
      </w:pPr>
      <w:r w:rsidRPr="00043473">
        <w:rPr>
          <w:rFonts w:eastAsia="Calibri" w:cs="Times New Roman"/>
          <w:szCs w:val="28"/>
          <w:lang w:eastAsia="lv-LV"/>
        </w:rPr>
        <w:t xml:space="preserve">6. Pamatojoties uz </w:t>
      </w:r>
      <w:r w:rsidR="00F00222" w:rsidRPr="00043473">
        <w:rPr>
          <w:rFonts w:eastAsia="Calibri" w:cs="Times New Roman"/>
          <w:szCs w:val="28"/>
          <w:lang w:eastAsia="lv-LV"/>
        </w:rPr>
        <w:t>Publiskas personas kapitāla daļu un kapitālsabiedrību pārvaldības likuma</w:t>
      </w:r>
      <w:r w:rsidRPr="00043473">
        <w:rPr>
          <w:rFonts w:eastAsia="Calibri" w:cs="Times New Roman"/>
          <w:szCs w:val="28"/>
          <w:lang w:eastAsia="lv-LV"/>
        </w:rPr>
        <w:t xml:space="preserve"> 10.panta pirmās daļas 1.punktu, noteikt, ka AS </w:t>
      </w:r>
      <w:r w:rsidR="002F413E" w:rsidRPr="00043473">
        <w:rPr>
          <w:rFonts w:eastAsia="Calibri" w:cs="Times New Roman"/>
          <w:szCs w:val="28"/>
          <w:lang w:eastAsia="lv-LV"/>
        </w:rPr>
        <w:t>“</w:t>
      </w:r>
      <w:r w:rsidRPr="00043473">
        <w:rPr>
          <w:rFonts w:eastAsia="Calibri" w:cs="Times New Roman"/>
          <w:szCs w:val="28"/>
          <w:lang w:eastAsia="lv-LV"/>
        </w:rPr>
        <w:t>Latvijas elektriskie tīkli</w:t>
      </w:r>
      <w:r w:rsidR="002F413E" w:rsidRPr="00043473">
        <w:rPr>
          <w:rFonts w:eastAsia="Calibri" w:cs="Times New Roman"/>
          <w:szCs w:val="28"/>
          <w:lang w:eastAsia="lv-LV"/>
        </w:rPr>
        <w:t>”</w:t>
      </w:r>
      <w:r w:rsidRPr="00043473">
        <w:rPr>
          <w:rFonts w:eastAsia="Calibri" w:cs="Times New Roman"/>
          <w:szCs w:val="28"/>
          <w:lang w:eastAsia="lv-LV"/>
        </w:rPr>
        <w:t xml:space="preserve"> </w:t>
      </w:r>
      <w:bookmarkStart w:id="3" w:name="_Hlk25772643"/>
      <w:r w:rsidRPr="00043473">
        <w:rPr>
          <w:rFonts w:eastAsia="Calibri" w:cs="Times New Roman"/>
          <w:szCs w:val="28"/>
          <w:lang w:eastAsia="lv-LV"/>
        </w:rPr>
        <w:t>(reģistrācijas Nr. 40103379313) valstij piederošo</w:t>
      </w:r>
      <w:r w:rsidR="00E54A03" w:rsidRPr="00043473">
        <w:rPr>
          <w:rFonts w:eastAsia="Calibri" w:cs="Times New Roman"/>
          <w:szCs w:val="28"/>
          <w:lang w:eastAsia="lv-LV"/>
        </w:rPr>
        <w:t xml:space="preserve"> </w:t>
      </w:r>
      <w:r w:rsidRPr="00043473">
        <w:rPr>
          <w:rFonts w:eastAsia="Calibri" w:cs="Times New Roman"/>
          <w:szCs w:val="28"/>
          <w:lang w:eastAsia="lv-LV"/>
        </w:rPr>
        <w:t xml:space="preserve">akciju </w:t>
      </w:r>
      <w:bookmarkEnd w:id="3"/>
      <w:r w:rsidRPr="00043473">
        <w:rPr>
          <w:rFonts w:eastAsia="Calibri" w:cs="Times New Roman"/>
          <w:szCs w:val="28"/>
          <w:lang w:eastAsia="lv-LV"/>
        </w:rPr>
        <w:t xml:space="preserve">turētāja ir Finanšu ministrija. </w:t>
      </w:r>
    </w:p>
    <w:p w14:paraId="3E3B9C0C" w14:textId="71E8D2FF" w:rsidR="000B6766" w:rsidRPr="00043473" w:rsidRDefault="005937EF" w:rsidP="000B6766">
      <w:pPr>
        <w:spacing w:after="120"/>
        <w:ind w:left="426"/>
        <w:jc w:val="both"/>
        <w:rPr>
          <w:rFonts w:cs="Times New Roman"/>
          <w:szCs w:val="28"/>
        </w:rPr>
      </w:pPr>
      <w:r w:rsidRPr="00043473">
        <w:rPr>
          <w:rFonts w:eastAsia="Calibri" w:cs="Times New Roman"/>
          <w:szCs w:val="28"/>
          <w:lang w:eastAsia="lv-LV"/>
        </w:rPr>
        <w:t>7.</w:t>
      </w:r>
      <w:r w:rsidR="000B6766" w:rsidRPr="00043473">
        <w:rPr>
          <w:rFonts w:eastAsia="Calibri" w:cs="Times New Roman"/>
          <w:szCs w:val="28"/>
          <w:lang w:eastAsia="lv-LV"/>
        </w:rPr>
        <w:t xml:space="preserve"> </w:t>
      </w:r>
      <w:r w:rsidR="000B6766" w:rsidRPr="00043473">
        <w:rPr>
          <w:szCs w:val="28"/>
        </w:rPr>
        <w:t xml:space="preserve">Saskaņā ar Publiskas personas kapitāla daļu un kapitālsabiedrību pārvaldības likuma 5.panta pirmo daļu, </w:t>
      </w:r>
      <w:bookmarkStart w:id="4" w:name="_Hlk25786920"/>
      <w:r w:rsidR="000B6766" w:rsidRPr="00043473">
        <w:rPr>
          <w:szCs w:val="28"/>
        </w:rPr>
        <w:t xml:space="preserve">9.panta pirmo un ceturto daļu </w:t>
      </w:r>
      <w:bookmarkEnd w:id="4"/>
      <w:r w:rsidR="000B6766" w:rsidRPr="00043473">
        <w:rPr>
          <w:szCs w:val="28"/>
        </w:rPr>
        <w:t xml:space="preserve">un 146.panta pirmo daļu atļaut ieguldīt Finanšu ministrijas turējumā esošās </w:t>
      </w:r>
      <w:bookmarkStart w:id="5" w:name="_Hlk25774302"/>
      <w:r w:rsidR="000B6766" w:rsidRPr="00043473">
        <w:rPr>
          <w:szCs w:val="28"/>
        </w:rPr>
        <w:t xml:space="preserve">AS </w:t>
      </w:r>
      <w:bookmarkStart w:id="6" w:name="_Hlk25783597"/>
      <w:r w:rsidR="000B6766" w:rsidRPr="00043473">
        <w:rPr>
          <w:szCs w:val="28"/>
        </w:rPr>
        <w:t>“Latvijas elektriskie tīkli”</w:t>
      </w:r>
      <w:bookmarkEnd w:id="6"/>
      <w:r w:rsidR="000B6766" w:rsidRPr="00043473">
        <w:rPr>
          <w:szCs w:val="28"/>
        </w:rPr>
        <w:t xml:space="preserve"> </w:t>
      </w:r>
      <w:bookmarkEnd w:id="5"/>
      <w:r w:rsidR="000B6766" w:rsidRPr="00043473">
        <w:rPr>
          <w:szCs w:val="28"/>
        </w:rPr>
        <w:t xml:space="preserve">valstij piederošās akcijas AS </w:t>
      </w:r>
      <w:bookmarkStart w:id="7" w:name="_Hlk25783562"/>
      <w:r w:rsidR="000B6766" w:rsidRPr="00043473">
        <w:rPr>
          <w:szCs w:val="28"/>
        </w:rPr>
        <w:t>“Augstsprieguma tīkls”</w:t>
      </w:r>
      <w:bookmarkEnd w:id="7"/>
      <w:r w:rsidR="000B6766" w:rsidRPr="00043473">
        <w:rPr>
          <w:szCs w:val="28"/>
        </w:rPr>
        <w:t xml:space="preserve"> pamatkapitālā un izbeigt valsts līdzdalību AS “Latvijas elektriskie tīkli”, </w:t>
      </w:r>
    </w:p>
    <w:p w14:paraId="0FDE4A2F" w14:textId="77777777" w:rsidR="000B6766" w:rsidRPr="00043473" w:rsidRDefault="000B6766" w:rsidP="000B6766">
      <w:pPr>
        <w:spacing w:after="120"/>
        <w:ind w:left="426"/>
        <w:jc w:val="both"/>
        <w:rPr>
          <w:rFonts w:ascii="Calibri" w:hAnsi="Calibri" w:cs="Calibri"/>
          <w:szCs w:val="28"/>
        </w:rPr>
      </w:pPr>
      <w:r w:rsidRPr="00043473">
        <w:rPr>
          <w:szCs w:val="28"/>
        </w:rPr>
        <w:lastRenderedPageBreak/>
        <w:t xml:space="preserve">8. Uzdot Finanšu ministrijai nodrošināt </w:t>
      </w:r>
      <w:bookmarkStart w:id="8" w:name="_Hlk25783655"/>
      <w:bookmarkStart w:id="9" w:name="_Hlk25783873"/>
      <w:r w:rsidRPr="00043473">
        <w:rPr>
          <w:szCs w:val="28"/>
        </w:rPr>
        <w:t>AS “Augstsprieguma tīkls”</w:t>
      </w:r>
      <w:bookmarkEnd w:id="8"/>
      <w:r w:rsidRPr="00043473">
        <w:rPr>
          <w:szCs w:val="28"/>
        </w:rPr>
        <w:t xml:space="preserve"> un AS “Latvijas elektriskie tīkli”</w:t>
      </w:r>
      <w:bookmarkEnd w:id="9"/>
      <w:r w:rsidRPr="00043473">
        <w:rPr>
          <w:szCs w:val="28"/>
        </w:rPr>
        <w:t xml:space="preserve"> reorganizācijas veikšanu, pievienojot AS “Latvijas elektriskie tīkli” AS “Augstsprieguma tīkls” un nodrošināt, ka AS “Augstsprieguma tīkls” ir AS “Latvijas elektriskie tīkli” saistību un tiesību pārņēmēja līdz 2020.gada 31.decembrim.</w:t>
      </w:r>
    </w:p>
    <w:p w14:paraId="23C810C4" w14:textId="2F507F97" w:rsidR="007A27F3" w:rsidRPr="00043473" w:rsidRDefault="007A27F3" w:rsidP="006169B0">
      <w:pPr>
        <w:spacing w:after="120"/>
        <w:ind w:left="426"/>
        <w:jc w:val="both"/>
        <w:rPr>
          <w:rFonts w:eastAsia="Calibri" w:cs="Times New Roman"/>
          <w:szCs w:val="28"/>
          <w:lang w:eastAsia="lv-LV"/>
        </w:rPr>
      </w:pPr>
    </w:p>
    <w:p w14:paraId="39A42ED3" w14:textId="29D56B0D" w:rsidR="006169B0" w:rsidRPr="00043473" w:rsidRDefault="006169B0" w:rsidP="006169B0">
      <w:pPr>
        <w:spacing w:after="120"/>
        <w:ind w:left="426"/>
        <w:jc w:val="both"/>
        <w:rPr>
          <w:rFonts w:eastAsia="Calibri" w:cs="Times New Roman"/>
          <w:szCs w:val="28"/>
          <w:lang w:eastAsia="lv-LV"/>
        </w:rPr>
      </w:pPr>
    </w:p>
    <w:p w14:paraId="5F5EF7FD" w14:textId="77777777" w:rsidR="00635274" w:rsidRPr="00043473" w:rsidRDefault="00635274" w:rsidP="00575C2D">
      <w:pPr>
        <w:jc w:val="both"/>
        <w:rPr>
          <w:rFonts w:eastAsia="Times New Roman" w:cs="Times New Roman"/>
          <w:szCs w:val="28"/>
          <w:lang w:eastAsia="lv-LV"/>
        </w:rPr>
      </w:pPr>
    </w:p>
    <w:p w14:paraId="595C9B25" w14:textId="77777777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  <w:bookmarkStart w:id="10" w:name="_GoBack"/>
      <w:r w:rsidRPr="00043473">
        <w:rPr>
          <w:rFonts w:eastAsia="Times New Roman" w:cs="Times New Roman"/>
          <w:b/>
          <w:bCs/>
          <w:szCs w:val="28"/>
          <w:lang w:eastAsia="lv-LV"/>
        </w:rPr>
        <w:t>Ministru prezidents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A.</w:t>
      </w:r>
      <w:r w:rsidR="005C36AB" w:rsidRPr="00043473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K.</w:t>
      </w:r>
      <w:r w:rsidR="005C36AB" w:rsidRPr="00043473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Kariņš</w:t>
      </w:r>
    </w:p>
    <w:p w14:paraId="50B8CC68" w14:textId="77777777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</w:p>
    <w:p w14:paraId="5C86962F" w14:textId="77777777" w:rsidR="00575C2D" w:rsidRPr="00043473" w:rsidRDefault="00575C2D" w:rsidP="005C36AB">
      <w:pPr>
        <w:spacing w:after="120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Valsts kancelejas direktors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J.</w:t>
      </w:r>
      <w:r w:rsidR="005C36AB" w:rsidRPr="00043473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proofErr w:type="spellStart"/>
      <w:r w:rsidRPr="00043473">
        <w:rPr>
          <w:rFonts w:eastAsia="Times New Roman" w:cs="Times New Roman"/>
          <w:b/>
          <w:bCs/>
          <w:szCs w:val="28"/>
          <w:lang w:eastAsia="lv-LV"/>
        </w:rPr>
        <w:t>Citskovskis</w:t>
      </w:r>
      <w:proofErr w:type="spellEnd"/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</w:p>
    <w:p w14:paraId="323C7233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 xml:space="preserve">Iesniedzējs: </w:t>
      </w:r>
    </w:p>
    <w:p w14:paraId="53F5E24C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>Ekonomikas ministrs</w:t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  <w:t>R.</w:t>
      </w:r>
      <w:r w:rsidR="005C36AB" w:rsidRPr="00043473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43473">
        <w:rPr>
          <w:rFonts w:eastAsia="Times New Roman" w:cs="Times New Roman"/>
          <w:b/>
          <w:bCs/>
          <w:szCs w:val="28"/>
        </w:rPr>
        <w:t>Nemiro</w:t>
      </w:r>
      <w:proofErr w:type="spellEnd"/>
    </w:p>
    <w:p w14:paraId="1AF75A4C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</w:p>
    <w:p w14:paraId="1E4FE38A" w14:textId="77777777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 xml:space="preserve">Vīza: </w:t>
      </w:r>
    </w:p>
    <w:p w14:paraId="79D8D502" w14:textId="77777777" w:rsidR="00CB78AB" w:rsidRPr="00043473" w:rsidRDefault="00575C2D" w:rsidP="00575C2D">
      <w:pPr>
        <w:jc w:val="both"/>
        <w:rPr>
          <w:rFonts w:eastAsia="Times New Roman" w:cs="Times New Roman"/>
          <w:b/>
          <w:bCs/>
          <w:sz w:val="26"/>
          <w:szCs w:val="26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Valsts sekretārs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Ē.</w:t>
      </w:r>
      <w:r w:rsidR="005C36AB" w:rsidRPr="00043473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Pr="00043473">
        <w:rPr>
          <w:rFonts w:eastAsia="Times New Roman" w:cs="Times New Roman"/>
          <w:b/>
          <w:bCs/>
          <w:szCs w:val="28"/>
          <w:lang w:eastAsia="lv-LV"/>
        </w:rPr>
        <w:t>Eglītis</w:t>
      </w:r>
      <w:r w:rsidR="00CB78AB"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="00CB78AB" w:rsidRPr="00043473">
        <w:rPr>
          <w:rFonts w:eastAsia="Times New Roman" w:cs="Times New Roman"/>
          <w:b/>
          <w:bCs/>
          <w:sz w:val="26"/>
          <w:szCs w:val="26"/>
          <w:lang w:eastAsia="lv-LV"/>
        </w:rPr>
        <w:tab/>
      </w:r>
    </w:p>
    <w:bookmarkEnd w:id="10"/>
    <w:p w14:paraId="0E70B08E" w14:textId="77777777" w:rsidR="00CB78AB" w:rsidRPr="0064614C" w:rsidRDefault="00CB78AB" w:rsidP="00CB78AB">
      <w:pPr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1431F0C2" w14:textId="77777777" w:rsidR="006A6A56" w:rsidRPr="0064614C" w:rsidRDefault="00CB78AB" w:rsidP="00CB78AB">
      <w:pPr>
        <w:jc w:val="both"/>
        <w:rPr>
          <w:rFonts w:eastAsia="Times New Roman" w:cs="Times New Roman"/>
          <w:b/>
          <w:sz w:val="26"/>
          <w:szCs w:val="26"/>
          <w:lang w:eastAsia="lv-LV"/>
        </w:rPr>
      </w:pPr>
      <w:r w:rsidRPr="0064614C">
        <w:rPr>
          <w:rFonts w:eastAsia="Times New Roman" w:cs="Times New Roman"/>
          <w:sz w:val="26"/>
          <w:szCs w:val="26"/>
          <w:lang w:eastAsia="lv-LV"/>
        </w:rPr>
        <w:tab/>
      </w:r>
      <w:r w:rsidRPr="0064614C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64614C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64614C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64614C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64614C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64614C">
        <w:rPr>
          <w:rFonts w:eastAsia="Times New Roman" w:cs="Times New Roman"/>
          <w:b/>
          <w:sz w:val="26"/>
          <w:szCs w:val="26"/>
          <w:lang w:eastAsia="lv-LV"/>
        </w:rPr>
        <w:tab/>
      </w:r>
    </w:p>
    <w:sectPr w:rsidR="006A6A56" w:rsidRPr="0064614C" w:rsidSect="00006CD7">
      <w:footerReference w:type="even" r:id="rId7"/>
      <w:footerReference w:type="default" r:id="rId8"/>
      <w:pgSz w:w="11906" w:h="16838"/>
      <w:pgMar w:top="1134" w:right="1134" w:bottom="1134" w:left="1701" w:header="426" w:footer="4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DAD78" w14:textId="77777777" w:rsidR="00611736" w:rsidRDefault="00611736" w:rsidP="00CB78AB">
      <w:r>
        <w:separator/>
      </w:r>
    </w:p>
  </w:endnote>
  <w:endnote w:type="continuationSeparator" w:id="0">
    <w:p w14:paraId="329B68A6" w14:textId="77777777" w:rsidR="00611736" w:rsidRDefault="00611736" w:rsidP="00C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20C6" w14:textId="77777777" w:rsidR="003B143C" w:rsidRDefault="00585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83AC0" w14:textId="77777777" w:rsidR="003B143C" w:rsidRDefault="000434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165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5298B" w14:textId="09E0ACFD" w:rsidR="002F413E" w:rsidRDefault="002F41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E993A" w14:textId="4615B3E9" w:rsidR="003B143C" w:rsidRPr="002F413E" w:rsidRDefault="002F413E" w:rsidP="0036103B">
    <w:pPr>
      <w:pStyle w:val="Footer"/>
      <w:ind w:right="360"/>
      <w:jc w:val="both"/>
      <w:rPr>
        <w:sz w:val="20"/>
        <w:lang w:val="lv-LV"/>
      </w:rPr>
    </w:pPr>
    <w:r w:rsidRPr="002F413E">
      <w:rPr>
        <w:sz w:val="20"/>
        <w:lang w:val="lv-LV"/>
      </w:rPr>
      <w:t>EMprot_</w:t>
    </w:r>
    <w:r w:rsidR="0086775C">
      <w:rPr>
        <w:sz w:val="20"/>
        <w:lang w:val="lv-LV"/>
      </w:rPr>
      <w:t>11</w:t>
    </w:r>
    <w:r w:rsidRPr="002F413E">
      <w:rPr>
        <w:sz w:val="20"/>
        <w:lang w:val="lv-LV"/>
      </w:rPr>
      <w:t>1</w:t>
    </w:r>
    <w:r w:rsidR="0086775C">
      <w:rPr>
        <w:sz w:val="20"/>
        <w:lang w:val="lv-LV"/>
      </w:rPr>
      <w:t>2</w:t>
    </w:r>
    <w:r w:rsidRPr="002F413E">
      <w:rPr>
        <w:sz w:val="20"/>
        <w:lang w:val="lv-LV"/>
      </w:rPr>
      <w:t>19_līdzdalība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FE0B1" w14:textId="77777777" w:rsidR="00611736" w:rsidRDefault="00611736" w:rsidP="00CB78AB">
      <w:r>
        <w:separator/>
      </w:r>
    </w:p>
  </w:footnote>
  <w:footnote w:type="continuationSeparator" w:id="0">
    <w:p w14:paraId="7025561A" w14:textId="77777777" w:rsidR="00611736" w:rsidRDefault="00611736" w:rsidP="00CB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76A70"/>
    <w:multiLevelType w:val="multilevel"/>
    <w:tmpl w:val="DD5A84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AB"/>
    <w:rsid w:val="00006CD7"/>
    <w:rsid w:val="00043473"/>
    <w:rsid w:val="000B6766"/>
    <w:rsid w:val="000E2F4C"/>
    <w:rsid w:val="00110230"/>
    <w:rsid w:val="00121DD5"/>
    <w:rsid w:val="001B0B65"/>
    <w:rsid w:val="001C5F79"/>
    <w:rsid w:val="001D6F58"/>
    <w:rsid w:val="001F0EDE"/>
    <w:rsid w:val="001F55D5"/>
    <w:rsid w:val="0021083E"/>
    <w:rsid w:val="00215641"/>
    <w:rsid w:val="00252903"/>
    <w:rsid w:val="002A41E4"/>
    <w:rsid w:val="002F413E"/>
    <w:rsid w:val="0038372A"/>
    <w:rsid w:val="003D5C7F"/>
    <w:rsid w:val="00446CFF"/>
    <w:rsid w:val="004F15A7"/>
    <w:rsid w:val="005129AE"/>
    <w:rsid w:val="0054035D"/>
    <w:rsid w:val="0057167C"/>
    <w:rsid w:val="00575C2D"/>
    <w:rsid w:val="00585FAA"/>
    <w:rsid w:val="005937EF"/>
    <w:rsid w:val="005C36AB"/>
    <w:rsid w:val="005F6D3C"/>
    <w:rsid w:val="00611736"/>
    <w:rsid w:val="006169B0"/>
    <w:rsid w:val="0062668D"/>
    <w:rsid w:val="0063264C"/>
    <w:rsid w:val="00635274"/>
    <w:rsid w:val="0064614C"/>
    <w:rsid w:val="006A6A56"/>
    <w:rsid w:val="006E4418"/>
    <w:rsid w:val="007016F7"/>
    <w:rsid w:val="007041AD"/>
    <w:rsid w:val="00727F07"/>
    <w:rsid w:val="00746D0D"/>
    <w:rsid w:val="0076764D"/>
    <w:rsid w:val="007A214B"/>
    <w:rsid w:val="007A27F3"/>
    <w:rsid w:val="007B2D98"/>
    <w:rsid w:val="00823FF2"/>
    <w:rsid w:val="00833460"/>
    <w:rsid w:val="0086775C"/>
    <w:rsid w:val="008777EA"/>
    <w:rsid w:val="00882768"/>
    <w:rsid w:val="00893EC9"/>
    <w:rsid w:val="00932CF9"/>
    <w:rsid w:val="00935DFF"/>
    <w:rsid w:val="009650C4"/>
    <w:rsid w:val="009767DB"/>
    <w:rsid w:val="009D4C1C"/>
    <w:rsid w:val="00A5774F"/>
    <w:rsid w:val="00A86C20"/>
    <w:rsid w:val="00B30BD4"/>
    <w:rsid w:val="00B45570"/>
    <w:rsid w:val="00B61BEB"/>
    <w:rsid w:val="00BC1D17"/>
    <w:rsid w:val="00BC419B"/>
    <w:rsid w:val="00C0403B"/>
    <w:rsid w:val="00C142CB"/>
    <w:rsid w:val="00C365A9"/>
    <w:rsid w:val="00CB78AB"/>
    <w:rsid w:val="00CC4FC0"/>
    <w:rsid w:val="00DE6F7E"/>
    <w:rsid w:val="00E51006"/>
    <w:rsid w:val="00E54A03"/>
    <w:rsid w:val="00EA24EF"/>
    <w:rsid w:val="00EF1DD9"/>
    <w:rsid w:val="00F00222"/>
    <w:rsid w:val="00F85D88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8341C"/>
  <w15:chartTrackingRefBased/>
  <w15:docId w15:val="{FC186944-F449-4D83-B4A7-3FF96C51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CB78AB"/>
  </w:style>
  <w:style w:type="paragraph" w:styleId="Header">
    <w:name w:val="header"/>
    <w:basedOn w:val="Normal"/>
    <w:link w:val="Head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7E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7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Podvinska</dc:creator>
  <cp:keywords/>
  <dc:description/>
  <cp:lastModifiedBy>Marina Podvinska</cp:lastModifiedBy>
  <cp:revision>6</cp:revision>
  <cp:lastPrinted>2019-03-19T13:54:00Z</cp:lastPrinted>
  <dcterms:created xsi:type="dcterms:W3CDTF">2019-11-29T10:46:00Z</dcterms:created>
  <dcterms:modified xsi:type="dcterms:W3CDTF">2019-12-12T09:47:00Z</dcterms:modified>
</cp:coreProperties>
</file>