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8A5C07" w:rsidR="002752A2" w:rsidP="008A5C07" w:rsidRDefault="002752A2" w14:paraId="5BF846EE" w14:textId="77777777">
      <w:pPr>
        <w:spacing w:after="120" w:line="240" w:lineRule="auto"/>
        <w:ind w:firstLine="567"/>
        <w:jc w:val="center"/>
        <w15:collapsed w:val="false"/>
        <w:rPr>
          <w:rFonts w:ascii="Times New Roman" w:hAnsi="Times New Roman" w:cs="Times New Roman"/>
        </w:rPr>
      </w:pPr>
      <w:r w:rsidRPr="008A5C07">
        <w:rPr>
          <w:rFonts w:ascii="Times New Roman" w:hAnsi="Times New Roman" w:cs="Times New Roman"/>
          <w:b/>
          <w:caps/>
        </w:rPr>
        <w:t>Informatīvais ziņojums</w:t>
      </w:r>
    </w:p>
    <w:p w:rsidRPr="008A5C07" w:rsidR="002752A2" w:rsidP="008A5C07" w:rsidRDefault="002752A2" w14:paraId="6FA4F281" w14:textId="77777777">
      <w:pPr>
        <w:pStyle w:val="BodyTextIndent"/>
        <w:spacing w:after="120" w:line="240" w:lineRule="auto"/>
        <w:ind w:firstLine="567"/>
        <w:jc w:val="center"/>
        <w:rPr>
          <w:sz w:val="24"/>
          <w:szCs w:val="24"/>
        </w:rPr>
      </w:pPr>
      <w:bookmarkStart w:name="OLE_LINK1" w:id="0"/>
      <w:bookmarkStart w:name="OLE_LINK2" w:id="1"/>
      <w:bookmarkStart w:name="OLE_LINK3" w:id="2"/>
      <w:bookmarkStart w:name="OLE_LINK4" w:id="3"/>
      <w:r w:rsidRPr="008A5C07">
        <w:rPr>
          <w:sz w:val="24"/>
          <w:szCs w:val="24"/>
        </w:rPr>
        <w:t>Par 201</w:t>
      </w:r>
      <w:r w:rsidRPr="008A5C07" w:rsidR="007B1210">
        <w:rPr>
          <w:sz w:val="24"/>
          <w:szCs w:val="24"/>
        </w:rPr>
        <w:t>9</w:t>
      </w:r>
      <w:r w:rsidRPr="008A5C07">
        <w:rPr>
          <w:sz w:val="24"/>
          <w:szCs w:val="24"/>
        </w:rPr>
        <w:t>.</w:t>
      </w:r>
      <w:r w:rsidRPr="008A5C07" w:rsidR="002E4B26">
        <w:rPr>
          <w:sz w:val="24"/>
          <w:szCs w:val="24"/>
        </w:rPr>
        <w:t> </w:t>
      </w:r>
      <w:r w:rsidRPr="008A5C07">
        <w:rPr>
          <w:sz w:val="24"/>
          <w:szCs w:val="24"/>
        </w:rPr>
        <w:t xml:space="preserve">gada </w:t>
      </w:r>
      <w:r w:rsidRPr="008A5C07" w:rsidR="009C32F3">
        <w:rPr>
          <w:sz w:val="24"/>
          <w:szCs w:val="24"/>
        </w:rPr>
        <w:t>19. decembra</w:t>
      </w:r>
      <w:r w:rsidRPr="008A5C07">
        <w:rPr>
          <w:sz w:val="24"/>
          <w:szCs w:val="24"/>
        </w:rPr>
        <w:t xml:space="preserve"> Eiropas Savienības Vides ministru </w:t>
      </w:r>
      <w:r w:rsidRPr="008A5C07" w:rsidR="00677D97">
        <w:rPr>
          <w:sz w:val="24"/>
          <w:szCs w:val="24"/>
        </w:rPr>
        <w:t xml:space="preserve">padomes </w:t>
      </w:r>
      <w:r w:rsidRPr="008A5C07">
        <w:rPr>
          <w:sz w:val="24"/>
          <w:szCs w:val="24"/>
        </w:rPr>
        <w:t>sanāksmē izskatāmajiem jautājumiem</w:t>
      </w:r>
      <w:bookmarkEnd w:id="0"/>
      <w:bookmarkEnd w:id="1"/>
    </w:p>
    <w:bookmarkEnd w:id="2"/>
    <w:bookmarkEnd w:id="3"/>
    <w:p w:rsidRPr="008A5C07" w:rsidR="00294ED1" w:rsidP="008A5C07" w:rsidRDefault="002752A2" w14:paraId="3AB4EA4D" w14:textId="77777777">
      <w:pPr>
        <w:spacing w:after="120" w:line="240" w:lineRule="auto"/>
        <w:ind w:firstLine="567"/>
        <w:jc w:val="both"/>
        <w:rPr>
          <w:rFonts w:ascii="Times New Roman" w:hAnsi="Times New Roman" w:cs="Times New Roman"/>
          <w:color w:val="auto"/>
        </w:rPr>
      </w:pPr>
      <w:r w:rsidRPr="008A5C07">
        <w:rPr>
          <w:rFonts w:ascii="Times New Roman" w:hAnsi="Times New Roman" w:cs="Times New Roman"/>
          <w:color w:val="auto"/>
        </w:rPr>
        <w:t>201</w:t>
      </w:r>
      <w:r w:rsidRPr="008A5C07" w:rsidR="007B1210">
        <w:rPr>
          <w:rFonts w:ascii="Times New Roman" w:hAnsi="Times New Roman" w:cs="Times New Roman"/>
          <w:color w:val="auto"/>
        </w:rPr>
        <w:t>9</w:t>
      </w:r>
      <w:r w:rsidRPr="008A5C07">
        <w:rPr>
          <w:rFonts w:ascii="Times New Roman" w:hAnsi="Times New Roman" w:cs="Times New Roman"/>
          <w:color w:val="auto"/>
        </w:rPr>
        <w:t>.</w:t>
      </w:r>
      <w:r w:rsidRPr="008A5C07" w:rsidR="002E4B26">
        <w:rPr>
          <w:rFonts w:ascii="Times New Roman" w:hAnsi="Times New Roman" w:cs="Times New Roman"/>
          <w:color w:val="auto"/>
        </w:rPr>
        <w:t> </w:t>
      </w:r>
      <w:r w:rsidRPr="008A5C07">
        <w:rPr>
          <w:rFonts w:ascii="Times New Roman" w:hAnsi="Times New Roman" w:cs="Times New Roman"/>
          <w:color w:val="auto"/>
        </w:rPr>
        <w:t xml:space="preserve">gada </w:t>
      </w:r>
      <w:r w:rsidRPr="008A5C07" w:rsidR="009C32F3">
        <w:rPr>
          <w:rFonts w:ascii="Times New Roman" w:hAnsi="Times New Roman" w:cs="Times New Roman"/>
          <w:color w:val="auto"/>
        </w:rPr>
        <w:t>19</w:t>
      </w:r>
      <w:r w:rsidRPr="008A5C07">
        <w:rPr>
          <w:rFonts w:ascii="Times New Roman" w:hAnsi="Times New Roman" w:cs="Times New Roman"/>
          <w:color w:val="auto"/>
        </w:rPr>
        <w:t>.</w:t>
      </w:r>
      <w:r w:rsidRPr="008A5C07" w:rsidR="002E4B26">
        <w:rPr>
          <w:rFonts w:ascii="Times New Roman" w:hAnsi="Times New Roman" w:cs="Times New Roman"/>
          <w:color w:val="auto"/>
        </w:rPr>
        <w:t> </w:t>
      </w:r>
      <w:r w:rsidRPr="008A5C07" w:rsidR="009C32F3">
        <w:rPr>
          <w:rFonts w:ascii="Times New Roman" w:hAnsi="Times New Roman" w:cs="Times New Roman"/>
          <w:color w:val="auto"/>
        </w:rPr>
        <w:t>decembrī</w:t>
      </w:r>
      <w:r w:rsidRPr="008A5C07">
        <w:rPr>
          <w:rFonts w:ascii="Times New Roman" w:hAnsi="Times New Roman" w:cs="Times New Roman"/>
          <w:color w:val="auto"/>
        </w:rPr>
        <w:t xml:space="preserve"> notiks Eiropas Savienības (</w:t>
      </w:r>
      <w:r w:rsidRPr="008A5C07" w:rsidR="002E4B26">
        <w:rPr>
          <w:rFonts w:ascii="Times New Roman" w:hAnsi="Times New Roman" w:cs="Times New Roman"/>
          <w:color w:val="auto"/>
        </w:rPr>
        <w:t xml:space="preserve">turpmāk – </w:t>
      </w:r>
      <w:r w:rsidRPr="008A5C07">
        <w:rPr>
          <w:rFonts w:ascii="Times New Roman" w:hAnsi="Times New Roman" w:cs="Times New Roman"/>
          <w:color w:val="auto"/>
        </w:rPr>
        <w:t>ES</w:t>
      </w:r>
      <w:r w:rsidRPr="008A5C07" w:rsidR="002E4B26">
        <w:rPr>
          <w:rFonts w:ascii="Times New Roman" w:hAnsi="Times New Roman" w:cs="Times New Roman"/>
          <w:color w:val="auto"/>
        </w:rPr>
        <w:t>)</w:t>
      </w:r>
      <w:r w:rsidRPr="008A5C07">
        <w:rPr>
          <w:rFonts w:ascii="Times New Roman" w:hAnsi="Times New Roman" w:cs="Times New Roman"/>
          <w:color w:val="auto"/>
        </w:rPr>
        <w:t xml:space="preserve"> Vides ministru </w:t>
      </w:r>
      <w:r w:rsidRPr="008A5C07" w:rsidR="0096310D">
        <w:rPr>
          <w:rFonts w:ascii="Times New Roman" w:hAnsi="Times New Roman" w:cs="Times New Roman"/>
          <w:color w:val="auto"/>
        </w:rPr>
        <w:t xml:space="preserve">padomes </w:t>
      </w:r>
      <w:r w:rsidRPr="008A5C07">
        <w:rPr>
          <w:rFonts w:ascii="Times New Roman" w:hAnsi="Times New Roman" w:cs="Times New Roman"/>
          <w:color w:val="auto"/>
        </w:rPr>
        <w:t>sanāksme</w:t>
      </w:r>
      <w:r w:rsidRPr="008A5C07" w:rsidR="002E4B26">
        <w:rPr>
          <w:rFonts w:ascii="Times New Roman" w:hAnsi="Times New Roman" w:cs="Times New Roman"/>
          <w:color w:val="auto"/>
        </w:rPr>
        <w:t xml:space="preserve"> (turpmāk – </w:t>
      </w:r>
      <w:r w:rsidRPr="008A5C07" w:rsidR="00225160">
        <w:rPr>
          <w:rFonts w:ascii="Times New Roman" w:hAnsi="Times New Roman" w:cs="Times New Roman"/>
          <w:color w:val="auto"/>
        </w:rPr>
        <w:t xml:space="preserve">Padomes </w:t>
      </w:r>
      <w:r w:rsidRPr="008A5C07" w:rsidR="002E4B26">
        <w:rPr>
          <w:rFonts w:ascii="Times New Roman" w:hAnsi="Times New Roman" w:cs="Times New Roman"/>
          <w:color w:val="auto"/>
        </w:rPr>
        <w:t xml:space="preserve">sanāksme) </w:t>
      </w:r>
      <w:r w:rsidRPr="008A5C07" w:rsidR="008A6DEF">
        <w:rPr>
          <w:rFonts w:ascii="Times New Roman" w:hAnsi="Times New Roman" w:cs="Times New Roman"/>
          <w:color w:val="auto"/>
        </w:rPr>
        <w:t>Briselē</w:t>
      </w:r>
      <w:r w:rsidRPr="008A5C07">
        <w:rPr>
          <w:rFonts w:ascii="Times New Roman" w:hAnsi="Times New Roman" w:cs="Times New Roman"/>
          <w:color w:val="auto"/>
        </w:rPr>
        <w:t xml:space="preserve">. </w:t>
      </w:r>
    </w:p>
    <w:p w:rsidRPr="008A5C07" w:rsidR="00A402AC" w:rsidP="008A5C07" w:rsidRDefault="00D37EA1" w14:paraId="74F35FE7" w14:textId="77777777">
      <w:pPr>
        <w:shd w:val="clear" w:color="auto" w:fill="FFFFFF"/>
        <w:suppressAutoHyphens w:val="false"/>
        <w:spacing w:after="120" w:line="240" w:lineRule="auto"/>
        <w:ind w:firstLine="567"/>
        <w:jc w:val="both"/>
        <w:rPr>
          <w:rFonts w:ascii="Times New Roman" w:hAnsi="Times New Roman" w:eastAsia="Times New Roman" w:cs="Times New Roman"/>
          <w:color w:val="auto"/>
          <w:lang w:eastAsia="lv-LV"/>
        </w:rPr>
      </w:pPr>
      <w:r w:rsidRPr="008A5C07">
        <w:rPr>
          <w:rFonts w:ascii="Times New Roman" w:hAnsi="Times New Roman" w:cs="Times New Roman"/>
          <w:color w:val="auto"/>
        </w:rPr>
        <w:t xml:space="preserve">Padomes sanāksmē </w:t>
      </w:r>
      <w:r w:rsidRPr="008A5C07" w:rsidR="0011270C">
        <w:rPr>
          <w:rFonts w:ascii="Times New Roman" w:hAnsi="Times New Roman" w:cs="Times New Roman"/>
          <w:color w:val="auto"/>
        </w:rPr>
        <w:t xml:space="preserve">plānots apstiprināt </w:t>
      </w:r>
      <w:r w:rsidRPr="008A5C07" w:rsidR="00E72387">
        <w:rPr>
          <w:rFonts w:ascii="Times New Roman" w:hAnsi="Times New Roman" w:cs="Times New Roman"/>
          <w:color w:val="auto"/>
        </w:rPr>
        <w:t>ES P</w:t>
      </w:r>
      <w:r w:rsidRPr="008A5C07" w:rsidR="0011270C">
        <w:rPr>
          <w:rFonts w:ascii="Times New Roman" w:hAnsi="Times New Roman" w:cs="Times New Roman"/>
          <w:color w:val="auto"/>
        </w:rPr>
        <w:t>adomes secinājumus</w:t>
      </w:r>
      <w:r w:rsidRPr="008A5C07" w:rsidR="00E72387">
        <w:rPr>
          <w:rFonts w:ascii="Times New Roman" w:hAnsi="Times New Roman" w:cs="Times New Roman"/>
          <w:color w:val="auto"/>
        </w:rPr>
        <w:t xml:space="preserve"> (turpmāk – Padomes secinājumus)</w:t>
      </w:r>
      <w:r w:rsidRPr="008A5C07" w:rsidR="0011270C">
        <w:rPr>
          <w:rFonts w:ascii="Times New Roman" w:hAnsi="Times New Roman" w:cs="Times New Roman"/>
          <w:color w:val="auto"/>
        </w:rPr>
        <w:t xml:space="preserve"> par </w:t>
      </w:r>
      <w:r w:rsidRPr="008A5C07" w:rsidR="008A6DEF">
        <w:rPr>
          <w:rFonts w:ascii="Times New Roman" w:hAnsi="Times New Roman" w:cs="Times New Roman"/>
          <w:color w:val="auto"/>
        </w:rPr>
        <w:t>bioloģisko daudzveidību pēc 2020. gada</w:t>
      </w:r>
      <w:r w:rsidRPr="008A5C07" w:rsidR="00E11177">
        <w:rPr>
          <w:rFonts w:ascii="Times New Roman" w:hAnsi="Times New Roman" w:cs="Times New Roman"/>
          <w:color w:val="auto"/>
        </w:rPr>
        <w:t>.</w:t>
      </w:r>
      <w:r w:rsidRPr="008A5C07" w:rsidR="001173A7">
        <w:rPr>
          <w:rFonts w:ascii="Times New Roman" w:hAnsi="Times New Roman" w:cs="Times New Roman"/>
          <w:color w:val="auto"/>
        </w:rPr>
        <w:t xml:space="preserve"> </w:t>
      </w:r>
      <w:r w:rsidRPr="008A5C07" w:rsidR="007B1210">
        <w:rPr>
          <w:rFonts w:ascii="Times New Roman" w:hAnsi="Times New Roman" w:cs="Times New Roman"/>
          <w:color w:val="auto"/>
        </w:rPr>
        <w:t>Padomes s</w:t>
      </w:r>
      <w:r w:rsidRPr="008A5C07" w:rsidR="001173A7">
        <w:rPr>
          <w:rFonts w:ascii="Times New Roman" w:hAnsi="Times New Roman" w:cs="Times New Roman"/>
          <w:color w:val="auto"/>
        </w:rPr>
        <w:t>anāksmē plānota</w:t>
      </w:r>
      <w:r w:rsidRPr="008A5C07" w:rsidR="007B1210">
        <w:rPr>
          <w:rFonts w:ascii="Times New Roman" w:hAnsi="Times New Roman" w:cs="Times New Roman"/>
          <w:color w:val="auto"/>
        </w:rPr>
        <w:t xml:space="preserve"> viedokļu apmaiņa par </w:t>
      </w:r>
      <w:r w:rsidRPr="008A5C07" w:rsidR="008A6DEF">
        <w:rPr>
          <w:rFonts w:ascii="Times New Roman" w:hAnsi="Times New Roman" w:cs="Times New Roman"/>
        </w:rPr>
        <w:t>ES vides un klimata politiku jaunajā leģislatīvajā termiņā</w:t>
      </w:r>
      <w:r w:rsidRPr="008A5C07" w:rsidR="001A4C34">
        <w:rPr>
          <w:rFonts w:ascii="Times New Roman" w:hAnsi="Times New Roman" w:cs="Times New Roman"/>
          <w:color w:val="auto"/>
        </w:rPr>
        <w:t>, balstoties uz sagatavotajiem diskusiju jautājumiem</w:t>
      </w:r>
      <w:r w:rsidRPr="008A5C07" w:rsidR="007B1210">
        <w:rPr>
          <w:rFonts w:ascii="Times New Roman" w:hAnsi="Times New Roman" w:cs="Times New Roman"/>
          <w:color w:val="auto"/>
        </w:rPr>
        <w:t>.</w:t>
      </w:r>
      <w:r w:rsidRPr="008A5C07" w:rsidR="001173A7">
        <w:rPr>
          <w:rFonts w:ascii="Times New Roman" w:hAnsi="Times New Roman" w:cs="Times New Roman"/>
          <w:color w:val="auto"/>
        </w:rPr>
        <w:t xml:space="preserve"> </w:t>
      </w:r>
    </w:p>
    <w:p w:rsidRPr="008A5C07" w:rsidR="00575BDB" w:rsidP="008A5C07" w:rsidRDefault="00C10760" w14:paraId="5FD07BA2" w14:textId="77777777">
      <w:pPr>
        <w:shd w:val="clear" w:color="auto" w:fill="BFBFBF" w:themeFill="background1" w:themeFillShade="BF"/>
        <w:spacing w:after="120" w:line="240" w:lineRule="auto"/>
        <w:ind w:firstLine="567"/>
        <w:jc w:val="both"/>
        <w:rPr>
          <w:rFonts w:ascii="Times New Roman" w:hAnsi="Times New Roman" w:cs="Times New Roman"/>
          <w:b/>
        </w:rPr>
      </w:pPr>
      <w:r w:rsidRPr="008A5C07">
        <w:rPr>
          <w:rFonts w:ascii="Times New Roman" w:hAnsi="Times New Roman" w:cs="Times New Roman"/>
          <w:b/>
        </w:rPr>
        <w:t>1</w:t>
      </w:r>
      <w:r w:rsidRPr="008A5C07" w:rsidR="0096310D">
        <w:rPr>
          <w:rFonts w:ascii="Times New Roman" w:hAnsi="Times New Roman" w:cs="Times New Roman"/>
          <w:b/>
        </w:rPr>
        <w:t>. </w:t>
      </w:r>
      <w:r w:rsidRPr="008A5C07" w:rsidR="000D3E0B">
        <w:rPr>
          <w:rFonts w:ascii="Times New Roman" w:hAnsi="Times New Roman" w:cs="Times New Roman"/>
          <w:b/>
        </w:rPr>
        <w:t xml:space="preserve">Padomes secinājumi par </w:t>
      </w:r>
      <w:r w:rsidRPr="008A5C07" w:rsidR="008A6DEF">
        <w:rPr>
          <w:rFonts w:ascii="Times New Roman" w:hAnsi="Times New Roman" w:cs="Times New Roman"/>
          <w:b/>
        </w:rPr>
        <w:t>bioloģisko daudzveidību</w:t>
      </w:r>
      <w:r w:rsidRPr="008A5C07" w:rsidR="002A30E5">
        <w:rPr>
          <w:rFonts w:ascii="Times New Roman" w:hAnsi="Times New Roman" w:cs="Times New Roman"/>
          <w:b/>
        </w:rPr>
        <w:t xml:space="preserve"> pēc 2020. gada</w:t>
      </w:r>
    </w:p>
    <w:p w:rsidRPr="008A5C07" w:rsidR="00AA4D38" w:rsidP="008A5C07" w:rsidRDefault="00EA58B5" w14:paraId="1276B2D0" w14:textId="77777777">
      <w:pPr>
        <w:shd w:val="clear" w:color="auto" w:fill="BFBFBF" w:themeFill="background1" w:themeFillShade="BF"/>
        <w:spacing w:after="120" w:line="240" w:lineRule="auto"/>
        <w:ind w:firstLine="567"/>
        <w:rPr>
          <w:rFonts w:ascii="Times New Roman" w:hAnsi="Times New Roman" w:cs="Times New Roman"/>
        </w:rPr>
      </w:pPr>
      <w:r w:rsidRPr="008A5C07">
        <w:rPr>
          <w:rFonts w:ascii="Times New Roman" w:hAnsi="Times New Roman" w:cs="Times New Roman"/>
        </w:rPr>
        <w:t>– </w:t>
      </w:r>
      <w:r w:rsidRPr="008A5C07" w:rsidR="00DA21D6">
        <w:rPr>
          <w:rFonts w:ascii="Times New Roman" w:hAnsi="Times New Roman" w:cs="Times New Roman"/>
        </w:rPr>
        <w:t xml:space="preserve"> </w:t>
      </w:r>
      <w:r w:rsidRPr="008A5C07" w:rsidR="00553A11">
        <w:rPr>
          <w:rFonts w:ascii="Times New Roman" w:hAnsi="Times New Roman" w:cs="Times New Roman"/>
        </w:rPr>
        <w:t>apstiprināšana</w:t>
      </w:r>
    </w:p>
    <w:p w:rsidRPr="008A5C07" w:rsidR="5CA53174" w:rsidP="008A5C07" w:rsidRDefault="5CA53174" w14:paraId="643F4A83" w14:textId="15D4F358">
      <w:pPr>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rPr>
        <w:t>Padomes sanāksmē plānots apstiprināt Padomes secinājumus. Tie izstrādāti ņemot vērā topošo starptautisko bioloģiskās daudzveidības saglabāšanas politiku laika periodam pēc 2020.</w:t>
      </w:r>
      <w:r w:rsidRPr="008A5C07" w:rsidR="008A5C07">
        <w:rPr>
          <w:rFonts w:ascii="Times New Roman" w:hAnsi="Times New Roman" w:eastAsia="Times New Roman" w:cs="Times New Roman"/>
        </w:rPr>
        <w:t> </w:t>
      </w:r>
      <w:r w:rsidRPr="008A5C07">
        <w:rPr>
          <w:rFonts w:ascii="Times New Roman" w:hAnsi="Times New Roman" w:eastAsia="Times New Roman" w:cs="Times New Roman"/>
        </w:rPr>
        <w:t>gada, kuru plānots pieņemt 2020.</w:t>
      </w:r>
      <w:r w:rsidRPr="008A5C07" w:rsidR="008A5C07">
        <w:rPr>
          <w:rFonts w:ascii="Times New Roman" w:hAnsi="Times New Roman" w:eastAsia="Times New Roman" w:cs="Times New Roman"/>
        </w:rPr>
        <w:t> </w:t>
      </w:r>
      <w:r w:rsidRPr="008A5C07">
        <w:rPr>
          <w:rFonts w:ascii="Times New Roman" w:hAnsi="Times New Roman" w:eastAsia="Times New Roman" w:cs="Times New Roman"/>
        </w:rPr>
        <w:t>gada oktobrī Bioloģiskās daudzveidības konvencijas XV pušu sanāksmē.</w:t>
      </w:r>
      <w:r w:rsidR="003C40E0">
        <w:rPr>
          <w:rFonts w:ascii="Times New Roman" w:hAnsi="Times New Roman" w:eastAsia="Times New Roman" w:cs="Times New Roman"/>
        </w:rPr>
        <w:t xml:space="preserve"> </w:t>
      </w:r>
      <w:r w:rsidRPr="00387AED" w:rsidR="003C40E0">
        <w:rPr>
          <w:rFonts w:ascii="Times New Roman" w:hAnsi="Times New Roman" w:cs="Times New Roman"/>
          <w:color w:val="auto"/>
          <w:shd w:val="clear" w:color="auto" w:fill="FFFFFF"/>
        </w:rPr>
        <w:t>Pirms šīs sanāksmes Padomē plānots apstiprināt detalizētāku mandātu.</w:t>
      </w:r>
    </w:p>
    <w:p w:rsidRPr="008A5C07" w:rsidR="5CA53174" w:rsidP="008A5C07" w:rsidRDefault="5CA53174" w14:paraId="6A983F11" w14:textId="0184D155">
      <w:pPr>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color w:val="000000" w:themeColor="text1"/>
        </w:rPr>
        <w:t>Secinājumu projektā, ņemot vērā dabas izzušanas turpināšanos, atzīmēts, ka nepieciešama būtiska sistēmas mēroga reorganizācija starp tehnoloģiskiem, ekonomiskiem un sociāliem faktoriem, tostarp paradigmām, mērķiem un vērtībām (</w:t>
      </w:r>
      <w:proofErr w:type="spellStart"/>
      <w:r w:rsidRPr="008A5C07">
        <w:rPr>
          <w:rFonts w:ascii="Times New Roman" w:hAnsi="Times New Roman" w:eastAsia="Times New Roman" w:cs="Times New Roman"/>
          <w:i/>
          <w:iCs/>
          <w:color w:val="000000" w:themeColor="text1"/>
        </w:rPr>
        <w:t>transformative</w:t>
      </w:r>
      <w:proofErr w:type="spellEnd"/>
      <w:r w:rsidRPr="008A5C07">
        <w:rPr>
          <w:rFonts w:ascii="Times New Roman" w:hAnsi="Times New Roman" w:eastAsia="Times New Roman" w:cs="Times New Roman"/>
          <w:i/>
          <w:iCs/>
          <w:color w:val="000000" w:themeColor="text1"/>
        </w:rPr>
        <w:t xml:space="preserve"> </w:t>
      </w:r>
      <w:proofErr w:type="spellStart"/>
      <w:r w:rsidRPr="008A5C07">
        <w:rPr>
          <w:rFonts w:ascii="Times New Roman" w:hAnsi="Times New Roman" w:eastAsia="Times New Roman" w:cs="Times New Roman"/>
          <w:i/>
          <w:iCs/>
          <w:color w:val="000000" w:themeColor="text1"/>
        </w:rPr>
        <w:t>change</w:t>
      </w:r>
      <w:proofErr w:type="spellEnd"/>
      <w:r w:rsidRPr="008A5C07">
        <w:rPr>
          <w:rFonts w:ascii="Times New Roman" w:hAnsi="Times New Roman" w:eastAsia="Times New Roman" w:cs="Times New Roman"/>
          <w:color w:val="000000" w:themeColor="text1"/>
        </w:rPr>
        <w:t>).</w:t>
      </w:r>
    </w:p>
    <w:p w:rsidRPr="008A5C07" w:rsidR="5CA53174" w:rsidP="008A5C07" w:rsidRDefault="7F41016B" w14:paraId="770E8611" w14:textId="789D6026">
      <w:pPr>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color w:val="000000" w:themeColor="text1"/>
        </w:rPr>
        <w:t xml:space="preserve">Eiropas Komisijai </w:t>
      </w:r>
      <w:r w:rsidRPr="008A5C07">
        <w:rPr>
          <w:rFonts w:ascii="Times New Roman" w:hAnsi="Times New Roman" w:cs="Times New Roman"/>
          <w:color w:val="auto"/>
        </w:rPr>
        <w:t>(turpmāk – EK)</w:t>
      </w:r>
      <w:r w:rsidRPr="008A5C07">
        <w:rPr>
          <w:rFonts w:ascii="Times New Roman" w:hAnsi="Times New Roman" w:eastAsia="Times New Roman" w:cs="Times New Roman"/>
          <w:color w:val="000000" w:themeColor="text1"/>
        </w:rPr>
        <w:t xml:space="preserve"> jaunajā ES Bioloģiskās daudzveidības stratēģijā (2030) lūgts pievērsties gan tiešajiem, gan netiešajiem dabas izzušanas iemesliem. EK aicināta nodrošināt dabas politikas integrēšanu visās citās saistītajās nozarēs. Padomes secinājumos uzsvērta saistība ar ES virzību uz aprites ekonomiku.</w:t>
      </w:r>
    </w:p>
    <w:p w:rsidRPr="008A5C07" w:rsidR="5CA53174" w:rsidP="008A5C07" w:rsidRDefault="7F41016B" w14:paraId="4BCF6D62" w14:textId="43A55161">
      <w:pPr>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color w:val="000000" w:themeColor="text1"/>
        </w:rPr>
        <w:t>Padomes secinājumu projekts, cita starpā, arī izsaka apņemšanos palielināt nacionālo dabas saglabāšanas stratēģiju lomu dabas politikas integrēšanai ar pārējām nozarēm un virzīties uz ekonomiku, kas nenoplicina dabu.</w:t>
      </w:r>
    </w:p>
    <w:p w:rsidRPr="008A5C07" w:rsidR="5CA53174" w:rsidP="008A5C07" w:rsidRDefault="7F41016B" w14:paraId="3509A1DD" w14:textId="1CA1C492">
      <w:pPr>
        <w:spacing w:after="120" w:line="240" w:lineRule="auto"/>
        <w:ind w:firstLine="567"/>
        <w:jc w:val="both"/>
        <w:rPr>
          <w:rFonts w:ascii="Times New Roman" w:hAnsi="Times New Roman" w:eastAsia="Times New Roman" w:cs="Times New Roman"/>
          <w:highlight w:val="yellow"/>
        </w:rPr>
      </w:pPr>
      <w:r w:rsidRPr="008A5C07">
        <w:rPr>
          <w:rFonts w:ascii="Times New Roman" w:hAnsi="Times New Roman" w:eastAsia="Times New Roman" w:cs="Times New Roman"/>
        </w:rPr>
        <w:t>Padomes secinājumu projektā pausta apņemšanās pilnveidot starptautisko dabas saglabāšanas politiku periodam pēc 2020.</w:t>
      </w:r>
      <w:r w:rsidRPr="008A5C07" w:rsidR="008A5C07">
        <w:rPr>
          <w:rFonts w:ascii="Times New Roman" w:hAnsi="Times New Roman" w:eastAsia="Times New Roman" w:cs="Times New Roman"/>
        </w:rPr>
        <w:t> </w:t>
      </w:r>
      <w:r w:rsidRPr="008A5C07">
        <w:rPr>
          <w:rFonts w:ascii="Times New Roman" w:hAnsi="Times New Roman" w:eastAsia="Times New Roman" w:cs="Times New Roman"/>
        </w:rPr>
        <w:t xml:space="preserve">gada, nosakot pamatotus, ambiciozus, bet īstenojamus mērķus un izvirzot arī papildu brīvprātīgas apņemšanās. </w:t>
      </w:r>
    </w:p>
    <w:p w:rsidRPr="008A5C07" w:rsidR="00075AFC" w:rsidP="008A5C07" w:rsidRDefault="005E2AA9" w14:paraId="18B89E69" w14:textId="77777777">
      <w:pPr>
        <w:spacing w:after="120" w:line="240" w:lineRule="auto"/>
        <w:ind w:firstLine="567"/>
        <w:rPr>
          <w:rFonts w:ascii="Times New Roman" w:hAnsi="Times New Roman" w:cs="Times New Roman"/>
          <w:b/>
          <w:u w:val="single"/>
        </w:rPr>
      </w:pPr>
      <w:r w:rsidRPr="008A5C07">
        <w:rPr>
          <w:rFonts w:ascii="Times New Roman" w:hAnsi="Times New Roman" w:cs="Times New Roman"/>
          <w:b/>
          <w:u w:val="single"/>
        </w:rPr>
        <w:t>Latvijas viedoklis</w:t>
      </w:r>
    </w:p>
    <w:p w:rsidRPr="008A5C07" w:rsidR="00693018" w:rsidP="006B317C" w:rsidRDefault="5CA53174" w14:paraId="24A4244A" w14:textId="5E170823">
      <w:pPr>
        <w:spacing w:after="120" w:line="240" w:lineRule="auto"/>
        <w:ind w:firstLine="567"/>
        <w:jc w:val="both"/>
        <w:rPr>
          <w:rFonts w:ascii="Times New Roman" w:hAnsi="Times New Roman" w:cs="Times New Roman"/>
        </w:rPr>
      </w:pPr>
      <w:r w:rsidRPr="008A5C07">
        <w:rPr>
          <w:rFonts w:ascii="Times New Roman" w:hAnsi="Times New Roman" w:cs="Times New Roman"/>
          <w:color w:val="auto"/>
        </w:rPr>
        <w:t xml:space="preserve">Latvijas nostāja iekļauta pozīcijā Nr. 1 </w:t>
      </w:r>
      <w:r w:rsidRPr="008A5C07" w:rsidR="008A5C07">
        <w:rPr>
          <w:rFonts w:ascii="Times New Roman" w:hAnsi="Times New Roman" w:cs="Times New Roman"/>
          <w:color w:val="auto"/>
        </w:rPr>
        <w:t>“</w:t>
      </w:r>
      <w:r w:rsidRPr="006B317C" w:rsidR="006B317C">
        <w:rPr>
          <w:rFonts w:ascii="Times New Roman" w:hAnsi="Times New Roman" w:cs="Times New Roman"/>
          <w:color w:val="auto"/>
        </w:rPr>
        <w:t>Globālo bioloģiskās daudzveidības satvaru laikposmam pēc 2020.</w:t>
      </w:r>
      <w:r w:rsidR="005A457F">
        <w:rPr>
          <w:rFonts w:ascii="Times New Roman" w:hAnsi="Times New Roman" w:cs="Times New Roman"/>
          <w:color w:val="auto"/>
        </w:rPr>
        <w:t> </w:t>
      </w:r>
      <w:r w:rsidRPr="006B317C" w:rsidR="006B317C">
        <w:rPr>
          <w:rFonts w:ascii="Times New Roman" w:hAnsi="Times New Roman" w:cs="Times New Roman"/>
          <w:color w:val="auto"/>
        </w:rPr>
        <w:t>gada. Konvencija par bioloģisko daudzveidību (KBD)</w:t>
      </w:r>
      <w:r w:rsidR="006B317C">
        <w:rPr>
          <w:rFonts w:ascii="Times New Roman" w:hAnsi="Times New Roman" w:cs="Times New Roman"/>
          <w:color w:val="auto"/>
        </w:rPr>
        <w:t xml:space="preserve"> </w:t>
      </w:r>
      <w:r w:rsidR="005A457F">
        <w:rPr>
          <w:rFonts w:ascii="Times New Roman" w:hAnsi="Times New Roman" w:cs="Times New Roman"/>
          <w:color w:val="auto"/>
        </w:rPr>
        <w:t>–</w:t>
      </w:r>
      <w:r w:rsidRPr="006B317C" w:rsidR="006B317C">
        <w:rPr>
          <w:rFonts w:ascii="Times New Roman" w:hAnsi="Times New Roman" w:cs="Times New Roman"/>
          <w:color w:val="auto"/>
        </w:rPr>
        <w:t xml:space="preserve"> Padomes</w:t>
      </w:r>
      <w:r w:rsidR="005A457F">
        <w:rPr>
          <w:rFonts w:ascii="Times New Roman" w:hAnsi="Times New Roman" w:cs="Times New Roman"/>
          <w:color w:val="auto"/>
        </w:rPr>
        <w:t xml:space="preserve"> </w:t>
      </w:r>
      <w:r w:rsidRPr="006B317C" w:rsidR="006B317C">
        <w:rPr>
          <w:rFonts w:ascii="Times New Roman" w:hAnsi="Times New Roman" w:cs="Times New Roman"/>
          <w:color w:val="auto"/>
        </w:rPr>
        <w:t>secinājumu projekts</w:t>
      </w:r>
      <w:r w:rsidRPr="008A5C07" w:rsidR="008A5C07">
        <w:rPr>
          <w:rFonts w:ascii="Times New Roman" w:hAnsi="Times New Roman" w:cs="Times New Roman"/>
          <w:color w:val="auto"/>
        </w:rPr>
        <w:t>”.</w:t>
      </w:r>
    </w:p>
    <w:p w:rsidRPr="008A5C07" w:rsidR="00693018" w:rsidP="008A5C07" w:rsidRDefault="7F41016B" w14:paraId="30C9529B" w14:textId="7397ABAB">
      <w:pPr>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rPr>
        <w:t>Latvija atbalsta Padomes secinājumus.</w:t>
      </w:r>
    </w:p>
    <w:p w:rsidRPr="008A5C07" w:rsidR="00693018" w:rsidP="008A5C07" w:rsidRDefault="5CA53174" w14:paraId="548CC848" w14:textId="294A4793">
      <w:pPr>
        <w:spacing w:after="120" w:line="240" w:lineRule="auto"/>
        <w:ind w:firstLine="567"/>
        <w:jc w:val="both"/>
        <w:rPr>
          <w:rFonts w:ascii="Times New Roman" w:hAnsi="Times New Roman" w:cs="Times New Roman"/>
        </w:rPr>
      </w:pPr>
      <w:r w:rsidRPr="008A5C07">
        <w:rPr>
          <w:rFonts w:ascii="Times New Roman" w:hAnsi="Times New Roman" w:eastAsia="Times New Roman" w:cs="Times New Roman"/>
        </w:rPr>
        <w:t>Starptautiskie bioloģiskās daudzveidības saglabāšanas 2020.</w:t>
      </w:r>
      <w:r w:rsidRPr="008A5C07" w:rsidR="008A5C07">
        <w:rPr>
          <w:rFonts w:ascii="Times New Roman" w:hAnsi="Times New Roman" w:eastAsia="Times New Roman" w:cs="Times New Roman"/>
        </w:rPr>
        <w:t> </w:t>
      </w:r>
      <w:r w:rsidRPr="008A5C07">
        <w:rPr>
          <w:rFonts w:ascii="Times New Roman" w:hAnsi="Times New Roman" w:eastAsia="Times New Roman" w:cs="Times New Roman"/>
        </w:rPr>
        <w:t>gada mērķi visdrīzāk kopumā netiks sasniegti. Tādēļ Latvija piekrīt secinājumu kopējiem centieniem dot pienesumu starptautiskās bioloģiskās daudzveidības politikas uzlabošanai, tādā veidā veicinot arī 2030.</w:t>
      </w:r>
      <w:r w:rsidRPr="008A5C07" w:rsidR="008A5C07">
        <w:rPr>
          <w:rFonts w:ascii="Times New Roman" w:hAnsi="Times New Roman" w:eastAsia="Times New Roman" w:cs="Times New Roman"/>
        </w:rPr>
        <w:t> </w:t>
      </w:r>
      <w:r w:rsidRPr="008A5C07">
        <w:rPr>
          <w:rFonts w:ascii="Times New Roman" w:hAnsi="Times New Roman" w:eastAsia="Times New Roman" w:cs="Times New Roman"/>
        </w:rPr>
        <w:t>gada Ilgtspējīgas attīstības mērķu izpildi.</w:t>
      </w:r>
    </w:p>
    <w:p w:rsidRPr="008A5C07" w:rsidR="00693018" w:rsidP="008A5C07" w:rsidRDefault="7F41016B" w14:paraId="21DD72E9" w14:textId="320B4FA2">
      <w:pPr>
        <w:spacing w:after="120" w:line="240" w:lineRule="auto"/>
        <w:ind w:firstLine="567"/>
        <w:jc w:val="both"/>
        <w:rPr>
          <w:rFonts w:ascii="Times New Roman" w:hAnsi="Times New Roman" w:cs="Times New Roman"/>
        </w:rPr>
      </w:pPr>
      <w:r w:rsidRPr="008A5C07">
        <w:rPr>
          <w:rFonts w:ascii="Times New Roman" w:hAnsi="Times New Roman" w:eastAsia="Times New Roman" w:cs="Times New Roman"/>
        </w:rPr>
        <w:t>Uzskatām, ka, lai nodrošinātu dabas pastāvēšanu pietiekamā ekoloģiskā kvalitātē, vajadzīga kompleksa pieeja un vairuma nozaru sadarbība, un atbildīga un ilgtspējīga resursu izmantošana.</w:t>
      </w:r>
    </w:p>
    <w:p w:rsidRPr="008A5C07" w:rsidR="00693018" w:rsidP="008A5C07" w:rsidRDefault="5CA53174" w14:paraId="3DD806F7" w14:textId="3CBE6784">
      <w:pPr>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rPr>
        <w:lastRenderedPageBreak/>
        <w:t>Ekonomisko un sociālo sistēmu pārveidošana, novēršot netiešos dabas izzušanas iemeslus, desmit gadu laikā var nebūt iespējama, un jāņem vērā, ka pēc izzušanas cēloņu novēršanas, dabai nepieciešams atjaunošanās laiks.</w:t>
      </w:r>
    </w:p>
    <w:p w:rsidRPr="008A5C07" w:rsidR="00693018" w:rsidP="008A5C07" w:rsidRDefault="5CA53174" w14:paraId="5626A4EF" w14:textId="032DF5DC">
      <w:pPr>
        <w:spacing w:after="120" w:line="240" w:lineRule="auto"/>
        <w:ind w:firstLine="567"/>
        <w:jc w:val="both"/>
        <w:rPr>
          <w:rFonts w:ascii="Times New Roman" w:hAnsi="Times New Roman" w:cs="Times New Roman"/>
        </w:rPr>
      </w:pPr>
      <w:proofErr w:type="gramStart"/>
      <w:r w:rsidRPr="008A5C07">
        <w:rPr>
          <w:rFonts w:ascii="Times New Roman" w:hAnsi="Times New Roman" w:eastAsia="Times New Roman" w:cs="Times New Roman"/>
        </w:rPr>
        <w:t>Ņemot vērā</w:t>
      </w:r>
      <w:proofErr w:type="gramEnd"/>
      <w:r w:rsidRPr="008A5C07">
        <w:rPr>
          <w:rFonts w:ascii="Times New Roman" w:hAnsi="Times New Roman" w:eastAsia="Times New Roman" w:cs="Times New Roman"/>
        </w:rPr>
        <w:t xml:space="preserve"> ierobežotos cilvēkresursus, īpaši nacionāli, būtisks būs sadarbības aspekts gan resursu mobilizēšanas ziņā, gan jaunās topošās politikas īstenošanai vispār. Ne tikai vides aizsardzībā, bet politikā kopumā pēc 2020.</w:t>
      </w:r>
      <w:r w:rsidRPr="008A5C07" w:rsidR="008A5C07">
        <w:rPr>
          <w:rFonts w:ascii="Times New Roman" w:hAnsi="Times New Roman" w:eastAsia="Times New Roman" w:cs="Times New Roman"/>
        </w:rPr>
        <w:t> </w:t>
      </w:r>
      <w:r w:rsidRPr="008A5C07">
        <w:rPr>
          <w:rFonts w:ascii="Times New Roman" w:hAnsi="Times New Roman" w:eastAsia="Times New Roman" w:cs="Times New Roman"/>
        </w:rPr>
        <w:t>gada būs nepieciešama gan finanšu, gan cilvēku, gan tehnisko, gan institucionālo resursu efektīva izmantošana.</w:t>
      </w:r>
    </w:p>
    <w:p w:rsidRPr="008A5C07" w:rsidR="00693018" w:rsidP="008A5C07" w:rsidRDefault="00693018" w14:paraId="1026D88A" w14:textId="448A84C0">
      <w:pPr>
        <w:spacing w:after="120" w:line="240" w:lineRule="auto"/>
        <w:jc w:val="both"/>
        <w:rPr>
          <w:rFonts w:ascii="Times New Roman" w:hAnsi="Times New Roman" w:cs="Times New Roman"/>
          <w:b/>
          <w:bCs/>
        </w:rPr>
      </w:pPr>
    </w:p>
    <w:p w:rsidRPr="008A5C07" w:rsidR="00693018" w:rsidP="008A5C07" w:rsidRDefault="5CA53174" w14:paraId="021D09B5" w14:textId="53B4E6B0">
      <w:pPr>
        <w:shd w:val="clear" w:color="auto" w:fill="BFBFBF" w:themeFill="background1" w:themeFillShade="BF"/>
        <w:spacing w:after="120" w:line="240" w:lineRule="auto"/>
        <w:jc w:val="both"/>
        <w:rPr>
          <w:rFonts w:ascii="Times New Roman" w:hAnsi="Times New Roman" w:eastAsia="Calibri" w:cs="Times New Roman"/>
          <w:b/>
          <w:bCs/>
          <w:color w:val="auto"/>
          <w:lang w:eastAsia="en-US"/>
        </w:rPr>
      </w:pPr>
      <w:r w:rsidRPr="008A5C07">
        <w:rPr>
          <w:rFonts w:ascii="Times New Roman" w:hAnsi="Times New Roman" w:cs="Times New Roman"/>
          <w:b/>
          <w:bCs/>
        </w:rPr>
        <w:t>2. ES vides un klimata politiku jaunajā leģislatīvajā termiņā</w:t>
      </w:r>
    </w:p>
    <w:p w:rsidRPr="008A5C07" w:rsidR="00042E14" w:rsidP="008A5C07" w:rsidRDefault="03986AE7" w14:paraId="662A4DEA" w14:textId="77777777">
      <w:pPr>
        <w:widowControl w:val="false"/>
        <w:shd w:val="clear" w:color="auto" w:fill="BFBFBF"/>
        <w:autoSpaceDE w:val="false"/>
        <w:autoSpaceDN w:val="false"/>
        <w:adjustRightInd w:val="false"/>
        <w:spacing w:after="120" w:line="240" w:lineRule="auto"/>
        <w:ind w:firstLine="567"/>
        <w:jc w:val="both"/>
        <w:rPr>
          <w:rFonts w:ascii="Times New Roman" w:hAnsi="Times New Roman" w:cs="Times New Roman"/>
        </w:rPr>
      </w:pPr>
      <w:r w:rsidRPr="008A5C07">
        <w:rPr>
          <w:rFonts w:ascii="Times New Roman" w:hAnsi="Times New Roman" w:cs="Times New Roman"/>
        </w:rPr>
        <w:t>- viedokļu apmaiņa</w:t>
      </w:r>
    </w:p>
    <w:p w:rsidRPr="008A5C07" w:rsidR="00440539" w:rsidP="008A5C07" w:rsidRDefault="7F41016B" w14:paraId="050D05C9" w14:textId="4B69B2C2">
      <w:pPr>
        <w:widowControl w:val="false"/>
        <w:autoSpaceDE w:val="false"/>
        <w:autoSpaceDN w:val="false"/>
        <w:adjustRightInd w:val="false"/>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rPr>
        <w:t xml:space="preserve">ES stratēģiskā darba kārtība </w:t>
      </w:r>
      <w:proofErr w:type="gramStart"/>
      <w:r w:rsidRPr="008A5C07">
        <w:rPr>
          <w:rFonts w:ascii="Times New Roman" w:hAnsi="Times New Roman" w:eastAsia="Times New Roman" w:cs="Times New Roman"/>
        </w:rPr>
        <w:t>2019. – 2024.</w:t>
      </w:r>
      <w:proofErr w:type="gramEnd"/>
      <w:r w:rsidRPr="008A5C07" w:rsidR="008A5C07">
        <w:rPr>
          <w:rFonts w:ascii="Times New Roman" w:hAnsi="Times New Roman" w:eastAsia="Times New Roman" w:cs="Times New Roman"/>
        </w:rPr>
        <w:t> </w:t>
      </w:r>
      <w:r w:rsidRPr="008A5C07">
        <w:rPr>
          <w:rFonts w:ascii="Times New Roman" w:hAnsi="Times New Roman" w:eastAsia="Times New Roman" w:cs="Times New Roman"/>
        </w:rPr>
        <w:t xml:space="preserve">gadam kā galvenās prioritātes noteiks virzību uz </w:t>
      </w:r>
      <w:proofErr w:type="spellStart"/>
      <w:r w:rsidRPr="008A5C07">
        <w:rPr>
          <w:rFonts w:ascii="Times New Roman" w:hAnsi="Times New Roman" w:eastAsia="Times New Roman" w:cs="Times New Roman"/>
        </w:rPr>
        <w:t>klimatneitralitāti</w:t>
      </w:r>
      <w:proofErr w:type="spellEnd"/>
      <w:r w:rsidRPr="008A5C07">
        <w:rPr>
          <w:rFonts w:ascii="Times New Roman" w:hAnsi="Times New Roman" w:eastAsia="Times New Roman" w:cs="Times New Roman"/>
        </w:rPr>
        <w:t xml:space="preserve">, cīņu pret bioloģiskās daudzveidības mazināšanos, vides uzlabošanu un ekonomikas ilgtspējības nodrošināšanu. </w:t>
      </w:r>
    </w:p>
    <w:p w:rsidRPr="008A5C07" w:rsidR="00440539" w:rsidP="008A5C07" w:rsidRDefault="7F41016B" w14:paraId="228EFA15" w14:textId="16137616">
      <w:pPr>
        <w:widowControl w:val="false"/>
        <w:autoSpaceDE w:val="false"/>
        <w:autoSpaceDN w:val="false"/>
        <w:adjustRightInd w:val="false"/>
        <w:spacing w:after="120" w:line="240" w:lineRule="auto"/>
        <w:ind w:firstLine="567"/>
        <w:jc w:val="both"/>
      </w:pPr>
      <w:r w:rsidRPr="008A5C07">
        <w:rPr>
          <w:rFonts w:ascii="Times New Roman" w:hAnsi="Times New Roman" w:eastAsia="Times New Roman" w:cs="Times New Roman"/>
        </w:rPr>
        <w:t>2019.</w:t>
      </w:r>
      <w:r w:rsidRPr="008A5C07" w:rsidR="008A5C07">
        <w:rPr>
          <w:rFonts w:ascii="Times New Roman" w:hAnsi="Times New Roman" w:eastAsia="Times New Roman" w:cs="Times New Roman"/>
        </w:rPr>
        <w:t> </w:t>
      </w:r>
      <w:r w:rsidRPr="008A5C07">
        <w:rPr>
          <w:rFonts w:ascii="Times New Roman" w:hAnsi="Times New Roman" w:eastAsia="Times New Roman" w:cs="Times New Roman"/>
        </w:rPr>
        <w:t>gadā</w:t>
      </w:r>
      <w:r w:rsidR="005077A2">
        <w:rPr>
          <w:rFonts w:ascii="Times New Roman" w:hAnsi="Times New Roman" w:eastAsia="Times New Roman" w:cs="Times New Roman"/>
        </w:rPr>
        <w:t>,</w:t>
      </w:r>
      <w:r w:rsidRPr="008A5C07">
        <w:rPr>
          <w:rFonts w:ascii="Times New Roman" w:hAnsi="Times New Roman" w:eastAsia="Times New Roman" w:cs="Times New Roman"/>
        </w:rPr>
        <w:t xml:space="preserve"> balstoties uz EK publicēto paziņojumu “Tīru planētu </w:t>
      </w:r>
      <w:r w:rsidR="005A457F">
        <w:rPr>
          <w:rFonts w:ascii="Times New Roman" w:hAnsi="Times New Roman" w:eastAsia="Times New Roman" w:cs="Times New Roman"/>
        </w:rPr>
        <w:t>–</w:t>
      </w:r>
      <w:r w:rsidRPr="008A5C07">
        <w:rPr>
          <w:rFonts w:ascii="Times New Roman" w:hAnsi="Times New Roman" w:eastAsia="Times New Roman" w:cs="Times New Roman"/>
        </w:rPr>
        <w:t xml:space="preserve"> visiem</w:t>
      </w:r>
      <w:r w:rsidR="005A457F">
        <w:rPr>
          <w:rFonts w:ascii="Times New Roman" w:hAnsi="Times New Roman" w:eastAsia="Times New Roman" w:cs="Times New Roman"/>
        </w:rPr>
        <w:t>!</w:t>
      </w:r>
      <w:r w:rsidRPr="008A5C07">
        <w:rPr>
          <w:rFonts w:ascii="Times New Roman" w:hAnsi="Times New Roman" w:eastAsia="Times New Roman" w:cs="Times New Roman"/>
        </w:rPr>
        <w:t xml:space="preserve"> Stratēģisks Eiropas ilgtermiņa redzējums par pārticīgu, modernu, konkurētspējīgu un </w:t>
      </w:r>
      <w:proofErr w:type="spellStart"/>
      <w:r w:rsidRPr="008A5C07">
        <w:rPr>
          <w:rFonts w:ascii="Times New Roman" w:hAnsi="Times New Roman" w:eastAsia="Times New Roman" w:cs="Times New Roman"/>
        </w:rPr>
        <w:t>klimatneitrālu</w:t>
      </w:r>
      <w:proofErr w:type="spellEnd"/>
      <w:r w:rsidRPr="008A5C07">
        <w:rPr>
          <w:rFonts w:ascii="Times New Roman" w:hAnsi="Times New Roman" w:eastAsia="Times New Roman" w:cs="Times New Roman"/>
        </w:rPr>
        <w:t xml:space="preserve"> ekonomiku” ir notikušas plašas diskusijas un politiskās debates par ES ilgtermiņa redzējumu līdz 2050.</w:t>
      </w:r>
      <w:r w:rsidRPr="008A5C07" w:rsidR="008A5C07">
        <w:rPr>
          <w:rFonts w:ascii="Times New Roman" w:hAnsi="Times New Roman" w:eastAsia="Times New Roman" w:cs="Times New Roman"/>
        </w:rPr>
        <w:t> </w:t>
      </w:r>
      <w:r w:rsidRPr="008A5C07">
        <w:rPr>
          <w:rFonts w:ascii="Times New Roman" w:hAnsi="Times New Roman" w:eastAsia="Times New Roman" w:cs="Times New Roman"/>
        </w:rPr>
        <w:t>gadam.</w:t>
      </w:r>
    </w:p>
    <w:p w:rsidRPr="00752CA8" w:rsidR="00CD4DB2" w:rsidP="00CD4DB2" w:rsidRDefault="00CD4DB2" w14:paraId="7410BE3F" w14:textId="40FA3496">
      <w:pPr>
        <w:spacing w:after="120" w:line="240" w:lineRule="auto"/>
        <w:ind w:firstLine="567"/>
        <w:jc w:val="both"/>
        <w:rPr>
          <w:rFonts w:ascii="Times New Roman" w:hAnsi="Times New Roman" w:cs="Times New Roman"/>
        </w:rPr>
      </w:pPr>
      <w:r w:rsidRPr="00752CA8">
        <w:rPr>
          <w:rFonts w:ascii="Times New Roman" w:hAnsi="Times New Roman" w:cs="Times New Roman"/>
        </w:rPr>
        <w:t>2019.</w:t>
      </w:r>
      <w:r w:rsidRPr="00752CA8" w:rsidR="005A457F">
        <w:rPr>
          <w:rFonts w:ascii="Times New Roman" w:hAnsi="Times New Roman" w:cs="Times New Roman"/>
        </w:rPr>
        <w:t> </w:t>
      </w:r>
      <w:r w:rsidRPr="00752CA8">
        <w:rPr>
          <w:rFonts w:ascii="Times New Roman" w:hAnsi="Times New Roman" w:cs="Times New Roman"/>
        </w:rPr>
        <w:t>gada 11.</w:t>
      </w:r>
      <w:r w:rsidRPr="00752CA8" w:rsidR="005A457F">
        <w:rPr>
          <w:rFonts w:ascii="Times New Roman" w:hAnsi="Times New Roman" w:cs="Times New Roman"/>
        </w:rPr>
        <w:t> </w:t>
      </w:r>
      <w:r w:rsidRPr="00752CA8">
        <w:rPr>
          <w:rFonts w:ascii="Times New Roman" w:hAnsi="Times New Roman" w:cs="Times New Roman"/>
        </w:rPr>
        <w:t xml:space="preserve">decembrī </w:t>
      </w:r>
      <w:r w:rsidRPr="00752CA8" w:rsidR="00A249E7">
        <w:rPr>
          <w:rFonts w:ascii="Times New Roman" w:hAnsi="Times New Roman" w:cs="Times New Roman"/>
        </w:rPr>
        <w:t>EK</w:t>
      </w:r>
      <w:r w:rsidRPr="00752CA8">
        <w:rPr>
          <w:rFonts w:ascii="Times New Roman" w:hAnsi="Times New Roman" w:cs="Times New Roman"/>
        </w:rPr>
        <w:t xml:space="preserve"> publiskoja paziņojumu “Eiropas zaļais kurss”</w:t>
      </w:r>
      <w:r w:rsidRPr="00752CA8" w:rsidR="00752CA8">
        <w:rPr>
          <w:rFonts w:ascii="Times New Roman" w:hAnsi="Times New Roman" w:cs="Times New Roman"/>
        </w:rPr>
        <w:t xml:space="preserve"> </w:t>
      </w:r>
      <w:r w:rsidRPr="00752CA8" w:rsidR="00752CA8">
        <w:rPr>
          <w:rFonts w:ascii="Times New Roman" w:hAnsi="Times New Roman" w:cs="Times New Roman"/>
          <w:i/>
        </w:rPr>
        <w:t>(</w:t>
      </w:r>
      <w:proofErr w:type="spellStart"/>
      <w:r w:rsidRPr="00752CA8" w:rsidR="00752CA8">
        <w:rPr>
          <w:rFonts w:ascii="Times New Roman" w:hAnsi="Times New Roman" w:cs="Times New Roman"/>
          <w:i/>
        </w:rPr>
        <w:t>The</w:t>
      </w:r>
      <w:proofErr w:type="spellEnd"/>
      <w:r w:rsidRPr="00752CA8" w:rsidR="00752CA8">
        <w:rPr>
          <w:rFonts w:ascii="Times New Roman" w:hAnsi="Times New Roman" w:cs="Times New Roman"/>
          <w:i/>
        </w:rPr>
        <w:t xml:space="preserve"> </w:t>
      </w:r>
      <w:proofErr w:type="spellStart"/>
      <w:r w:rsidRPr="00752CA8" w:rsidR="00752CA8">
        <w:rPr>
          <w:rFonts w:ascii="Times New Roman" w:hAnsi="Times New Roman" w:cs="Times New Roman"/>
          <w:i/>
        </w:rPr>
        <w:t>European</w:t>
      </w:r>
      <w:proofErr w:type="spellEnd"/>
      <w:r w:rsidRPr="00752CA8" w:rsidR="00752CA8">
        <w:rPr>
          <w:rFonts w:ascii="Times New Roman" w:hAnsi="Times New Roman" w:cs="Times New Roman"/>
          <w:i/>
        </w:rPr>
        <w:t xml:space="preserve"> </w:t>
      </w:r>
      <w:proofErr w:type="spellStart"/>
      <w:r w:rsidRPr="00752CA8" w:rsidR="00752CA8">
        <w:rPr>
          <w:rFonts w:ascii="Times New Roman" w:hAnsi="Times New Roman" w:cs="Times New Roman"/>
          <w:i/>
        </w:rPr>
        <w:t>Green</w:t>
      </w:r>
      <w:proofErr w:type="spellEnd"/>
      <w:r w:rsidRPr="00752CA8" w:rsidR="00752CA8">
        <w:rPr>
          <w:rFonts w:ascii="Times New Roman" w:hAnsi="Times New Roman" w:cs="Times New Roman"/>
          <w:i/>
        </w:rPr>
        <w:t xml:space="preserve"> </w:t>
      </w:r>
      <w:proofErr w:type="spellStart"/>
      <w:r w:rsidRPr="00752CA8" w:rsidR="00752CA8">
        <w:rPr>
          <w:rFonts w:ascii="Times New Roman" w:hAnsi="Times New Roman" w:cs="Times New Roman"/>
          <w:i/>
        </w:rPr>
        <w:t>Deal</w:t>
      </w:r>
      <w:proofErr w:type="spellEnd"/>
      <w:r w:rsidRPr="00752CA8" w:rsidR="00752CA8">
        <w:rPr>
          <w:rFonts w:ascii="Times New Roman" w:hAnsi="Times New Roman" w:cs="Times New Roman"/>
          <w:i/>
        </w:rPr>
        <w:t>)</w:t>
      </w:r>
      <w:r w:rsidRPr="00752CA8">
        <w:rPr>
          <w:rFonts w:ascii="Times New Roman" w:hAnsi="Times New Roman" w:cs="Times New Roman"/>
        </w:rPr>
        <w:t xml:space="preserve">. “Eiropas zaļais kurss” ir jauna izaugsmes stratēģija, kuras mērķis ir transformēt ES taisnīgā un pārtikušā sabiedrībā ar modernu, resursu efektīvu un konkurētspējīgu ekonomiku, kurā ir nulles neto </w:t>
      </w:r>
      <w:r w:rsidRPr="00752CA8">
        <w:rPr>
          <w:rFonts w:ascii="Times New Roman" w:hAnsi="Times New Roman" w:eastAsia="Times New Roman" w:cs="Times New Roman"/>
        </w:rPr>
        <w:t xml:space="preserve">siltumnīcefekta gāzu (turpmāk – SEG) </w:t>
      </w:r>
      <w:r w:rsidRPr="00752CA8">
        <w:rPr>
          <w:rFonts w:ascii="Times New Roman" w:hAnsi="Times New Roman" w:cs="Times New Roman"/>
        </w:rPr>
        <w:t>emisijas 2050.</w:t>
      </w:r>
      <w:r w:rsidRPr="00752CA8" w:rsidR="005A457F">
        <w:rPr>
          <w:rFonts w:ascii="Times New Roman" w:hAnsi="Times New Roman" w:cs="Times New Roman"/>
        </w:rPr>
        <w:t> </w:t>
      </w:r>
      <w:r w:rsidRPr="00752CA8">
        <w:rPr>
          <w:rFonts w:ascii="Times New Roman" w:hAnsi="Times New Roman" w:cs="Times New Roman"/>
        </w:rPr>
        <w:t xml:space="preserve">gadā un kur ekonomiskā izaugsme ir atsaistīta no resursu izmantošanas. “Eiropas zaļā kursa” mērķis ir aizsargāt un saglabāt ES dabas kapitālu, kā arī aizsargāt cilvēku veselību un labklājību. “Eiropas zaļais kurss” ir visaptverošs un aptver tādas nozares kā transports, enerģētika, lauksaimniecība, informāciju un komunikāciju tehnoloģijas, industrija, ēkas u.c. “Eiropas zaļais kurss” paredz </w:t>
      </w:r>
      <w:r w:rsidRPr="00752CA8" w:rsidR="005A457F">
        <w:rPr>
          <w:rFonts w:ascii="Times New Roman" w:hAnsi="Times New Roman" w:cs="Times New Roman"/>
        </w:rPr>
        <w:t>t</w:t>
      </w:r>
      <w:r w:rsidRPr="00752CA8">
        <w:rPr>
          <w:rFonts w:ascii="Times New Roman" w:hAnsi="Times New Roman" w:cs="Times New Roman"/>
        </w:rPr>
        <w:t xml:space="preserve">aisnīgas pārejas mehānisma un </w:t>
      </w:r>
      <w:r w:rsidRPr="00752CA8" w:rsidR="005A457F">
        <w:rPr>
          <w:rFonts w:ascii="Times New Roman" w:hAnsi="Times New Roman" w:cs="Times New Roman"/>
        </w:rPr>
        <w:t>T</w:t>
      </w:r>
      <w:r w:rsidRPr="00752CA8">
        <w:rPr>
          <w:rFonts w:ascii="Times New Roman" w:hAnsi="Times New Roman" w:cs="Times New Roman"/>
        </w:rPr>
        <w:t xml:space="preserve">aisnīgas pārejas fonda izveidi. Taisnīgas pārejas mehānisms koncentrēsies uz reģioniem un sektoriem, kas ir visvairāk ietekmēti no pārejas uz </w:t>
      </w:r>
      <w:proofErr w:type="spellStart"/>
      <w:r w:rsidRPr="00752CA8">
        <w:rPr>
          <w:rFonts w:ascii="Times New Roman" w:hAnsi="Times New Roman" w:cs="Times New Roman"/>
        </w:rPr>
        <w:t>klimatneitralitāti</w:t>
      </w:r>
      <w:proofErr w:type="spellEnd"/>
      <w:r w:rsidRPr="00752CA8">
        <w:rPr>
          <w:rFonts w:ascii="Times New Roman" w:hAnsi="Times New Roman" w:cs="Times New Roman"/>
        </w:rPr>
        <w:t xml:space="preserve">, jo tie ir atkarīgi no fosilajām degvielām vai oglekļa intensīviem procesiem. </w:t>
      </w:r>
    </w:p>
    <w:p w:rsidRPr="007D343C" w:rsidR="00CD4DB2" w:rsidP="00CD4DB2" w:rsidRDefault="00CD4DB2" w14:paraId="05742A2C" w14:textId="3A8496A3">
      <w:pPr>
        <w:spacing w:after="120" w:line="240" w:lineRule="auto"/>
        <w:ind w:firstLine="567"/>
        <w:jc w:val="both"/>
        <w:rPr>
          <w:rFonts w:ascii="Times New Roman" w:hAnsi="Times New Roman" w:cs="Times New Roman"/>
        </w:rPr>
      </w:pPr>
      <w:r w:rsidRPr="00752CA8">
        <w:rPr>
          <w:rFonts w:ascii="Times New Roman" w:hAnsi="Times New Roman" w:cs="Times New Roman"/>
        </w:rPr>
        <w:t>Saskaņā ar “Eiropas zaļajā kursā” iekļauto grafiku nākamajos gados EK publiskos virkni tiesību aktu priekšlikumu. 2020.</w:t>
      </w:r>
      <w:r w:rsidRPr="00752CA8" w:rsidR="005A457F">
        <w:rPr>
          <w:rFonts w:ascii="Times New Roman" w:hAnsi="Times New Roman" w:cs="Times New Roman"/>
        </w:rPr>
        <w:t> </w:t>
      </w:r>
      <w:r w:rsidRPr="00752CA8">
        <w:rPr>
          <w:rFonts w:ascii="Times New Roman" w:hAnsi="Times New Roman" w:cs="Times New Roman"/>
        </w:rPr>
        <w:t>gada martā EK publicēs priekšlik</w:t>
      </w:r>
      <w:r w:rsidRPr="00752CA8" w:rsidR="005A457F">
        <w:rPr>
          <w:rFonts w:ascii="Times New Roman" w:hAnsi="Times New Roman" w:cs="Times New Roman"/>
        </w:rPr>
        <w:t>umu ES Klimata likumam un 2020. </w:t>
      </w:r>
      <w:r w:rsidRPr="00752CA8">
        <w:rPr>
          <w:rFonts w:ascii="Times New Roman" w:hAnsi="Times New Roman" w:cs="Times New Roman"/>
        </w:rPr>
        <w:t>gada vasarā EK nāks klajā ar plānu, kādā ES varētu palielināt SEG emisiju samazināšanas mērķi uz 2030.</w:t>
      </w:r>
      <w:r w:rsidRPr="00752CA8" w:rsidR="005A457F">
        <w:rPr>
          <w:rFonts w:ascii="Times New Roman" w:hAnsi="Times New Roman" w:cs="Times New Roman"/>
        </w:rPr>
        <w:t> </w:t>
      </w:r>
      <w:r w:rsidRPr="00752CA8">
        <w:rPr>
          <w:rFonts w:ascii="Times New Roman" w:hAnsi="Times New Roman" w:cs="Times New Roman"/>
        </w:rPr>
        <w:t>gadu uz 50</w:t>
      </w:r>
      <w:r w:rsidRPr="00752CA8" w:rsidR="005A457F">
        <w:rPr>
          <w:rFonts w:ascii="Times New Roman" w:hAnsi="Times New Roman" w:cs="Times New Roman"/>
        </w:rPr>
        <w:t> </w:t>
      </w:r>
      <w:r w:rsidRPr="00752CA8">
        <w:rPr>
          <w:rFonts w:ascii="Times New Roman" w:hAnsi="Times New Roman" w:cs="Times New Roman"/>
        </w:rPr>
        <w:t>% līdz pat 55</w:t>
      </w:r>
      <w:r w:rsidRPr="00752CA8" w:rsidR="005A457F">
        <w:rPr>
          <w:rFonts w:ascii="Times New Roman" w:hAnsi="Times New Roman" w:cs="Times New Roman"/>
        </w:rPr>
        <w:t> </w:t>
      </w:r>
      <w:r w:rsidRPr="00752CA8">
        <w:rPr>
          <w:rFonts w:ascii="Times New Roman" w:hAnsi="Times New Roman" w:cs="Times New Roman"/>
        </w:rPr>
        <w:t>% atbildīgā veidā. ES SEG emisiju mērķa iespējamā paaugstināšana ietekmēs arī ES jau pieņemto</w:t>
      </w:r>
      <w:r w:rsidRPr="00752CA8" w:rsidR="00A249E7">
        <w:rPr>
          <w:rFonts w:ascii="Times New Roman" w:hAnsi="Times New Roman" w:cs="Times New Roman"/>
        </w:rPr>
        <w:t>s normatīvos aktus</w:t>
      </w:r>
      <w:r w:rsidRPr="00752CA8">
        <w:rPr>
          <w:rFonts w:ascii="Times New Roman" w:hAnsi="Times New Roman" w:cs="Times New Roman"/>
        </w:rPr>
        <w:t xml:space="preserve"> un līdz 2021.</w:t>
      </w:r>
      <w:r w:rsidRPr="00752CA8" w:rsidR="005A457F">
        <w:rPr>
          <w:rFonts w:ascii="Times New Roman" w:hAnsi="Times New Roman" w:cs="Times New Roman"/>
        </w:rPr>
        <w:t> </w:t>
      </w:r>
      <w:r w:rsidRPr="00752CA8">
        <w:rPr>
          <w:rFonts w:ascii="Times New Roman" w:hAnsi="Times New Roman" w:cs="Times New Roman"/>
        </w:rPr>
        <w:t>gada jūnijam paredzams, ka EK nāks klajā ar priekšlikumiem grozījumiem.</w:t>
      </w:r>
      <w:r w:rsidRPr="007D343C">
        <w:rPr>
          <w:rFonts w:ascii="Times New Roman" w:hAnsi="Times New Roman" w:cs="Times New Roman"/>
        </w:rPr>
        <w:t xml:space="preserve"> </w:t>
      </w:r>
    </w:p>
    <w:p w:rsidRPr="008A5C07" w:rsidR="00440539" w:rsidP="008A5C07" w:rsidRDefault="0D26B669" w14:paraId="09A3F35E" w14:textId="74841535">
      <w:pPr>
        <w:widowControl w:val="false"/>
        <w:autoSpaceDE w:val="false"/>
        <w:autoSpaceDN w:val="false"/>
        <w:adjustRightInd w:val="false"/>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rPr>
        <w:t>Padomes sanāksmē plānota viedokļu apmaiņa ES vides un klimata politiku jaunajā leģislatīvajā termiņā</w:t>
      </w:r>
      <w:r w:rsidR="005077A2">
        <w:rPr>
          <w:rFonts w:ascii="Times New Roman" w:hAnsi="Times New Roman" w:eastAsia="Times New Roman" w:cs="Times New Roman"/>
        </w:rPr>
        <w:t>,</w:t>
      </w:r>
      <w:r w:rsidRPr="008A5C07">
        <w:rPr>
          <w:rFonts w:ascii="Times New Roman" w:hAnsi="Times New Roman" w:eastAsia="Times New Roman" w:cs="Times New Roman"/>
        </w:rPr>
        <w:t xml:space="preserve"> balstoties uz Somijas prezidentūras sagatavotajiem jautājumiem: </w:t>
      </w:r>
    </w:p>
    <w:p w:rsidRPr="008A5C07" w:rsidR="00440539" w:rsidP="008A5C07" w:rsidRDefault="0D26B669" w14:paraId="680DBEC7" w14:textId="3B2C8C4E">
      <w:pPr>
        <w:widowControl w:val="false"/>
        <w:autoSpaceDE w:val="false"/>
        <w:autoSpaceDN w:val="false"/>
        <w:adjustRightInd w:val="false"/>
        <w:spacing w:after="120" w:line="240" w:lineRule="auto"/>
        <w:jc w:val="both"/>
      </w:pPr>
      <w:r w:rsidRPr="008A5C07">
        <w:rPr>
          <w:rFonts w:ascii="Times New Roman" w:hAnsi="Times New Roman" w:eastAsia="Times New Roman" w:cs="Times New Roman"/>
          <w:i/>
          <w:iCs/>
        </w:rPr>
        <w:t xml:space="preserve">1. Kādas saistības ES līmenī jūs uzskatītu par prioritārām </w:t>
      </w:r>
      <w:proofErr w:type="gramStart"/>
      <w:r w:rsidRPr="008A5C07">
        <w:rPr>
          <w:rFonts w:ascii="Times New Roman" w:hAnsi="Times New Roman" w:eastAsia="Times New Roman" w:cs="Times New Roman"/>
          <w:i/>
          <w:iCs/>
        </w:rPr>
        <w:t>2019. – 2024.</w:t>
      </w:r>
      <w:proofErr w:type="gramEnd"/>
      <w:r w:rsidRPr="008A5C07" w:rsidR="008A5C07">
        <w:rPr>
          <w:rFonts w:ascii="Times New Roman" w:hAnsi="Times New Roman" w:eastAsia="Times New Roman" w:cs="Times New Roman"/>
          <w:i/>
          <w:iCs/>
        </w:rPr>
        <w:t> </w:t>
      </w:r>
      <w:r w:rsidRPr="008A5C07">
        <w:rPr>
          <w:rFonts w:ascii="Times New Roman" w:hAnsi="Times New Roman" w:eastAsia="Times New Roman" w:cs="Times New Roman"/>
          <w:i/>
          <w:iCs/>
        </w:rPr>
        <w:t xml:space="preserve">gadā, lai tiktu </w:t>
      </w:r>
      <w:proofErr w:type="spellStart"/>
      <w:r w:rsidRPr="008A5C07">
        <w:rPr>
          <w:rFonts w:ascii="Times New Roman" w:hAnsi="Times New Roman" w:eastAsia="Times New Roman" w:cs="Times New Roman"/>
          <w:i/>
          <w:iCs/>
        </w:rPr>
        <w:t>katalizētas</w:t>
      </w:r>
      <w:proofErr w:type="spellEnd"/>
      <w:r w:rsidRPr="008A5C07">
        <w:rPr>
          <w:rFonts w:ascii="Times New Roman" w:hAnsi="Times New Roman" w:eastAsia="Times New Roman" w:cs="Times New Roman"/>
          <w:i/>
          <w:iCs/>
        </w:rPr>
        <w:t xml:space="preserve"> nepieciešamās pārejas izmaiņas, lai mainītu klimata un vides degradāciju un nodrošinātu mūsu sabiedrības un ekonomikas ilgtspējību? </w:t>
      </w:r>
    </w:p>
    <w:p w:rsidRPr="008A5C07" w:rsidR="00440539" w:rsidP="008A5C07" w:rsidRDefault="0D26B669" w14:paraId="74F15790" w14:textId="5D84F527">
      <w:pPr>
        <w:widowControl w:val="false"/>
        <w:autoSpaceDE w:val="false"/>
        <w:autoSpaceDN w:val="false"/>
        <w:adjustRightInd w:val="false"/>
        <w:spacing w:after="120" w:line="240" w:lineRule="auto"/>
        <w:jc w:val="both"/>
      </w:pPr>
      <w:r w:rsidRPr="008A5C07">
        <w:rPr>
          <w:rFonts w:ascii="Times New Roman" w:hAnsi="Times New Roman" w:eastAsia="Times New Roman" w:cs="Times New Roman"/>
          <w:i/>
          <w:iCs/>
        </w:rPr>
        <w:t>2. Kā mēs vislabāk varētu iegūt sinerģiju starp Eiropas Zaļo kursu un citiem ES mērķiem un nodrošināt, ka citas ES politikas un darbības nav pretrunā ar Eiropas Zaļā kursa mērķiem?</w:t>
      </w:r>
    </w:p>
    <w:p w:rsidR="00590A09" w:rsidRDefault="00590A09" w14:paraId="4C7FED1E" w14:textId="77777777">
      <w:pPr>
        <w:suppressAutoHyphens w:val="false"/>
        <w:spacing w:line="240" w:lineRule="auto"/>
        <w:rPr>
          <w:rFonts w:ascii="Times New Roman" w:hAnsi="Times New Roman" w:cs="Times New Roman"/>
          <w:b/>
          <w:bCs/>
          <w:u w:val="single"/>
        </w:rPr>
      </w:pPr>
      <w:r>
        <w:rPr>
          <w:rFonts w:ascii="Times New Roman" w:hAnsi="Times New Roman" w:cs="Times New Roman"/>
          <w:b/>
          <w:bCs/>
          <w:u w:val="single"/>
        </w:rPr>
        <w:br w:type="page"/>
      </w:r>
    </w:p>
    <w:p w:rsidRPr="008A5C07" w:rsidR="00440539" w:rsidP="008A5C07" w:rsidRDefault="0D26B669" w14:paraId="7E118734" w14:textId="580B81D0">
      <w:pPr>
        <w:widowControl w:val="false"/>
        <w:autoSpaceDE w:val="false"/>
        <w:autoSpaceDN w:val="false"/>
        <w:adjustRightInd w:val="false"/>
        <w:spacing w:after="120" w:line="240" w:lineRule="auto"/>
        <w:ind w:firstLine="567"/>
        <w:jc w:val="both"/>
        <w:rPr>
          <w:rFonts w:ascii="Times New Roman" w:hAnsi="Times New Roman" w:cs="Times New Roman"/>
          <w:b/>
          <w:bCs/>
          <w:u w:val="single"/>
        </w:rPr>
      </w:pPr>
      <w:r w:rsidRPr="008A5C07">
        <w:rPr>
          <w:rFonts w:ascii="Times New Roman" w:hAnsi="Times New Roman" w:cs="Times New Roman"/>
          <w:b/>
          <w:bCs/>
          <w:u w:val="single"/>
        </w:rPr>
        <w:lastRenderedPageBreak/>
        <w:t>Latvijas viedoklis</w:t>
      </w:r>
    </w:p>
    <w:p w:rsidRPr="00752CA8" w:rsidR="03986AE7" w:rsidP="008A5C07" w:rsidRDefault="00CD4DB2" w14:paraId="74310842" w14:textId="1D97AB4F">
      <w:pPr>
        <w:spacing w:after="120" w:line="240" w:lineRule="auto"/>
        <w:ind w:firstLine="567"/>
        <w:jc w:val="both"/>
      </w:pPr>
      <w:r w:rsidRPr="00752CA8">
        <w:rPr>
          <w:rFonts w:ascii="Times New Roman" w:hAnsi="Times New Roman" w:cs="Times New Roman"/>
        </w:rPr>
        <w:t xml:space="preserve">Latvija atzinīgi novērtē EK paziņojumu “Eiropas zaļais kurss”. </w:t>
      </w:r>
      <w:r w:rsidRPr="00752CA8" w:rsidR="0D26B669">
        <w:rPr>
          <w:rFonts w:ascii="Times New Roman" w:hAnsi="Times New Roman" w:eastAsia="Times New Roman" w:cs="Times New Roman"/>
        </w:rPr>
        <w:t xml:space="preserve">Latvija atbalsta ES virzību uz </w:t>
      </w:r>
      <w:proofErr w:type="spellStart"/>
      <w:r w:rsidRPr="00752CA8" w:rsidR="0D26B669">
        <w:rPr>
          <w:rFonts w:ascii="Times New Roman" w:hAnsi="Times New Roman" w:eastAsia="Times New Roman" w:cs="Times New Roman"/>
        </w:rPr>
        <w:t>klimatneitralitāti</w:t>
      </w:r>
      <w:proofErr w:type="spellEnd"/>
      <w:r w:rsidRPr="00752CA8" w:rsidR="0D26B669">
        <w:rPr>
          <w:rFonts w:ascii="Times New Roman" w:hAnsi="Times New Roman" w:eastAsia="Times New Roman" w:cs="Times New Roman"/>
        </w:rPr>
        <w:t xml:space="preserve"> 2050.</w:t>
      </w:r>
      <w:r w:rsidRPr="00752CA8" w:rsidR="008A5C07">
        <w:rPr>
          <w:rFonts w:ascii="Times New Roman" w:hAnsi="Times New Roman" w:eastAsia="Times New Roman" w:cs="Times New Roman"/>
        </w:rPr>
        <w:t> </w:t>
      </w:r>
      <w:r w:rsidRPr="00752CA8" w:rsidR="0D26B669">
        <w:rPr>
          <w:rFonts w:ascii="Times New Roman" w:hAnsi="Times New Roman" w:eastAsia="Times New Roman" w:cs="Times New Roman"/>
        </w:rPr>
        <w:t xml:space="preserve">gadā, kas sniegs jaunus ekonomiskos stimulus un iespējas iedzīvotājiem un ekonomikai, tostarp radīs jaunas darba vietas, veicinās inovatīvu </w:t>
      </w:r>
      <w:proofErr w:type="spellStart"/>
      <w:r w:rsidRPr="00752CA8" w:rsidR="0D26B669">
        <w:rPr>
          <w:rFonts w:ascii="Times New Roman" w:hAnsi="Times New Roman" w:eastAsia="Times New Roman" w:cs="Times New Roman"/>
        </w:rPr>
        <w:t>oglekļmazietilpīgu</w:t>
      </w:r>
      <w:proofErr w:type="spellEnd"/>
      <w:r w:rsidRPr="00752CA8" w:rsidR="0D26B669">
        <w:rPr>
          <w:rFonts w:ascii="Times New Roman" w:hAnsi="Times New Roman" w:eastAsia="Times New Roman" w:cs="Times New Roman"/>
        </w:rPr>
        <w:t xml:space="preserve"> tehnoloģiju un energoefektīvu risinājumu radīšanu un efektīvāko tirgū p</w:t>
      </w:r>
      <w:r w:rsidRPr="00752CA8" w:rsidR="008A5C07">
        <w:rPr>
          <w:rFonts w:ascii="Times New Roman" w:hAnsi="Times New Roman" w:eastAsia="Times New Roman" w:cs="Times New Roman"/>
        </w:rPr>
        <w:t xml:space="preserve">ieejamo tehnoloģiju ieviešanu. </w:t>
      </w:r>
    </w:p>
    <w:p w:rsidRPr="00752CA8" w:rsidR="00CD4DB2" w:rsidP="00CD4DB2" w:rsidRDefault="00CD4DB2" w14:paraId="4B155CE3" w14:textId="4D388039">
      <w:pPr>
        <w:spacing w:after="120" w:line="240" w:lineRule="auto"/>
        <w:ind w:firstLine="567"/>
        <w:jc w:val="both"/>
        <w:rPr>
          <w:rFonts w:ascii="Times New Roman" w:hAnsi="Times New Roman" w:cs="Times New Roman"/>
        </w:rPr>
      </w:pPr>
      <w:r w:rsidRPr="00752CA8">
        <w:rPr>
          <w:rFonts w:ascii="Times New Roman" w:hAnsi="Times New Roman" w:cs="Times New Roman"/>
        </w:rPr>
        <w:t xml:space="preserve">Latvija uzskata, ka pārejai uz </w:t>
      </w:r>
      <w:proofErr w:type="spellStart"/>
      <w:r w:rsidRPr="00752CA8">
        <w:rPr>
          <w:rFonts w:ascii="Times New Roman" w:hAnsi="Times New Roman" w:cs="Times New Roman"/>
        </w:rPr>
        <w:t>klimatneitralitāti</w:t>
      </w:r>
      <w:proofErr w:type="spellEnd"/>
      <w:r w:rsidRPr="00752CA8">
        <w:rPr>
          <w:rFonts w:ascii="Times New Roman" w:hAnsi="Times New Roman" w:cs="Times New Roman"/>
        </w:rPr>
        <w:t xml:space="preserve"> būs nepieciešama visu nozaru iesaiste, kas tiek atspoguļots arī EK paziņojumā</w:t>
      </w:r>
      <w:r w:rsidRPr="00752CA8" w:rsidR="005A457F">
        <w:rPr>
          <w:rFonts w:ascii="Times New Roman" w:hAnsi="Times New Roman" w:cs="Times New Roman"/>
        </w:rPr>
        <w:t xml:space="preserve"> “Eiropas zaļais kurss”</w:t>
      </w:r>
      <w:r w:rsidRPr="00752CA8">
        <w:rPr>
          <w:rFonts w:ascii="Times New Roman" w:hAnsi="Times New Roman" w:cs="Times New Roman"/>
        </w:rPr>
        <w:t>. Latvija atbalsta ES ambīciju paaugstināšanu klimata jomā atbildīgā veidā</w:t>
      </w:r>
      <w:r w:rsidRPr="00752CA8" w:rsidR="005A457F">
        <w:rPr>
          <w:rFonts w:ascii="Times New Roman" w:hAnsi="Times New Roman" w:cs="Times New Roman"/>
        </w:rPr>
        <w:t>.</w:t>
      </w:r>
      <w:r w:rsidRPr="00752CA8">
        <w:rPr>
          <w:rFonts w:ascii="Times New Roman" w:hAnsi="Times New Roman" w:cs="Times New Roman"/>
        </w:rPr>
        <w:t xml:space="preserve"> </w:t>
      </w:r>
      <w:r w:rsidRPr="00752CA8" w:rsidR="005A457F">
        <w:rPr>
          <w:rFonts w:ascii="Times New Roman" w:hAnsi="Times New Roman" w:cs="Times New Roman"/>
        </w:rPr>
        <w:t>T</w:t>
      </w:r>
      <w:r w:rsidRPr="00752CA8">
        <w:rPr>
          <w:rFonts w:ascii="Times New Roman" w:hAnsi="Times New Roman" w:cs="Times New Roman"/>
        </w:rPr>
        <w:t xml:space="preserve">ādēļ ir ļoti svarīgi, ka </w:t>
      </w:r>
      <w:r w:rsidRPr="00752CA8" w:rsidR="005A457F">
        <w:rPr>
          <w:rFonts w:ascii="Times New Roman" w:hAnsi="Times New Roman" w:cs="Times New Roman"/>
        </w:rPr>
        <w:t>EK</w:t>
      </w:r>
      <w:r w:rsidRPr="00752CA8">
        <w:rPr>
          <w:rFonts w:ascii="Times New Roman" w:hAnsi="Times New Roman" w:cs="Times New Roman"/>
        </w:rPr>
        <w:t xml:space="preserve"> jau laicīgi 2020.</w:t>
      </w:r>
      <w:r w:rsidRPr="00752CA8" w:rsidR="005A457F">
        <w:rPr>
          <w:rFonts w:ascii="Times New Roman" w:hAnsi="Times New Roman" w:cs="Times New Roman"/>
        </w:rPr>
        <w:t> </w:t>
      </w:r>
      <w:r w:rsidRPr="00752CA8">
        <w:rPr>
          <w:rFonts w:ascii="Times New Roman" w:hAnsi="Times New Roman" w:cs="Times New Roman"/>
        </w:rPr>
        <w:t xml:space="preserve">gadā nāk klajā ar visaptverošu plānu, kurā tiks parādīts, kādā veidā ES varētu paaugstināt SEG emisiju samazināšanas mērķi. </w:t>
      </w:r>
    </w:p>
    <w:p w:rsidRPr="00752CA8" w:rsidR="005A457F" w:rsidP="008A5C07" w:rsidRDefault="0D26B669" w14:paraId="4ECBE275" w14:textId="77777777">
      <w:pPr>
        <w:spacing w:after="120" w:line="240" w:lineRule="auto"/>
        <w:ind w:firstLine="567"/>
        <w:jc w:val="both"/>
        <w:rPr>
          <w:rFonts w:ascii="Times New Roman" w:hAnsi="Times New Roman" w:eastAsia="Times New Roman" w:cs="Times New Roman"/>
        </w:rPr>
      </w:pPr>
      <w:r w:rsidRPr="008A5C07">
        <w:rPr>
          <w:rFonts w:ascii="Times New Roman" w:hAnsi="Times New Roman" w:eastAsia="Times New Roman" w:cs="Times New Roman"/>
          <w:color w:val="000000" w:themeColor="text1"/>
        </w:rPr>
        <w:t xml:space="preserve">Latvija uzskata, ka </w:t>
      </w:r>
      <w:r w:rsidRPr="008A5C07">
        <w:rPr>
          <w:rFonts w:ascii="Times New Roman" w:hAnsi="Times New Roman" w:eastAsia="Times New Roman" w:cs="Times New Roman"/>
        </w:rPr>
        <w:t xml:space="preserve">sinerģiju nodrošināšanai, kas nav pretrunā </w:t>
      </w:r>
      <w:r w:rsidR="005077A2">
        <w:rPr>
          <w:rFonts w:ascii="Times New Roman" w:hAnsi="Times New Roman" w:eastAsia="Times New Roman" w:cs="Times New Roman"/>
        </w:rPr>
        <w:t>Eiropas Zaļajam kursa</w:t>
      </w:r>
      <w:r w:rsidR="008B6394">
        <w:rPr>
          <w:rFonts w:ascii="Times New Roman" w:hAnsi="Times New Roman" w:eastAsia="Times New Roman" w:cs="Times New Roman"/>
        </w:rPr>
        <w:t>m</w:t>
      </w:r>
      <w:r w:rsidR="005077A2">
        <w:rPr>
          <w:rFonts w:ascii="Times New Roman" w:hAnsi="Times New Roman" w:eastAsia="Times New Roman" w:cs="Times New Roman"/>
        </w:rPr>
        <w:t>,</w:t>
      </w:r>
      <w:r w:rsidRPr="008A5C07">
        <w:rPr>
          <w:rFonts w:ascii="Times New Roman" w:hAnsi="Times New Roman" w:eastAsia="Times New Roman" w:cs="Times New Roman"/>
        </w:rPr>
        <w:t xml:space="preserve"> un citiem ES mērķiem</w:t>
      </w:r>
      <w:r w:rsidRPr="008A5C07">
        <w:rPr>
          <w:rFonts w:ascii="Times New Roman" w:hAnsi="Times New Roman" w:eastAsia="Times New Roman" w:cs="Times New Roman"/>
          <w:color w:val="000000" w:themeColor="text1"/>
        </w:rPr>
        <w:t xml:space="preserve">, </w:t>
      </w:r>
      <w:r w:rsidRPr="008A5C07">
        <w:rPr>
          <w:rFonts w:ascii="Times New Roman" w:hAnsi="Times New Roman" w:eastAsia="Times New Roman" w:cs="Times New Roman"/>
        </w:rPr>
        <w:t>ierosinot jaunu ES politiku un tiesību aktus, jāpārliecinās, ka tās tiek plānotas atbilstoši</w:t>
      </w:r>
      <w:r w:rsidRPr="00752CA8">
        <w:rPr>
          <w:rFonts w:ascii="Times New Roman" w:hAnsi="Times New Roman" w:eastAsia="Times New Roman" w:cs="Times New Roman"/>
        </w:rPr>
        <w:t xml:space="preserve">. </w:t>
      </w:r>
      <w:r w:rsidRPr="00752CA8" w:rsidR="00C224CD">
        <w:rPr>
          <w:rFonts w:ascii="Times New Roman" w:hAnsi="Times New Roman" w:eastAsia="Times New Roman" w:cs="Times New Roman"/>
        </w:rPr>
        <w:t>Būtiski ir nodrošināt ES politiku saskaņotību</w:t>
      </w:r>
      <w:r w:rsidRPr="00752CA8" w:rsidR="005A457F">
        <w:rPr>
          <w:rFonts w:ascii="Times New Roman" w:hAnsi="Times New Roman" w:eastAsia="Times New Roman" w:cs="Times New Roman"/>
        </w:rPr>
        <w:t>.</w:t>
      </w:r>
      <w:r w:rsidRPr="00752CA8" w:rsidR="00C224CD">
        <w:rPr>
          <w:rFonts w:ascii="Times New Roman" w:hAnsi="Times New Roman" w:eastAsia="Times New Roman" w:cs="Times New Roman"/>
        </w:rPr>
        <w:t xml:space="preserve"> </w:t>
      </w:r>
      <w:r w:rsidRPr="00752CA8" w:rsidR="005A457F">
        <w:rPr>
          <w:rFonts w:ascii="Times New Roman" w:hAnsi="Times New Roman" w:eastAsia="Times New Roman" w:cs="Times New Roman"/>
        </w:rPr>
        <w:t>P</w:t>
      </w:r>
      <w:r w:rsidRPr="00752CA8" w:rsidR="00C224CD">
        <w:rPr>
          <w:rFonts w:ascii="Times New Roman" w:hAnsi="Times New Roman" w:eastAsia="Times New Roman" w:cs="Times New Roman"/>
        </w:rPr>
        <w:t>iemēram, t.s. Mobilitātes pakotnē</w:t>
      </w:r>
      <w:r w:rsidRPr="00752CA8" w:rsidR="005A457F">
        <w:rPr>
          <w:rFonts w:ascii="Times New Roman" w:hAnsi="Times New Roman" w:eastAsia="Times New Roman" w:cs="Times New Roman"/>
        </w:rPr>
        <w:t> </w:t>
      </w:r>
      <w:r w:rsidRPr="00752CA8" w:rsidR="00C224CD">
        <w:rPr>
          <w:rFonts w:ascii="Times New Roman" w:hAnsi="Times New Roman" w:eastAsia="Times New Roman" w:cs="Times New Roman"/>
        </w:rPr>
        <w:t xml:space="preserve">I paredzētais nosacījums transportlīdzekļu obligātai atgriešanai reģistrācijas valstī ir pretrunā ar ES vides politikas mērķiem un kopējo politiku virzību. </w:t>
      </w:r>
    </w:p>
    <w:p w:rsidR="005A457F" w:rsidP="008A5C07" w:rsidRDefault="00C224CD" w14:paraId="68A55D0F" w14:textId="77777777">
      <w:pPr>
        <w:spacing w:after="120" w:line="240" w:lineRule="auto"/>
        <w:ind w:firstLine="567"/>
        <w:jc w:val="both"/>
        <w:rPr>
          <w:rFonts w:ascii="Times New Roman" w:hAnsi="Times New Roman" w:eastAsia="Times New Roman" w:cs="Times New Roman"/>
        </w:rPr>
      </w:pPr>
      <w:r w:rsidRPr="00752CA8">
        <w:rPr>
          <w:rFonts w:ascii="Times New Roman" w:hAnsi="Times New Roman" w:eastAsia="Times New Roman" w:cs="Times New Roman"/>
        </w:rPr>
        <w:t xml:space="preserve">Tāpat ir jāizvērtē ES regulējuma konsolidācija, ņemot vērā, ka dažādi mērķi un nosacījumi ir ietverti dažādos tiesību aktos, bet kopaina ne vienmēr ir redzama. Jaunas tehnoloģijas rada iespējas, līdz ar to būtisks ir aktīvs darbs ar industriju, lai tā </w:t>
      </w:r>
      <w:r w:rsidRPr="00752CA8" w:rsidR="007D343C">
        <w:rPr>
          <w:rFonts w:ascii="Times New Roman" w:hAnsi="Times New Roman" w:eastAsia="Times New Roman" w:cs="Times New Roman"/>
        </w:rPr>
        <w:t xml:space="preserve">attīstītos </w:t>
      </w:r>
      <w:r w:rsidRPr="00752CA8">
        <w:rPr>
          <w:rFonts w:ascii="Times New Roman" w:hAnsi="Times New Roman" w:eastAsia="Times New Roman" w:cs="Times New Roman"/>
        </w:rPr>
        <w:t>līdzvērtīgi ar ES ambīcijām</w:t>
      </w:r>
      <w:r w:rsidRPr="00752CA8" w:rsidR="005A457F">
        <w:rPr>
          <w:rFonts w:ascii="Times New Roman" w:hAnsi="Times New Roman" w:eastAsia="Times New Roman" w:cs="Times New Roman"/>
        </w:rPr>
        <w:t>.</w:t>
      </w:r>
      <w:r w:rsidRPr="00752CA8">
        <w:rPr>
          <w:rFonts w:ascii="Times New Roman" w:hAnsi="Times New Roman" w:eastAsia="Times New Roman" w:cs="Times New Roman"/>
        </w:rPr>
        <w:t xml:space="preserve"> </w:t>
      </w:r>
      <w:r w:rsidRPr="00752CA8" w:rsidR="005A457F">
        <w:rPr>
          <w:rFonts w:ascii="Times New Roman" w:hAnsi="Times New Roman" w:eastAsia="Times New Roman" w:cs="Times New Roman"/>
        </w:rPr>
        <w:t>P</w:t>
      </w:r>
      <w:r w:rsidRPr="00752CA8">
        <w:rPr>
          <w:rFonts w:ascii="Times New Roman" w:hAnsi="Times New Roman" w:eastAsia="Times New Roman" w:cs="Times New Roman"/>
        </w:rPr>
        <w:t>iemēram, globālais pieprasījums pēc elektr</w:t>
      </w:r>
      <w:r w:rsidRPr="00752CA8" w:rsidR="007D343C">
        <w:rPr>
          <w:rFonts w:ascii="Times New Roman" w:hAnsi="Times New Roman" w:eastAsia="Times New Roman" w:cs="Times New Roman"/>
        </w:rPr>
        <w:t>isk</w:t>
      </w:r>
      <w:r w:rsidRPr="00752CA8">
        <w:rPr>
          <w:rFonts w:ascii="Times New Roman" w:hAnsi="Times New Roman" w:eastAsia="Times New Roman" w:cs="Times New Roman"/>
        </w:rPr>
        <w:t>o</w:t>
      </w:r>
      <w:r w:rsidRPr="00752CA8" w:rsidR="007D343C">
        <w:rPr>
          <w:rFonts w:ascii="Times New Roman" w:hAnsi="Times New Roman" w:eastAsia="Times New Roman" w:cs="Times New Roman"/>
        </w:rPr>
        <w:t xml:space="preserve"> </w:t>
      </w:r>
      <w:r w:rsidRPr="00752CA8">
        <w:rPr>
          <w:rFonts w:ascii="Times New Roman" w:hAnsi="Times New Roman" w:eastAsia="Times New Roman" w:cs="Times New Roman"/>
        </w:rPr>
        <w:t>transportlīdzekļiem ir daudz lielāks</w:t>
      </w:r>
      <w:r w:rsidRPr="00752CA8" w:rsidR="007D343C">
        <w:rPr>
          <w:rFonts w:ascii="Times New Roman" w:hAnsi="Times New Roman" w:eastAsia="Times New Roman" w:cs="Times New Roman"/>
        </w:rPr>
        <w:t>,</w:t>
      </w:r>
      <w:r w:rsidRPr="00752CA8">
        <w:rPr>
          <w:rFonts w:ascii="Times New Roman" w:hAnsi="Times New Roman" w:eastAsia="Times New Roman" w:cs="Times New Roman"/>
        </w:rPr>
        <w:t xml:space="preserve"> kā to ražošanas iespējas.</w:t>
      </w:r>
      <w:r>
        <w:rPr>
          <w:rFonts w:ascii="Times New Roman" w:hAnsi="Times New Roman" w:eastAsia="Times New Roman" w:cs="Times New Roman"/>
        </w:rPr>
        <w:t xml:space="preserve"> </w:t>
      </w:r>
    </w:p>
    <w:p w:rsidRPr="008A5C07" w:rsidR="00D106A8" w:rsidP="00D106A8" w:rsidRDefault="008B6394" w14:paraId="14F8CCC8" w14:textId="59C03D5A">
      <w:pPr>
        <w:spacing w:after="120" w:line="240" w:lineRule="auto"/>
        <w:ind w:firstLine="567"/>
        <w:jc w:val="both"/>
        <w:rPr>
          <w:rFonts w:ascii="Times New Roman" w:hAnsi="Times New Roman" w:cs="Times New Roman"/>
        </w:rPr>
      </w:pPr>
      <w:r>
        <w:rPr>
          <w:rFonts w:ascii="Times New Roman" w:hAnsi="Times New Roman" w:eastAsia="Times New Roman" w:cs="Times New Roman"/>
        </w:rPr>
        <w:t>S</w:t>
      </w:r>
      <w:r w:rsidRPr="008A5C07" w:rsidR="0D26B669">
        <w:rPr>
          <w:rFonts w:ascii="Times New Roman" w:hAnsi="Times New Roman" w:eastAsia="Times New Roman" w:cs="Times New Roman"/>
        </w:rPr>
        <w:t xml:space="preserve">aistībā ar ieguldījumiem nākotnē un </w:t>
      </w:r>
      <w:r w:rsidRPr="003C40E0" w:rsidR="0D26B669">
        <w:rPr>
          <w:rFonts w:ascii="Times New Roman" w:hAnsi="Times New Roman" w:eastAsia="Times New Roman" w:cs="Times New Roman"/>
        </w:rPr>
        <w:t>vispārēju klimat</w:t>
      </w:r>
      <w:r w:rsidR="003C40E0">
        <w:rPr>
          <w:rFonts w:ascii="Times New Roman" w:hAnsi="Times New Roman" w:eastAsia="Times New Roman" w:cs="Times New Roman"/>
        </w:rPr>
        <w:t xml:space="preserve">u </w:t>
      </w:r>
      <w:r w:rsidRPr="008A5C07" w:rsidR="0D26B669">
        <w:rPr>
          <w:rFonts w:ascii="Times New Roman" w:hAnsi="Times New Roman" w:eastAsia="Times New Roman" w:cs="Times New Roman"/>
        </w:rPr>
        <w:t>ekonomikā un finanšu sistēmās, ir svarīgi strādāt ar nozarēm, lai veicinātu jaunas partnerības un fin</w:t>
      </w:r>
      <w:r w:rsidR="005077A2">
        <w:rPr>
          <w:rFonts w:ascii="Times New Roman" w:hAnsi="Times New Roman" w:eastAsia="Times New Roman" w:cs="Times New Roman"/>
        </w:rPr>
        <w:t>ansiālu atbalstu tām nozarēm, k</w:t>
      </w:r>
      <w:r w:rsidRPr="008A5C07" w:rsidR="0D26B669">
        <w:rPr>
          <w:rFonts w:ascii="Times New Roman" w:hAnsi="Times New Roman" w:eastAsia="Times New Roman" w:cs="Times New Roman"/>
        </w:rPr>
        <w:t>as ir īpaši neaizsargātas pret klimata nelabvēlīgo ietekmi.</w:t>
      </w:r>
      <w:r w:rsidR="00C224CD">
        <w:rPr>
          <w:rFonts w:ascii="Times New Roman" w:hAnsi="Times New Roman" w:eastAsia="Times New Roman" w:cs="Times New Roman"/>
        </w:rPr>
        <w:t xml:space="preserve"> </w:t>
      </w:r>
      <w:r w:rsidRPr="00752CA8" w:rsidR="00C224CD">
        <w:rPr>
          <w:rFonts w:ascii="Times New Roman" w:hAnsi="Times New Roman" w:eastAsia="Times New Roman" w:cs="Times New Roman"/>
        </w:rPr>
        <w:t>Vienlaikus situācij</w:t>
      </w:r>
      <w:r w:rsidRPr="00752CA8" w:rsidR="005A457F">
        <w:rPr>
          <w:rFonts w:ascii="Times New Roman" w:hAnsi="Times New Roman" w:eastAsia="Times New Roman" w:cs="Times New Roman"/>
        </w:rPr>
        <w:t>a</w:t>
      </w:r>
      <w:r w:rsidRPr="00752CA8" w:rsidR="00C224CD">
        <w:rPr>
          <w:rFonts w:ascii="Times New Roman" w:hAnsi="Times New Roman" w:eastAsia="Times New Roman" w:cs="Times New Roman"/>
        </w:rPr>
        <w:t xml:space="preserve"> dažādās valstīs atšķiras un virzība uz </w:t>
      </w:r>
      <w:proofErr w:type="spellStart"/>
      <w:r w:rsidRPr="00752CA8" w:rsidR="00C224CD">
        <w:rPr>
          <w:rFonts w:ascii="Times New Roman" w:hAnsi="Times New Roman" w:eastAsia="Times New Roman" w:cs="Times New Roman"/>
        </w:rPr>
        <w:t>klimatneitralitātes</w:t>
      </w:r>
      <w:proofErr w:type="spellEnd"/>
      <w:r w:rsidRPr="00752CA8" w:rsidR="00C224CD">
        <w:rPr>
          <w:rFonts w:ascii="Times New Roman" w:hAnsi="Times New Roman" w:eastAsia="Times New Roman" w:cs="Times New Roman"/>
        </w:rPr>
        <w:t xml:space="preserve"> mērķi nebūs vienveidīga, līdz ar to atbalsta instrumenti ir būtisks līdzeklis šajā virzi</w:t>
      </w:r>
      <w:r w:rsidRPr="00752CA8">
        <w:rPr>
          <w:rFonts w:ascii="Times New Roman" w:hAnsi="Times New Roman" w:eastAsia="Times New Roman" w:cs="Times New Roman"/>
        </w:rPr>
        <w:t>e</w:t>
      </w:r>
      <w:r w:rsidRPr="00752CA8" w:rsidR="00C224CD">
        <w:rPr>
          <w:rFonts w:ascii="Times New Roman" w:hAnsi="Times New Roman" w:eastAsia="Times New Roman" w:cs="Times New Roman"/>
        </w:rPr>
        <w:t xml:space="preserve">nā. </w:t>
      </w:r>
      <w:r w:rsidRPr="00752CA8" w:rsidR="00D106A8">
        <w:rPr>
          <w:rFonts w:ascii="Times New Roman" w:hAnsi="Times New Roman" w:cs="Times New Roman"/>
        </w:rPr>
        <w:t>Latvija atbalsta Taisnīgas pārejas mehānisma izveidi un uzskata, ka tam būtu jābūt pieejamam visām ES dalībvalstīm.</w:t>
      </w:r>
    </w:p>
    <w:p w:rsidRPr="008A5C07" w:rsidR="03986AE7" w:rsidP="008A5C07" w:rsidRDefault="0D26B669" w14:paraId="48A350A4" w14:textId="019929EF">
      <w:pPr>
        <w:spacing w:after="120" w:line="240" w:lineRule="auto"/>
        <w:ind w:firstLine="567"/>
        <w:jc w:val="both"/>
      </w:pPr>
      <w:r w:rsidRPr="008A5C07">
        <w:rPr>
          <w:rFonts w:ascii="Times New Roman" w:hAnsi="Times New Roman" w:eastAsia="Times New Roman" w:cs="Times New Roman"/>
        </w:rPr>
        <w:t xml:space="preserve">Latvijas nostāja </w:t>
      </w:r>
      <w:r w:rsidR="005A457F">
        <w:rPr>
          <w:rFonts w:ascii="Times New Roman" w:hAnsi="Times New Roman" w:eastAsia="Times New Roman" w:cs="Times New Roman"/>
        </w:rPr>
        <w:t xml:space="preserve">par ES virzību uz </w:t>
      </w:r>
      <w:proofErr w:type="spellStart"/>
      <w:r w:rsidR="005A457F">
        <w:rPr>
          <w:rFonts w:ascii="Times New Roman" w:hAnsi="Times New Roman" w:eastAsia="Times New Roman" w:cs="Times New Roman"/>
        </w:rPr>
        <w:t>klimatneitralitāti</w:t>
      </w:r>
      <w:proofErr w:type="spellEnd"/>
      <w:r w:rsidR="005A457F">
        <w:rPr>
          <w:rFonts w:ascii="Times New Roman" w:hAnsi="Times New Roman" w:eastAsia="Times New Roman" w:cs="Times New Roman"/>
        </w:rPr>
        <w:t xml:space="preserve"> </w:t>
      </w:r>
      <w:r w:rsidRPr="008A5C07">
        <w:rPr>
          <w:rFonts w:ascii="Times New Roman" w:hAnsi="Times New Roman" w:eastAsia="Times New Roman" w:cs="Times New Roman"/>
        </w:rPr>
        <w:t>iekļauta nacionālajā pozīcijā Nr.</w:t>
      </w:r>
      <w:r w:rsidR="008A5C07">
        <w:rPr>
          <w:rFonts w:ascii="Times New Roman" w:hAnsi="Times New Roman" w:eastAsia="Times New Roman" w:cs="Times New Roman"/>
        </w:rPr>
        <w:t> </w:t>
      </w:r>
      <w:r w:rsidRPr="008A5C07">
        <w:rPr>
          <w:rFonts w:ascii="Times New Roman" w:hAnsi="Times New Roman" w:eastAsia="Times New Roman" w:cs="Times New Roman"/>
        </w:rPr>
        <w:t>2 “</w:t>
      </w:r>
      <w:r w:rsidRPr="008A5C07">
        <w:rPr>
          <w:rFonts w:ascii="Times New Roman" w:hAnsi="Times New Roman" w:eastAsia="Times New Roman" w:cs="Times New Roman"/>
          <w:iCs/>
        </w:rPr>
        <w:t xml:space="preserve">Par Eiropas Komisijas paziņojumu “Tīru planētu - visiem! Stratēģisks Eiropas ilgtermiņa redzējums par pārticīgu, modernu, konkurētspējīgu un </w:t>
      </w:r>
      <w:proofErr w:type="spellStart"/>
      <w:r w:rsidRPr="008A5C07">
        <w:rPr>
          <w:rFonts w:ascii="Times New Roman" w:hAnsi="Times New Roman" w:eastAsia="Times New Roman" w:cs="Times New Roman"/>
          <w:iCs/>
        </w:rPr>
        <w:t>klimatneitrālu</w:t>
      </w:r>
      <w:proofErr w:type="spellEnd"/>
      <w:r w:rsidRPr="008A5C07">
        <w:rPr>
          <w:rFonts w:ascii="Times New Roman" w:hAnsi="Times New Roman" w:eastAsia="Times New Roman" w:cs="Times New Roman"/>
          <w:iCs/>
        </w:rPr>
        <w:t xml:space="preserve"> ekonomiku</w:t>
      </w:r>
      <w:r w:rsidRPr="008A5C07">
        <w:rPr>
          <w:rFonts w:ascii="Times New Roman" w:hAnsi="Times New Roman" w:eastAsia="Times New Roman" w:cs="Times New Roman"/>
        </w:rPr>
        <w:t>””, kas apstiprināta Ministru kabineta 2019.</w:t>
      </w:r>
      <w:r w:rsidR="008A5C07">
        <w:rPr>
          <w:rFonts w:ascii="Times New Roman" w:hAnsi="Times New Roman" w:eastAsia="Times New Roman" w:cs="Times New Roman"/>
        </w:rPr>
        <w:t> </w:t>
      </w:r>
      <w:r w:rsidRPr="008A5C07">
        <w:rPr>
          <w:rFonts w:ascii="Times New Roman" w:hAnsi="Times New Roman" w:eastAsia="Times New Roman" w:cs="Times New Roman"/>
        </w:rPr>
        <w:t>gada 11.</w:t>
      </w:r>
      <w:r w:rsidR="008A5C07">
        <w:rPr>
          <w:rFonts w:ascii="Times New Roman" w:hAnsi="Times New Roman" w:eastAsia="Times New Roman" w:cs="Times New Roman"/>
        </w:rPr>
        <w:t> </w:t>
      </w:r>
      <w:r w:rsidRPr="008A5C07">
        <w:rPr>
          <w:rFonts w:ascii="Times New Roman" w:hAnsi="Times New Roman" w:eastAsia="Times New Roman" w:cs="Times New Roman"/>
        </w:rPr>
        <w:t>jūnija sēdē.</w:t>
      </w:r>
    </w:p>
    <w:p w:rsidRPr="008A5C07" w:rsidR="03986AE7" w:rsidP="008A5C07" w:rsidRDefault="03986AE7" w14:paraId="3EB45089" w14:textId="6BBF734A">
      <w:pPr>
        <w:spacing w:after="120" w:line="240" w:lineRule="auto"/>
        <w:ind w:firstLine="567"/>
        <w:jc w:val="both"/>
        <w:rPr>
          <w:rFonts w:ascii="Times New Roman" w:hAnsi="Times New Roman" w:cs="Times New Roman"/>
          <w:highlight w:val="yellow"/>
        </w:rPr>
      </w:pPr>
    </w:p>
    <w:p w:rsidRPr="008A5C07" w:rsidR="00DF67BE" w:rsidP="005A457F" w:rsidRDefault="0D26B669" w14:paraId="0D5DD14B" w14:textId="77777777">
      <w:pPr>
        <w:shd w:val="clear" w:color="auto" w:fill="BFBFBF" w:themeFill="background1" w:themeFillShade="BF"/>
        <w:spacing w:after="120" w:line="240" w:lineRule="auto"/>
        <w:ind w:firstLine="567"/>
        <w:jc w:val="both"/>
        <w:rPr>
          <w:rFonts w:ascii="Times New Roman" w:hAnsi="Times New Roman" w:cs="Times New Roman"/>
          <w:b/>
        </w:rPr>
      </w:pPr>
      <w:r w:rsidRPr="008A5C07">
        <w:rPr>
          <w:rFonts w:ascii="Times New Roman" w:hAnsi="Times New Roman" w:cs="Times New Roman"/>
          <w:b/>
          <w:bCs/>
        </w:rPr>
        <w:t>Citi jautājumi:</w:t>
      </w:r>
    </w:p>
    <w:p w:rsidRPr="00E331C0" w:rsidR="005A457F" w:rsidP="00E331C0" w:rsidRDefault="005A457F" w14:paraId="3FD5EAD4" w14:textId="1A230DEB">
      <w:pPr>
        <w:spacing w:after="120" w:line="240" w:lineRule="auto"/>
        <w:jc w:val="both"/>
        <w:rPr>
          <w:rFonts w:ascii="Times New Roman" w:hAnsi="Times New Roman" w:eastAsia="Times New Roman" w:cs="Times New Roman"/>
          <w:b/>
        </w:rPr>
      </w:pPr>
      <w:r w:rsidRPr="00E331C0">
        <w:rPr>
          <w:rFonts w:ascii="Times New Roman" w:hAnsi="Times New Roman" w:eastAsia="Times New Roman" w:cs="Times New Roman"/>
          <w:b/>
        </w:rPr>
        <w:t xml:space="preserve">Ziņojumi par galvenajām nesen notikušajām starptautiskām sanāksmēm: ANO Klimata pārmaiņu konvencijas Pušu konferences 25. sanāksme </w:t>
      </w:r>
      <w:proofErr w:type="gramStart"/>
      <w:r w:rsidRPr="00E331C0">
        <w:rPr>
          <w:rFonts w:ascii="Times New Roman" w:hAnsi="Times New Roman" w:eastAsia="Times New Roman" w:cs="Times New Roman"/>
          <w:b/>
        </w:rPr>
        <w:t>(</w:t>
      </w:r>
      <w:proofErr w:type="gramEnd"/>
      <w:r w:rsidRPr="00E331C0">
        <w:rPr>
          <w:rFonts w:ascii="Times New Roman" w:hAnsi="Times New Roman" w:eastAsia="Times New Roman" w:cs="Times New Roman"/>
          <w:b/>
        </w:rPr>
        <w:t>COP 25) (Madride, 2019. gada 2.–13. decembris)</w:t>
      </w:r>
      <w:r w:rsidR="00E331C0">
        <w:rPr>
          <w:rFonts w:ascii="Times New Roman" w:hAnsi="Times New Roman" w:eastAsia="Times New Roman" w:cs="Times New Roman"/>
          <w:b/>
        </w:rPr>
        <w:t xml:space="preserve"> – </w:t>
      </w:r>
      <w:r w:rsidRPr="00E331C0" w:rsidR="00E331C0">
        <w:rPr>
          <w:rFonts w:ascii="Times New Roman" w:hAnsi="Times New Roman" w:eastAsia="Times New Roman" w:cs="Times New Roman"/>
        </w:rPr>
        <w:t>prezidentvalsts</w:t>
      </w:r>
      <w:r w:rsidR="00E331C0">
        <w:rPr>
          <w:rFonts w:ascii="Times New Roman" w:hAnsi="Times New Roman" w:eastAsia="Times New Roman" w:cs="Times New Roman"/>
        </w:rPr>
        <w:t xml:space="preserve"> </w:t>
      </w:r>
      <w:r w:rsidRPr="00E331C0" w:rsidR="00E331C0">
        <w:rPr>
          <w:rFonts w:ascii="Times New Roman" w:hAnsi="Times New Roman" w:eastAsia="Times New Roman" w:cs="Times New Roman"/>
        </w:rPr>
        <w:t>un Komisijas sniegta informācija</w:t>
      </w:r>
    </w:p>
    <w:p w:rsidR="0D26B669" w:rsidP="008A5C07" w:rsidRDefault="0D26B669" w14:paraId="7CC8F472" w14:textId="06F0E243">
      <w:pPr>
        <w:spacing w:after="120" w:line="240" w:lineRule="auto"/>
        <w:ind w:firstLine="709"/>
        <w:jc w:val="both"/>
        <w:rPr>
          <w:rFonts w:ascii="Times New Roman" w:hAnsi="Times New Roman" w:eastAsia="Times New Roman" w:cs="Times New Roman"/>
        </w:rPr>
      </w:pPr>
      <w:r w:rsidRPr="008A5C07">
        <w:rPr>
          <w:rFonts w:ascii="Times New Roman" w:hAnsi="Times New Roman" w:eastAsia="Times New Roman" w:cs="Times New Roman"/>
        </w:rPr>
        <w:t>Padomes sanāksmē plānots informēt par 2019.</w:t>
      </w:r>
      <w:r w:rsidR="008A5C07">
        <w:rPr>
          <w:rFonts w:ascii="Times New Roman" w:hAnsi="Times New Roman" w:eastAsia="Times New Roman" w:cs="Times New Roman"/>
        </w:rPr>
        <w:t> </w:t>
      </w:r>
      <w:r w:rsidRPr="008A5C07">
        <w:rPr>
          <w:rFonts w:ascii="Times New Roman" w:hAnsi="Times New Roman" w:eastAsia="Times New Roman" w:cs="Times New Roman"/>
        </w:rPr>
        <w:t xml:space="preserve">gada 2. </w:t>
      </w:r>
      <w:r w:rsidR="008A5C07">
        <w:rPr>
          <w:rFonts w:ascii="Times New Roman" w:hAnsi="Times New Roman" w:eastAsia="Times New Roman" w:cs="Times New Roman"/>
        </w:rPr>
        <w:t>-</w:t>
      </w:r>
      <w:r w:rsidRPr="008A5C07">
        <w:rPr>
          <w:rFonts w:ascii="Times New Roman" w:hAnsi="Times New Roman" w:eastAsia="Times New Roman" w:cs="Times New Roman"/>
        </w:rPr>
        <w:t xml:space="preserve"> 13.</w:t>
      </w:r>
      <w:r w:rsidR="008A5C07">
        <w:rPr>
          <w:rFonts w:ascii="Times New Roman" w:hAnsi="Times New Roman" w:eastAsia="Times New Roman" w:cs="Times New Roman"/>
        </w:rPr>
        <w:t> </w:t>
      </w:r>
      <w:r w:rsidRPr="008A5C07">
        <w:rPr>
          <w:rFonts w:ascii="Times New Roman" w:hAnsi="Times New Roman" w:eastAsia="Times New Roman" w:cs="Times New Roman"/>
        </w:rPr>
        <w:t>decembr</w:t>
      </w:r>
      <w:r w:rsidR="008A5C07">
        <w:rPr>
          <w:rFonts w:ascii="Times New Roman" w:hAnsi="Times New Roman" w:eastAsia="Times New Roman" w:cs="Times New Roman"/>
        </w:rPr>
        <w:t>ī</w:t>
      </w:r>
      <w:r w:rsidRPr="008A5C07">
        <w:rPr>
          <w:rFonts w:ascii="Times New Roman" w:hAnsi="Times New Roman" w:eastAsia="Times New Roman" w:cs="Times New Roman"/>
        </w:rPr>
        <w:t xml:space="preserve"> Madridē, Spānijā notikušo </w:t>
      </w:r>
      <w:r w:rsidR="00ED1B24">
        <w:rPr>
          <w:rFonts w:ascii="Times New Roman" w:hAnsi="Times New Roman" w:eastAsia="Times New Roman" w:cs="Times New Roman"/>
        </w:rPr>
        <w:t>Apvienoto Nāciju Organizācijas</w:t>
      </w:r>
      <w:r w:rsidRPr="008A5C07">
        <w:rPr>
          <w:rFonts w:ascii="Times New Roman" w:hAnsi="Times New Roman" w:eastAsia="Times New Roman" w:cs="Times New Roman"/>
        </w:rPr>
        <w:t xml:space="preserve"> Vispārējās konvencijas par klimata pārmaiņām Klimata pārmaiņu 25.</w:t>
      </w:r>
      <w:r w:rsidR="008A5C07">
        <w:rPr>
          <w:rFonts w:ascii="Times New Roman" w:hAnsi="Times New Roman" w:eastAsia="Times New Roman" w:cs="Times New Roman"/>
        </w:rPr>
        <w:t> </w:t>
      </w:r>
      <w:r w:rsidRPr="008A5C07">
        <w:rPr>
          <w:rFonts w:ascii="Times New Roman" w:hAnsi="Times New Roman" w:eastAsia="Times New Roman" w:cs="Times New Roman"/>
        </w:rPr>
        <w:t>konferenci</w:t>
      </w:r>
      <w:r w:rsidR="008A5C07">
        <w:rPr>
          <w:rFonts w:ascii="Times New Roman" w:hAnsi="Times New Roman" w:eastAsia="Times New Roman" w:cs="Times New Roman"/>
        </w:rPr>
        <w:t xml:space="preserve"> un tās rezultātiem</w:t>
      </w:r>
      <w:r w:rsidRPr="008A5C07">
        <w:rPr>
          <w:rFonts w:ascii="Times New Roman" w:hAnsi="Times New Roman" w:eastAsia="Times New Roman" w:cs="Times New Roman"/>
        </w:rPr>
        <w:t>. Latvija pieņem zināšanai prezidentūras un EK sniegto informāciju.</w:t>
      </w:r>
    </w:p>
    <w:p w:rsidRPr="00E331C0" w:rsidR="00E331C0" w:rsidP="00E331C0" w:rsidRDefault="00E331C0" w14:paraId="75BFF3E1" w14:textId="794488DA">
      <w:pPr>
        <w:spacing w:after="120" w:line="240" w:lineRule="auto"/>
        <w:jc w:val="both"/>
        <w:rPr>
          <w:rFonts w:ascii="Times New Roman" w:hAnsi="Times New Roman" w:eastAsia="Times New Roman" w:cs="Times New Roman"/>
        </w:rPr>
      </w:pPr>
      <w:r w:rsidRPr="00E331C0">
        <w:rPr>
          <w:rFonts w:ascii="Times New Roman" w:hAnsi="Times New Roman" w:eastAsia="Times New Roman" w:cs="Times New Roman"/>
          <w:b/>
        </w:rPr>
        <w:t>Ziņojums par to, kā Eiropas Savienība īsteno Orhūsas konvenciju attiecībā uz iespēju griezties tiesu iestādēs saistībā ar vides jautājumiem</w:t>
      </w:r>
      <w:r>
        <w:rPr>
          <w:rFonts w:ascii="Times New Roman" w:hAnsi="Times New Roman" w:eastAsia="Times New Roman" w:cs="Times New Roman"/>
          <w:b/>
        </w:rPr>
        <w:t xml:space="preserve"> – </w:t>
      </w:r>
      <w:r w:rsidRPr="00E331C0">
        <w:rPr>
          <w:rFonts w:ascii="Times New Roman" w:hAnsi="Times New Roman" w:eastAsia="Times New Roman" w:cs="Times New Roman"/>
        </w:rPr>
        <w:t>Komisijas</w:t>
      </w:r>
      <w:r>
        <w:rPr>
          <w:rFonts w:ascii="Times New Roman" w:hAnsi="Times New Roman" w:eastAsia="Times New Roman" w:cs="Times New Roman"/>
        </w:rPr>
        <w:t xml:space="preserve"> </w:t>
      </w:r>
      <w:r w:rsidRPr="00E331C0">
        <w:rPr>
          <w:rFonts w:ascii="Times New Roman" w:hAnsi="Times New Roman" w:eastAsia="Times New Roman" w:cs="Times New Roman"/>
        </w:rPr>
        <w:t>sniegta informācija</w:t>
      </w:r>
    </w:p>
    <w:p w:rsidR="005077A2" w:rsidP="008A5C07" w:rsidRDefault="005077A2" w14:paraId="40BD1901" w14:textId="3493918F">
      <w:pPr>
        <w:spacing w:after="120" w:line="240" w:lineRule="auto"/>
        <w:ind w:firstLine="709"/>
        <w:jc w:val="both"/>
        <w:rPr>
          <w:rFonts w:ascii="Times New Roman" w:hAnsi="Times New Roman" w:eastAsia="Times New Roman" w:cs="Times New Roman"/>
        </w:rPr>
      </w:pPr>
      <w:r w:rsidRPr="005077A2">
        <w:rPr>
          <w:rFonts w:ascii="Times New Roman" w:hAnsi="Times New Roman" w:eastAsia="Times New Roman" w:cs="Times New Roman"/>
        </w:rPr>
        <w:lastRenderedPageBreak/>
        <w:t>Padomes sanāksmē plānots informēt par to, kā Eiropas Savienība īsteno Orhūsas konvenciju saistībā ar iespēju vērsties tiesu iestādēs par vides jautājumiem. Latvija pieņem zināšanai EK sniegto informāciju.</w:t>
      </w:r>
    </w:p>
    <w:p w:rsidRPr="00752CA8" w:rsidR="005A457F" w:rsidP="005A457F" w:rsidRDefault="00E331C0" w14:paraId="023FF517" w14:textId="58903DC7">
      <w:pPr>
        <w:spacing w:after="120" w:line="240" w:lineRule="auto"/>
        <w:jc w:val="both"/>
        <w:rPr>
          <w:rFonts w:ascii="Times New Roman" w:hAnsi="Times New Roman" w:cs="Times New Roman"/>
        </w:rPr>
      </w:pPr>
      <w:r w:rsidRPr="00752CA8">
        <w:rPr>
          <w:rFonts w:ascii="Times New Roman" w:hAnsi="Times New Roman" w:cs="Times New Roman"/>
          <w:b/>
        </w:rPr>
        <w:t xml:space="preserve">Lielo plēsēju pārvaldība – </w:t>
      </w:r>
      <w:r w:rsidRPr="00752CA8">
        <w:rPr>
          <w:rFonts w:ascii="Times New Roman" w:hAnsi="Times New Roman" w:cs="Times New Roman"/>
        </w:rPr>
        <w:t>Slovēnijas delegācijas sniegta informācija</w:t>
      </w:r>
    </w:p>
    <w:p w:rsidRPr="00752CA8" w:rsidR="008B6394" w:rsidP="008B6394" w:rsidRDefault="00375BDD" w14:paraId="36AC2983" w14:textId="339BFCDA">
      <w:pPr>
        <w:spacing w:after="120" w:line="240" w:lineRule="auto"/>
        <w:ind w:firstLine="567"/>
        <w:jc w:val="both"/>
        <w:rPr>
          <w:rFonts w:ascii="Times New Roman" w:hAnsi="Times New Roman" w:cs="Times New Roman"/>
        </w:rPr>
      </w:pPr>
      <w:r w:rsidRPr="00752CA8">
        <w:rPr>
          <w:rFonts w:ascii="Times New Roman" w:hAnsi="Times New Roman" w:cs="Times New Roman"/>
        </w:rPr>
        <w:t xml:space="preserve">Padomes sanāksmē </w:t>
      </w:r>
      <w:r w:rsidRPr="00752CA8" w:rsidR="008B6394">
        <w:rPr>
          <w:rFonts w:ascii="Times New Roman" w:hAnsi="Times New Roman" w:cs="Times New Roman"/>
        </w:rPr>
        <w:t xml:space="preserve">Slovēnija </w:t>
      </w:r>
      <w:r w:rsidRPr="00752CA8">
        <w:rPr>
          <w:rFonts w:ascii="Times New Roman" w:hAnsi="Times New Roman" w:cs="Times New Roman"/>
        </w:rPr>
        <w:t xml:space="preserve">plāno </w:t>
      </w:r>
      <w:r w:rsidRPr="00752CA8" w:rsidR="008B6394">
        <w:rPr>
          <w:rFonts w:ascii="Times New Roman" w:hAnsi="Times New Roman" w:cs="Times New Roman"/>
        </w:rPr>
        <w:t>uzrunā</w:t>
      </w:r>
      <w:r w:rsidRPr="00752CA8">
        <w:rPr>
          <w:rFonts w:ascii="Times New Roman" w:hAnsi="Times New Roman" w:cs="Times New Roman"/>
        </w:rPr>
        <w:t>t</w:t>
      </w:r>
      <w:r w:rsidRPr="00752CA8" w:rsidR="008B6394">
        <w:rPr>
          <w:rFonts w:ascii="Times New Roman" w:hAnsi="Times New Roman" w:cs="Times New Roman"/>
        </w:rPr>
        <w:t xml:space="preserve"> jautājumu par Biotopu direktīvas</w:t>
      </w:r>
      <w:r w:rsidRPr="00752CA8" w:rsidR="003B61E0">
        <w:rPr>
          <w:rStyle w:val="FootnoteReference"/>
          <w:rFonts w:ascii="Times New Roman" w:hAnsi="Times New Roman" w:cs="Times New Roman"/>
        </w:rPr>
        <w:footnoteReference w:id="1"/>
      </w:r>
      <w:r w:rsidRPr="00752CA8" w:rsidR="008B6394">
        <w:rPr>
          <w:rFonts w:ascii="Times New Roman" w:hAnsi="Times New Roman" w:cs="Times New Roman"/>
        </w:rPr>
        <w:t xml:space="preserve"> pielikumos iekļauto sugu aizsardzību, kur, pateicoties aktīviem aizsardzības un apsaimniekošanas pasākumiem, suga ir sasniegusi </w:t>
      </w:r>
      <w:r w:rsidRPr="00752CA8" w:rsidR="003B61E0">
        <w:rPr>
          <w:rFonts w:ascii="Times New Roman" w:hAnsi="Times New Roman" w:cs="Times New Roman"/>
        </w:rPr>
        <w:t>labvēlīgu aizsardzības stāvokli</w:t>
      </w:r>
      <w:proofErr w:type="gramStart"/>
      <w:r w:rsidRPr="00752CA8" w:rsidR="003B61E0">
        <w:rPr>
          <w:rFonts w:ascii="Times New Roman" w:hAnsi="Times New Roman" w:cs="Times New Roman"/>
        </w:rPr>
        <w:t xml:space="preserve"> </w:t>
      </w:r>
      <w:r w:rsidRPr="00752CA8" w:rsidR="008B6394">
        <w:rPr>
          <w:rFonts w:ascii="Times New Roman" w:hAnsi="Times New Roman" w:cs="Times New Roman"/>
        </w:rPr>
        <w:t>un</w:t>
      </w:r>
      <w:proofErr w:type="gramEnd"/>
      <w:r w:rsidRPr="00752CA8" w:rsidR="008B6394">
        <w:rPr>
          <w:rFonts w:ascii="Times New Roman" w:hAnsi="Times New Roman" w:cs="Times New Roman"/>
        </w:rPr>
        <w:t xml:space="preserve"> tās populācija turpina palielināties. Īpašas bažas </w:t>
      </w:r>
      <w:r w:rsidRPr="00752CA8">
        <w:rPr>
          <w:rFonts w:ascii="Times New Roman" w:hAnsi="Times New Roman" w:cs="Times New Roman"/>
        </w:rPr>
        <w:t xml:space="preserve">ir </w:t>
      </w:r>
      <w:r w:rsidRPr="00752CA8" w:rsidR="008B6394">
        <w:rPr>
          <w:rFonts w:ascii="Times New Roman" w:hAnsi="Times New Roman" w:cs="Times New Roman"/>
        </w:rPr>
        <w:t xml:space="preserve">par lielo plēsēju (lāči, vilki, lūši) populāciju palielināšanos, kas var izraisīt sabiedrības drošības un ekonomiska rakstura sarežģījumus. Slovēnija aicina EK iestrādāt topošajās vadlīnijās par stingru sugu aizsardzību ne tikai apsvērumus un skaidrojumus, kā nodrošināt sugām labvēlīgu aizsardzības stāvokli, ja pašreizējais vērtējums ir nelabvēlīgs, bet arī skaidrojumus par pieļaujamām atkāpēm no Biotopu direktīvas prasībām, </w:t>
      </w:r>
      <w:proofErr w:type="gramStart"/>
      <w:r w:rsidRPr="00752CA8" w:rsidR="008B6394">
        <w:rPr>
          <w:rFonts w:ascii="Times New Roman" w:hAnsi="Times New Roman" w:cs="Times New Roman"/>
        </w:rPr>
        <w:t>ja suga jau</w:t>
      </w:r>
      <w:proofErr w:type="gramEnd"/>
      <w:r w:rsidRPr="00752CA8" w:rsidR="008B6394">
        <w:rPr>
          <w:rFonts w:ascii="Times New Roman" w:hAnsi="Times New Roman" w:cs="Times New Roman"/>
        </w:rPr>
        <w:t xml:space="preserve"> ir sasniegusi labvēlīgu aizsardzības stāvokli un tās populācija turpina palielināties.</w:t>
      </w:r>
    </w:p>
    <w:p w:rsidR="115E7412" w:rsidP="008B6394" w:rsidRDefault="008B6394" w14:paraId="416931FB" w14:textId="1B56C6E5">
      <w:pPr>
        <w:spacing w:after="120" w:line="240" w:lineRule="auto"/>
        <w:ind w:firstLine="567"/>
        <w:jc w:val="both"/>
        <w:rPr>
          <w:rFonts w:ascii="Times New Roman" w:hAnsi="Times New Roman" w:cs="Times New Roman"/>
        </w:rPr>
      </w:pPr>
      <w:r w:rsidRPr="00752CA8">
        <w:rPr>
          <w:rFonts w:ascii="Times New Roman" w:hAnsi="Times New Roman" w:cs="Times New Roman"/>
        </w:rPr>
        <w:t>Latvija atbalst</w:t>
      </w:r>
      <w:r w:rsidRPr="00752CA8" w:rsidR="00375BDD">
        <w:rPr>
          <w:rFonts w:ascii="Times New Roman" w:hAnsi="Times New Roman" w:cs="Times New Roman"/>
        </w:rPr>
        <w:t>a</w:t>
      </w:r>
      <w:r w:rsidRPr="00752CA8">
        <w:rPr>
          <w:rFonts w:ascii="Times New Roman" w:hAnsi="Times New Roman" w:cs="Times New Roman"/>
        </w:rPr>
        <w:t xml:space="preserve"> Slovēnijas pieprasītos papildinājumus vadlīnijās par sugām, kurām paredzēti stingri aizsardzības pasākumi, bet kuras ir sasniegušas labvēlīgu aizsardzības stāvokli. Latvija aicinātu šādu vadlīniju</w:t>
      </w:r>
      <w:r w:rsidRPr="00752CA8" w:rsidR="007D343C">
        <w:rPr>
          <w:rFonts w:ascii="Times New Roman" w:hAnsi="Times New Roman" w:cs="Times New Roman"/>
        </w:rPr>
        <w:t xml:space="preserve"> </w:t>
      </w:r>
      <w:r w:rsidRPr="00752CA8">
        <w:rPr>
          <w:rFonts w:ascii="Times New Roman" w:hAnsi="Times New Roman" w:cs="Times New Roman"/>
        </w:rPr>
        <w:t>/ skaidrojuma tvērumu paplašināt un attiecināt ne tikai uz lielajiem plēsējiem, bet arī citām Biotopu direktīvas sugām.</w:t>
      </w:r>
    </w:p>
    <w:p w:rsidR="001877A4" w:rsidP="001877A4" w:rsidRDefault="001877A4" w14:paraId="6F0178E9" w14:textId="6888C816">
      <w:pPr>
        <w:spacing w:after="120" w:line="240" w:lineRule="auto"/>
        <w:jc w:val="both"/>
        <w:rPr>
          <w:rFonts w:ascii="Times New Roman" w:hAnsi="Times New Roman" w:cs="Times New Roman"/>
        </w:rPr>
      </w:pPr>
      <w:r w:rsidRPr="001877A4">
        <w:rPr>
          <w:rFonts w:ascii="Times New Roman" w:hAnsi="Times New Roman" w:cs="Times New Roman"/>
          <w:b/>
        </w:rPr>
        <w:t>ES rīcība</w:t>
      </w:r>
      <w:r w:rsidR="00575F98">
        <w:rPr>
          <w:rFonts w:ascii="Times New Roman" w:hAnsi="Times New Roman" w:cs="Times New Roman"/>
          <w:b/>
        </w:rPr>
        <w:t>, lai mazinātu</w:t>
      </w:r>
      <w:r w:rsidRPr="001877A4">
        <w:rPr>
          <w:rFonts w:ascii="Times New Roman" w:hAnsi="Times New Roman" w:cs="Times New Roman"/>
          <w:b/>
        </w:rPr>
        <w:t xml:space="preserve"> </w:t>
      </w:r>
      <w:r w:rsidR="00575F98">
        <w:rPr>
          <w:rFonts w:ascii="Times New Roman" w:hAnsi="Times New Roman" w:cs="Times New Roman"/>
          <w:b/>
        </w:rPr>
        <w:t xml:space="preserve">risku, ko rada </w:t>
      </w:r>
      <w:proofErr w:type="spellStart"/>
      <w:r w:rsidRPr="001877A4">
        <w:rPr>
          <w:rFonts w:ascii="Times New Roman" w:hAnsi="Times New Roman" w:cs="Times New Roman"/>
          <w:b/>
        </w:rPr>
        <w:t>polifluoralkilēt</w:t>
      </w:r>
      <w:r w:rsidR="00575F98">
        <w:rPr>
          <w:rFonts w:ascii="Times New Roman" w:hAnsi="Times New Roman" w:cs="Times New Roman"/>
          <w:b/>
        </w:rPr>
        <w:t>ās</w:t>
      </w:r>
      <w:proofErr w:type="spellEnd"/>
      <w:r w:rsidR="00575F98">
        <w:rPr>
          <w:rFonts w:ascii="Times New Roman" w:hAnsi="Times New Roman" w:cs="Times New Roman"/>
          <w:b/>
        </w:rPr>
        <w:t xml:space="preserve"> un </w:t>
      </w:r>
      <w:proofErr w:type="spellStart"/>
      <w:r w:rsidR="00575F98">
        <w:rPr>
          <w:rFonts w:ascii="Times New Roman" w:hAnsi="Times New Roman" w:cs="Times New Roman"/>
          <w:b/>
        </w:rPr>
        <w:t>perfluoralkilētās</w:t>
      </w:r>
      <w:proofErr w:type="spellEnd"/>
      <w:r w:rsidRPr="001877A4">
        <w:rPr>
          <w:rFonts w:ascii="Times New Roman" w:hAnsi="Times New Roman" w:cs="Times New Roman"/>
          <w:b/>
        </w:rPr>
        <w:t xml:space="preserve"> </w:t>
      </w:r>
      <w:r w:rsidR="00575F98">
        <w:rPr>
          <w:rFonts w:ascii="Times New Roman" w:hAnsi="Times New Roman" w:cs="Times New Roman"/>
          <w:b/>
        </w:rPr>
        <w:t xml:space="preserve">vielas </w:t>
      </w:r>
      <w:r w:rsidRPr="001877A4">
        <w:rPr>
          <w:rFonts w:ascii="Times New Roman" w:hAnsi="Times New Roman" w:cs="Times New Roman"/>
          <w:b/>
        </w:rPr>
        <w:t>(turpmāk – PFAS)</w:t>
      </w:r>
      <w:r w:rsidRPr="001877A4">
        <w:t xml:space="preserve"> </w:t>
      </w:r>
      <w:r w:rsidRPr="001877A4">
        <w:rPr>
          <w:rFonts w:ascii="Times New Roman" w:hAnsi="Times New Roman" w:cs="Times New Roman"/>
        </w:rPr>
        <w:t>– Dānijas, Luksemburgas, Nīderlandes un Zviedrijas delegācij</w:t>
      </w:r>
      <w:r>
        <w:rPr>
          <w:rFonts w:ascii="Times New Roman" w:hAnsi="Times New Roman" w:cs="Times New Roman"/>
        </w:rPr>
        <w:t>u</w:t>
      </w:r>
      <w:r w:rsidRPr="001877A4">
        <w:rPr>
          <w:rFonts w:ascii="Times New Roman" w:hAnsi="Times New Roman" w:cs="Times New Roman"/>
        </w:rPr>
        <w:t xml:space="preserve"> sniegta informācija</w:t>
      </w:r>
    </w:p>
    <w:p w:rsidR="001877A4" w:rsidP="001877A4" w:rsidRDefault="001877A4" w14:paraId="607F7D8D" w14:textId="3B7DA5AA">
      <w:pPr>
        <w:spacing w:after="120" w:line="240" w:lineRule="auto"/>
        <w:ind w:firstLine="567"/>
        <w:jc w:val="both"/>
        <w:rPr>
          <w:rFonts w:ascii="Times New Roman" w:hAnsi="Times New Roman" w:cs="Times New Roman"/>
        </w:rPr>
      </w:pPr>
      <w:r w:rsidRPr="00752CA8">
        <w:rPr>
          <w:rFonts w:ascii="Times New Roman" w:hAnsi="Times New Roman" w:cs="Times New Roman"/>
        </w:rPr>
        <w:t xml:space="preserve">Padomes sanāksmē </w:t>
      </w:r>
      <w:r w:rsidRPr="001877A4">
        <w:rPr>
          <w:rFonts w:ascii="Times New Roman" w:hAnsi="Times New Roman" w:cs="Times New Roman"/>
        </w:rPr>
        <w:t>Dānija, Luksemburga</w:t>
      </w:r>
      <w:r>
        <w:rPr>
          <w:rFonts w:ascii="Times New Roman" w:hAnsi="Times New Roman" w:cs="Times New Roman"/>
        </w:rPr>
        <w:t>, Nīderlande</w:t>
      </w:r>
      <w:r w:rsidRPr="001877A4">
        <w:rPr>
          <w:rFonts w:ascii="Times New Roman" w:hAnsi="Times New Roman" w:cs="Times New Roman"/>
        </w:rPr>
        <w:t xml:space="preserve"> un Zviedrija </w:t>
      </w:r>
      <w:r w:rsidRPr="00752CA8">
        <w:rPr>
          <w:rFonts w:ascii="Times New Roman" w:hAnsi="Times New Roman" w:cs="Times New Roman"/>
        </w:rPr>
        <w:t xml:space="preserve">plāno </w:t>
      </w:r>
      <w:r>
        <w:rPr>
          <w:rFonts w:ascii="Times New Roman" w:hAnsi="Times New Roman" w:cs="Times New Roman"/>
        </w:rPr>
        <w:t xml:space="preserve">aicināt EK </w:t>
      </w:r>
      <w:r w:rsidR="00575F98">
        <w:rPr>
          <w:rFonts w:ascii="Times New Roman" w:hAnsi="Times New Roman" w:cs="Times New Roman"/>
        </w:rPr>
        <w:t xml:space="preserve">rīkoties atbilstoši </w:t>
      </w:r>
      <w:proofErr w:type="gramStart"/>
      <w:r w:rsidR="00575F98">
        <w:rPr>
          <w:rFonts w:ascii="Times New Roman" w:hAnsi="Times New Roman" w:cs="Times New Roman"/>
        </w:rPr>
        <w:t>2019.gada</w:t>
      </w:r>
      <w:proofErr w:type="gramEnd"/>
      <w:r w:rsidR="00575F98">
        <w:rPr>
          <w:rFonts w:ascii="Times New Roman" w:hAnsi="Times New Roman" w:cs="Times New Roman"/>
        </w:rPr>
        <w:t xml:space="preserve"> 26.jūnija Padomes secinājumiem </w:t>
      </w:r>
      <w:r w:rsidRPr="00575F98" w:rsidR="00575F98">
        <w:rPr>
          <w:rFonts w:ascii="Times New Roman" w:hAnsi="Times New Roman" w:cs="Times New Roman"/>
        </w:rPr>
        <w:t>“Ceļā uz Eiropas Savienības ilgtspējīgas ķīmijas politikas stratēģiju”</w:t>
      </w:r>
      <w:r w:rsidR="00575F98">
        <w:rPr>
          <w:rFonts w:ascii="Times New Roman" w:hAnsi="Times New Roman" w:cs="Times New Roman"/>
        </w:rPr>
        <w:t xml:space="preserve"> un nākt klajā ar jaunu regulējumu, lai samazinātu PFAS emisijas.</w:t>
      </w:r>
    </w:p>
    <w:p w:rsidRPr="001877A4" w:rsidR="001877A4" w:rsidP="001877A4" w:rsidRDefault="001877A4" w14:paraId="52CB947C" w14:textId="22F844D0">
      <w:pPr>
        <w:spacing w:after="120" w:line="240" w:lineRule="auto"/>
        <w:ind w:firstLine="567"/>
        <w:jc w:val="both"/>
        <w:rPr>
          <w:rFonts w:ascii="Times New Roman" w:hAnsi="Times New Roman" w:cs="Times New Roman"/>
        </w:rPr>
      </w:pPr>
      <w:r w:rsidRPr="001877A4">
        <w:rPr>
          <w:rFonts w:ascii="Times New Roman" w:hAnsi="Times New Roman" w:cs="Times New Roman"/>
        </w:rPr>
        <w:t xml:space="preserve">Latvija atbalsta Dānijas, Luksemburgas, Nīderlandes un Zviedrijas sniegto priekšlikumu par noteiktu ierobežojumu noteikšanu PFAS, lai samazinātu to negatīvo ietekmi uz vidi un cilvēku veselību. </w:t>
      </w:r>
    </w:p>
    <w:p w:rsidRPr="001877A4" w:rsidR="001877A4" w:rsidP="001877A4" w:rsidRDefault="001877A4" w14:paraId="58A1B04D" w14:textId="12DA8940">
      <w:pPr>
        <w:spacing w:after="120" w:line="240" w:lineRule="auto"/>
        <w:ind w:firstLine="567"/>
        <w:jc w:val="both"/>
        <w:rPr>
          <w:rFonts w:ascii="Times New Roman" w:hAnsi="Times New Roman" w:cs="Times New Roman"/>
        </w:rPr>
      </w:pPr>
      <w:r w:rsidRPr="001877A4">
        <w:rPr>
          <w:rFonts w:ascii="Times New Roman" w:hAnsi="Times New Roman" w:cs="Times New Roman"/>
        </w:rPr>
        <w:t xml:space="preserve">Saskaņā ar komersantu sniegtajiem datiem Ķīmisko vielu datu bāzē par iepriekšējo trīs gadu periodu, Latvijā neražo PFAS vielas. Komersanti snieguši informāciju, ka ieved šīs vielas Latvijā, un pārsvarā tās tiek ievestas maisījumu sastāvā. Šos maisījumus izmanto dažādu darbību veikšanai, piemēram, auto apkopē, būvniecības putās u.c. </w:t>
      </w:r>
    </w:p>
    <w:p w:rsidRPr="001877A4" w:rsidR="00D106A8" w:rsidP="001877A4" w:rsidRDefault="001877A4" w14:paraId="2A8FC0B2" w14:textId="5A0168B0">
      <w:pPr>
        <w:spacing w:after="120" w:line="240" w:lineRule="auto"/>
        <w:ind w:firstLine="567"/>
        <w:jc w:val="both"/>
        <w:rPr>
          <w:rFonts w:ascii="Times New Roman" w:hAnsi="Times New Roman" w:cs="Times New Roman"/>
        </w:rPr>
      </w:pPr>
      <w:r w:rsidRPr="001877A4">
        <w:rPr>
          <w:rFonts w:ascii="Times New Roman" w:hAnsi="Times New Roman" w:cs="Times New Roman"/>
        </w:rPr>
        <w:t>Lai sasniegtu ierobežojuma mērķi, Latvija uzskata, ka nepieciešams konkrēti definēt ierobežojuma tvērumu attiecībā uz izmantošanas veidiem un PFAS, kā arī nepārprotami norādīt tos izmantošanas veidus, uz kuriem ierobežojums neattiecās.</w:t>
      </w:r>
    </w:p>
    <w:p w:rsidR="00590A09" w:rsidP="008A5C07" w:rsidRDefault="00590A09" w14:paraId="30DAE18C" w14:textId="77777777">
      <w:pPr>
        <w:spacing w:after="120" w:line="240" w:lineRule="auto"/>
        <w:ind w:firstLine="567"/>
        <w:jc w:val="both"/>
        <w:rPr>
          <w:rFonts w:ascii="Times New Roman" w:hAnsi="Times New Roman" w:cs="Times New Roman"/>
          <w:b/>
        </w:rPr>
      </w:pPr>
      <w:bookmarkStart w:name="_GoBack" w:id="4"/>
      <w:bookmarkEnd w:id="4"/>
    </w:p>
    <w:p w:rsidR="003B61E0" w:rsidP="008A5C07" w:rsidRDefault="002752A2" w14:paraId="6BA1744C" w14:textId="65287ABC">
      <w:pPr>
        <w:spacing w:after="120" w:line="240" w:lineRule="auto"/>
        <w:ind w:firstLine="567"/>
        <w:jc w:val="both"/>
        <w:rPr>
          <w:rFonts w:ascii="Times New Roman" w:hAnsi="Times New Roman" w:cs="Times New Roman"/>
        </w:rPr>
      </w:pPr>
      <w:r w:rsidRPr="008A5C07">
        <w:rPr>
          <w:rFonts w:ascii="Times New Roman" w:hAnsi="Times New Roman" w:cs="Times New Roman"/>
          <w:b/>
        </w:rPr>
        <w:t>Latvijas delegācija:</w:t>
      </w:r>
    </w:p>
    <w:p w:rsidR="003B61E0" w:rsidP="003B61E0" w:rsidRDefault="003B61E0" w14:paraId="41CCDD32" w14:textId="6B4E9670">
      <w:pPr>
        <w:rPr>
          <w:rFonts w:ascii="Times New Roman" w:hAnsi="Times New Roman" w:cs="Times New Roman"/>
        </w:rPr>
      </w:pPr>
    </w:p>
    <w:p w:rsidRPr="003B61E0" w:rsidR="000D3E0B" w:rsidP="003B61E0" w:rsidRDefault="003B61E0" w14:paraId="40EE2745" w14:textId="0B656127">
      <w:pPr>
        <w:tabs>
          <w:tab w:val="left" w:pos="7173"/>
        </w:tabs>
        <w:rPr>
          <w:rFonts w:ascii="Times New Roman" w:hAnsi="Times New Roman" w:cs="Times New Roman"/>
        </w:rPr>
      </w:pPr>
      <w:r>
        <w:rPr>
          <w:rFonts w:ascii="Times New Roman" w:hAnsi="Times New Roman" w:cs="Times New Roman"/>
        </w:rPr>
        <w:tab/>
      </w:r>
    </w:p>
    <w:p w:rsidRPr="008A5C07" w:rsidR="000D3E0B" w:rsidP="008A5C07" w:rsidRDefault="00BF02BE" w14:paraId="1742B3AD" w14:textId="20506E19">
      <w:pPr>
        <w:spacing w:after="120" w:line="240" w:lineRule="auto"/>
        <w:ind w:left="2835" w:hanging="2268"/>
        <w:jc w:val="both"/>
        <w:rPr>
          <w:rFonts w:ascii="Times New Roman" w:hAnsi="Times New Roman" w:cs="Times New Roman"/>
        </w:rPr>
      </w:pPr>
      <w:r w:rsidRPr="008A5C07">
        <w:rPr>
          <w:rFonts w:ascii="Times New Roman" w:hAnsi="Times New Roman" w:cs="Times New Roman"/>
        </w:rPr>
        <w:t>Delegācijas vadītājs:</w:t>
      </w:r>
      <w:r w:rsidRPr="008A5C07" w:rsidR="038F2372">
        <w:rPr>
          <w:rFonts w:ascii="Times New Roman" w:hAnsi="Times New Roman" w:cs="Times New Roman"/>
        </w:rPr>
        <w:t xml:space="preserve"> </w:t>
      </w:r>
      <w:r w:rsidRPr="008A5C07">
        <w:rPr>
          <w:rFonts w:ascii="Times New Roman" w:hAnsi="Times New Roman" w:cs="Times New Roman"/>
        </w:rPr>
        <w:tab/>
      </w:r>
      <w:r w:rsidRPr="008A5C07" w:rsidR="00EC36ED">
        <w:rPr>
          <w:rFonts w:ascii="Times New Roman" w:hAnsi="Times New Roman" w:cs="Times New Roman"/>
        </w:rPr>
        <w:t>Edvīns Balševics</w:t>
      </w:r>
      <w:r w:rsidRPr="008A5C07">
        <w:rPr>
          <w:rFonts w:ascii="Times New Roman" w:hAnsi="Times New Roman" w:cs="Times New Roman"/>
        </w:rPr>
        <w:t xml:space="preserve">, </w:t>
      </w:r>
      <w:r w:rsidRPr="008A5C07" w:rsidR="00EC36ED">
        <w:rPr>
          <w:rFonts w:ascii="Times New Roman" w:hAnsi="Times New Roman" w:cs="Times New Roman"/>
        </w:rPr>
        <w:t>Vides aizsardzības un reģionālās attīstības ministrijas valsts sekretārs</w:t>
      </w:r>
      <w:r w:rsidRPr="008A5C07">
        <w:rPr>
          <w:rFonts w:ascii="Times New Roman" w:hAnsi="Times New Roman" w:cs="Times New Roman"/>
        </w:rPr>
        <w:t>.</w:t>
      </w:r>
    </w:p>
    <w:p w:rsidRPr="008A5C07" w:rsidR="00BF02BE" w:rsidP="008A5C07" w:rsidRDefault="00BF02BE" w14:paraId="76A7D635" w14:textId="77777777">
      <w:pPr>
        <w:spacing w:after="120" w:line="240" w:lineRule="auto"/>
        <w:ind w:left="2835" w:hanging="2268"/>
        <w:jc w:val="both"/>
        <w:rPr>
          <w:rFonts w:ascii="Times New Roman" w:hAnsi="Times New Roman" w:cs="Times New Roman"/>
        </w:rPr>
      </w:pPr>
      <w:r w:rsidRPr="008A5C07">
        <w:rPr>
          <w:rFonts w:ascii="Times New Roman" w:hAnsi="Times New Roman" w:cs="Times New Roman"/>
        </w:rPr>
        <w:t>Delegācijas dalībnieki:</w:t>
      </w:r>
      <w:r w:rsidRPr="008A5C07" w:rsidR="038F2372">
        <w:rPr>
          <w:rFonts w:ascii="Times New Roman" w:hAnsi="Times New Roman" w:cs="Times New Roman"/>
        </w:rPr>
        <w:t xml:space="preserve"> </w:t>
      </w:r>
      <w:r w:rsidRPr="008A5C07">
        <w:rPr>
          <w:rFonts w:ascii="Times New Roman" w:hAnsi="Times New Roman" w:cs="Times New Roman"/>
        </w:rPr>
        <w:tab/>
        <w:t>Alise Balode, vēstniece, Latvijas Republikas pastāvīgās pārstāves ES vietniece;</w:t>
      </w:r>
    </w:p>
    <w:p w:rsidRPr="008A5C07" w:rsidR="00BF02BE" w:rsidP="008A5C07" w:rsidRDefault="00BF02BE" w14:paraId="1437618C" w14:textId="77777777">
      <w:pPr>
        <w:spacing w:after="120" w:line="240" w:lineRule="auto"/>
        <w:ind w:left="2835"/>
        <w:jc w:val="both"/>
        <w:rPr>
          <w:rFonts w:ascii="Times New Roman" w:hAnsi="Times New Roman" w:cs="Times New Roman"/>
        </w:rPr>
      </w:pPr>
      <w:r w:rsidRPr="008A5C07">
        <w:rPr>
          <w:rFonts w:ascii="Times New Roman" w:hAnsi="Times New Roman" w:cs="Times New Roman"/>
        </w:rPr>
        <w:lastRenderedPageBreak/>
        <w:t>Alda Ozola, Vides aizsardzības un reģionālās attīstības ministrijas valsts sekretāra vietniece;</w:t>
      </w:r>
    </w:p>
    <w:p w:rsidRPr="008A5C07" w:rsidR="00BF02BE" w:rsidP="008A5C07" w:rsidRDefault="00BF02BE" w14:paraId="0D342D93" w14:textId="77777777">
      <w:pPr>
        <w:spacing w:after="120" w:line="240" w:lineRule="auto"/>
        <w:ind w:left="2835"/>
        <w:jc w:val="both"/>
        <w:rPr>
          <w:rFonts w:ascii="Times New Roman" w:hAnsi="Times New Roman" w:cs="Times New Roman"/>
        </w:rPr>
      </w:pPr>
      <w:r w:rsidRPr="008A5C07">
        <w:rPr>
          <w:rFonts w:ascii="Times New Roman" w:hAnsi="Times New Roman" w:cs="Times New Roman"/>
        </w:rPr>
        <w:t xml:space="preserve">Anita </w:t>
      </w:r>
      <w:r w:rsidRPr="008A5C07" w:rsidR="00ED6397">
        <w:rPr>
          <w:rFonts w:ascii="Times New Roman" w:hAnsi="Times New Roman" w:cs="Times New Roman"/>
        </w:rPr>
        <w:t>Toča</w:t>
      </w:r>
      <w:r w:rsidRPr="008A5C07">
        <w:rPr>
          <w:rFonts w:ascii="Times New Roman" w:hAnsi="Times New Roman" w:cs="Times New Roman"/>
        </w:rPr>
        <w:t>, Vides aizsardzības un reģionālās attīstības ministrijas nozares padomniece;</w:t>
      </w:r>
    </w:p>
    <w:p w:rsidRPr="008A5C07" w:rsidR="00BF02BE" w:rsidP="008A5C07" w:rsidRDefault="00BF02BE" w14:paraId="6919D0D4" w14:textId="3338E990">
      <w:pPr>
        <w:spacing w:after="120" w:line="240" w:lineRule="auto"/>
        <w:ind w:left="2835"/>
        <w:jc w:val="both"/>
        <w:rPr>
          <w:rFonts w:ascii="Times New Roman" w:hAnsi="Times New Roman" w:cs="Times New Roman"/>
        </w:rPr>
      </w:pPr>
      <w:r w:rsidRPr="008A5C07">
        <w:rPr>
          <w:rFonts w:ascii="Times New Roman" w:hAnsi="Times New Roman" w:cs="Times New Roman"/>
        </w:rPr>
        <w:t>Linda Leja, Vides aizsardzības un reģionālās attīstības ministrijas nozares padomniece</w:t>
      </w:r>
      <w:r w:rsidRPr="008A5C07" w:rsidR="00EC36ED">
        <w:rPr>
          <w:rFonts w:ascii="Times New Roman" w:hAnsi="Times New Roman" w:cs="Times New Roman"/>
        </w:rPr>
        <w:t>;</w:t>
      </w:r>
    </w:p>
    <w:p w:rsidRPr="008A5C07" w:rsidR="00EC36ED" w:rsidP="008A5C07" w:rsidRDefault="00EC36ED" w14:paraId="296503CB" w14:textId="726194C9">
      <w:pPr>
        <w:spacing w:after="120" w:line="240" w:lineRule="auto"/>
        <w:ind w:left="2835"/>
        <w:jc w:val="both"/>
        <w:rPr>
          <w:rFonts w:ascii="Times New Roman" w:hAnsi="Times New Roman" w:cs="Times New Roman"/>
        </w:rPr>
      </w:pPr>
      <w:r w:rsidRPr="008A5C07">
        <w:rPr>
          <w:rFonts w:ascii="Times New Roman" w:hAnsi="Times New Roman" w:cs="Times New Roman"/>
        </w:rPr>
        <w:t>Anna Popkova, Vides aizsardzības un reģionālās attīstības ministrija</w:t>
      </w:r>
      <w:r w:rsidR="00CE166F">
        <w:rPr>
          <w:rFonts w:ascii="Times New Roman" w:hAnsi="Times New Roman" w:cs="Times New Roman"/>
        </w:rPr>
        <w:t>s</w:t>
      </w:r>
      <w:r w:rsidRPr="008A5C07">
        <w:rPr>
          <w:rFonts w:ascii="Times New Roman" w:hAnsi="Times New Roman" w:cs="Times New Roman"/>
        </w:rPr>
        <w:t xml:space="preserve"> Koordinācijas departamenta Starptautiskās sadarbības un Eiropas Savienības koordinācijas nodaļas vecāk</w:t>
      </w:r>
      <w:r w:rsidR="00CE166F">
        <w:rPr>
          <w:rFonts w:ascii="Times New Roman" w:hAnsi="Times New Roman" w:cs="Times New Roman"/>
        </w:rPr>
        <w:t>ā</w:t>
      </w:r>
      <w:r w:rsidRPr="008A5C07">
        <w:rPr>
          <w:rFonts w:ascii="Times New Roman" w:hAnsi="Times New Roman" w:cs="Times New Roman"/>
        </w:rPr>
        <w:t xml:space="preserve"> ekspert</w:t>
      </w:r>
      <w:r w:rsidR="00CE166F">
        <w:rPr>
          <w:rFonts w:ascii="Times New Roman" w:hAnsi="Times New Roman" w:cs="Times New Roman"/>
        </w:rPr>
        <w:t>e</w:t>
      </w:r>
      <w:r w:rsidRPr="008A5C07">
        <w:rPr>
          <w:rFonts w:ascii="Times New Roman" w:hAnsi="Times New Roman" w:cs="Times New Roman"/>
        </w:rPr>
        <w:t>.</w:t>
      </w:r>
    </w:p>
    <w:p w:rsidRPr="008A5C07" w:rsidR="002E2EC3" w:rsidP="008A5C07" w:rsidRDefault="002E2EC3" w14:paraId="5DAB6C7B" w14:textId="77777777">
      <w:pPr>
        <w:spacing w:after="120" w:line="240" w:lineRule="auto"/>
        <w:ind w:left="2835" w:firstLine="567"/>
        <w:jc w:val="both"/>
        <w:rPr>
          <w:rFonts w:ascii="Times New Roman" w:hAnsi="Times New Roman" w:cs="Times New Roman"/>
        </w:rPr>
      </w:pPr>
    </w:p>
    <w:p w:rsidRPr="008A5C07" w:rsidR="002E2EC3" w:rsidP="008A5C07" w:rsidRDefault="002E2EC3" w14:paraId="02EB378F" w14:textId="77777777">
      <w:pPr>
        <w:spacing w:after="120" w:line="240" w:lineRule="auto"/>
        <w:ind w:left="2835" w:firstLine="567"/>
        <w:jc w:val="both"/>
        <w:rPr>
          <w:rFonts w:ascii="Times New Roman" w:hAnsi="Times New Roman" w:cs="Times New Roman"/>
        </w:rPr>
      </w:pPr>
    </w:p>
    <w:p w:rsidRPr="008A5C07" w:rsidR="002752A2" w:rsidP="008A5C07" w:rsidRDefault="002752A2" w14:paraId="292ECE76" w14:textId="5BD5321D">
      <w:pPr>
        <w:spacing w:after="120" w:line="240" w:lineRule="auto"/>
        <w:ind w:left="142"/>
        <w:rPr>
          <w:rFonts w:ascii="Times New Roman" w:hAnsi="Times New Roman" w:cs="Times New Roman"/>
        </w:rPr>
      </w:pPr>
      <w:r w:rsidRPr="008A5C07">
        <w:rPr>
          <w:rFonts w:ascii="Times New Roman" w:hAnsi="Times New Roman" w:cs="Times New Roman"/>
        </w:rPr>
        <w:t>Vides aizsardzības un</w:t>
      </w:r>
      <w:r w:rsidRPr="008A5C07">
        <w:rPr>
          <w:rFonts w:ascii="Times New Roman" w:hAnsi="Times New Roman" w:cs="Times New Roman"/>
        </w:rPr>
        <w:br/>
        <w:t xml:space="preserve">reģionālās attīstības ministrs </w:t>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sidR="007B1210">
        <w:rPr>
          <w:rFonts w:ascii="Times New Roman" w:hAnsi="Times New Roman" w:cs="Times New Roman"/>
        </w:rPr>
        <w:t>Juris</w:t>
      </w:r>
      <w:r w:rsidRPr="008A5C07" w:rsidR="002E748F">
        <w:rPr>
          <w:rFonts w:ascii="Times New Roman" w:hAnsi="Times New Roman" w:cs="Times New Roman"/>
        </w:rPr>
        <w:t> </w:t>
      </w:r>
      <w:r w:rsidRPr="008A5C07" w:rsidR="007B1210">
        <w:rPr>
          <w:rFonts w:ascii="Times New Roman" w:hAnsi="Times New Roman" w:cs="Times New Roman"/>
        </w:rPr>
        <w:t>Pūce</w:t>
      </w:r>
    </w:p>
    <w:p w:rsidRPr="008A5C07" w:rsidR="0053656D" w:rsidP="008A5C07" w:rsidRDefault="0053656D" w14:paraId="6A05A809" w14:textId="77777777">
      <w:pPr>
        <w:spacing w:after="120" w:line="240" w:lineRule="auto"/>
        <w:ind w:left="142" w:firstLine="567"/>
        <w:jc w:val="both"/>
        <w:rPr>
          <w:rFonts w:ascii="Times New Roman" w:hAnsi="Times New Roman" w:cs="Times New Roman"/>
        </w:rPr>
      </w:pPr>
    </w:p>
    <w:p w:rsidRPr="008A5C07" w:rsidR="00D2034A" w:rsidP="008A5C07" w:rsidRDefault="002752A2" w14:paraId="33F01FAD" w14:textId="6F7B1688">
      <w:pPr>
        <w:spacing w:after="120" w:line="240" w:lineRule="auto"/>
        <w:ind w:left="142"/>
        <w:rPr>
          <w:rFonts w:ascii="Times New Roman" w:hAnsi="Times New Roman" w:cs="Times New Roman"/>
        </w:rPr>
      </w:pPr>
      <w:r w:rsidRPr="008A5C07">
        <w:rPr>
          <w:rFonts w:ascii="Times New Roman" w:hAnsi="Times New Roman" w:cs="Times New Roman"/>
        </w:rPr>
        <w:t>Vides aizsardzības un reģionālās attīstības ministrijas</w:t>
      </w:r>
      <w:r w:rsidRPr="008A5C07">
        <w:rPr>
          <w:rFonts w:ascii="Times New Roman" w:hAnsi="Times New Roman" w:cs="Times New Roman"/>
        </w:rPr>
        <w:br/>
        <w:t xml:space="preserve">valsts sekretārs </w:t>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Pr>
          <w:rFonts w:ascii="Times New Roman" w:hAnsi="Times New Roman" w:cs="Times New Roman"/>
        </w:rPr>
        <w:tab/>
      </w:r>
      <w:r w:rsidRPr="008A5C07" w:rsidR="00D13F34">
        <w:rPr>
          <w:rFonts w:ascii="Times New Roman" w:hAnsi="Times New Roman" w:cs="Times New Roman"/>
        </w:rPr>
        <w:t>Edvīns</w:t>
      </w:r>
      <w:r w:rsidRPr="008A5C07" w:rsidR="008D67F3">
        <w:rPr>
          <w:rFonts w:ascii="Times New Roman" w:hAnsi="Times New Roman" w:cs="Times New Roman"/>
        </w:rPr>
        <w:t> </w:t>
      </w:r>
      <w:r w:rsidRPr="008A5C07" w:rsidR="00D13F34">
        <w:rPr>
          <w:rFonts w:ascii="Times New Roman" w:hAnsi="Times New Roman" w:cs="Times New Roman"/>
        </w:rPr>
        <w:t>Balševics</w:t>
      </w:r>
    </w:p>
    <w:sectPr w:rsidRPr="008A5C07" w:rsidR="00D2034A" w:rsidSect="00272BE4">
      <w:headerReference w:type="even" r:id="rId8"/>
      <w:headerReference w:type="default" r:id="rId9"/>
      <w:footerReference w:type="even" r:id="rId10"/>
      <w:footerReference w:type="default" r:id="rId11"/>
      <w:headerReference w:type="first" r:id="rId12"/>
      <w:footerReference w:type="first" r:id="rId13"/>
      <w:pgSz w:w="12240" w:h="15840"/>
      <w:pgMar w:top="1418" w:right="1134" w:bottom="1134" w:left="1701" w:header="720" w:footer="720" w:gutter="0"/>
      <w:cols w:space="720"/>
      <w:titlePg/>
      <w:docGrid w:linePitch="326" w:charSpace="-6145"/>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19B872C" w16cid:paraId="229DBD9D"/>
  <w16cid:commentId w16cid:durableId="219B873A" w16cid:paraId="5C5C791D"/>
  <w16cid:commentId w16cid:durableId="219B8743" w16cid:paraId="159DB1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E327C" w14:textId="77777777" w:rsidR="00A632FF" w:rsidRDefault="00A632FF">
      <w:pPr>
        <w:spacing w:line="240" w:lineRule="auto"/>
      </w:pPr>
      <w:r>
        <w:separator/>
      </w:r>
    </w:p>
  </w:endnote>
  <w:endnote w:type="continuationSeparator" w:id="0">
    <w:p w14:paraId="57789E2C" w14:textId="77777777" w:rsidR="00A632FF" w:rsidRDefault="00A63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font332">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85D6" w14:textId="77777777" w:rsidR="00375BDD" w:rsidRDefault="00375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8719" w14:textId="6696BD87" w:rsidR="002752A2" w:rsidRPr="00EC36ED" w:rsidRDefault="00EC36ED" w:rsidP="00EC36ED">
    <w:pPr>
      <w:pStyle w:val="Foote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 xml:space="preserve"> FILENAME \* MERGEFORMAT </w:instrText>
    </w:r>
    <w:r>
      <w:rPr>
        <w:rFonts w:ascii="Times New Roman" w:hAnsi="Times New Roman" w:cs="Times New Roman"/>
        <w:noProof/>
        <w:sz w:val="22"/>
        <w:szCs w:val="22"/>
      </w:rPr>
      <w:fldChar w:fldCharType="separate"/>
    </w:r>
    <w:r>
      <w:rPr>
        <w:rFonts w:ascii="Times New Roman" w:hAnsi="Times New Roman" w:cs="Times New Roman"/>
        <w:noProof/>
        <w:sz w:val="22"/>
        <w:szCs w:val="22"/>
      </w:rPr>
      <w:t>VARAMzino_131219_VidesPadome</w:t>
    </w:r>
    <w:r>
      <w:rPr>
        <w:rFonts w:ascii="Times New Roman" w:hAnsi="Times New Roman" w:cs="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F9C1" w14:textId="095CBD56" w:rsidR="002752A2" w:rsidRPr="00EC36ED" w:rsidRDefault="00EC36ED" w:rsidP="00EC36ED">
    <w:pPr>
      <w:pStyle w:val="Footer"/>
    </w:pPr>
    <w:r>
      <w:rPr>
        <w:rFonts w:ascii="Times New Roman" w:hAnsi="Times New Roman" w:cs="Times New Roman"/>
        <w:noProof/>
        <w:sz w:val="22"/>
        <w:szCs w:val="22"/>
      </w:rPr>
      <w:fldChar w:fldCharType="begin"/>
    </w:r>
    <w:r>
      <w:rPr>
        <w:rFonts w:ascii="Times New Roman" w:hAnsi="Times New Roman" w:cs="Times New Roman"/>
        <w:noProof/>
        <w:sz w:val="22"/>
        <w:szCs w:val="22"/>
      </w:rPr>
      <w:instrText xml:space="preserve"> FILENAME \* MERGEFORMAT </w:instrText>
    </w:r>
    <w:r>
      <w:rPr>
        <w:rFonts w:ascii="Times New Roman" w:hAnsi="Times New Roman" w:cs="Times New Roman"/>
        <w:noProof/>
        <w:sz w:val="22"/>
        <w:szCs w:val="22"/>
      </w:rPr>
      <w:fldChar w:fldCharType="separate"/>
    </w:r>
    <w:r>
      <w:rPr>
        <w:rFonts w:ascii="Times New Roman" w:hAnsi="Times New Roman" w:cs="Times New Roman"/>
        <w:noProof/>
        <w:sz w:val="22"/>
        <w:szCs w:val="22"/>
      </w:rPr>
      <w:t>VARAMzino_131219_VidesPadome</w:t>
    </w:r>
    <w:r>
      <w:rPr>
        <w:rFonts w:ascii="Times New Roman"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17A6" w14:textId="77777777" w:rsidR="00A632FF" w:rsidRDefault="00A632FF">
      <w:pPr>
        <w:spacing w:line="240" w:lineRule="auto"/>
      </w:pPr>
      <w:r>
        <w:separator/>
      </w:r>
    </w:p>
  </w:footnote>
  <w:footnote w:type="continuationSeparator" w:id="0">
    <w:p w14:paraId="52B1380D" w14:textId="77777777" w:rsidR="00A632FF" w:rsidRDefault="00A632FF">
      <w:pPr>
        <w:spacing w:line="240" w:lineRule="auto"/>
      </w:pPr>
      <w:r>
        <w:continuationSeparator/>
      </w:r>
    </w:p>
  </w:footnote>
  <w:footnote w:id="1">
    <w:p w14:paraId="577A47A4" w14:textId="3202F962" w:rsidR="003B61E0" w:rsidRPr="003B61E0" w:rsidRDefault="003B61E0">
      <w:pPr>
        <w:pStyle w:val="FootnoteText"/>
        <w:rPr>
          <w:rFonts w:ascii="Times New Roman" w:hAnsi="Times New Roman" w:cs="Times New Roman"/>
        </w:rPr>
      </w:pPr>
      <w:r w:rsidRPr="003B61E0">
        <w:rPr>
          <w:rStyle w:val="FootnoteReference"/>
          <w:rFonts w:ascii="Times New Roman" w:hAnsi="Times New Roman" w:cs="Times New Roman"/>
        </w:rPr>
        <w:footnoteRef/>
      </w:r>
      <w:r w:rsidRPr="003B61E0">
        <w:rPr>
          <w:rFonts w:ascii="Times New Roman" w:hAnsi="Times New Roman" w:cs="Times New Roman"/>
        </w:rPr>
        <w:t xml:space="preserve"> Padomes 1992. gada 21. maija Direktīva 92/43/EEK par dabisko dzīvotņu, savvaļas faunas un floras aizsardzību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6118" w14:textId="77777777" w:rsidR="00375BDD" w:rsidRDefault="00375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3CBC8" w14:textId="57FA1707" w:rsidR="002752A2" w:rsidRPr="00FD1FDD" w:rsidRDefault="00CF58BE" w:rsidP="00FD1FDD">
    <w:pPr>
      <w:pStyle w:val="Header"/>
      <w:jc w:val="center"/>
      <w:rPr>
        <w:rFonts w:ascii="Times New Roman" w:hAnsi="Times New Roman" w:cs="Times New Roman"/>
        <w:sz w:val="22"/>
        <w:szCs w:val="22"/>
      </w:rPr>
    </w:pPr>
    <w:r w:rsidRPr="00FD1FDD">
      <w:rPr>
        <w:rFonts w:ascii="Times New Roman" w:hAnsi="Times New Roman" w:cs="Times New Roman"/>
        <w:color w:val="2B579A"/>
        <w:sz w:val="22"/>
        <w:szCs w:val="22"/>
        <w:shd w:val="clear" w:color="auto" w:fill="E6E6E6"/>
      </w:rPr>
      <w:fldChar w:fldCharType="begin"/>
    </w:r>
    <w:r w:rsidR="00FD1FDD" w:rsidRPr="00FD1FDD">
      <w:rPr>
        <w:rFonts w:ascii="Times New Roman" w:hAnsi="Times New Roman" w:cs="Times New Roman"/>
        <w:sz w:val="22"/>
        <w:szCs w:val="22"/>
      </w:rPr>
      <w:instrText xml:space="preserve"> PAGE   \* MERGEFORMAT </w:instrText>
    </w:r>
    <w:r w:rsidRPr="00FD1FDD">
      <w:rPr>
        <w:rFonts w:ascii="Times New Roman" w:hAnsi="Times New Roman" w:cs="Times New Roman"/>
        <w:color w:val="2B579A"/>
        <w:sz w:val="22"/>
        <w:szCs w:val="22"/>
        <w:shd w:val="clear" w:color="auto" w:fill="E6E6E6"/>
      </w:rPr>
      <w:fldChar w:fldCharType="separate"/>
    </w:r>
    <w:r w:rsidR="00B43E28">
      <w:rPr>
        <w:rFonts w:ascii="Times New Roman" w:hAnsi="Times New Roman" w:cs="Times New Roman"/>
        <w:noProof/>
        <w:sz w:val="22"/>
        <w:szCs w:val="22"/>
      </w:rPr>
      <w:t>5</w:t>
    </w:r>
    <w:r w:rsidRPr="00FD1FDD">
      <w:rPr>
        <w:rFonts w:ascii="Times New Roman" w:hAnsi="Times New Roman" w:cs="Times New Roman"/>
        <w:noProof/>
        <w:color w:val="2B579A"/>
        <w:sz w:val="22"/>
        <w:szCs w:val="22"/>
        <w:shd w:val="clear" w:color="auto" w:fill="E6E6E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5119" w14:textId="77777777" w:rsidR="00375BDD" w:rsidRDefault="00375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566"/>
        </w:tabs>
        <w:ind w:left="1566" w:hanging="432"/>
      </w:pPr>
    </w:lvl>
    <w:lvl w:ilvl="1">
      <w:start w:val="1"/>
      <w:numFmt w:val="none"/>
      <w:suff w:val="nothing"/>
      <w:lvlText w:val=""/>
      <w:lvlJc w:val="left"/>
      <w:pPr>
        <w:tabs>
          <w:tab w:val="num" w:pos="1710"/>
        </w:tabs>
        <w:ind w:left="1710" w:hanging="576"/>
      </w:pPr>
    </w:lvl>
    <w:lvl w:ilvl="2">
      <w:start w:val="1"/>
      <w:numFmt w:val="none"/>
      <w:suff w:val="nothing"/>
      <w:lvlText w:val=""/>
      <w:lvlJc w:val="left"/>
      <w:pPr>
        <w:tabs>
          <w:tab w:val="num" w:pos="1854"/>
        </w:tabs>
        <w:ind w:left="1854" w:hanging="720"/>
      </w:pPr>
    </w:lvl>
    <w:lvl w:ilvl="3">
      <w:start w:val="1"/>
      <w:numFmt w:val="none"/>
      <w:suff w:val="nothing"/>
      <w:lvlText w:val=""/>
      <w:lvlJc w:val="left"/>
      <w:pPr>
        <w:tabs>
          <w:tab w:val="num" w:pos="1998"/>
        </w:tabs>
        <w:ind w:left="1998" w:hanging="864"/>
      </w:pPr>
    </w:lvl>
    <w:lvl w:ilvl="4">
      <w:start w:val="1"/>
      <w:numFmt w:val="none"/>
      <w:suff w:val="nothing"/>
      <w:lvlText w:val=""/>
      <w:lvlJc w:val="left"/>
      <w:pPr>
        <w:tabs>
          <w:tab w:val="num" w:pos="2142"/>
        </w:tabs>
        <w:ind w:left="2142" w:hanging="1008"/>
      </w:pPr>
    </w:lvl>
    <w:lvl w:ilvl="5">
      <w:start w:val="1"/>
      <w:numFmt w:val="none"/>
      <w:suff w:val="nothing"/>
      <w:lvlText w:val=""/>
      <w:lvlJc w:val="left"/>
      <w:pPr>
        <w:tabs>
          <w:tab w:val="num" w:pos="2286"/>
        </w:tabs>
        <w:ind w:left="2286" w:hanging="1152"/>
      </w:pPr>
    </w:lvl>
    <w:lvl w:ilvl="6">
      <w:start w:val="1"/>
      <w:numFmt w:val="none"/>
      <w:suff w:val="nothing"/>
      <w:lvlText w:val=""/>
      <w:lvlJc w:val="left"/>
      <w:pPr>
        <w:tabs>
          <w:tab w:val="num" w:pos="2430"/>
        </w:tabs>
        <w:ind w:left="2430" w:hanging="1296"/>
      </w:pPr>
    </w:lvl>
    <w:lvl w:ilvl="7">
      <w:start w:val="1"/>
      <w:numFmt w:val="none"/>
      <w:suff w:val="nothing"/>
      <w:lvlText w:val=""/>
      <w:lvlJc w:val="left"/>
      <w:pPr>
        <w:tabs>
          <w:tab w:val="num" w:pos="2574"/>
        </w:tabs>
        <w:ind w:left="2574" w:hanging="1440"/>
      </w:pPr>
    </w:lvl>
    <w:lvl w:ilvl="8">
      <w:start w:val="1"/>
      <w:numFmt w:val="none"/>
      <w:suff w:val="nothing"/>
      <w:lvlText w:val=""/>
      <w:lvlJc w:val="left"/>
      <w:pPr>
        <w:tabs>
          <w:tab w:val="num" w:pos="2718"/>
        </w:tabs>
        <w:ind w:left="2718" w:hanging="1584"/>
      </w:pPr>
    </w:lvl>
  </w:abstractNum>
  <w:abstractNum w:abstractNumId="1" w15:restartNumberingAfterBreak="0">
    <w:nsid w:val="010C5633"/>
    <w:multiLevelType w:val="hybridMultilevel"/>
    <w:tmpl w:val="6A603B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1A95F03"/>
    <w:multiLevelType w:val="hybridMultilevel"/>
    <w:tmpl w:val="65EEB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rPr>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4" w15:restartNumberingAfterBreak="0">
    <w:nsid w:val="0C247EDE"/>
    <w:multiLevelType w:val="hybridMultilevel"/>
    <w:tmpl w:val="E3DC11FA"/>
    <w:lvl w:ilvl="0" w:tplc="E480A342">
      <w:numFmt w:val="bullet"/>
      <w:lvlText w:val=""/>
      <w:lvlJc w:val="left"/>
      <w:pPr>
        <w:ind w:left="855" w:hanging="495"/>
      </w:pPr>
      <w:rPr>
        <w:rFonts w:ascii="Symbol" w:eastAsia="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CE5A0E"/>
    <w:multiLevelType w:val="hybridMultilevel"/>
    <w:tmpl w:val="49D86C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101190C"/>
    <w:multiLevelType w:val="hybridMultilevel"/>
    <w:tmpl w:val="74CEA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0B13EE"/>
    <w:multiLevelType w:val="hybridMultilevel"/>
    <w:tmpl w:val="B266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5F3F5C"/>
    <w:multiLevelType w:val="hybridMultilevel"/>
    <w:tmpl w:val="74B01BF2"/>
    <w:lvl w:ilvl="0" w:tplc="9C144A5E">
      <w:start w:val="1"/>
      <w:numFmt w:val="upperLetter"/>
      <w:lvlText w:val="%1)"/>
      <w:lvlJc w:val="left"/>
      <w:pPr>
        <w:ind w:left="1127" w:hanging="555"/>
      </w:pPr>
      <w:rPr>
        <w:rFonts w:hint="default"/>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9" w15:restartNumberingAfterBreak="0">
    <w:nsid w:val="19C96639"/>
    <w:multiLevelType w:val="multilevel"/>
    <w:tmpl w:val="A9B8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B7E41"/>
    <w:multiLevelType w:val="hybridMultilevel"/>
    <w:tmpl w:val="846EE7D8"/>
    <w:lvl w:ilvl="0" w:tplc="CBCCDA92">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CCCEA39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49136D"/>
    <w:multiLevelType w:val="hybridMultilevel"/>
    <w:tmpl w:val="E09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92C77"/>
    <w:multiLevelType w:val="hybridMultilevel"/>
    <w:tmpl w:val="1C38047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25851B39"/>
    <w:multiLevelType w:val="hybridMultilevel"/>
    <w:tmpl w:val="4156CD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7CD1960"/>
    <w:multiLevelType w:val="hybridMultilevel"/>
    <w:tmpl w:val="B2342928"/>
    <w:lvl w:ilvl="0" w:tplc="1CA07B7C">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060CF6"/>
    <w:multiLevelType w:val="hybridMultilevel"/>
    <w:tmpl w:val="DB5C15BC"/>
    <w:lvl w:ilvl="0" w:tplc="ADAAF76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0061976"/>
    <w:multiLevelType w:val="hybridMultilevel"/>
    <w:tmpl w:val="E79CF8A2"/>
    <w:lvl w:ilvl="0" w:tplc="6FBAA314">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286844"/>
    <w:multiLevelType w:val="hybridMultilevel"/>
    <w:tmpl w:val="85E2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CE031B"/>
    <w:multiLevelType w:val="hybridMultilevel"/>
    <w:tmpl w:val="84AA15A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48B456AA"/>
    <w:multiLevelType w:val="hybridMultilevel"/>
    <w:tmpl w:val="5E72A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663838"/>
    <w:multiLevelType w:val="hybridMultilevel"/>
    <w:tmpl w:val="163C7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D9B0AB9"/>
    <w:multiLevelType w:val="hybridMultilevel"/>
    <w:tmpl w:val="F6A4B40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23" w15:restartNumberingAfterBreak="0">
    <w:nsid w:val="57B04F6B"/>
    <w:multiLevelType w:val="hybridMultilevel"/>
    <w:tmpl w:val="9AF65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473E01"/>
    <w:multiLevelType w:val="hybridMultilevel"/>
    <w:tmpl w:val="85685920"/>
    <w:lvl w:ilvl="0" w:tplc="17EAC4A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6ED119D2"/>
    <w:multiLevelType w:val="hybridMultilevel"/>
    <w:tmpl w:val="7D3E4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7" w15:restartNumberingAfterBreak="0">
    <w:nsid w:val="75D075B2"/>
    <w:multiLevelType w:val="hybridMultilevel"/>
    <w:tmpl w:val="906AD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583A48"/>
    <w:multiLevelType w:val="hybridMultilevel"/>
    <w:tmpl w:val="7AB63442"/>
    <w:lvl w:ilvl="0" w:tplc="81A06F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rPr>
        <w:bdr w:val="none" w:sz="0" w:space="0" w:color="auto"/>
      </w:rPr>
    </w:lvl>
  </w:abstractNum>
  <w:abstractNum w:abstractNumId="30" w15:restartNumberingAfterBreak="0">
    <w:nsid w:val="7DD80B37"/>
    <w:multiLevelType w:val="hybridMultilevel"/>
    <w:tmpl w:val="EE32975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7"/>
  </w:num>
  <w:num w:numId="4">
    <w:abstractNumId w:val="6"/>
  </w:num>
  <w:num w:numId="5">
    <w:abstractNumId w:val="30"/>
  </w:num>
  <w:num w:numId="6">
    <w:abstractNumId w:val="16"/>
  </w:num>
  <w:num w:numId="7">
    <w:abstractNumId w:val="8"/>
  </w:num>
  <w:num w:numId="8">
    <w:abstractNumId w:val="22"/>
    <w:lvlOverride w:ilvl="0">
      <w:startOverride w:val="1"/>
    </w:lvlOverride>
  </w:num>
  <w:num w:numId="9">
    <w:abstractNumId w:val="22"/>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2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2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6"/>
  </w:num>
  <w:num w:numId="25">
    <w:abstractNumId w:val="26"/>
    <w:lvlOverride w:ilvl="0">
      <w:startOverride w:val="1"/>
    </w:lvlOverride>
  </w:num>
  <w:num w:numId="26">
    <w:abstractNumId w:val="5"/>
  </w:num>
  <w:num w:numId="27">
    <w:abstractNumId w:val="17"/>
  </w:num>
  <w:num w:numId="28">
    <w:abstractNumId w:val="15"/>
  </w:num>
  <w:num w:numId="29">
    <w:abstractNumId w:val="9"/>
  </w:num>
  <w:num w:numId="30">
    <w:abstractNumId w:val="12"/>
  </w:num>
  <w:num w:numId="31">
    <w:abstractNumId w:val="19"/>
  </w:num>
  <w:num w:numId="32">
    <w:abstractNumId w:val="20"/>
  </w:num>
  <w:num w:numId="33">
    <w:abstractNumId w:val="2"/>
  </w:num>
  <w:num w:numId="34">
    <w:abstractNumId w:val="18"/>
  </w:num>
  <w:num w:numId="35">
    <w:abstractNumId w:val="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BD"/>
    <w:rsid w:val="00003B46"/>
    <w:rsid w:val="000040BB"/>
    <w:rsid w:val="00014DCC"/>
    <w:rsid w:val="00023999"/>
    <w:rsid w:val="00023AD2"/>
    <w:rsid w:val="00026477"/>
    <w:rsid w:val="00032E2F"/>
    <w:rsid w:val="000335D0"/>
    <w:rsid w:val="00033C4E"/>
    <w:rsid w:val="0004132C"/>
    <w:rsid w:val="0004137B"/>
    <w:rsid w:val="00042E14"/>
    <w:rsid w:val="000438BA"/>
    <w:rsid w:val="00045E91"/>
    <w:rsid w:val="00050808"/>
    <w:rsid w:val="00055DD1"/>
    <w:rsid w:val="0006052C"/>
    <w:rsid w:val="00061853"/>
    <w:rsid w:val="0006322C"/>
    <w:rsid w:val="0006722B"/>
    <w:rsid w:val="00067433"/>
    <w:rsid w:val="00067CC4"/>
    <w:rsid w:val="00070402"/>
    <w:rsid w:val="00070469"/>
    <w:rsid w:val="00075AFC"/>
    <w:rsid w:val="00075EA7"/>
    <w:rsid w:val="0009220A"/>
    <w:rsid w:val="00097A73"/>
    <w:rsid w:val="000B0A73"/>
    <w:rsid w:val="000B4DFE"/>
    <w:rsid w:val="000D0E4A"/>
    <w:rsid w:val="000D2BE0"/>
    <w:rsid w:val="000D34A3"/>
    <w:rsid w:val="000D365A"/>
    <w:rsid w:val="000D3E0B"/>
    <w:rsid w:val="000D503D"/>
    <w:rsid w:val="000D5083"/>
    <w:rsid w:val="000D7601"/>
    <w:rsid w:val="000E01DF"/>
    <w:rsid w:val="000E17A5"/>
    <w:rsid w:val="000F1DF6"/>
    <w:rsid w:val="000F2D00"/>
    <w:rsid w:val="000F374A"/>
    <w:rsid w:val="00102091"/>
    <w:rsid w:val="0010586F"/>
    <w:rsid w:val="00106137"/>
    <w:rsid w:val="001076D7"/>
    <w:rsid w:val="001106F4"/>
    <w:rsid w:val="00110734"/>
    <w:rsid w:val="0011182D"/>
    <w:rsid w:val="0011270C"/>
    <w:rsid w:val="001173A7"/>
    <w:rsid w:val="00122B59"/>
    <w:rsid w:val="00126A61"/>
    <w:rsid w:val="00126C56"/>
    <w:rsid w:val="0013092F"/>
    <w:rsid w:val="00134D9B"/>
    <w:rsid w:val="00134DA0"/>
    <w:rsid w:val="00136D01"/>
    <w:rsid w:val="00141EF3"/>
    <w:rsid w:val="001425F6"/>
    <w:rsid w:val="00142785"/>
    <w:rsid w:val="001431AE"/>
    <w:rsid w:val="00146C63"/>
    <w:rsid w:val="00146EB5"/>
    <w:rsid w:val="00146FA3"/>
    <w:rsid w:val="00151BAD"/>
    <w:rsid w:val="001526CD"/>
    <w:rsid w:val="00152871"/>
    <w:rsid w:val="00152FDA"/>
    <w:rsid w:val="00173415"/>
    <w:rsid w:val="001877A4"/>
    <w:rsid w:val="0019235F"/>
    <w:rsid w:val="00192B36"/>
    <w:rsid w:val="0019722A"/>
    <w:rsid w:val="00197AE3"/>
    <w:rsid w:val="001A06A0"/>
    <w:rsid w:val="001A20CC"/>
    <w:rsid w:val="001A2882"/>
    <w:rsid w:val="001A389F"/>
    <w:rsid w:val="001A4510"/>
    <w:rsid w:val="001A4C34"/>
    <w:rsid w:val="001A5A13"/>
    <w:rsid w:val="001B5A03"/>
    <w:rsid w:val="001B6AA6"/>
    <w:rsid w:val="001C1576"/>
    <w:rsid w:val="001C246F"/>
    <w:rsid w:val="001C28CD"/>
    <w:rsid w:val="001C513D"/>
    <w:rsid w:val="001D0875"/>
    <w:rsid w:val="001D29F5"/>
    <w:rsid w:val="001D5578"/>
    <w:rsid w:val="001E2D65"/>
    <w:rsid w:val="001E36AD"/>
    <w:rsid w:val="001E5030"/>
    <w:rsid w:val="001E727C"/>
    <w:rsid w:val="001E78EF"/>
    <w:rsid w:val="001E7DE5"/>
    <w:rsid w:val="002025F8"/>
    <w:rsid w:val="00207322"/>
    <w:rsid w:val="00211836"/>
    <w:rsid w:val="00212711"/>
    <w:rsid w:val="00217986"/>
    <w:rsid w:val="0022025B"/>
    <w:rsid w:val="00225160"/>
    <w:rsid w:val="00225EB1"/>
    <w:rsid w:val="00227D65"/>
    <w:rsid w:val="00227FB3"/>
    <w:rsid w:val="00234EB4"/>
    <w:rsid w:val="00236B48"/>
    <w:rsid w:val="00236FA7"/>
    <w:rsid w:val="00241B36"/>
    <w:rsid w:val="002449FB"/>
    <w:rsid w:val="00246FF5"/>
    <w:rsid w:val="002515C2"/>
    <w:rsid w:val="00254BA3"/>
    <w:rsid w:val="002703C7"/>
    <w:rsid w:val="00272BE4"/>
    <w:rsid w:val="002752A2"/>
    <w:rsid w:val="002755A6"/>
    <w:rsid w:val="00275A20"/>
    <w:rsid w:val="00281509"/>
    <w:rsid w:val="002821AD"/>
    <w:rsid w:val="002828A7"/>
    <w:rsid w:val="002856AF"/>
    <w:rsid w:val="002876E6"/>
    <w:rsid w:val="00294CC0"/>
    <w:rsid w:val="00294ED1"/>
    <w:rsid w:val="00297B6A"/>
    <w:rsid w:val="002A0285"/>
    <w:rsid w:val="002A30E5"/>
    <w:rsid w:val="002A35F4"/>
    <w:rsid w:val="002A4083"/>
    <w:rsid w:val="002B1680"/>
    <w:rsid w:val="002B6576"/>
    <w:rsid w:val="002C2C45"/>
    <w:rsid w:val="002C430E"/>
    <w:rsid w:val="002C481B"/>
    <w:rsid w:val="002C5122"/>
    <w:rsid w:val="002D28B9"/>
    <w:rsid w:val="002D5526"/>
    <w:rsid w:val="002D68AB"/>
    <w:rsid w:val="002E0D0D"/>
    <w:rsid w:val="002E2EC3"/>
    <w:rsid w:val="002E4B26"/>
    <w:rsid w:val="002E748F"/>
    <w:rsid w:val="002F5C38"/>
    <w:rsid w:val="00303E3C"/>
    <w:rsid w:val="00313D07"/>
    <w:rsid w:val="00314502"/>
    <w:rsid w:val="00317A16"/>
    <w:rsid w:val="00321223"/>
    <w:rsid w:val="003255F5"/>
    <w:rsid w:val="00325653"/>
    <w:rsid w:val="003328E8"/>
    <w:rsid w:val="0033403D"/>
    <w:rsid w:val="0034386B"/>
    <w:rsid w:val="00345EA7"/>
    <w:rsid w:val="003509DA"/>
    <w:rsid w:val="00362AAE"/>
    <w:rsid w:val="00362D24"/>
    <w:rsid w:val="00362D8B"/>
    <w:rsid w:val="00371FEE"/>
    <w:rsid w:val="003732A3"/>
    <w:rsid w:val="00375BDD"/>
    <w:rsid w:val="0038045D"/>
    <w:rsid w:val="00381A7F"/>
    <w:rsid w:val="00382AA4"/>
    <w:rsid w:val="003914B9"/>
    <w:rsid w:val="00396C65"/>
    <w:rsid w:val="003A1333"/>
    <w:rsid w:val="003A2666"/>
    <w:rsid w:val="003A3A71"/>
    <w:rsid w:val="003A3BE8"/>
    <w:rsid w:val="003A569B"/>
    <w:rsid w:val="003A6E53"/>
    <w:rsid w:val="003B1C4B"/>
    <w:rsid w:val="003B283B"/>
    <w:rsid w:val="003B61E0"/>
    <w:rsid w:val="003C40E0"/>
    <w:rsid w:val="003C451F"/>
    <w:rsid w:val="003C5C47"/>
    <w:rsid w:val="003D75BB"/>
    <w:rsid w:val="003E2B37"/>
    <w:rsid w:val="003E3EE7"/>
    <w:rsid w:val="003E58AE"/>
    <w:rsid w:val="003E5AA7"/>
    <w:rsid w:val="003E7920"/>
    <w:rsid w:val="003F4B5F"/>
    <w:rsid w:val="003F54E1"/>
    <w:rsid w:val="003F67C6"/>
    <w:rsid w:val="003F7561"/>
    <w:rsid w:val="003F7844"/>
    <w:rsid w:val="003F7979"/>
    <w:rsid w:val="003F7BD8"/>
    <w:rsid w:val="0040055C"/>
    <w:rsid w:val="00403BC7"/>
    <w:rsid w:val="00406B26"/>
    <w:rsid w:val="00410F5C"/>
    <w:rsid w:val="00411061"/>
    <w:rsid w:val="00411933"/>
    <w:rsid w:val="00411DF2"/>
    <w:rsid w:val="004141E3"/>
    <w:rsid w:val="004170A8"/>
    <w:rsid w:val="00421B99"/>
    <w:rsid w:val="00422896"/>
    <w:rsid w:val="0042296B"/>
    <w:rsid w:val="00425654"/>
    <w:rsid w:val="0043114B"/>
    <w:rsid w:val="00431FAD"/>
    <w:rsid w:val="00436272"/>
    <w:rsid w:val="00436A4B"/>
    <w:rsid w:val="00440539"/>
    <w:rsid w:val="00440994"/>
    <w:rsid w:val="00441788"/>
    <w:rsid w:val="00443441"/>
    <w:rsid w:val="00443F8C"/>
    <w:rsid w:val="00452378"/>
    <w:rsid w:val="0045366E"/>
    <w:rsid w:val="004537F8"/>
    <w:rsid w:val="004712A9"/>
    <w:rsid w:val="00477BDB"/>
    <w:rsid w:val="004832A2"/>
    <w:rsid w:val="004832A3"/>
    <w:rsid w:val="00484720"/>
    <w:rsid w:val="0049076B"/>
    <w:rsid w:val="00492972"/>
    <w:rsid w:val="00497E48"/>
    <w:rsid w:val="004A3F7F"/>
    <w:rsid w:val="004A53BB"/>
    <w:rsid w:val="004A5ED9"/>
    <w:rsid w:val="004A7EE0"/>
    <w:rsid w:val="004B325B"/>
    <w:rsid w:val="004B65A5"/>
    <w:rsid w:val="004C0298"/>
    <w:rsid w:val="004C4314"/>
    <w:rsid w:val="004C67A1"/>
    <w:rsid w:val="004D431D"/>
    <w:rsid w:val="004E11E6"/>
    <w:rsid w:val="004E2D54"/>
    <w:rsid w:val="004E4247"/>
    <w:rsid w:val="004E63A6"/>
    <w:rsid w:val="004F5207"/>
    <w:rsid w:val="004F5829"/>
    <w:rsid w:val="00502748"/>
    <w:rsid w:val="0050387E"/>
    <w:rsid w:val="00503E8C"/>
    <w:rsid w:val="00504ABC"/>
    <w:rsid w:val="005052CE"/>
    <w:rsid w:val="005077A2"/>
    <w:rsid w:val="00510685"/>
    <w:rsid w:val="0051303E"/>
    <w:rsid w:val="00517F48"/>
    <w:rsid w:val="00526A10"/>
    <w:rsid w:val="005307EC"/>
    <w:rsid w:val="00530BE9"/>
    <w:rsid w:val="00531A95"/>
    <w:rsid w:val="005346BD"/>
    <w:rsid w:val="0053656D"/>
    <w:rsid w:val="0053687C"/>
    <w:rsid w:val="005373F1"/>
    <w:rsid w:val="00540FDF"/>
    <w:rsid w:val="00542FA8"/>
    <w:rsid w:val="00544067"/>
    <w:rsid w:val="00545958"/>
    <w:rsid w:val="005530D0"/>
    <w:rsid w:val="00553A11"/>
    <w:rsid w:val="005622F7"/>
    <w:rsid w:val="005627F3"/>
    <w:rsid w:val="00565483"/>
    <w:rsid w:val="00571B18"/>
    <w:rsid w:val="00575BDB"/>
    <w:rsid w:val="00575F98"/>
    <w:rsid w:val="00576FAC"/>
    <w:rsid w:val="00581537"/>
    <w:rsid w:val="00583C8E"/>
    <w:rsid w:val="00586D53"/>
    <w:rsid w:val="005875BC"/>
    <w:rsid w:val="00590A09"/>
    <w:rsid w:val="00590F68"/>
    <w:rsid w:val="005923C8"/>
    <w:rsid w:val="00592C0B"/>
    <w:rsid w:val="00594C45"/>
    <w:rsid w:val="005961E6"/>
    <w:rsid w:val="005A2D02"/>
    <w:rsid w:val="005A3BD5"/>
    <w:rsid w:val="005A457F"/>
    <w:rsid w:val="005A4E8A"/>
    <w:rsid w:val="005B4049"/>
    <w:rsid w:val="005C0AD5"/>
    <w:rsid w:val="005C3413"/>
    <w:rsid w:val="005C389B"/>
    <w:rsid w:val="005D2DE0"/>
    <w:rsid w:val="005E2AA9"/>
    <w:rsid w:val="005E5514"/>
    <w:rsid w:val="005F3A11"/>
    <w:rsid w:val="005F3CEA"/>
    <w:rsid w:val="005F72F1"/>
    <w:rsid w:val="006022DC"/>
    <w:rsid w:val="0060390A"/>
    <w:rsid w:val="00604F25"/>
    <w:rsid w:val="006072F8"/>
    <w:rsid w:val="0060771F"/>
    <w:rsid w:val="006079EC"/>
    <w:rsid w:val="006144B5"/>
    <w:rsid w:val="00615A1C"/>
    <w:rsid w:val="00622862"/>
    <w:rsid w:val="006303E0"/>
    <w:rsid w:val="006321F1"/>
    <w:rsid w:val="0063399A"/>
    <w:rsid w:val="00633DA4"/>
    <w:rsid w:val="00640726"/>
    <w:rsid w:val="00641C8D"/>
    <w:rsid w:val="00645C61"/>
    <w:rsid w:val="00651AC8"/>
    <w:rsid w:val="006537F6"/>
    <w:rsid w:val="006555DD"/>
    <w:rsid w:val="00671EE5"/>
    <w:rsid w:val="006750B9"/>
    <w:rsid w:val="0067786C"/>
    <w:rsid w:val="00677D97"/>
    <w:rsid w:val="0068322B"/>
    <w:rsid w:val="00693018"/>
    <w:rsid w:val="00695D5D"/>
    <w:rsid w:val="006A374E"/>
    <w:rsid w:val="006A483F"/>
    <w:rsid w:val="006A7BA1"/>
    <w:rsid w:val="006B0BA5"/>
    <w:rsid w:val="006B317C"/>
    <w:rsid w:val="006C3BD0"/>
    <w:rsid w:val="006D5EFB"/>
    <w:rsid w:val="006D7417"/>
    <w:rsid w:val="006E0818"/>
    <w:rsid w:val="006E20B1"/>
    <w:rsid w:val="006E5612"/>
    <w:rsid w:val="006F0FB1"/>
    <w:rsid w:val="006F4CB2"/>
    <w:rsid w:val="006F6CF0"/>
    <w:rsid w:val="0070071B"/>
    <w:rsid w:val="00701AD0"/>
    <w:rsid w:val="00702074"/>
    <w:rsid w:val="00710E09"/>
    <w:rsid w:val="00713A3A"/>
    <w:rsid w:val="00713C26"/>
    <w:rsid w:val="007214CC"/>
    <w:rsid w:val="00730291"/>
    <w:rsid w:val="00736F40"/>
    <w:rsid w:val="00742829"/>
    <w:rsid w:val="00744611"/>
    <w:rsid w:val="007465B5"/>
    <w:rsid w:val="00752359"/>
    <w:rsid w:val="00752CA8"/>
    <w:rsid w:val="00755481"/>
    <w:rsid w:val="00757CE5"/>
    <w:rsid w:val="007625A1"/>
    <w:rsid w:val="00762B00"/>
    <w:rsid w:val="00762C12"/>
    <w:rsid w:val="007673DA"/>
    <w:rsid w:val="00767AAF"/>
    <w:rsid w:val="00770B5B"/>
    <w:rsid w:val="0077477E"/>
    <w:rsid w:val="007757C1"/>
    <w:rsid w:val="00783AA5"/>
    <w:rsid w:val="0078517B"/>
    <w:rsid w:val="00786CBC"/>
    <w:rsid w:val="0079480F"/>
    <w:rsid w:val="00796BA2"/>
    <w:rsid w:val="007973FE"/>
    <w:rsid w:val="007A0E47"/>
    <w:rsid w:val="007A3492"/>
    <w:rsid w:val="007A48B3"/>
    <w:rsid w:val="007B1210"/>
    <w:rsid w:val="007B51AC"/>
    <w:rsid w:val="007B725F"/>
    <w:rsid w:val="007C0F45"/>
    <w:rsid w:val="007C1B58"/>
    <w:rsid w:val="007C1ED7"/>
    <w:rsid w:val="007C253D"/>
    <w:rsid w:val="007C2E70"/>
    <w:rsid w:val="007C2F33"/>
    <w:rsid w:val="007C4618"/>
    <w:rsid w:val="007D343C"/>
    <w:rsid w:val="007D776C"/>
    <w:rsid w:val="007E023F"/>
    <w:rsid w:val="007E0982"/>
    <w:rsid w:val="007E0C6D"/>
    <w:rsid w:val="007E0E5D"/>
    <w:rsid w:val="007E21E7"/>
    <w:rsid w:val="007E4399"/>
    <w:rsid w:val="007E71C6"/>
    <w:rsid w:val="007F101C"/>
    <w:rsid w:val="007F13E6"/>
    <w:rsid w:val="007F45F7"/>
    <w:rsid w:val="007F634F"/>
    <w:rsid w:val="007F6419"/>
    <w:rsid w:val="00800363"/>
    <w:rsid w:val="00800B23"/>
    <w:rsid w:val="008023B7"/>
    <w:rsid w:val="00803211"/>
    <w:rsid w:val="008079E6"/>
    <w:rsid w:val="00810BA5"/>
    <w:rsid w:val="00812676"/>
    <w:rsid w:val="00812D84"/>
    <w:rsid w:val="00813D7E"/>
    <w:rsid w:val="00814F7C"/>
    <w:rsid w:val="0081706E"/>
    <w:rsid w:val="00817E74"/>
    <w:rsid w:val="00821283"/>
    <w:rsid w:val="0082341B"/>
    <w:rsid w:val="00823726"/>
    <w:rsid w:val="00824F93"/>
    <w:rsid w:val="00825303"/>
    <w:rsid w:val="008276C5"/>
    <w:rsid w:val="008336A8"/>
    <w:rsid w:val="0084243A"/>
    <w:rsid w:val="00842C3F"/>
    <w:rsid w:val="00844BC7"/>
    <w:rsid w:val="00852AA5"/>
    <w:rsid w:val="00852CA1"/>
    <w:rsid w:val="00855A5C"/>
    <w:rsid w:val="0086240A"/>
    <w:rsid w:val="0088594E"/>
    <w:rsid w:val="00887173"/>
    <w:rsid w:val="00887F5F"/>
    <w:rsid w:val="008A0AAF"/>
    <w:rsid w:val="008A0B00"/>
    <w:rsid w:val="008A0FF8"/>
    <w:rsid w:val="008A1553"/>
    <w:rsid w:val="008A204A"/>
    <w:rsid w:val="008A5C07"/>
    <w:rsid w:val="008A6354"/>
    <w:rsid w:val="008A6DEF"/>
    <w:rsid w:val="008A6FF5"/>
    <w:rsid w:val="008B1CFD"/>
    <w:rsid w:val="008B6394"/>
    <w:rsid w:val="008B7DE1"/>
    <w:rsid w:val="008C1D27"/>
    <w:rsid w:val="008D040D"/>
    <w:rsid w:val="008D122C"/>
    <w:rsid w:val="008D36D7"/>
    <w:rsid w:val="008D67F3"/>
    <w:rsid w:val="008D7816"/>
    <w:rsid w:val="008E1E48"/>
    <w:rsid w:val="008E7672"/>
    <w:rsid w:val="008F0E90"/>
    <w:rsid w:val="008F12DB"/>
    <w:rsid w:val="008F44BE"/>
    <w:rsid w:val="008F4B15"/>
    <w:rsid w:val="008F74A0"/>
    <w:rsid w:val="00902502"/>
    <w:rsid w:val="009031A5"/>
    <w:rsid w:val="00904CE5"/>
    <w:rsid w:val="009053CE"/>
    <w:rsid w:val="00906FA6"/>
    <w:rsid w:val="00913F05"/>
    <w:rsid w:val="00914B3D"/>
    <w:rsid w:val="00917000"/>
    <w:rsid w:val="009171FE"/>
    <w:rsid w:val="00921114"/>
    <w:rsid w:val="009211C5"/>
    <w:rsid w:val="00922181"/>
    <w:rsid w:val="00922C1E"/>
    <w:rsid w:val="00930AE4"/>
    <w:rsid w:val="0093120B"/>
    <w:rsid w:val="009313A3"/>
    <w:rsid w:val="00932C6D"/>
    <w:rsid w:val="00934A34"/>
    <w:rsid w:val="0094208B"/>
    <w:rsid w:val="00943CDC"/>
    <w:rsid w:val="009454C2"/>
    <w:rsid w:val="00951621"/>
    <w:rsid w:val="00952BC4"/>
    <w:rsid w:val="0095335F"/>
    <w:rsid w:val="00957187"/>
    <w:rsid w:val="009600A4"/>
    <w:rsid w:val="00961C25"/>
    <w:rsid w:val="00962EE2"/>
    <w:rsid w:val="0096310D"/>
    <w:rsid w:val="00965B9C"/>
    <w:rsid w:val="00970AFD"/>
    <w:rsid w:val="0097374A"/>
    <w:rsid w:val="00974750"/>
    <w:rsid w:val="00977DED"/>
    <w:rsid w:val="00977FC7"/>
    <w:rsid w:val="00982423"/>
    <w:rsid w:val="00983016"/>
    <w:rsid w:val="009852C9"/>
    <w:rsid w:val="0098543A"/>
    <w:rsid w:val="009864C2"/>
    <w:rsid w:val="00986F2A"/>
    <w:rsid w:val="00992CD4"/>
    <w:rsid w:val="00993D29"/>
    <w:rsid w:val="00996C20"/>
    <w:rsid w:val="009A01F7"/>
    <w:rsid w:val="009A2C07"/>
    <w:rsid w:val="009A5C0D"/>
    <w:rsid w:val="009B0724"/>
    <w:rsid w:val="009B1C95"/>
    <w:rsid w:val="009B685C"/>
    <w:rsid w:val="009B7AAA"/>
    <w:rsid w:val="009C2B8C"/>
    <w:rsid w:val="009C32F3"/>
    <w:rsid w:val="009C3422"/>
    <w:rsid w:val="009C602E"/>
    <w:rsid w:val="009D3E25"/>
    <w:rsid w:val="009D6BC5"/>
    <w:rsid w:val="009D7F94"/>
    <w:rsid w:val="009E20C4"/>
    <w:rsid w:val="009E4D08"/>
    <w:rsid w:val="009E5A3A"/>
    <w:rsid w:val="009F17F4"/>
    <w:rsid w:val="009F274A"/>
    <w:rsid w:val="009F328E"/>
    <w:rsid w:val="009F637C"/>
    <w:rsid w:val="009F6E45"/>
    <w:rsid w:val="00A00E62"/>
    <w:rsid w:val="00A02571"/>
    <w:rsid w:val="00A07F73"/>
    <w:rsid w:val="00A12454"/>
    <w:rsid w:val="00A20969"/>
    <w:rsid w:val="00A20C30"/>
    <w:rsid w:val="00A22F8E"/>
    <w:rsid w:val="00A249E7"/>
    <w:rsid w:val="00A30C4F"/>
    <w:rsid w:val="00A36F1C"/>
    <w:rsid w:val="00A3712D"/>
    <w:rsid w:val="00A402AC"/>
    <w:rsid w:val="00A406B4"/>
    <w:rsid w:val="00A431E5"/>
    <w:rsid w:val="00A43F3B"/>
    <w:rsid w:val="00A46F01"/>
    <w:rsid w:val="00A507BE"/>
    <w:rsid w:val="00A5541B"/>
    <w:rsid w:val="00A55BF2"/>
    <w:rsid w:val="00A632FF"/>
    <w:rsid w:val="00A70E62"/>
    <w:rsid w:val="00A75689"/>
    <w:rsid w:val="00A81C74"/>
    <w:rsid w:val="00A82482"/>
    <w:rsid w:val="00A85DA4"/>
    <w:rsid w:val="00A90B0E"/>
    <w:rsid w:val="00A9356C"/>
    <w:rsid w:val="00A95355"/>
    <w:rsid w:val="00AA279A"/>
    <w:rsid w:val="00AA4D38"/>
    <w:rsid w:val="00AA4D63"/>
    <w:rsid w:val="00AA5A97"/>
    <w:rsid w:val="00AC1C73"/>
    <w:rsid w:val="00AC6D75"/>
    <w:rsid w:val="00AC7DF5"/>
    <w:rsid w:val="00AD1AED"/>
    <w:rsid w:val="00AD30E2"/>
    <w:rsid w:val="00AD658F"/>
    <w:rsid w:val="00AE12A8"/>
    <w:rsid w:val="00AE1DFD"/>
    <w:rsid w:val="00AF3A1D"/>
    <w:rsid w:val="00AF52FA"/>
    <w:rsid w:val="00AF7712"/>
    <w:rsid w:val="00B02FDD"/>
    <w:rsid w:val="00B10685"/>
    <w:rsid w:val="00B12A56"/>
    <w:rsid w:val="00B13013"/>
    <w:rsid w:val="00B132E4"/>
    <w:rsid w:val="00B1473C"/>
    <w:rsid w:val="00B233D8"/>
    <w:rsid w:val="00B2424F"/>
    <w:rsid w:val="00B243DC"/>
    <w:rsid w:val="00B252A7"/>
    <w:rsid w:val="00B26E69"/>
    <w:rsid w:val="00B349BD"/>
    <w:rsid w:val="00B379F7"/>
    <w:rsid w:val="00B37FEF"/>
    <w:rsid w:val="00B43E28"/>
    <w:rsid w:val="00B4444F"/>
    <w:rsid w:val="00B46749"/>
    <w:rsid w:val="00B515D2"/>
    <w:rsid w:val="00B53ED6"/>
    <w:rsid w:val="00B5449F"/>
    <w:rsid w:val="00B549D1"/>
    <w:rsid w:val="00B56BE9"/>
    <w:rsid w:val="00B610F5"/>
    <w:rsid w:val="00B64836"/>
    <w:rsid w:val="00B6695C"/>
    <w:rsid w:val="00B71AA7"/>
    <w:rsid w:val="00B802EC"/>
    <w:rsid w:val="00B85FF6"/>
    <w:rsid w:val="00BA41EA"/>
    <w:rsid w:val="00BA57F7"/>
    <w:rsid w:val="00BB0389"/>
    <w:rsid w:val="00BB155B"/>
    <w:rsid w:val="00BB52CD"/>
    <w:rsid w:val="00BC0156"/>
    <w:rsid w:val="00BC0183"/>
    <w:rsid w:val="00BC339A"/>
    <w:rsid w:val="00BC67EE"/>
    <w:rsid w:val="00BE43AE"/>
    <w:rsid w:val="00BE4F1C"/>
    <w:rsid w:val="00BE5617"/>
    <w:rsid w:val="00BF02BE"/>
    <w:rsid w:val="00BF34C6"/>
    <w:rsid w:val="00BF528E"/>
    <w:rsid w:val="00BF5634"/>
    <w:rsid w:val="00BF596E"/>
    <w:rsid w:val="00BF6676"/>
    <w:rsid w:val="00C04E64"/>
    <w:rsid w:val="00C10760"/>
    <w:rsid w:val="00C224CD"/>
    <w:rsid w:val="00C2631F"/>
    <w:rsid w:val="00C30B57"/>
    <w:rsid w:val="00C364E8"/>
    <w:rsid w:val="00C369A6"/>
    <w:rsid w:val="00C434FA"/>
    <w:rsid w:val="00C45213"/>
    <w:rsid w:val="00C45A66"/>
    <w:rsid w:val="00C47A11"/>
    <w:rsid w:val="00C502A8"/>
    <w:rsid w:val="00C50DE5"/>
    <w:rsid w:val="00C537A2"/>
    <w:rsid w:val="00C53A34"/>
    <w:rsid w:val="00C54EF7"/>
    <w:rsid w:val="00C55CCF"/>
    <w:rsid w:val="00C716EE"/>
    <w:rsid w:val="00C71D9C"/>
    <w:rsid w:val="00C7250A"/>
    <w:rsid w:val="00CB0ACC"/>
    <w:rsid w:val="00CB56F9"/>
    <w:rsid w:val="00CB798E"/>
    <w:rsid w:val="00CC3FB3"/>
    <w:rsid w:val="00CD11EE"/>
    <w:rsid w:val="00CD1F30"/>
    <w:rsid w:val="00CD2974"/>
    <w:rsid w:val="00CD4DB2"/>
    <w:rsid w:val="00CD74CE"/>
    <w:rsid w:val="00CE0B6B"/>
    <w:rsid w:val="00CE0FC6"/>
    <w:rsid w:val="00CE11CE"/>
    <w:rsid w:val="00CE166F"/>
    <w:rsid w:val="00CE1911"/>
    <w:rsid w:val="00CE3288"/>
    <w:rsid w:val="00CE33E3"/>
    <w:rsid w:val="00CE3962"/>
    <w:rsid w:val="00CF0002"/>
    <w:rsid w:val="00CF0789"/>
    <w:rsid w:val="00CF27BA"/>
    <w:rsid w:val="00CF5336"/>
    <w:rsid w:val="00CF58BE"/>
    <w:rsid w:val="00CF6735"/>
    <w:rsid w:val="00D06A23"/>
    <w:rsid w:val="00D103A5"/>
    <w:rsid w:val="00D106A8"/>
    <w:rsid w:val="00D13F34"/>
    <w:rsid w:val="00D2034A"/>
    <w:rsid w:val="00D20FFF"/>
    <w:rsid w:val="00D25DB0"/>
    <w:rsid w:val="00D26CC4"/>
    <w:rsid w:val="00D319F7"/>
    <w:rsid w:val="00D31C58"/>
    <w:rsid w:val="00D37480"/>
    <w:rsid w:val="00D37B10"/>
    <w:rsid w:val="00D37EA1"/>
    <w:rsid w:val="00D40431"/>
    <w:rsid w:val="00D542EE"/>
    <w:rsid w:val="00D55DA7"/>
    <w:rsid w:val="00D6014B"/>
    <w:rsid w:val="00D61D1B"/>
    <w:rsid w:val="00D62DBB"/>
    <w:rsid w:val="00D64205"/>
    <w:rsid w:val="00D6429D"/>
    <w:rsid w:val="00D65322"/>
    <w:rsid w:val="00D65D10"/>
    <w:rsid w:val="00D72DA8"/>
    <w:rsid w:val="00D756F3"/>
    <w:rsid w:val="00D770FD"/>
    <w:rsid w:val="00D77E17"/>
    <w:rsid w:val="00D80A50"/>
    <w:rsid w:val="00D83C11"/>
    <w:rsid w:val="00D842D3"/>
    <w:rsid w:val="00D87C45"/>
    <w:rsid w:val="00DA21D6"/>
    <w:rsid w:val="00DA442D"/>
    <w:rsid w:val="00DA5306"/>
    <w:rsid w:val="00DA5BB7"/>
    <w:rsid w:val="00DB3EA7"/>
    <w:rsid w:val="00DB6FDD"/>
    <w:rsid w:val="00DB749D"/>
    <w:rsid w:val="00DC0106"/>
    <w:rsid w:val="00DC2080"/>
    <w:rsid w:val="00DD549E"/>
    <w:rsid w:val="00DD5DD7"/>
    <w:rsid w:val="00DE0DAF"/>
    <w:rsid w:val="00DE243F"/>
    <w:rsid w:val="00DE7387"/>
    <w:rsid w:val="00DF1BE0"/>
    <w:rsid w:val="00DF67BE"/>
    <w:rsid w:val="00E013F4"/>
    <w:rsid w:val="00E01492"/>
    <w:rsid w:val="00E0211F"/>
    <w:rsid w:val="00E06EF8"/>
    <w:rsid w:val="00E11177"/>
    <w:rsid w:val="00E13762"/>
    <w:rsid w:val="00E13981"/>
    <w:rsid w:val="00E21B6C"/>
    <w:rsid w:val="00E25326"/>
    <w:rsid w:val="00E25858"/>
    <w:rsid w:val="00E261E3"/>
    <w:rsid w:val="00E261F1"/>
    <w:rsid w:val="00E331C0"/>
    <w:rsid w:val="00E335B3"/>
    <w:rsid w:val="00E33B49"/>
    <w:rsid w:val="00E416F0"/>
    <w:rsid w:val="00E511DB"/>
    <w:rsid w:val="00E5518F"/>
    <w:rsid w:val="00E55192"/>
    <w:rsid w:val="00E610AE"/>
    <w:rsid w:val="00E62EBE"/>
    <w:rsid w:val="00E67E9B"/>
    <w:rsid w:val="00E72387"/>
    <w:rsid w:val="00E819E7"/>
    <w:rsid w:val="00E846E9"/>
    <w:rsid w:val="00E84A0D"/>
    <w:rsid w:val="00E90822"/>
    <w:rsid w:val="00E93AAE"/>
    <w:rsid w:val="00E94236"/>
    <w:rsid w:val="00E959AB"/>
    <w:rsid w:val="00E96252"/>
    <w:rsid w:val="00EA3BD7"/>
    <w:rsid w:val="00EA5168"/>
    <w:rsid w:val="00EA58B5"/>
    <w:rsid w:val="00EB3F8F"/>
    <w:rsid w:val="00EB6F7D"/>
    <w:rsid w:val="00EC153B"/>
    <w:rsid w:val="00EC278A"/>
    <w:rsid w:val="00EC36ED"/>
    <w:rsid w:val="00EC6C25"/>
    <w:rsid w:val="00ED1B24"/>
    <w:rsid w:val="00ED441A"/>
    <w:rsid w:val="00ED46FC"/>
    <w:rsid w:val="00ED6397"/>
    <w:rsid w:val="00ED7C3B"/>
    <w:rsid w:val="00EE0595"/>
    <w:rsid w:val="00EE0AD4"/>
    <w:rsid w:val="00EE17CF"/>
    <w:rsid w:val="00EE1E52"/>
    <w:rsid w:val="00EE266F"/>
    <w:rsid w:val="00EE2AFE"/>
    <w:rsid w:val="00EE67BB"/>
    <w:rsid w:val="00EF02E7"/>
    <w:rsid w:val="00EF1E42"/>
    <w:rsid w:val="00EF3803"/>
    <w:rsid w:val="00EF6587"/>
    <w:rsid w:val="00EF6D53"/>
    <w:rsid w:val="00EF6E5F"/>
    <w:rsid w:val="00F008FF"/>
    <w:rsid w:val="00F03750"/>
    <w:rsid w:val="00F0458D"/>
    <w:rsid w:val="00F05AAA"/>
    <w:rsid w:val="00F10C95"/>
    <w:rsid w:val="00F114C0"/>
    <w:rsid w:val="00F16667"/>
    <w:rsid w:val="00F16AB6"/>
    <w:rsid w:val="00F16F3F"/>
    <w:rsid w:val="00F21D1D"/>
    <w:rsid w:val="00F21F5C"/>
    <w:rsid w:val="00F27B2B"/>
    <w:rsid w:val="00F31EB7"/>
    <w:rsid w:val="00F32C32"/>
    <w:rsid w:val="00F360B2"/>
    <w:rsid w:val="00F3732F"/>
    <w:rsid w:val="00F4284B"/>
    <w:rsid w:val="00F429F1"/>
    <w:rsid w:val="00F43293"/>
    <w:rsid w:val="00F46168"/>
    <w:rsid w:val="00F46581"/>
    <w:rsid w:val="00F479C1"/>
    <w:rsid w:val="00F5311B"/>
    <w:rsid w:val="00F546D2"/>
    <w:rsid w:val="00F56CBA"/>
    <w:rsid w:val="00F5730E"/>
    <w:rsid w:val="00F61A0F"/>
    <w:rsid w:val="00F62375"/>
    <w:rsid w:val="00F6456F"/>
    <w:rsid w:val="00F64D67"/>
    <w:rsid w:val="00F70474"/>
    <w:rsid w:val="00F76132"/>
    <w:rsid w:val="00F8065B"/>
    <w:rsid w:val="00F83905"/>
    <w:rsid w:val="00F84704"/>
    <w:rsid w:val="00FA2B04"/>
    <w:rsid w:val="00FA75BD"/>
    <w:rsid w:val="00FB051F"/>
    <w:rsid w:val="00FB71B5"/>
    <w:rsid w:val="00FC1882"/>
    <w:rsid w:val="00FC1FFF"/>
    <w:rsid w:val="00FC5768"/>
    <w:rsid w:val="00FD14CD"/>
    <w:rsid w:val="00FD1FDD"/>
    <w:rsid w:val="00FD20CB"/>
    <w:rsid w:val="00FD2F27"/>
    <w:rsid w:val="00FE00EE"/>
    <w:rsid w:val="00FF0429"/>
    <w:rsid w:val="00FF0B5F"/>
    <w:rsid w:val="01DA5968"/>
    <w:rsid w:val="038F2372"/>
    <w:rsid w:val="03986AE7"/>
    <w:rsid w:val="05705627"/>
    <w:rsid w:val="0583B390"/>
    <w:rsid w:val="0A3C2290"/>
    <w:rsid w:val="0D074EC4"/>
    <w:rsid w:val="0D26B669"/>
    <w:rsid w:val="115E7412"/>
    <w:rsid w:val="13F67A83"/>
    <w:rsid w:val="144041C3"/>
    <w:rsid w:val="18D13E8D"/>
    <w:rsid w:val="192F203E"/>
    <w:rsid w:val="1B2EB9A7"/>
    <w:rsid w:val="1B6A970C"/>
    <w:rsid w:val="1BD3F76E"/>
    <w:rsid w:val="1F6F344B"/>
    <w:rsid w:val="21E450B4"/>
    <w:rsid w:val="23E07109"/>
    <w:rsid w:val="2514C302"/>
    <w:rsid w:val="262FAB31"/>
    <w:rsid w:val="26FE527C"/>
    <w:rsid w:val="2B05EE48"/>
    <w:rsid w:val="32B39B7A"/>
    <w:rsid w:val="37D3AF73"/>
    <w:rsid w:val="399FCCF8"/>
    <w:rsid w:val="3A1EFA82"/>
    <w:rsid w:val="40B503B5"/>
    <w:rsid w:val="417D0985"/>
    <w:rsid w:val="43664369"/>
    <w:rsid w:val="486430E3"/>
    <w:rsid w:val="4B957C72"/>
    <w:rsid w:val="4CA87EED"/>
    <w:rsid w:val="4EC33058"/>
    <w:rsid w:val="54D4C165"/>
    <w:rsid w:val="564FFF90"/>
    <w:rsid w:val="5CA53174"/>
    <w:rsid w:val="64ED835C"/>
    <w:rsid w:val="657F130A"/>
    <w:rsid w:val="664476FA"/>
    <w:rsid w:val="6A2D0371"/>
    <w:rsid w:val="6E90CBDC"/>
    <w:rsid w:val="729BC54F"/>
    <w:rsid w:val="73025C2E"/>
    <w:rsid w:val="74D94E8A"/>
    <w:rsid w:val="75457F3A"/>
    <w:rsid w:val="75EE0A1B"/>
    <w:rsid w:val="76C82321"/>
    <w:rsid w:val="78CA7311"/>
    <w:rsid w:val="798D754A"/>
    <w:rsid w:val="7F410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07"/>
    <w:pPr>
      <w:suppressAutoHyphens/>
      <w:spacing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3D07"/>
    <w:rPr>
      <w:color w:val="0000FF"/>
      <w:u w:val="single"/>
    </w:rPr>
  </w:style>
  <w:style w:type="character" w:customStyle="1" w:styleId="CommentReference1">
    <w:name w:val="Comment Reference1"/>
    <w:rsid w:val="00313D07"/>
    <w:rPr>
      <w:sz w:val="16"/>
      <w:szCs w:val="16"/>
    </w:rPr>
  </w:style>
  <w:style w:type="character" w:customStyle="1" w:styleId="CommentTextChar">
    <w:name w:val="Comment Text Char"/>
    <w:rsid w:val="00313D07"/>
    <w:rPr>
      <w:rFonts w:cs="font332"/>
      <w:sz w:val="20"/>
      <w:szCs w:val="20"/>
    </w:rPr>
  </w:style>
  <w:style w:type="character" w:customStyle="1" w:styleId="BodyTextIndentChar">
    <w:name w:val="Body Text Indent Char"/>
    <w:rsid w:val="00313D07"/>
    <w:rPr>
      <w:rFonts w:ascii="Times New Roman" w:eastAsia="Times New Roman" w:hAnsi="Times New Roman" w:cs="Times New Roman"/>
      <w:b/>
      <w:bCs/>
      <w:sz w:val="28"/>
      <w:szCs w:val="28"/>
    </w:rPr>
  </w:style>
  <w:style w:type="character" w:customStyle="1" w:styleId="HeaderChar">
    <w:name w:val="Header Char"/>
    <w:uiPriority w:val="99"/>
    <w:rsid w:val="00313D07"/>
    <w:rPr>
      <w:rFonts w:cs="font332"/>
    </w:rPr>
  </w:style>
  <w:style w:type="character" w:customStyle="1" w:styleId="FooterChar">
    <w:name w:val="Footer Char"/>
    <w:rsid w:val="00313D07"/>
    <w:rPr>
      <w:rFonts w:cs="font332"/>
    </w:rPr>
  </w:style>
  <w:style w:type="character" w:customStyle="1" w:styleId="BalloonTextChar">
    <w:name w:val="Balloon Text Char"/>
    <w:rsid w:val="00313D07"/>
    <w:rPr>
      <w:rFonts w:ascii="Tahoma" w:hAnsi="Tahoma" w:cs="Tahoma"/>
      <w:sz w:val="16"/>
      <w:szCs w:val="16"/>
    </w:rPr>
  </w:style>
  <w:style w:type="character" w:customStyle="1" w:styleId="CommentSubjectChar">
    <w:name w:val="Comment Subject Char"/>
    <w:rsid w:val="00313D07"/>
    <w:rPr>
      <w:rFonts w:cs="font332"/>
      <w:b/>
      <w:bCs/>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uiPriority w:val="99"/>
    <w:rsid w:val="00313D07"/>
    <w:rPr>
      <w:rFonts w:cs="font332"/>
      <w:sz w:val="20"/>
      <w:szCs w:val="20"/>
    </w:rPr>
  </w:style>
  <w:style w:type="character" w:customStyle="1" w:styleId="FootnoteReference1">
    <w:name w:val="Footnote Reference1"/>
    <w:rsid w:val="00313D07"/>
    <w:rPr>
      <w:vertAlign w:val="superscript"/>
    </w:rPr>
  </w:style>
  <w:style w:type="character" w:customStyle="1" w:styleId="FootnoteTextChar1">
    <w:name w:val="Footnote Text Char1"/>
    <w:rsid w:val="00313D07"/>
    <w:rPr>
      <w:rFonts w:ascii="Times New Roman" w:eastAsia="Times New Roman" w:hAnsi="Times New Roman" w:cs="Times New Roman"/>
      <w:sz w:val="20"/>
      <w:szCs w:val="20"/>
    </w:rPr>
  </w:style>
  <w:style w:type="character" w:styleId="Strong">
    <w:name w:val="Strong"/>
    <w:uiPriority w:val="22"/>
    <w:qFormat/>
    <w:rsid w:val="00313D07"/>
    <w:rPr>
      <w:b/>
      <w:bC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uiPriority w:val="34"/>
    <w:qFormat/>
    <w:rsid w:val="00313D07"/>
  </w:style>
  <w:style w:type="character" w:customStyle="1" w:styleId="BodyText2Char">
    <w:name w:val="Body Text 2 Char"/>
    <w:basedOn w:val="DefaultParagraphFont"/>
    <w:rsid w:val="00313D07"/>
  </w:style>
  <w:style w:type="character" w:customStyle="1" w:styleId="ListLabel1">
    <w:name w:val="ListLabel 1"/>
    <w:rsid w:val="00313D07"/>
    <w:rPr>
      <w:b/>
    </w:rPr>
  </w:style>
  <w:style w:type="character" w:customStyle="1" w:styleId="ListLabel2">
    <w:name w:val="ListLabel 2"/>
    <w:rsid w:val="00313D07"/>
    <w:rPr>
      <w:rFonts w:cs="Courier New"/>
    </w:rPr>
  </w:style>
  <w:style w:type="character" w:customStyle="1" w:styleId="FootnoteCharacters">
    <w:name w:val="Footnote Characters"/>
    <w:rsid w:val="00313D07"/>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SUPERSChar"/>
    <w:uiPriority w:val="99"/>
    <w:qFormat/>
    <w:rsid w:val="00313D07"/>
    <w:rPr>
      <w:vertAlign w:val="superscript"/>
    </w:rPr>
  </w:style>
  <w:style w:type="character" w:styleId="EndnoteReference">
    <w:name w:val="endnote reference"/>
    <w:rsid w:val="00313D07"/>
    <w:rPr>
      <w:vertAlign w:val="superscript"/>
    </w:rPr>
  </w:style>
  <w:style w:type="character" w:customStyle="1" w:styleId="EndnoteCharacters">
    <w:name w:val="Endnote Characters"/>
    <w:rsid w:val="00313D07"/>
  </w:style>
  <w:style w:type="paragraph" w:customStyle="1" w:styleId="Heading">
    <w:name w:val="Heading"/>
    <w:basedOn w:val="Normal"/>
    <w:next w:val="BodyText"/>
    <w:rsid w:val="00313D07"/>
    <w:pPr>
      <w:keepNext/>
      <w:spacing w:before="240" w:after="120"/>
    </w:pPr>
    <w:rPr>
      <w:rFonts w:eastAsia="Microsoft YaHei" w:cs="Mangal"/>
      <w:sz w:val="28"/>
      <w:szCs w:val="28"/>
    </w:rPr>
  </w:style>
  <w:style w:type="paragraph" w:styleId="BodyText">
    <w:name w:val="Body Text"/>
    <w:basedOn w:val="Normal"/>
    <w:rsid w:val="00313D07"/>
    <w:pPr>
      <w:spacing w:after="120"/>
    </w:pPr>
  </w:style>
  <w:style w:type="paragraph" w:styleId="List">
    <w:name w:val="List"/>
    <w:basedOn w:val="BodyText"/>
    <w:rsid w:val="00313D07"/>
    <w:rPr>
      <w:rFonts w:cs="Mangal"/>
    </w:rPr>
  </w:style>
  <w:style w:type="paragraph" w:styleId="Caption">
    <w:name w:val="caption"/>
    <w:basedOn w:val="Normal"/>
    <w:qFormat/>
    <w:rsid w:val="00313D07"/>
    <w:pPr>
      <w:suppressLineNumbers/>
      <w:spacing w:before="120" w:after="120"/>
    </w:pPr>
    <w:rPr>
      <w:rFonts w:cs="Mangal"/>
      <w:i/>
      <w:iCs/>
    </w:rPr>
  </w:style>
  <w:style w:type="paragraph" w:customStyle="1" w:styleId="Index">
    <w:name w:val="Index"/>
    <w:basedOn w:val="Normal"/>
    <w:rsid w:val="00313D07"/>
    <w:pPr>
      <w:suppressLineNumbers/>
    </w:pPr>
    <w:rPr>
      <w:rFonts w:cs="Mangal"/>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2"/>
    <w:basedOn w:val="Normal"/>
    <w:uiPriority w:val="34"/>
    <w:qFormat/>
    <w:rsid w:val="00313D07"/>
    <w:pPr>
      <w:ind w:left="720"/>
    </w:pPr>
  </w:style>
  <w:style w:type="paragraph" w:customStyle="1" w:styleId="CommentText1">
    <w:name w:val="Comment Text1"/>
    <w:basedOn w:val="Normal"/>
    <w:rsid w:val="00313D07"/>
    <w:rPr>
      <w:sz w:val="20"/>
      <w:szCs w:val="20"/>
    </w:rPr>
  </w:style>
  <w:style w:type="paragraph" w:styleId="BodyTextIndent">
    <w:name w:val="Body Text Indent"/>
    <w:basedOn w:val="Normal"/>
    <w:rsid w:val="00313D07"/>
    <w:pPr>
      <w:ind w:left="283" w:firstLine="720"/>
      <w:jc w:val="both"/>
    </w:pPr>
    <w:rPr>
      <w:rFonts w:ascii="Times New Roman" w:eastAsia="Times New Roman" w:hAnsi="Times New Roman" w:cs="Times New Roman"/>
      <w:b/>
      <w:bCs/>
      <w:sz w:val="28"/>
      <w:szCs w:val="28"/>
    </w:rPr>
  </w:style>
  <w:style w:type="paragraph" w:styleId="Header">
    <w:name w:val="header"/>
    <w:basedOn w:val="Normal"/>
    <w:uiPriority w:val="99"/>
    <w:rsid w:val="00313D07"/>
    <w:pPr>
      <w:suppressLineNumbers/>
      <w:tabs>
        <w:tab w:val="center" w:pos="4153"/>
        <w:tab w:val="right" w:pos="8306"/>
      </w:tabs>
    </w:pPr>
  </w:style>
  <w:style w:type="paragraph" w:styleId="Footer">
    <w:name w:val="footer"/>
    <w:basedOn w:val="Normal"/>
    <w:rsid w:val="00313D07"/>
    <w:pPr>
      <w:suppressLineNumbers/>
      <w:tabs>
        <w:tab w:val="center" w:pos="4153"/>
        <w:tab w:val="right" w:pos="8306"/>
      </w:tabs>
    </w:pPr>
  </w:style>
  <w:style w:type="paragraph" w:styleId="BalloonText">
    <w:name w:val="Balloon Text"/>
    <w:basedOn w:val="Normal"/>
    <w:rsid w:val="00313D07"/>
    <w:rPr>
      <w:rFonts w:ascii="Tahoma" w:hAnsi="Tahoma" w:cs="Tahoma"/>
      <w:sz w:val="16"/>
      <w:szCs w:val="16"/>
    </w:rPr>
  </w:style>
  <w:style w:type="paragraph" w:customStyle="1" w:styleId="CommentSubject1">
    <w:name w:val="Comment Subject1"/>
    <w:basedOn w:val="CommentText1"/>
    <w:rsid w:val="00313D07"/>
    <w:rPr>
      <w:b/>
      <w:bCs/>
    </w:rPr>
  </w:style>
  <w:style w:type="paragraph" w:customStyle="1" w:styleId="FootnoteText1">
    <w:name w:val="Footnote Text1"/>
    <w:basedOn w:val="Normal"/>
    <w:rsid w:val="00313D07"/>
    <w:rPr>
      <w:sz w:val="20"/>
      <w:szCs w:val="20"/>
    </w:rPr>
  </w:style>
  <w:style w:type="paragraph" w:customStyle="1" w:styleId="FootnoteText10">
    <w:name w:val="Footnote Text10"/>
    <w:basedOn w:val="Normal"/>
    <w:rsid w:val="00313D07"/>
    <w:rPr>
      <w:rFonts w:eastAsia="Times New Roman"/>
      <w:sz w:val="20"/>
      <w:szCs w:val="20"/>
    </w:rPr>
  </w:style>
  <w:style w:type="paragraph" w:customStyle="1" w:styleId="PointManual">
    <w:name w:val="Point Manual"/>
    <w:basedOn w:val="Normal"/>
    <w:rsid w:val="00313D07"/>
    <w:pPr>
      <w:spacing w:before="200"/>
      <w:ind w:left="567" w:hanging="567"/>
    </w:pPr>
    <w:rPr>
      <w:rFonts w:ascii="Times New Roman" w:eastAsia="Times New Roman" w:hAnsi="Times New Roman" w:cs="Times New Roman"/>
    </w:rPr>
  </w:style>
  <w:style w:type="paragraph" w:customStyle="1" w:styleId="FootnoteRefernece">
    <w:name w:val="Footnote Refernece"/>
    <w:aliases w:val="ftref,Odwołanie przypisu,Footnotes refss,Ref,de nota al pie,E,E FNZ"/>
    <w:basedOn w:val="Normal"/>
    <w:uiPriority w:val="99"/>
    <w:rsid w:val="00313D07"/>
    <w:pPr>
      <w:spacing w:after="160" w:line="240" w:lineRule="exact"/>
      <w:jc w:val="both"/>
    </w:pPr>
    <w:rPr>
      <w:vertAlign w:val="superscript"/>
    </w:rPr>
  </w:style>
  <w:style w:type="paragraph" w:styleId="BodyText2">
    <w:name w:val="Body Text 2"/>
    <w:basedOn w:val="Normal"/>
    <w:rsid w:val="00313D07"/>
    <w:pPr>
      <w:spacing w:after="120" w:line="480" w:lineRule="auto"/>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uiPriority w:val="99"/>
    <w:qFormat/>
    <w:rsid w:val="00313D07"/>
    <w:pPr>
      <w:suppressLineNumbers/>
      <w:ind w:left="283" w:hanging="283"/>
    </w:pPr>
    <w:rPr>
      <w:sz w:val="20"/>
      <w:szCs w:val="20"/>
    </w:rPr>
  </w:style>
  <w:style w:type="character" w:styleId="CommentReference">
    <w:name w:val="annotation reference"/>
    <w:uiPriority w:val="99"/>
    <w:semiHidden/>
    <w:unhideWhenUsed/>
    <w:rsid w:val="00B349BD"/>
    <w:rPr>
      <w:sz w:val="16"/>
      <w:szCs w:val="16"/>
    </w:rPr>
  </w:style>
  <w:style w:type="paragraph" w:styleId="CommentText">
    <w:name w:val="annotation text"/>
    <w:basedOn w:val="Normal"/>
    <w:link w:val="CommentTextChar1"/>
    <w:unhideWhenUsed/>
    <w:rsid w:val="00B349BD"/>
    <w:rPr>
      <w:rFonts w:cs="Times New Roman"/>
      <w:sz w:val="20"/>
      <w:szCs w:val="20"/>
    </w:rPr>
  </w:style>
  <w:style w:type="character" w:customStyle="1" w:styleId="CommentTextChar1">
    <w:name w:val="Comment Text Char1"/>
    <w:link w:val="CommentText"/>
    <w:uiPriority w:val="99"/>
    <w:rsid w:val="00B349BD"/>
    <w:rPr>
      <w:rFonts w:ascii="Arial" w:eastAsia="SimSun" w:hAnsi="Arial" w:cs="Arial"/>
      <w:color w:val="000000"/>
      <w:lang w:eastAsia="ar-SA"/>
    </w:rPr>
  </w:style>
  <w:style w:type="paragraph" w:styleId="CommentSubject">
    <w:name w:val="annotation subject"/>
    <w:basedOn w:val="CommentText"/>
    <w:next w:val="CommentText"/>
    <w:link w:val="CommentSubjectChar1"/>
    <w:uiPriority w:val="99"/>
    <w:semiHidden/>
    <w:unhideWhenUsed/>
    <w:rsid w:val="00B349BD"/>
    <w:rPr>
      <w:b/>
      <w:bCs/>
    </w:rPr>
  </w:style>
  <w:style w:type="character" w:customStyle="1" w:styleId="CommentSubjectChar1">
    <w:name w:val="Comment Subject Char1"/>
    <w:link w:val="CommentSubject"/>
    <w:uiPriority w:val="99"/>
    <w:semiHidden/>
    <w:rsid w:val="00B349BD"/>
    <w:rPr>
      <w:rFonts w:ascii="Arial" w:eastAsia="SimSun" w:hAnsi="Arial" w:cs="Arial"/>
      <w:b/>
      <w:bCs/>
      <w:color w:val="000000"/>
      <w:lang w:eastAsia="ar-SA"/>
    </w:rPr>
  </w:style>
  <w:style w:type="paragraph" w:customStyle="1" w:styleId="Default">
    <w:name w:val="Default"/>
    <w:rsid w:val="00913F05"/>
    <w:pPr>
      <w:autoSpaceDE w:val="0"/>
      <w:autoSpaceDN w:val="0"/>
      <w:adjustRightInd w:val="0"/>
    </w:pPr>
    <w:rPr>
      <w:rFonts w:ascii="Tahoma" w:hAnsi="Tahoma" w:cs="Tahoma"/>
      <w:color w:val="000000"/>
      <w:sz w:val="24"/>
      <w:szCs w:val="24"/>
    </w:rPr>
  </w:style>
  <w:style w:type="character" w:customStyle="1" w:styleId="apple-converted-space">
    <w:name w:val="apple-converted-space"/>
    <w:basedOn w:val="DefaultParagraphFont"/>
    <w:rsid w:val="00D77E17"/>
  </w:style>
  <w:style w:type="paragraph" w:styleId="NormalWeb">
    <w:name w:val="Normal (Web)"/>
    <w:basedOn w:val="Normal"/>
    <w:uiPriority w:val="99"/>
    <w:rsid w:val="0096310D"/>
    <w:pPr>
      <w:suppressAutoHyphens w:val="0"/>
      <w:spacing w:before="150" w:after="150" w:line="240" w:lineRule="auto"/>
      <w:ind w:left="675" w:right="525"/>
    </w:pPr>
    <w:rPr>
      <w:rFonts w:ascii="Times New Roman" w:eastAsia="Times New Roman" w:hAnsi="Times New Roman" w:cs="Times New Roman"/>
      <w:color w:val="auto"/>
      <w:sz w:val="19"/>
      <w:szCs w:val="19"/>
      <w:lang w:eastAsia="lv-LV"/>
    </w:rPr>
  </w:style>
  <w:style w:type="paragraph" w:customStyle="1" w:styleId="PointManual1">
    <w:name w:val="Point Manual (1)"/>
    <w:basedOn w:val="Normal"/>
    <w:rsid w:val="0096310D"/>
    <w:pPr>
      <w:suppressAutoHyphens w:val="0"/>
      <w:spacing w:line="240" w:lineRule="auto"/>
      <w:ind w:left="1134" w:hanging="567"/>
      <w:outlineLvl w:val="0"/>
    </w:pPr>
    <w:rPr>
      <w:rFonts w:ascii="Times New Roman" w:eastAsia="Times New Roman" w:hAnsi="Times New Roman" w:cs="Times New Roman"/>
      <w:color w:val="auto"/>
      <w:lang w:eastAsia="lv-LV" w:bidi="lv-LV"/>
    </w:rPr>
  </w:style>
  <w:style w:type="paragraph" w:customStyle="1" w:styleId="SUPERSChar">
    <w:name w:val="SUPERS Char"/>
    <w:aliases w:val="EN Footnote Reference Char"/>
    <w:basedOn w:val="Normal"/>
    <w:link w:val="FootnoteReference"/>
    <w:uiPriority w:val="99"/>
    <w:rsid w:val="00BE43AE"/>
    <w:pPr>
      <w:widowControl w:val="0"/>
      <w:suppressAutoHyphens w:val="0"/>
      <w:adjustRightInd w:val="0"/>
      <w:spacing w:after="160" w:line="240" w:lineRule="exact"/>
      <w:jc w:val="both"/>
    </w:pPr>
    <w:rPr>
      <w:rFonts w:ascii="Times New Roman" w:eastAsia="Times New Roman" w:hAnsi="Times New Roman" w:cs="Times New Roman"/>
      <w:color w:val="auto"/>
      <w:sz w:val="20"/>
      <w:szCs w:val="20"/>
      <w:vertAlign w:val="superscript"/>
    </w:rPr>
  </w:style>
  <w:style w:type="paragraph" w:customStyle="1" w:styleId="Text2">
    <w:name w:val="Text 2"/>
    <w:basedOn w:val="Normal"/>
    <w:rsid w:val="00DE0DAF"/>
    <w:pPr>
      <w:suppressAutoHyphens w:val="0"/>
      <w:spacing w:line="240" w:lineRule="auto"/>
      <w:ind w:left="1134"/>
    </w:pPr>
    <w:rPr>
      <w:rFonts w:ascii="Times New Roman" w:eastAsia="Calibri" w:hAnsi="Times New Roman" w:cs="Times New Roman"/>
      <w:color w:val="auto"/>
      <w:szCs w:val="22"/>
      <w:lang w:val="en-GB" w:eastAsia="en-US"/>
    </w:rPr>
  </w:style>
  <w:style w:type="paragraph" w:customStyle="1" w:styleId="PointManual2">
    <w:name w:val="Point Manual (2)"/>
    <w:basedOn w:val="Normal"/>
    <w:rsid w:val="00DE0DAF"/>
    <w:pPr>
      <w:suppressAutoHyphens w:val="0"/>
      <w:spacing w:line="240" w:lineRule="auto"/>
      <w:ind w:left="1701" w:hanging="567"/>
    </w:pPr>
    <w:rPr>
      <w:rFonts w:ascii="Times New Roman" w:eastAsia="Calibri" w:hAnsi="Times New Roman" w:cs="Times New Roman"/>
      <w:color w:val="auto"/>
      <w:szCs w:val="22"/>
      <w:lang w:val="en-GB" w:eastAsia="en-US"/>
    </w:rPr>
  </w:style>
  <w:style w:type="paragraph" w:customStyle="1" w:styleId="DashEqual2">
    <w:name w:val="Dash Equal 2"/>
    <w:basedOn w:val="Normal"/>
    <w:rsid w:val="00DE0DAF"/>
    <w:pPr>
      <w:numPr>
        <w:numId w:val="8"/>
      </w:numPr>
      <w:suppressAutoHyphens w:val="0"/>
      <w:spacing w:line="240" w:lineRule="auto"/>
    </w:pPr>
    <w:rPr>
      <w:rFonts w:ascii="Times New Roman" w:eastAsia="Calibri" w:hAnsi="Times New Roman" w:cs="Times New Roman"/>
      <w:color w:val="auto"/>
      <w:szCs w:val="22"/>
      <w:lang w:val="en-GB" w:eastAsia="en-US"/>
    </w:rPr>
  </w:style>
  <w:style w:type="paragraph" w:customStyle="1" w:styleId="DashEqual">
    <w:name w:val="Dash Equal"/>
    <w:basedOn w:val="Normal"/>
    <w:rsid w:val="00DE0DAF"/>
    <w:pPr>
      <w:numPr>
        <w:numId w:val="10"/>
      </w:numPr>
      <w:suppressAutoHyphens w:val="0"/>
      <w:spacing w:before="200" w:line="240" w:lineRule="auto"/>
    </w:pPr>
    <w:rPr>
      <w:rFonts w:ascii="Times New Roman" w:eastAsia="Calibri" w:hAnsi="Times New Roman" w:cs="Times New Roman"/>
      <w:color w:val="auto"/>
      <w:szCs w:val="22"/>
      <w:lang w:val="en-GB" w:eastAsia="en-US"/>
    </w:rPr>
  </w:style>
  <w:style w:type="paragraph" w:customStyle="1" w:styleId="Text5">
    <w:name w:val="Text 5"/>
    <w:basedOn w:val="Normal"/>
    <w:rsid w:val="00146C63"/>
    <w:pPr>
      <w:suppressAutoHyphens w:val="0"/>
      <w:spacing w:line="240" w:lineRule="auto"/>
      <w:ind w:left="2835"/>
    </w:pPr>
    <w:rPr>
      <w:rFonts w:ascii="Times New Roman" w:eastAsia="Calibri" w:hAnsi="Times New Roman" w:cs="Times New Roman"/>
      <w:color w:val="auto"/>
      <w:szCs w:val="22"/>
      <w:lang w:eastAsia="en-US"/>
    </w:rPr>
  </w:style>
  <w:style w:type="paragraph" w:customStyle="1" w:styleId="Text3">
    <w:name w:val="Text 3"/>
    <w:basedOn w:val="Normal"/>
    <w:rsid w:val="009E4D08"/>
    <w:pPr>
      <w:suppressAutoHyphens w:val="0"/>
      <w:spacing w:line="240" w:lineRule="auto"/>
      <w:ind w:left="1701"/>
    </w:pPr>
    <w:rPr>
      <w:rFonts w:ascii="Times New Roman" w:eastAsia="Calibri" w:hAnsi="Times New Roman" w:cs="Times New Roman"/>
      <w:color w:val="auto"/>
      <w:szCs w:val="22"/>
      <w:lang w:eastAsia="en-US"/>
    </w:rPr>
  </w:style>
  <w:style w:type="paragraph" w:customStyle="1" w:styleId="PointDoubleManual1">
    <w:name w:val="Point Double Manual (1)"/>
    <w:basedOn w:val="Normal"/>
    <w:rsid w:val="009E4D08"/>
    <w:pPr>
      <w:tabs>
        <w:tab w:val="left" w:pos="1134"/>
      </w:tabs>
      <w:suppressAutoHyphens w:val="0"/>
      <w:spacing w:line="240" w:lineRule="auto"/>
      <w:ind w:left="1701" w:hanging="1134"/>
    </w:pPr>
    <w:rPr>
      <w:rFonts w:ascii="Times New Roman" w:eastAsia="Calibri" w:hAnsi="Times New Roman" w:cs="Times New Roman"/>
      <w:color w:val="auto"/>
      <w:szCs w:val="22"/>
      <w:lang w:eastAsia="en-US"/>
    </w:rPr>
  </w:style>
  <w:style w:type="paragraph" w:styleId="Revision">
    <w:name w:val="Revision"/>
    <w:hidden/>
    <w:uiPriority w:val="99"/>
    <w:semiHidden/>
    <w:rsid w:val="00800363"/>
    <w:rPr>
      <w:rFonts w:ascii="Arial" w:eastAsia="SimSun" w:hAnsi="Arial" w:cs="Arial"/>
      <w:color w:val="000000"/>
      <w:sz w:val="24"/>
      <w:szCs w:val="24"/>
      <w:lang w:eastAsia="ar-SA"/>
    </w:rPr>
  </w:style>
  <w:style w:type="character" w:styleId="FollowedHyperlink">
    <w:name w:val="FollowedHyperlink"/>
    <w:uiPriority w:val="99"/>
    <w:semiHidden/>
    <w:unhideWhenUsed/>
    <w:rsid w:val="009454C2"/>
    <w:rPr>
      <w:color w:val="954F72"/>
      <w:u w:val="single"/>
    </w:rPr>
  </w:style>
  <w:style w:type="character" w:styleId="Emphasis">
    <w:name w:val="Emphasis"/>
    <w:uiPriority w:val="20"/>
    <w:qFormat/>
    <w:rsid w:val="008D122C"/>
    <w:rPr>
      <w:i/>
      <w:iCs/>
    </w:rPr>
  </w:style>
  <w:style w:type="paragraph" w:customStyle="1" w:styleId="xmsonormal">
    <w:name w:val="x_msonormal"/>
    <w:basedOn w:val="Normal"/>
    <w:uiPriority w:val="99"/>
    <w:rsid w:val="005A2D02"/>
    <w:pPr>
      <w:suppressAutoHyphens w:val="0"/>
      <w:spacing w:line="240" w:lineRule="auto"/>
    </w:pPr>
    <w:rPr>
      <w:rFonts w:ascii="Times New Roman" w:eastAsia="Calibri" w:hAnsi="Times New Roman" w:cs="Times New Roman"/>
      <w:color w:val="auto"/>
      <w:lang w:eastAsia="lv-LV"/>
    </w:rPr>
  </w:style>
  <w:style w:type="paragraph" w:customStyle="1" w:styleId="xmsolistparagraph">
    <w:name w:val="x_msolistparagraph"/>
    <w:basedOn w:val="Normal"/>
    <w:rsid w:val="005A2D02"/>
    <w:pPr>
      <w:suppressAutoHyphens w:val="0"/>
      <w:spacing w:line="240" w:lineRule="auto"/>
    </w:pPr>
    <w:rPr>
      <w:rFonts w:ascii="Times New Roman" w:eastAsia="Calibri" w:hAnsi="Times New Roman" w:cs="Times New Roman"/>
      <w:color w:val="auto"/>
      <w:lang w:eastAsia="lv-LV"/>
    </w:rPr>
  </w:style>
  <w:style w:type="paragraph" w:styleId="NoSpacing">
    <w:name w:val="No Spacing"/>
    <w:uiPriority w:val="1"/>
    <w:qFormat/>
    <w:rsid w:val="00531A95"/>
    <w:pPr>
      <w:suppressAutoHyphens/>
    </w:pPr>
    <w:rPr>
      <w:sz w:val="24"/>
      <w:szCs w:val="24"/>
      <w:lang w:val="en-GB" w:eastAsia="ar-SA"/>
    </w:rPr>
  </w:style>
  <w:style w:type="paragraph" w:customStyle="1" w:styleId="Pointabc">
    <w:name w:val="Point abc"/>
    <w:basedOn w:val="Normal"/>
    <w:rsid w:val="001431AE"/>
    <w:pPr>
      <w:numPr>
        <w:ilvl w:val="1"/>
        <w:numId w:val="22"/>
      </w:numPr>
      <w:tabs>
        <w:tab w:val="clear" w:pos="567"/>
      </w:tabs>
      <w:suppressAutoHyphens w:val="0"/>
      <w:spacing w:line="240" w:lineRule="auto"/>
      <w:ind w:left="1800" w:hanging="360"/>
    </w:pPr>
    <w:rPr>
      <w:rFonts w:ascii="Times New Roman" w:eastAsia="Calibri" w:hAnsi="Times New Roman" w:cs="Times New Roman"/>
      <w:color w:val="auto"/>
      <w:szCs w:val="22"/>
      <w:lang w:eastAsia="en-US"/>
    </w:rPr>
  </w:style>
  <w:style w:type="paragraph" w:customStyle="1" w:styleId="Pointabc1">
    <w:name w:val="Point abc (1)"/>
    <w:basedOn w:val="Normal"/>
    <w:rsid w:val="001431AE"/>
    <w:pPr>
      <w:numPr>
        <w:ilvl w:val="3"/>
        <w:numId w:val="22"/>
      </w:numPr>
      <w:tabs>
        <w:tab w:val="clear" w:pos="1134"/>
      </w:tabs>
      <w:suppressAutoHyphens w:val="0"/>
      <w:spacing w:line="240" w:lineRule="auto"/>
      <w:ind w:left="3240" w:hanging="360"/>
    </w:pPr>
    <w:rPr>
      <w:rFonts w:ascii="Times New Roman" w:eastAsia="Calibri" w:hAnsi="Times New Roman" w:cs="Times New Roman"/>
      <w:color w:val="auto"/>
      <w:szCs w:val="22"/>
      <w:lang w:eastAsia="en-US"/>
    </w:rPr>
  </w:style>
  <w:style w:type="paragraph" w:customStyle="1" w:styleId="Pointabc2">
    <w:name w:val="Point abc (2)"/>
    <w:basedOn w:val="Normal"/>
    <w:rsid w:val="001431AE"/>
    <w:pPr>
      <w:numPr>
        <w:ilvl w:val="5"/>
        <w:numId w:val="22"/>
      </w:numPr>
      <w:tabs>
        <w:tab w:val="clear" w:pos="1701"/>
      </w:tabs>
      <w:suppressAutoHyphens w:val="0"/>
      <w:spacing w:line="240" w:lineRule="auto"/>
      <w:ind w:left="4680" w:hanging="360"/>
    </w:pPr>
    <w:rPr>
      <w:rFonts w:ascii="Times New Roman" w:eastAsia="Calibri" w:hAnsi="Times New Roman" w:cs="Times New Roman"/>
      <w:color w:val="auto"/>
      <w:szCs w:val="22"/>
      <w:lang w:eastAsia="en-US"/>
    </w:rPr>
  </w:style>
  <w:style w:type="paragraph" w:customStyle="1" w:styleId="Pointabc3">
    <w:name w:val="Point abc (3)"/>
    <w:basedOn w:val="Normal"/>
    <w:rsid w:val="001431AE"/>
    <w:pPr>
      <w:numPr>
        <w:ilvl w:val="7"/>
        <w:numId w:val="22"/>
      </w:numPr>
      <w:tabs>
        <w:tab w:val="clear" w:pos="2268"/>
      </w:tabs>
      <w:suppressAutoHyphens w:val="0"/>
      <w:spacing w:line="240" w:lineRule="auto"/>
      <w:ind w:left="6120" w:hanging="360"/>
    </w:pPr>
    <w:rPr>
      <w:rFonts w:ascii="Times New Roman" w:eastAsia="Calibri" w:hAnsi="Times New Roman" w:cs="Times New Roman"/>
      <w:color w:val="auto"/>
      <w:szCs w:val="22"/>
      <w:lang w:eastAsia="en-US"/>
    </w:rPr>
  </w:style>
  <w:style w:type="paragraph" w:customStyle="1" w:styleId="Pointabc4">
    <w:name w:val="Point abc (4)"/>
    <w:basedOn w:val="Normal"/>
    <w:rsid w:val="001431AE"/>
    <w:pPr>
      <w:numPr>
        <w:ilvl w:val="8"/>
        <w:numId w:val="22"/>
      </w:numPr>
      <w:tabs>
        <w:tab w:val="clear" w:pos="2835"/>
      </w:tabs>
      <w:suppressAutoHyphens w:val="0"/>
      <w:spacing w:line="240" w:lineRule="auto"/>
      <w:ind w:left="6840" w:hanging="360"/>
    </w:pPr>
    <w:rPr>
      <w:rFonts w:ascii="Times New Roman" w:eastAsia="Calibri" w:hAnsi="Times New Roman" w:cs="Times New Roman"/>
      <w:color w:val="auto"/>
      <w:szCs w:val="22"/>
      <w:lang w:eastAsia="en-US"/>
    </w:rPr>
  </w:style>
  <w:style w:type="paragraph" w:customStyle="1" w:styleId="Point123">
    <w:name w:val="Point 123"/>
    <w:basedOn w:val="Normal"/>
    <w:rsid w:val="001431AE"/>
    <w:pPr>
      <w:numPr>
        <w:numId w:val="22"/>
      </w:numPr>
      <w:tabs>
        <w:tab w:val="clear" w:pos="567"/>
      </w:tabs>
      <w:suppressAutoHyphens w:val="0"/>
      <w:spacing w:line="240" w:lineRule="auto"/>
      <w:ind w:left="1080" w:hanging="360"/>
    </w:pPr>
    <w:rPr>
      <w:rFonts w:ascii="Times New Roman" w:eastAsia="Calibri" w:hAnsi="Times New Roman" w:cs="Times New Roman"/>
      <w:color w:val="auto"/>
      <w:szCs w:val="22"/>
      <w:lang w:eastAsia="en-US"/>
    </w:rPr>
  </w:style>
  <w:style w:type="paragraph" w:customStyle="1" w:styleId="Point1231">
    <w:name w:val="Point 123 (1)"/>
    <w:basedOn w:val="Normal"/>
    <w:rsid w:val="001431AE"/>
    <w:pPr>
      <w:numPr>
        <w:ilvl w:val="2"/>
        <w:numId w:val="22"/>
      </w:numPr>
      <w:tabs>
        <w:tab w:val="clear" w:pos="1134"/>
      </w:tabs>
      <w:suppressAutoHyphens w:val="0"/>
      <w:spacing w:line="240" w:lineRule="auto"/>
      <w:ind w:left="2520" w:hanging="360"/>
    </w:pPr>
    <w:rPr>
      <w:rFonts w:ascii="Times New Roman" w:eastAsia="Calibri" w:hAnsi="Times New Roman" w:cs="Times New Roman"/>
      <w:color w:val="auto"/>
      <w:szCs w:val="22"/>
      <w:lang w:eastAsia="en-US"/>
    </w:rPr>
  </w:style>
  <w:style w:type="paragraph" w:customStyle="1" w:styleId="Point1232">
    <w:name w:val="Point 123 (2)"/>
    <w:basedOn w:val="Normal"/>
    <w:rsid w:val="001431AE"/>
    <w:pPr>
      <w:numPr>
        <w:ilvl w:val="4"/>
        <w:numId w:val="22"/>
      </w:numPr>
      <w:tabs>
        <w:tab w:val="clear" w:pos="1701"/>
      </w:tabs>
      <w:suppressAutoHyphens w:val="0"/>
      <w:spacing w:line="240" w:lineRule="auto"/>
      <w:ind w:left="3960" w:hanging="360"/>
    </w:pPr>
    <w:rPr>
      <w:rFonts w:ascii="Times New Roman" w:eastAsia="Calibri" w:hAnsi="Times New Roman" w:cs="Times New Roman"/>
      <w:color w:val="auto"/>
      <w:szCs w:val="22"/>
      <w:lang w:eastAsia="en-US"/>
    </w:rPr>
  </w:style>
  <w:style w:type="paragraph" w:customStyle="1" w:styleId="Point1233">
    <w:name w:val="Point 123 (3)"/>
    <w:basedOn w:val="Normal"/>
    <w:rsid w:val="001431AE"/>
    <w:pPr>
      <w:numPr>
        <w:ilvl w:val="6"/>
        <w:numId w:val="22"/>
      </w:numPr>
      <w:tabs>
        <w:tab w:val="clear" w:pos="2268"/>
      </w:tabs>
      <w:suppressAutoHyphens w:val="0"/>
      <w:spacing w:line="240" w:lineRule="auto"/>
      <w:ind w:left="5400" w:hanging="360"/>
    </w:pPr>
    <w:rPr>
      <w:rFonts w:ascii="Times New Roman" w:eastAsia="Calibri" w:hAnsi="Times New Roman" w:cs="Times New Roman"/>
      <w:color w:val="auto"/>
      <w:szCs w:val="22"/>
      <w:lang w:eastAsia="en-US"/>
    </w:rPr>
  </w:style>
  <w:style w:type="paragraph" w:customStyle="1" w:styleId="Dash2">
    <w:name w:val="Dash 2"/>
    <w:basedOn w:val="Normal"/>
    <w:rsid w:val="001431AE"/>
    <w:pPr>
      <w:numPr>
        <w:numId w:val="24"/>
      </w:numPr>
      <w:tabs>
        <w:tab w:val="clear" w:pos="1701"/>
      </w:tabs>
      <w:suppressAutoHyphens w:val="0"/>
      <w:spacing w:line="240" w:lineRule="auto"/>
      <w:ind w:left="720" w:hanging="360"/>
    </w:pPr>
    <w:rPr>
      <w:rFonts w:ascii="Times New Roman" w:eastAsia="Calibri" w:hAnsi="Times New Roman" w:cs="Times New Roman"/>
      <w:color w:val="auto"/>
      <w:szCs w:val="22"/>
      <w:lang w:eastAsia="en-US"/>
    </w:rPr>
  </w:style>
  <w:style w:type="paragraph" w:customStyle="1" w:styleId="Text1">
    <w:name w:val="Text 1"/>
    <w:basedOn w:val="Normal"/>
    <w:uiPriority w:val="99"/>
    <w:rsid w:val="001431AE"/>
    <w:pPr>
      <w:suppressAutoHyphens w:val="0"/>
      <w:spacing w:line="240" w:lineRule="auto"/>
      <w:ind w:left="567"/>
    </w:pPr>
    <w:rPr>
      <w:rFonts w:ascii="Times New Roman" w:eastAsia="Calibri" w:hAnsi="Times New Roman" w:cs="Times New Roman"/>
      <w:color w:val="auto"/>
      <w:szCs w:val="22"/>
      <w:lang w:eastAsia="en-US"/>
    </w:rPr>
  </w:style>
  <w:style w:type="table" w:styleId="TableGrid">
    <w:name w:val="Table Grid"/>
    <w:basedOn w:val="TableNormal"/>
    <w:uiPriority w:val="59"/>
    <w:rsid w:val="001431A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uiPriority w:val="99"/>
    <w:rsid w:val="00CE1911"/>
    <w:pPr>
      <w:widowControl w:val="0"/>
      <w:suppressAutoHyphens w:val="0"/>
      <w:autoSpaceDE w:val="0"/>
      <w:autoSpaceDN w:val="0"/>
      <w:adjustRightInd w:val="0"/>
      <w:spacing w:after="160" w:line="240" w:lineRule="exact"/>
      <w:jc w:val="both"/>
    </w:pPr>
    <w:rPr>
      <w:rFonts w:asciiTheme="minorHAnsi" w:eastAsiaTheme="minorHAnsi" w:hAnsiTheme="minorHAnsi" w:cstheme="minorBidi"/>
      <w:color w:val="auto"/>
      <w:sz w:val="22"/>
      <w:szCs w:val="22"/>
      <w:vertAlign w:val="superscript"/>
      <w:lang w:eastAsia="en-US"/>
    </w:rPr>
  </w:style>
  <w:style w:type="paragraph" w:customStyle="1" w:styleId="mt-translation">
    <w:name w:val="mt-translation"/>
    <w:basedOn w:val="Normal"/>
    <w:rsid w:val="002D5526"/>
    <w:pPr>
      <w:suppressAutoHyphens w:val="0"/>
      <w:spacing w:after="100" w:afterAutospacing="1" w:line="240" w:lineRule="auto"/>
    </w:pPr>
    <w:rPr>
      <w:rFonts w:ascii="Times New Roman" w:eastAsia="Times New Roman" w:hAnsi="Times New Roman" w:cs="Times New Roman"/>
      <w:color w:val="auto"/>
      <w:lang w:eastAsia="lv-LV"/>
    </w:rPr>
  </w:style>
  <w:style w:type="character" w:customStyle="1" w:styleId="phrase">
    <w:name w:val="phrase"/>
    <w:basedOn w:val="DefaultParagraphFont"/>
    <w:rsid w:val="002D5526"/>
  </w:style>
  <w:style w:type="character" w:customStyle="1" w:styleId="word">
    <w:name w:val="word"/>
    <w:basedOn w:val="DefaultParagraphFont"/>
    <w:rsid w:val="002D5526"/>
  </w:style>
  <w:style w:type="paragraph" w:styleId="EndnoteText">
    <w:name w:val="endnote text"/>
    <w:basedOn w:val="Normal"/>
    <w:link w:val="EndnoteTextChar"/>
    <w:uiPriority w:val="99"/>
    <w:semiHidden/>
    <w:unhideWhenUsed/>
    <w:rsid w:val="008B7DE1"/>
    <w:pPr>
      <w:spacing w:line="240" w:lineRule="auto"/>
    </w:pPr>
    <w:rPr>
      <w:sz w:val="20"/>
      <w:szCs w:val="20"/>
    </w:rPr>
  </w:style>
  <w:style w:type="character" w:customStyle="1" w:styleId="EndnoteTextChar">
    <w:name w:val="Endnote Text Char"/>
    <w:basedOn w:val="DefaultParagraphFont"/>
    <w:link w:val="EndnoteText"/>
    <w:uiPriority w:val="99"/>
    <w:semiHidden/>
    <w:rsid w:val="008B7DE1"/>
    <w:rPr>
      <w:rFonts w:ascii="Arial" w:eastAsia="SimSun" w:hAnsi="Arial" w:cs="Arial"/>
      <w:color w:val="000000"/>
      <w:lang w:eastAsia="ar-SA"/>
    </w:rPr>
  </w:style>
  <w:style w:type="character" w:customStyle="1" w:styleId="Mention1">
    <w:name w:val="Mention1"/>
    <w:basedOn w:val="DefaultParagraphFont"/>
    <w:uiPriority w:val="99"/>
    <w:unhideWhenUsed/>
    <w:rsid w:val="00CF58B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01">
      <w:bodyDiv w:val="1"/>
      <w:marLeft w:val="0"/>
      <w:marRight w:val="0"/>
      <w:marTop w:val="0"/>
      <w:marBottom w:val="0"/>
      <w:divBdr>
        <w:top w:val="none" w:sz="0" w:space="0" w:color="auto"/>
        <w:left w:val="none" w:sz="0" w:space="0" w:color="auto"/>
        <w:bottom w:val="none" w:sz="0" w:space="0" w:color="auto"/>
        <w:right w:val="none" w:sz="0" w:space="0" w:color="auto"/>
      </w:divBdr>
      <w:divsChild>
        <w:div w:id="1539128274">
          <w:marLeft w:val="0"/>
          <w:marRight w:val="0"/>
          <w:marTop w:val="0"/>
          <w:marBottom w:val="0"/>
          <w:divBdr>
            <w:top w:val="none" w:sz="0" w:space="0" w:color="auto"/>
            <w:left w:val="none" w:sz="0" w:space="0" w:color="auto"/>
            <w:bottom w:val="none" w:sz="0" w:space="0" w:color="auto"/>
            <w:right w:val="none" w:sz="0" w:space="0" w:color="auto"/>
          </w:divBdr>
          <w:divsChild>
            <w:div w:id="623271208">
              <w:marLeft w:val="0"/>
              <w:marRight w:val="0"/>
              <w:marTop w:val="0"/>
              <w:marBottom w:val="0"/>
              <w:divBdr>
                <w:top w:val="none" w:sz="0" w:space="0" w:color="auto"/>
                <w:left w:val="none" w:sz="0" w:space="0" w:color="auto"/>
                <w:bottom w:val="none" w:sz="0" w:space="0" w:color="auto"/>
                <w:right w:val="none" w:sz="0" w:space="0" w:color="auto"/>
              </w:divBdr>
              <w:divsChild>
                <w:div w:id="350763927">
                  <w:marLeft w:val="0"/>
                  <w:marRight w:val="0"/>
                  <w:marTop w:val="0"/>
                  <w:marBottom w:val="0"/>
                  <w:divBdr>
                    <w:top w:val="none" w:sz="0" w:space="0" w:color="auto"/>
                    <w:left w:val="none" w:sz="0" w:space="0" w:color="auto"/>
                    <w:bottom w:val="none" w:sz="0" w:space="0" w:color="auto"/>
                    <w:right w:val="none" w:sz="0" w:space="0" w:color="auto"/>
                  </w:divBdr>
                  <w:divsChild>
                    <w:div w:id="642467288">
                      <w:marLeft w:val="-360"/>
                      <w:marRight w:val="-360"/>
                      <w:marTop w:val="0"/>
                      <w:marBottom w:val="0"/>
                      <w:divBdr>
                        <w:top w:val="none" w:sz="0" w:space="0" w:color="auto"/>
                        <w:left w:val="none" w:sz="0" w:space="0" w:color="auto"/>
                        <w:bottom w:val="none" w:sz="0" w:space="0" w:color="auto"/>
                        <w:right w:val="none" w:sz="0" w:space="0" w:color="auto"/>
                      </w:divBdr>
                      <w:divsChild>
                        <w:div w:id="674653345">
                          <w:marLeft w:val="0"/>
                          <w:marRight w:val="0"/>
                          <w:marTop w:val="0"/>
                          <w:marBottom w:val="0"/>
                          <w:divBdr>
                            <w:top w:val="none" w:sz="0" w:space="0" w:color="auto"/>
                            <w:left w:val="none" w:sz="0" w:space="0" w:color="auto"/>
                            <w:bottom w:val="none" w:sz="0" w:space="0" w:color="auto"/>
                            <w:right w:val="none" w:sz="0" w:space="0" w:color="auto"/>
                          </w:divBdr>
                          <w:divsChild>
                            <w:div w:id="910315240">
                              <w:marLeft w:val="0"/>
                              <w:marRight w:val="0"/>
                              <w:marTop w:val="0"/>
                              <w:marBottom w:val="0"/>
                              <w:divBdr>
                                <w:top w:val="none" w:sz="0" w:space="0" w:color="auto"/>
                                <w:left w:val="none" w:sz="0" w:space="0" w:color="auto"/>
                                <w:bottom w:val="none" w:sz="0" w:space="0" w:color="auto"/>
                                <w:right w:val="none" w:sz="0" w:space="0" w:color="auto"/>
                              </w:divBdr>
                              <w:divsChild>
                                <w:div w:id="2101875017">
                                  <w:marLeft w:val="0"/>
                                  <w:marRight w:val="0"/>
                                  <w:marTop w:val="0"/>
                                  <w:marBottom w:val="0"/>
                                  <w:divBdr>
                                    <w:top w:val="none" w:sz="0" w:space="0" w:color="auto"/>
                                    <w:left w:val="none" w:sz="0" w:space="0" w:color="auto"/>
                                    <w:bottom w:val="none" w:sz="0" w:space="0" w:color="auto"/>
                                    <w:right w:val="none" w:sz="0" w:space="0" w:color="auto"/>
                                  </w:divBdr>
                                  <w:divsChild>
                                    <w:div w:id="1741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77037">
      <w:bodyDiv w:val="1"/>
      <w:marLeft w:val="0"/>
      <w:marRight w:val="0"/>
      <w:marTop w:val="0"/>
      <w:marBottom w:val="0"/>
      <w:divBdr>
        <w:top w:val="none" w:sz="0" w:space="0" w:color="auto"/>
        <w:left w:val="none" w:sz="0" w:space="0" w:color="auto"/>
        <w:bottom w:val="none" w:sz="0" w:space="0" w:color="auto"/>
        <w:right w:val="none" w:sz="0" w:space="0" w:color="auto"/>
      </w:divBdr>
    </w:div>
    <w:div w:id="182211242">
      <w:bodyDiv w:val="1"/>
      <w:marLeft w:val="0"/>
      <w:marRight w:val="0"/>
      <w:marTop w:val="0"/>
      <w:marBottom w:val="0"/>
      <w:divBdr>
        <w:top w:val="none" w:sz="0" w:space="0" w:color="auto"/>
        <w:left w:val="none" w:sz="0" w:space="0" w:color="auto"/>
        <w:bottom w:val="none" w:sz="0" w:space="0" w:color="auto"/>
        <w:right w:val="none" w:sz="0" w:space="0" w:color="auto"/>
      </w:divBdr>
      <w:divsChild>
        <w:div w:id="895966662">
          <w:marLeft w:val="0"/>
          <w:marRight w:val="0"/>
          <w:marTop w:val="0"/>
          <w:marBottom w:val="0"/>
          <w:divBdr>
            <w:top w:val="none" w:sz="0" w:space="0" w:color="auto"/>
            <w:left w:val="none" w:sz="0" w:space="0" w:color="auto"/>
            <w:bottom w:val="none" w:sz="0" w:space="0" w:color="auto"/>
            <w:right w:val="none" w:sz="0" w:space="0" w:color="auto"/>
          </w:divBdr>
          <w:divsChild>
            <w:div w:id="489954804">
              <w:marLeft w:val="0"/>
              <w:marRight w:val="0"/>
              <w:marTop w:val="2025"/>
              <w:marBottom w:val="0"/>
              <w:divBdr>
                <w:top w:val="none" w:sz="0" w:space="0" w:color="auto"/>
                <w:left w:val="none" w:sz="0" w:space="0" w:color="auto"/>
                <w:bottom w:val="none" w:sz="0" w:space="0" w:color="auto"/>
                <w:right w:val="none" w:sz="0" w:space="0" w:color="auto"/>
              </w:divBdr>
              <w:divsChild>
                <w:div w:id="1344476873">
                  <w:marLeft w:val="0"/>
                  <w:marRight w:val="0"/>
                  <w:marTop w:val="2025"/>
                  <w:marBottom w:val="0"/>
                  <w:divBdr>
                    <w:top w:val="none" w:sz="0" w:space="0" w:color="auto"/>
                    <w:left w:val="none" w:sz="0" w:space="0" w:color="auto"/>
                    <w:bottom w:val="none" w:sz="0" w:space="0" w:color="auto"/>
                    <w:right w:val="none" w:sz="0" w:space="0" w:color="auto"/>
                  </w:divBdr>
                  <w:divsChild>
                    <w:div w:id="647128934">
                      <w:marLeft w:val="0"/>
                      <w:marRight w:val="0"/>
                      <w:marTop w:val="0"/>
                      <w:marBottom w:val="0"/>
                      <w:divBdr>
                        <w:top w:val="none" w:sz="0" w:space="0" w:color="auto"/>
                        <w:left w:val="none" w:sz="0" w:space="0" w:color="auto"/>
                        <w:bottom w:val="none" w:sz="0" w:space="0" w:color="auto"/>
                        <w:right w:val="none" w:sz="0" w:space="0" w:color="auto"/>
                      </w:divBdr>
                      <w:divsChild>
                        <w:div w:id="68892430">
                          <w:marLeft w:val="0"/>
                          <w:marRight w:val="0"/>
                          <w:marTop w:val="0"/>
                          <w:marBottom w:val="0"/>
                          <w:divBdr>
                            <w:top w:val="none" w:sz="0" w:space="0" w:color="auto"/>
                            <w:left w:val="none" w:sz="0" w:space="0" w:color="auto"/>
                            <w:bottom w:val="none" w:sz="0" w:space="0" w:color="auto"/>
                            <w:right w:val="none" w:sz="0" w:space="0" w:color="auto"/>
                          </w:divBdr>
                          <w:divsChild>
                            <w:div w:id="595598645">
                              <w:marLeft w:val="0"/>
                              <w:marRight w:val="0"/>
                              <w:marTop w:val="0"/>
                              <w:marBottom w:val="0"/>
                              <w:divBdr>
                                <w:top w:val="none" w:sz="0" w:space="0" w:color="auto"/>
                                <w:left w:val="none" w:sz="0" w:space="0" w:color="auto"/>
                                <w:bottom w:val="none" w:sz="0" w:space="0" w:color="auto"/>
                                <w:right w:val="none" w:sz="0" w:space="0" w:color="auto"/>
                              </w:divBdr>
                              <w:divsChild>
                                <w:div w:id="1720787064">
                                  <w:marLeft w:val="0"/>
                                  <w:marRight w:val="0"/>
                                  <w:marTop w:val="15"/>
                                  <w:marBottom w:val="0"/>
                                  <w:divBdr>
                                    <w:top w:val="none" w:sz="0" w:space="0" w:color="auto"/>
                                    <w:left w:val="none" w:sz="0" w:space="0" w:color="auto"/>
                                    <w:bottom w:val="none" w:sz="0" w:space="0" w:color="auto"/>
                                    <w:right w:val="none" w:sz="0" w:space="0" w:color="auto"/>
                                  </w:divBdr>
                                  <w:divsChild>
                                    <w:div w:id="755052853">
                                      <w:marLeft w:val="0"/>
                                      <w:marRight w:val="0"/>
                                      <w:marTop w:val="0"/>
                                      <w:marBottom w:val="0"/>
                                      <w:divBdr>
                                        <w:top w:val="none" w:sz="0" w:space="0" w:color="auto"/>
                                        <w:left w:val="none" w:sz="0" w:space="0" w:color="auto"/>
                                        <w:bottom w:val="none" w:sz="0" w:space="0" w:color="auto"/>
                                        <w:right w:val="none" w:sz="0" w:space="0" w:color="auto"/>
                                      </w:divBdr>
                                      <w:divsChild>
                                        <w:div w:id="3942644">
                                          <w:marLeft w:val="0"/>
                                          <w:marRight w:val="0"/>
                                          <w:marTop w:val="0"/>
                                          <w:marBottom w:val="0"/>
                                          <w:divBdr>
                                            <w:top w:val="none" w:sz="0" w:space="0" w:color="auto"/>
                                            <w:left w:val="none" w:sz="0" w:space="0" w:color="auto"/>
                                            <w:bottom w:val="none" w:sz="0" w:space="0" w:color="auto"/>
                                            <w:right w:val="none" w:sz="0" w:space="0" w:color="auto"/>
                                          </w:divBdr>
                                        </w:div>
                                        <w:div w:id="32191799">
                                          <w:marLeft w:val="0"/>
                                          <w:marRight w:val="0"/>
                                          <w:marTop w:val="0"/>
                                          <w:marBottom w:val="0"/>
                                          <w:divBdr>
                                            <w:top w:val="none" w:sz="0" w:space="0" w:color="auto"/>
                                            <w:left w:val="none" w:sz="0" w:space="0" w:color="auto"/>
                                            <w:bottom w:val="none" w:sz="0" w:space="0" w:color="auto"/>
                                            <w:right w:val="none" w:sz="0" w:space="0" w:color="auto"/>
                                          </w:divBdr>
                                        </w:div>
                                        <w:div w:id="39332845">
                                          <w:marLeft w:val="0"/>
                                          <w:marRight w:val="0"/>
                                          <w:marTop w:val="0"/>
                                          <w:marBottom w:val="0"/>
                                          <w:divBdr>
                                            <w:top w:val="none" w:sz="0" w:space="0" w:color="auto"/>
                                            <w:left w:val="none" w:sz="0" w:space="0" w:color="auto"/>
                                            <w:bottom w:val="none" w:sz="0" w:space="0" w:color="auto"/>
                                            <w:right w:val="none" w:sz="0" w:space="0" w:color="auto"/>
                                          </w:divBdr>
                                        </w:div>
                                        <w:div w:id="62870750">
                                          <w:marLeft w:val="0"/>
                                          <w:marRight w:val="0"/>
                                          <w:marTop w:val="0"/>
                                          <w:marBottom w:val="0"/>
                                          <w:divBdr>
                                            <w:top w:val="none" w:sz="0" w:space="0" w:color="auto"/>
                                            <w:left w:val="none" w:sz="0" w:space="0" w:color="auto"/>
                                            <w:bottom w:val="none" w:sz="0" w:space="0" w:color="auto"/>
                                            <w:right w:val="none" w:sz="0" w:space="0" w:color="auto"/>
                                          </w:divBdr>
                                        </w:div>
                                        <w:div w:id="142427208">
                                          <w:marLeft w:val="0"/>
                                          <w:marRight w:val="0"/>
                                          <w:marTop w:val="0"/>
                                          <w:marBottom w:val="0"/>
                                          <w:divBdr>
                                            <w:top w:val="none" w:sz="0" w:space="0" w:color="auto"/>
                                            <w:left w:val="none" w:sz="0" w:space="0" w:color="auto"/>
                                            <w:bottom w:val="none" w:sz="0" w:space="0" w:color="auto"/>
                                            <w:right w:val="none" w:sz="0" w:space="0" w:color="auto"/>
                                          </w:divBdr>
                                        </w:div>
                                        <w:div w:id="176316457">
                                          <w:marLeft w:val="0"/>
                                          <w:marRight w:val="0"/>
                                          <w:marTop w:val="0"/>
                                          <w:marBottom w:val="0"/>
                                          <w:divBdr>
                                            <w:top w:val="none" w:sz="0" w:space="0" w:color="auto"/>
                                            <w:left w:val="none" w:sz="0" w:space="0" w:color="auto"/>
                                            <w:bottom w:val="none" w:sz="0" w:space="0" w:color="auto"/>
                                            <w:right w:val="none" w:sz="0" w:space="0" w:color="auto"/>
                                          </w:divBdr>
                                        </w:div>
                                        <w:div w:id="237131517">
                                          <w:marLeft w:val="0"/>
                                          <w:marRight w:val="0"/>
                                          <w:marTop w:val="0"/>
                                          <w:marBottom w:val="0"/>
                                          <w:divBdr>
                                            <w:top w:val="none" w:sz="0" w:space="0" w:color="auto"/>
                                            <w:left w:val="none" w:sz="0" w:space="0" w:color="auto"/>
                                            <w:bottom w:val="none" w:sz="0" w:space="0" w:color="auto"/>
                                            <w:right w:val="none" w:sz="0" w:space="0" w:color="auto"/>
                                          </w:divBdr>
                                        </w:div>
                                        <w:div w:id="273708471">
                                          <w:marLeft w:val="0"/>
                                          <w:marRight w:val="0"/>
                                          <w:marTop w:val="0"/>
                                          <w:marBottom w:val="0"/>
                                          <w:divBdr>
                                            <w:top w:val="none" w:sz="0" w:space="0" w:color="auto"/>
                                            <w:left w:val="none" w:sz="0" w:space="0" w:color="auto"/>
                                            <w:bottom w:val="none" w:sz="0" w:space="0" w:color="auto"/>
                                            <w:right w:val="none" w:sz="0" w:space="0" w:color="auto"/>
                                          </w:divBdr>
                                        </w:div>
                                        <w:div w:id="285743011">
                                          <w:marLeft w:val="0"/>
                                          <w:marRight w:val="0"/>
                                          <w:marTop w:val="0"/>
                                          <w:marBottom w:val="0"/>
                                          <w:divBdr>
                                            <w:top w:val="none" w:sz="0" w:space="0" w:color="auto"/>
                                            <w:left w:val="none" w:sz="0" w:space="0" w:color="auto"/>
                                            <w:bottom w:val="none" w:sz="0" w:space="0" w:color="auto"/>
                                            <w:right w:val="none" w:sz="0" w:space="0" w:color="auto"/>
                                          </w:divBdr>
                                        </w:div>
                                        <w:div w:id="330836315">
                                          <w:marLeft w:val="0"/>
                                          <w:marRight w:val="0"/>
                                          <w:marTop w:val="0"/>
                                          <w:marBottom w:val="0"/>
                                          <w:divBdr>
                                            <w:top w:val="none" w:sz="0" w:space="0" w:color="auto"/>
                                            <w:left w:val="none" w:sz="0" w:space="0" w:color="auto"/>
                                            <w:bottom w:val="none" w:sz="0" w:space="0" w:color="auto"/>
                                            <w:right w:val="none" w:sz="0" w:space="0" w:color="auto"/>
                                          </w:divBdr>
                                        </w:div>
                                        <w:div w:id="410737025">
                                          <w:marLeft w:val="0"/>
                                          <w:marRight w:val="0"/>
                                          <w:marTop w:val="0"/>
                                          <w:marBottom w:val="0"/>
                                          <w:divBdr>
                                            <w:top w:val="none" w:sz="0" w:space="0" w:color="auto"/>
                                            <w:left w:val="none" w:sz="0" w:space="0" w:color="auto"/>
                                            <w:bottom w:val="none" w:sz="0" w:space="0" w:color="auto"/>
                                            <w:right w:val="none" w:sz="0" w:space="0" w:color="auto"/>
                                          </w:divBdr>
                                        </w:div>
                                        <w:div w:id="436801026">
                                          <w:marLeft w:val="0"/>
                                          <w:marRight w:val="0"/>
                                          <w:marTop w:val="0"/>
                                          <w:marBottom w:val="0"/>
                                          <w:divBdr>
                                            <w:top w:val="none" w:sz="0" w:space="0" w:color="auto"/>
                                            <w:left w:val="none" w:sz="0" w:space="0" w:color="auto"/>
                                            <w:bottom w:val="none" w:sz="0" w:space="0" w:color="auto"/>
                                            <w:right w:val="none" w:sz="0" w:space="0" w:color="auto"/>
                                          </w:divBdr>
                                        </w:div>
                                        <w:div w:id="507256274">
                                          <w:marLeft w:val="0"/>
                                          <w:marRight w:val="0"/>
                                          <w:marTop w:val="0"/>
                                          <w:marBottom w:val="0"/>
                                          <w:divBdr>
                                            <w:top w:val="none" w:sz="0" w:space="0" w:color="auto"/>
                                            <w:left w:val="none" w:sz="0" w:space="0" w:color="auto"/>
                                            <w:bottom w:val="none" w:sz="0" w:space="0" w:color="auto"/>
                                            <w:right w:val="none" w:sz="0" w:space="0" w:color="auto"/>
                                          </w:divBdr>
                                        </w:div>
                                        <w:div w:id="514196696">
                                          <w:marLeft w:val="0"/>
                                          <w:marRight w:val="0"/>
                                          <w:marTop w:val="0"/>
                                          <w:marBottom w:val="0"/>
                                          <w:divBdr>
                                            <w:top w:val="none" w:sz="0" w:space="0" w:color="auto"/>
                                            <w:left w:val="none" w:sz="0" w:space="0" w:color="auto"/>
                                            <w:bottom w:val="none" w:sz="0" w:space="0" w:color="auto"/>
                                            <w:right w:val="none" w:sz="0" w:space="0" w:color="auto"/>
                                          </w:divBdr>
                                        </w:div>
                                        <w:div w:id="574318602">
                                          <w:marLeft w:val="0"/>
                                          <w:marRight w:val="0"/>
                                          <w:marTop w:val="0"/>
                                          <w:marBottom w:val="0"/>
                                          <w:divBdr>
                                            <w:top w:val="none" w:sz="0" w:space="0" w:color="auto"/>
                                            <w:left w:val="none" w:sz="0" w:space="0" w:color="auto"/>
                                            <w:bottom w:val="none" w:sz="0" w:space="0" w:color="auto"/>
                                            <w:right w:val="none" w:sz="0" w:space="0" w:color="auto"/>
                                          </w:divBdr>
                                        </w:div>
                                        <w:div w:id="593049553">
                                          <w:marLeft w:val="0"/>
                                          <w:marRight w:val="0"/>
                                          <w:marTop w:val="0"/>
                                          <w:marBottom w:val="0"/>
                                          <w:divBdr>
                                            <w:top w:val="none" w:sz="0" w:space="0" w:color="auto"/>
                                            <w:left w:val="none" w:sz="0" w:space="0" w:color="auto"/>
                                            <w:bottom w:val="none" w:sz="0" w:space="0" w:color="auto"/>
                                            <w:right w:val="none" w:sz="0" w:space="0" w:color="auto"/>
                                          </w:divBdr>
                                        </w:div>
                                        <w:div w:id="639262846">
                                          <w:marLeft w:val="0"/>
                                          <w:marRight w:val="0"/>
                                          <w:marTop w:val="0"/>
                                          <w:marBottom w:val="0"/>
                                          <w:divBdr>
                                            <w:top w:val="none" w:sz="0" w:space="0" w:color="auto"/>
                                            <w:left w:val="none" w:sz="0" w:space="0" w:color="auto"/>
                                            <w:bottom w:val="none" w:sz="0" w:space="0" w:color="auto"/>
                                            <w:right w:val="none" w:sz="0" w:space="0" w:color="auto"/>
                                          </w:divBdr>
                                        </w:div>
                                        <w:div w:id="692148721">
                                          <w:marLeft w:val="0"/>
                                          <w:marRight w:val="0"/>
                                          <w:marTop w:val="0"/>
                                          <w:marBottom w:val="0"/>
                                          <w:divBdr>
                                            <w:top w:val="none" w:sz="0" w:space="0" w:color="auto"/>
                                            <w:left w:val="none" w:sz="0" w:space="0" w:color="auto"/>
                                            <w:bottom w:val="none" w:sz="0" w:space="0" w:color="auto"/>
                                            <w:right w:val="none" w:sz="0" w:space="0" w:color="auto"/>
                                          </w:divBdr>
                                        </w:div>
                                        <w:div w:id="704720395">
                                          <w:marLeft w:val="0"/>
                                          <w:marRight w:val="0"/>
                                          <w:marTop w:val="0"/>
                                          <w:marBottom w:val="0"/>
                                          <w:divBdr>
                                            <w:top w:val="none" w:sz="0" w:space="0" w:color="auto"/>
                                            <w:left w:val="none" w:sz="0" w:space="0" w:color="auto"/>
                                            <w:bottom w:val="none" w:sz="0" w:space="0" w:color="auto"/>
                                            <w:right w:val="none" w:sz="0" w:space="0" w:color="auto"/>
                                          </w:divBdr>
                                        </w:div>
                                        <w:div w:id="766655662">
                                          <w:marLeft w:val="0"/>
                                          <w:marRight w:val="0"/>
                                          <w:marTop w:val="0"/>
                                          <w:marBottom w:val="0"/>
                                          <w:divBdr>
                                            <w:top w:val="none" w:sz="0" w:space="0" w:color="auto"/>
                                            <w:left w:val="none" w:sz="0" w:space="0" w:color="auto"/>
                                            <w:bottom w:val="none" w:sz="0" w:space="0" w:color="auto"/>
                                            <w:right w:val="none" w:sz="0" w:space="0" w:color="auto"/>
                                          </w:divBdr>
                                        </w:div>
                                        <w:div w:id="791824082">
                                          <w:marLeft w:val="0"/>
                                          <w:marRight w:val="0"/>
                                          <w:marTop w:val="0"/>
                                          <w:marBottom w:val="0"/>
                                          <w:divBdr>
                                            <w:top w:val="none" w:sz="0" w:space="0" w:color="auto"/>
                                            <w:left w:val="none" w:sz="0" w:space="0" w:color="auto"/>
                                            <w:bottom w:val="none" w:sz="0" w:space="0" w:color="auto"/>
                                            <w:right w:val="none" w:sz="0" w:space="0" w:color="auto"/>
                                          </w:divBdr>
                                        </w:div>
                                        <w:div w:id="810555288">
                                          <w:marLeft w:val="0"/>
                                          <w:marRight w:val="0"/>
                                          <w:marTop w:val="0"/>
                                          <w:marBottom w:val="0"/>
                                          <w:divBdr>
                                            <w:top w:val="none" w:sz="0" w:space="0" w:color="auto"/>
                                            <w:left w:val="none" w:sz="0" w:space="0" w:color="auto"/>
                                            <w:bottom w:val="none" w:sz="0" w:space="0" w:color="auto"/>
                                            <w:right w:val="none" w:sz="0" w:space="0" w:color="auto"/>
                                          </w:divBdr>
                                        </w:div>
                                        <w:div w:id="837312790">
                                          <w:marLeft w:val="0"/>
                                          <w:marRight w:val="0"/>
                                          <w:marTop w:val="0"/>
                                          <w:marBottom w:val="0"/>
                                          <w:divBdr>
                                            <w:top w:val="none" w:sz="0" w:space="0" w:color="auto"/>
                                            <w:left w:val="none" w:sz="0" w:space="0" w:color="auto"/>
                                            <w:bottom w:val="none" w:sz="0" w:space="0" w:color="auto"/>
                                            <w:right w:val="none" w:sz="0" w:space="0" w:color="auto"/>
                                          </w:divBdr>
                                        </w:div>
                                        <w:div w:id="861020072">
                                          <w:marLeft w:val="0"/>
                                          <w:marRight w:val="0"/>
                                          <w:marTop w:val="0"/>
                                          <w:marBottom w:val="0"/>
                                          <w:divBdr>
                                            <w:top w:val="none" w:sz="0" w:space="0" w:color="auto"/>
                                            <w:left w:val="none" w:sz="0" w:space="0" w:color="auto"/>
                                            <w:bottom w:val="none" w:sz="0" w:space="0" w:color="auto"/>
                                            <w:right w:val="none" w:sz="0" w:space="0" w:color="auto"/>
                                          </w:divBdr>
                                        </w:div>
                                        <w:div w:id="882984029">
                                          <w:marLeft w:val="0"/>
                                          <w:marRight w:val="0"/>
                                          <w:marTop w:val="0"/>
                                          <w:marBottom w:val="0"/>
                                          <w:divBdr>
                                            <w:top w:val="none" w:sz="0" w:space="0" w:color="auto"/>
                                            <w:left w:val="none" w:sz="0" w:space="0" w:color="auto"/>
                                            <w:bottom w:val="none" w:sz="0" w:space="0" w:color="auto"/>
                                            <w:right w:val="none" w:sz="0" w:space="0" w:color="auto"/>
                                          </w:divBdr>
                                        </w:div>
                                        <w:div w:id="906651257">
                                          <w:marLeft w:val="0"/>
                                          <w:marRight w:val="0"/>
                                          <w:marTop w:val="0"/>
                                          <w:marBottom w:val="0"/>
                                          <w:divBdr>
                                            <w:top w:val="none" w:sz="0" w:space="0" w:color="auto"/>
                                            <w:left w:val="none" w:sz="0" w:space="0" w:color="auto"/>
                                            <w:bottom w:val="none" w:sz="0" w:space="0" w:color="auto"/>
                                            <w:right w:val="none" w:sz="0" w:space="0" w:color="auto"/>
                                          </w:divBdr>
                                        </w:div>
                                        <w:div w:id="925531735">
                                          <w:marLeft w:val="0"/>
                                          <w:marRight w:val="0"/>
                                          <w:marTop w:val="0"/>
                                          <w:marBottom w:val="0"/>
                                          <w:divBdr>
                                            <w:top w:val="none" w:sz="0" w:space="0" w:color="auto"/>
                                            <w:left w:val="none" w:sz="0" w:space="0" w:color="auto"/>
                                            <w:bottom w:val="none" w:sz="0" w:space="0" w:color="auto"/>
                                            <w:right w:val="none" w:sz="0" w:space="0" w:color="auto"/>
                                          </w:divBdr>
                                        </w:div>
                                        <w:div w:id="960188264">
                                          <w:marLeft w:val="0"/>
                                          <w:marRight w:val="0"/>
                                          <w:marTop w:val="0"/>
                                          <w:marBottom w:val="0"/>
                                          <w:divBdr>
                                            <w:top w:val="none" w:sz="0" w:space="0" w:color="auto"/>
                                            <w:left w:val="none" w:sz="0" w:space="0" w:color="auto"/>
                                            <w:bottom w:val="none" w:sz="0" w:space="0" w:color="auto"/>
                                            <w:right w:val="none" w:sz="0" w:space="0" w:color="auto"/>
                                          </w:divBdr>
                                        </w:div>
                                        <w:div w:id="964241786">
                                          <w:marLeft w:val="0"/>
                                          <w:marRight w:val="0"/>
                                          <w:marTop w:val="0"/>
                                          <w:marBottom w:val="0"/>
                                          <w:divBdr>
                                            <w:top w:val="none" w:sz="0" w:space="0" w:color="auto"/>
                                            <w:left w:val="none" w:sz="0" w:space="0" w:color="auto"/>
                                            <w:bottom w:val="none" w:sz="0" w:space="0" w:color="auto"/>
                                            <w:right w:val="none" w:sz="0" w:space="0" w:color="auto"/>
                                          </w:divBdr>
                                        </w:div>
                                        <w:div w:id="980380012">
                                          <w:marLeft w:val="0"/>
                                          <w:marRight w:val="0"/>
                                          <w:marTop w:val="0"/>
                                          <w:marBottom w:val="0"/>
                                          <w:divBdr>
                                            <w:top w:val="none" w:sz="0" w:space="0" w:color="auto"/>
                                            <w:left w:val="none" w:sz="0" w:space="0" w:color="auto"/>
                                            <w:bottom w:val="none" w:sz="0" w:space="0" w:color="auto"/>
                                            <w:right w:val="none" w:sz="0" w:space="0" w:color="auto"/>
                                          </w:divBdr>
                                        </w:div>
                                        <w:div w:id="1011028005">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062749133">
                                          <w:marLeft w:val="0"/>
                                          <w:marRight w:val="0"/>
                                          <w:marTop w:val="0"/>
                                          <w:marBottom w:val="0"/>
                                          <w:divBdr>
                                            <w:top w:val="none" w:sz="0" w:space="0" w:color="auto"/>
                                            <w:left w:val="none" w:sz="0" w:space="0" w:color="auto"/>
                                            <w:bottom w:val="none" w:sz="0" w:space="0" w:color="auto"/>
                                            <w:right w:val="none" w:sz="0" w:space="0" w:color="auto"/>
                                          </w:divBdr>
                                        </w:div>
                                        <w:div w:id="1174802341">
                                          <w:marLeft w:val="0"/>
                                          <w:marRight w:val="0"/>
                                          <w:marTop w:val="0"/>
                                          <w:marBottom w:val="0"/>
                                          <w:divBdr>
                                            <w:top w:val="none" w:sz="0" w:space="0" w:color="auto"/>
                                            <w:left w:val="none" w:sz="0" w:space="0" w:color="auto"/>
                                            <w:bottom w:val="none" w:sz="0" w:space="0" w:color="auto"/>
                                            <w:right w:val="none" w:sz="0" w:space="0" w:color="auto"/>
                                          </w:divBdr>
                                        </w:div>
                                        <w:div w:id="1260064966">
                                          <w:marLeft w:val="0"/>
                                          <w:marRight w:val="0"/>
                                          <w:marTop w:val="0"/>
                                          <w:marBottom w:val="0"/>
                                          <w:divBdr>
                                            <w:top w:val="none" w:sz="0" w:space="0" w:color="auto"/>
                                            <w:left w:val="none" w:sz="0" w:space="0" w:color="auto"/>
                                            <w:bottom w:val="none" w:sz="0" w:space="0" w:color="auto"/>
                                            <w:right w:val="none" w:sz="0" w:space="0" w:color="auto"/>
                                          </w:divBdr>
                                        </w:div>
                                        <w:div w:id="1331637668">
                                          <w:marLeft w:val="0"/>
                                          <w:marRight w:val="0"/>
                                          <w:marTop w:val="0"/>
                                          <w:marBottom w:val="0"/>
                                          <w:divBdr>
                                            <w:top w:val="none" w:sz="0" w:space="0" w:color="auto"/>
                                            <w:left w:val="none" w:sz="0" w:space="0" w:color="auto"/>
                                            <w:bottom w:val="none" w:sz="0" w:space="0" w:color="auto"/>
                                            <w:right w:val="none" w:sz="0" w:space="0" w:color="auto"/>
                                          </w:divBdr>
                                        </w:div>
                                        <w:div w:id="1387223828">
                                          <w:marLeft w:val="0"/>
                                          <w:marRight w:val="0"/>
                                          <w:marTop w:val="0"/>
                                          <w:marBottom w:val="0"/>
                                          <w:divBdr>
                                            <w:top w:val="none" w:sz="0" w:space="0" w:color="auto"/>
                                            <w:left w:val="none" w:sz="0" w:space="0" w:color="auto"/>
                                            <w:bottom w:val="none" w:sz="0" w:space="0" w:color="auto"/>
                                            <w:right w:val="none" w:sz="0" w:space="0" w:color="auto"/>
                                          </w:divBdr>
                                        </w:div>
                                        <w:div w:id="1449547012">
                                          <w:marLeft w:val="0"/>
                                          <w:marRight w:val="0"/>
                                          <w:marTop w:val="0"/>
                                          <w:marBottom w:val="0"/>
                                          <w:divBdr>
                                            <w:top w:val="none" w:sz="0" w:space="0" w:color="auto"/>
                                            <w:left w:val="none" w:sz="0" w:space="0" w:color="auto"/>
                                            <w:bottom w:val="none" w:sz="0" w:space="0" w:color="auto"/>
                                            <w:right w:val="none" w:sz="0" w:space="0" w:color="auto"/>
                                          </w:divBdr>
                                        </w:div>
                                        <w:div w:id="1506363337">
                                          <w:marLeft w:val="0"/>
                                          <w:marRight w:val="0"/>
                                          <w:marTop w:val="0"/>
                                          <w:marBottom w:val="0"/>
                                          <w:divBdr>
                                            <w:top w:val="none" w:sz="0" w:space="0" w:color="auto"/>
                                            <w:left w:val="none" w:sz="0" w:space="0" w:color="auto"/>
                                            <w:bottom w:val="none" w:sz="0" w:space="0" w:color="auto"/>
                                            <w:right w:val="none" w:sz="0" w:space="0" w:color="auto"/>
                                          </w:divBdr>
                                        </w:div>
                                        <w:div w:id="1565262713">
                                          <w:marLeft w:val="0"/>
                                          <w:marRight w:val="0"/>
                                          <w:marTop w:val="0"/>
                                          <w:marBottom w:val="0"/>
                                          <w:divBdr>
                                            <w:top w:val="none" w:sz="0" w:space="0" w:color="auto"/>
                                            <w:left w:val="none" w:sz="0" w:space="0" w:color="auto"/>
                                            <w:bottom w:val="none" w:sz="0" w:space="0" w:color="auto"/>
                                            <w:right w:val="none" w:sz="0" w:space="0" w:color="auto"/>
                                          </w:divBdr>
                                        </w:div>
                                        <w:div w:id="1636838624">
                                          <w:marLeft w:val="0"/>
                                          <w:marRight w:val="0"/>
                                          <w:marTop w:val="0"/>
                                          <w:marBottom w:val="0"/>
                                          <w:divBdr>
                                            <w:top w:val="none" w:sz="0" w:space="0" w:color="auto"/>
                                            <w:left w:val="none" w:sz="0" w:space="0" w:color="auto"/>
                                            <w:bottom w:val="none" w:sz="0" w:space="0" w:color="auto"/>
                                            <w:right w:val="none" w:sz="0" w:space="0" w:color="auto"/>
                                          </w:divBdr>
                                        </w:div>
                                        <w:div w:id="1639260047">
                                          <w:marLeft w:val="0"/>
                                          <w:marRight w:val="0"/>
                                          <w:marTop w:val="0"/>
                                          <w:marBottom w:val="0"/>
                                          <w:divBdr>
                                            <w:top w:val="none" w:sz="0" w:space="0" w:color="auto"/>
                                            <w:left w:val="none" w:sz="0" w:space="0" w:color="auto"/>
                                            <w:bottom w:val="none" w:sz="0" w:space="0" w:color="auto"/>
                                            <w:right w:val="none" w:sz="0" w:space="0" w:color="auto"/>
                                          </w:divBdr>
                                        </w:div>
                                        <w:div w:id="1659189849">
                                          <w:marLeft w:val="0"/>
                                          <w:marRight w:val="0"/>
                                          <w:marTop w:val="0"/>
                                          <w:marBottom w:val="0"/>
                                          <w:divBdr>
                                            <w:top w:val="none" w:sz="0" w:space="0" w:color="auto"/>
                                            <w:left w:val="none" w:sz="0" w:space="0" w:color="auto"/>
                                            <w:bottom w:val="none" w:sz="0" w:space="0" w:color="auto"/>
                                            <w:right w:val="none" w:sz="0" w:space="0" w:color="auto"/>
                                          </w:divBdr>
                                        </w:div>
                                        <w:div w:id="1669358375">
                                          <w:marLeft w:val="0"/>
                                          <w:marRight w:val="0"/>
                                          <w:marTop w:val="0"/>
                                          <w:marBottom w:val="0"/>
                                          <w:divBdr>
                                            <w:top w:val="none" w:sz="0" w:space="0" w:color="auto"/>
                                            <w:left w:val="none" w:sz="0" w:space="0" w:color="auto"/>
                                            <w:bottom w:val="none" w:sz="0" w:space="0" w:color="auto"/>
                                            <w:right w:val="none" w:sz="0" w:space="0" w:color="auto"/>
                                          </w:divBdr>
                                        </w:div>
                                        <w:div w:id="1679502075">
                                          <w:marLeft w:val="0"/>
                                          <w:marRight w:val="0"/>
                                          <w:marTop w:val="0"/>
                                          <w:marBottom w:val="0"/>
                                          <w:divBdr>
                                            <w:top w:val="none" w:sz="0" w:space="0" w:color="auto"/>
                                            <w:left w:val="none" w:sz="0" w:space="0" w:color="auto"/>
                                            <w:bottom w:val="none" w:sz="0" w:space="0" w:color="auto"/>
                                            <w:right w:val="none" w:sz="0" w:space="0" w:color="auto"/>
                                          </w:divBdr>
                                        </w:div>
                                        <w:div w:id="1765880204">
                                          <w:marLeft w:val="0"/>
                                          <w:marRight w:val="0"/>
                                          <w:marTop w:val="0"/>
                                          <w:marBottom w:val="0"/>
                                          <w:divBdr>
                                            <w:top w:val="none" w:sz="0" w:space="0" w:color="auto"/>
                                            <w:left w:val="none" w:sz="0" w:space="0" w:color="auto"/>
                                            <w:bottom w:val="none" w:sz="0" w:space="0" w:color="auto"/>
                                            <w:right w:val="none" w:sz="0" w:space="0" w:color="auto"/>
                                          </w:divBdr>
                                        </w:div>
                                        <w:div w:id="1765999493">
                                          <w:marLeft w:val="0"/>
                                          <w:marRight w:val="0"/>
                                          <w:marTop w:val="0"/>
                                          <w:marBottom w:val="0"/>
                                          <w:divBdr>
                                            <w:top w:val="none" w:sz="0" w:space="0" w:color="auto"/>
                                            <w:left w:val="none" w:sz="0" w:space="0" w:color="auto"/>
                                            <w:bottom w:val="none" w:sz="0" w:space="0" w:color="auto"/>
                                            <w:right w:val="none" w:sz="0" w:space="0" w:color="auto"/>
                                          </w:divBdr>
                                        </w:div>
                                        <w:div w:id="1804956492">
                                          <w:marLeft w:val="0"/>
                                          <w:marRight w:val="0"/>
                                          <w:marTop w:val="0"/>
                                          <w:marBottom w:val="0"/>
                                          <w:divBdr>
                                            <w:top w:val="none" w:sz="0" w:space="0" w:color="auto"/>
                                            <w:left w:val="none" w:sz="0" w:space="0" w:color="auto"/>
                                            <w:bottom w:val="none" w:sz="0" w:space="0" w:color="auto"/>
                                            <w:right w:val="none" w:sz="0" w:space="0" w:color="auto"/>
                                          </w:divBdr>
                                        </w:div>
                                        <w:div w:id="1869755590">
                                          <w:marLeft w:val="0"/>
                                          <w:marRight w:val="0"/>
                                          <w:marTop w:val="0"/>
                                          <w:marBottom w:val="0"/>
                                          <w:divBdr>
                                            <w:top w:val="none" w:sz="0" w:space="0" w:color="auto"/>
                                            <w:left w:val="none" w:sz="0" w:space="0" w:color="auto"/>
                                            <w:bottom w:val="none" w:sz="0" w:space="0" w:color="auto"/>
                                            <w:right w:val="none" w:sz="0" w:space="0" w:color="auto"/>
                                          </w:divBdr>
                                        </w:div>
                                        <w:div w:id="1906067612">
                                          <w:marLeft w:val="0"/>
                                          <w:marRight w:val="0"/>
                                          <w:marTop w:val="0"/>
                                          <w:marBottom w:val="0"/>
                                          <w:divBdr>
                                            <w:top w:val="none" w:sz="0" w:space="0" w:color="auto"/>
                                            <w:left w:val="none" w:sz="0" w:space="0" w:color="auto"/>
                                            <w:bottom w:val="none" w:sz="0" w:space="0" w:color="auto"/>
                                            <w:right w:val="none" w:sz="0" w:space="0" w:color="auto"/>
                                          </w:divBdr>
                                        </w:div>
                                        <w:div w:id="1914003480">
                                          <w:marLeft w:val="0"/>
                                          <w:marRight w:val="0"/>
                                          <w:marTop w:val="0"/>
                                          <w:marBottom w:val="0"/>
                                          <w:divBdr>
                                            <w:top w:val="none" w:sz="0" w:space="0" w:color="auto"/>
                                            <w:left w:val="none" w:sz="0" w:space="0" w:color="auto"/>
                                            <w:bottom w:val="none" w:sz="0" w:space="0" w:color="auto"/>
                                            <w:right w:val="none" w:sz="0" w:space="0" w:color="auto"/>
                                          </w:divBdr>
                                        </w:div>
                                        <w:div w:id="1992253369">
                                          <w:marLeft w:val="0"/>
                                          <w:marRight w:val="0"/>
                                          <w:marTop w:val="0"/>
                                          <w:marBottom w:val="0"/>
                                          <w:divBdr>
                                            <w:top w:val="none" w:sz="0" w:space="0" w:color="auto"/>
                                            <w:left w:val="none" w:sz="0" w:space="0" w:color="auto"/>
                                            <w:bottom w:val="none" w:sz="0" w:space="0" w:color="auto"/>
                                            <w:right w:val="none" w:sz="0" w:space="0" w:color="auto"/>
                                          </w:divBdr>
                                        </w:div>
                                        <w:div w:id="1998724178">
                                          <w:marLeft w:val="0"/>
                                          <w:marRight w:val="0"/>
                                          <w:marTop w:val="0"/>
                                          <w:marBottom w:val="0"/>
                                          <w:divBdr>
                                            <w:top w:val="none" w:sz="0" w:space="0" w:color="auto"/>
                                            <w:left w:val="none" w:sz="0" w:space="0" w:color="auto"/>
                                            <w:bottom w:val="none" w:sz="0" w:space="0" w:color="auto"/>
                                            <w:right w:val="none" w:sz="0" w:space="0" w:color="auto"/>
                                          </w:divBdr>
                                        </w:div>
                                        <w:div w:id="2041007565">
                                          <w:marLeft w:val="0"/>
                                          <w:marRight w:val="0"/>
                                          <w:marTop w:val="0"/>
                                          <w:marBottom w:val="0"/>
                                          <w:divBdr>
                                            <w:top w:val="none" w:sz="0" w:space="0" w:color="auto"/>
                                            <w:left w:val="none" w:sz="0" w:space="0" w:color="auto"/>
                                            <w:bottom w:val="none" w:sz="0" w:space="0" w:color="auto"/>
                                            <w:right w:val="none" w:sz="0" w:space="0" w:color="auto"/>
                                          </w:divBdr>
                                        </w:div>
                                        <w:div w:id="2059819085">
                                          <w:marLeft w:val="0"/>
                                          <w:marRight w:val="0"/>
                                          <w:marTop w:val="0"/>
                                          <w:marBottom w:val="0"/>
                                          <w:divBdr>
                                            <w:top w:val="none" w:sz="0" w:space="0" w:color="auto"/>
                                            <w:left w:val="none" w:sz="0" w:space="0" w:color="auto"/>
                                            <w:bottom w:val="none" w:sz="0" w:space="0" w:color="auto"/>
                                            <w:right w:val="none" w:sz="0" w:space="0" w:color="auto"/>
                                          </w:divBdr>
                                        </w:div>
                                        <w:div w:id="21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75671">
      <w:bodyDiv w:val="1"/>
      <w:marLeft w:val="0"/>
      <w:marRight w:val="0"/>
      <w:marTop w:val="0"/>
      <w:marBottom w:val="0"/>
      <w:divBdr>
        <w:top w:val="none" w:sz="0" w:space="0" w:color="auto"/>
        <w:left w:val="none" w:sz="0" w:space="0" w:color="auto"/>
        <w:bottom w:val="none" w:sz="0" w:space="0" w:color="auto"/>
        <w:right w:val="none" w:sz="0" w:space="0" w:color="auto"/>
      </w:divBdr>
    </w:div>
    <w:div w:id="236791768">
      <w:bodyDiv w:val="1"/>
      <w:marLeft w:val="0"/>
      <w:marRight w:val="0"/>
      <w:marTop w:val="0"/>
      <w:marBottom w:val="0"/>
      <w:divBdr>
        <w:top w:val="none" w:sz="0" w:space="0" w:color="auto"/>
        <w:left w:val="none" w:sz="0" w:space="0" w:color="auto"/>
        <w:bottom w:val="none" w:sz="0" w:space="0" w:color="auto"/>
        <w:right w:val="none" w:sz="0" w:space="0" w:color="auto"/>
      </w:divBdr>
    </w:div>
    <w:div w:id="247661234">
      <w:bodyDiv w:val="1"/>
      <w:marLeft w:val="0"/>
      <w:marRight w:val="0"/>
      <w:marTop w:val="0"/>
      <w:marBottom w:val="0"/>
      <w:divBdr>
        <w:top w:val="none" w:sz="0" w:space="0" w:color="auto"/>
        <w:left w:val="none" w:sz="0" w:space="0" w:color="auto"/>
        <w:bottom w:val="none" w:sz="0" w:space="0" w:color="auto"/>
        <w:right w:val="none" w:sz="0" w:space="0" w:color="auto"/>
      </w:divBdr>
    </w:div>
    <w:div w:id="314453721">
      <w:bodyDiv w:val="1"/>
      <w:marLeft w:val="0"/>
      <w:marRight w:val="0"/>
      <w:marTop w:val="0"/>
      <w:marBottom w:val="0"/>
      <w:divBdr>
        <w:top w:val="none" w:sz="0" w:space="0" w:color="auto"/>
        <w:left w:val="none" w:sz="0" w:space="0" w:color="auto"/>
        <w:bottom w:val="none" w:sz="0" w:space="0" w:color="auto"/>
        <w:right w:val="none" w:sz="0" w:space="0" w:color="auto"/>
      </w:divBdr>
    </w:div>
    <w:div w:id="347341952">
      <w:bodyDiv w:val="1"/>
      <w:marLeft w:val="0"/>
      <w:marRight w:val="0"/>
      <w:marTop w:val="0"/>
      <w:marBottom w:val="0"/>
      <w:divBdr>
        <w:top w:val="none" w:sz="0" w:space="0" w:color="auto"/>
        <w:left w:val="none" w:sz="0" w:space="0" w:color="auto"/>
        <w:bottom w:val="none" w:sz="0" w:space="0" w:color="auto"/>
        <w:right w:val="none" w:sz="0" w:space="0" w:color="auto"/>
      </w:divBdr>
      <w:divsChild>
        <w:div w:id="502817916">
          <w:marLeft w:val="0"/>
          <w:marRight w:val="0"/>
          <w:marTop w:val="0"/>
          <w:marBottom w:val="0"/>
          <w:divBdr>
            <w:top w:val="none" w:sz="0" w:space="0" w:color="auto"/>
            <w:left w:val="none" w:sz="0" w:space="0" w:color="auto"/>
            <w:bottom w:val="none" w:sz="0" w:space="0" w:color="auto"/>
            <w:right w:val="none" w:sz="0" w:space="0" w:color="auto"/>
          </w:divBdr>
          <w:divsChild>
            <w:div w:id="1141120503">
              <w:marLeft w:val="0"/>
              <w:marRight w:val="0"/>
              <w:marTop w:val="0"/>
              <w:marBottom w:val="0"/>
              <w:divBdr>
                <w:top w:val="none" w:sz="0" w:space="0" w:color="auto"/>
                <w:left w:val="none" w:sz="0" w:space="0" w:color="auto"/>
                <w:bottom w:val="none" w:sz="0" w:space="0" w:color="auto"/>
                <w:right w:val="none" w:sz="0" w:space="0" w:color="auto"/>
              </w:divBdr>
              <w:divsChild>
                <w:div w:id="1634172228">
                  <w:marLeft w:val="0"/>
                  <w:marRight w:val="0"/>
                  <w:marTop w:val="0"/>
                  <w:marBottom w:val="0"/>
                  <w:divBdr>
                    <w:top w:val="none" w:sz="0" w:space="0" w:color="auto"/>
                    <w:left w:val="none" w:sz="0" w:space="0" w:color="auto"/>
                    <w:bottom w:val="none" w:sz="0" w:space="0" w:color="auto"/>
                    <w:right w:val="none" w:sz="0" w:space="0" w:color="auto"/>
                  </w:divBdr>
                  <w:divsChild>
                    <w:div w:id="352077471">
                      <w:marLeft w:val="-360"/>
                      <w:marRight w:val="-360"/>
                      <w:marTop w:val="0"/>
                      <w:marBottom w:val="0"/>
                      <w:divBdr>
                        <w:top w:val="none" w:sz="0" w:space="0" w:color="auto"/>
                        <w:left w:val="none" w:sz="0" w:space="0" w:color="auto"/>
                        <w:bottom w:val="none" w:sz="0" w:space="0" w:color="auto"/>
                        <w:right w:val="none" w:sz="0" w:space="0" w:color="auto"/>
                      </w:divBdr>
                      <w:divsChild>
                        <w:div w:id="950821528">
                          <w:marLeft w:val="0"/>
                          <w:marRight w:val="0"/>
                          <w:marTop w:val="0"/>
                          <w:marBottom w:val="0"/>
                          <w:divBdr>
                            <w:top w:val="none" w:sz="0" w:space="0" w:color="auto"/>
                            <w:left w:val="none" w:sz="0" w:space="0" w:color="auto"/>
                            <w:bottom w:val="none" w:sz="0" w:space="0" w:color="auto"/>
                            <w:right w:val="none" w:sz="0" w:space="0" w:color="auto"/>
                          </w:divBdr>
                          <w:divsChild>
                            <w:div w:id="1183131669">
                              <w:marLeft w:val="0"/>
                              <w:marRight w:val="0"/>
                              <w:marTop w:val="0"/>
                              <w:marBottom w:val="0"/>
                              <w:divBdr>
                                <w:top w:val="none" w:sz="0" w:space="0" w:color="auto"/>
                                <w:left w:val="none" w:sz="0" w:space="0" w:color="auto"/>
                                <w:bottom w:val="none" w:sz="0" w:space="0" w:color="auto"/>
                                <w:right w:val="none" w:sz="0" w:space="0" w:color="auto"/>
                              </w:divBdr>
                              <w:divsChild>
                                <w:div w:id="1805274272">
                                  <w:marLeft w:val="0"/>
                                  <w:marRight w:val="0"/>
                                  <w:marTop w:val="0"/>
                                  <w:marBottom w:val="0"/>
                                  <w:divBdr>
                                    <w:top w:val="none" w:sz="0" w:space="0" w:color="auto"/>
                                    <w:left w:val="none" w:sz="0" w:space="0" w:color="auto"/>
                                    <w:bottom w:val="none" w:sz="0" w:space="0" w:color="auto"/>
                                    <w:right w:val="none" w:sz="0" w:space="0" w:color="auto"/>
                                  </w:divBdr>
                                  <w:divsChild>
                                    <w:div w:id="4169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365910">
      <w:bodyDiv w:val="1"/>
      <w:marLeft w:val="0"/>
      <w:marRight w:val="0"/>
      <w:marTop w:val="0"/>
      <w:marBottom w:val="0"/>
      <w:divBdr>
        <w:top w:val="none" w:sz="0" w:space="0" w:color="auto"/>
        <w:left w:val="none" w:sz="0" w:space="0" w:color="auto"/>
        <w:bottom w:val="none" w:sz="0" w:space="0" w:color="auto"/>
        <w:right w:val="none" w:sz="0" w:space="0" w:color="auto"/>
      </w:divBdr>
    </w:div>
    <w:div w:id="388236698">
      <w:bodyDiv w:val="1"/>
      <w:marLeft w:val="0"/>
      <w:marRight w:val="0"/>
      <w:marTop w:val="0"/>
      <w:marBottom w:val="0"/>
      <w:divBdr>
        <w:top w:val="none" w:sz="0" w:space="0" w:color="auto"/>
        <w:left w:val="none" w:sz="0" w:space="0" w:color="auto"/>
        <w:bottom w:val="none" w:sz="0" w:space="0" w:color="auto"/>
        <w:right w:val="none" w:sz="0" w:space="0" w:color="auto"/>
      </w:divBdr>
    </w:div>
    <w:div w:id="395012257">
      <w:bodyDiv w:val="1"/>
      <w:marLeft w:val="0"/>
      <w:marRight w:val="0"/>
      <w:marTop w:val="0"/>
      <w:marBottom w:val="0"/>
      <w:divBdr>
        <w:top w:val="none" w:sz="0" w:space="0" w:color="auto"/>
        <w:left w:val="none" w:sz="0" w:space="0" w:color="auto"/>
        <w:bottom w:val="none" w:sz="0" w:space="0" w:color="auto"/>
        <w:right w:val="none" w:sz="0" w:space="0" w:color="auto"/>
      </w:divBdr>
    </w:div>
    <w:div w:id="441385432">
      <w:bodyDiv w:val="1"/>
      <w:marLeft w:val="0"/>
      <w:marRight w:val="0"/>
      <w:marTop w:val="0"/>
      <w:marBottom w:val="0"/>
      <w:divBdr>
        <w:top w:val="none" w:sz="0" w:space="0" w:color="auto"/>
        <w:left w:val="none" w:sz="0" w:space="0" w:color="auto"/>
        <w:bottom w:val="none" w:sz="0" w:space="0" w:color="auto"/>
        <w:right w:val="none" w:sz="0" w:space="0" w:color="auto"/>
      </w:divBdr>
      <w:divsChild>
        <w:div w:id="247036450">
          <w:marLeft w:val="0"/>
          <w:marRight w:val="0"/>
          <w:marTop w:val="0"/>
          <w:marBottom w:val="0"/>
          <w:divBdr>
            <w:top w:val="none" w:sz="0" w:space="0" w:color="auto"/>
            <w:left w:val="none" w:sz="0" w:space="0" w:color="auto"/>
            <w:bottom w:val="none" w:sz="0" w:space="0" w:color="auto"/>
            <w:right w:val="none" w:sz="0" w:space="0" w:color="auto"/>
          </w:divBdr>
          <w:divsChild>
            <w:div w:id="928582393">
              <w:marLeft w:val="0"/>
              <w:marRight w:val="0"/>
              <w:marTop w:val="1545"/>
              <w:marBottom w:val="0"/>
              <w:divBdr>
                <w:top w:val="none" w:sz="0" w:space="0" w:color="auto"/>
                <w:left w:val="none" w:sz="0" w:space="0" w:color="auto"/>
                <w:bottom w:val="none" w:sz="0" w:space="0" w:color="auto"/>
                <w:right w:val="none" w:sz="0" w:space="0" w:color="auto"/>
              </w:divBdr>
              <w:divsChild>
                <w:div w:id="902176848">
                  <w:marLeft w:val="0"/>
                  <w:marRight w:val="0"/>
                  <w:marTop w:val="1545"/>
                  <w:marBottom w:val="0"/>
                  <w:divBdr>
                    <w:top w:val="none" w:sz="0" w:space="0" w:color="auto"/>
                    <w:left w:val="none" w:sz="0" w:space="0" w:color="auto"/>
                    <w:bottom w:val="none" w:sz="0" w:space="0" w:color="auto"/>
                    <w:right w:val="none" w:sz="0" w:space="0" w:color="auto"/>
                  </w:divBdr>
                  <w:divsChild>
                    <w:div w:id="540943464">
                      <w:marLeft w:val="0"/>
                      <w:marRight w:val="0"/>
                      <w:marTop w:val="0"/>
                      <w:marBottom w:val="0"/>
                      <w:divBdr>
                        <w:top w:val="none" w:sz="0" w:space="0" w:color="auto"/>
                        <w:left w:val="none" w:sz="0" w:space="0" w:color="auto"/>
                        <w:bottom w:val="none" w:sz="0" w:space="0" w:color="auto"/>
                        <w:right w:val="none" w:sz="0" w:space="0" w:color="auto"/>
                      </w:divBdr>
                      <w:divsChild>
                        <w:div w:id="1993948051">
                          <w:marLeft w:val="0"/>
                          <w:marRight w:val="0"/>
                          <w:marTop w:val="0"/>
                          <w:marBottom w:val="0"/>
                          <w:divBdr>
                            <w:top w:val="none" w:sz="0" w:space="0" w:color="auto"/>
                            <w:left w:val="none" w:sz="0" w:space="0" w:color="auto"/>
                            <w:bottom w:val="none" w:sz="0" w:space="0" w:color="auto"/>
                            <w:right w:val="none" w:sz="0" w:space="0" w:color="auto"/>
                          </w:divBdr>
                          <w:divsChild>
                            <w:div w:id="1096706205">
                              <w:marLeft w:val="0"/>
                              <w:marRight w:val="0"/>
                              <w:marTop w:val="0"/>
                              <w:marBottom w:val="0"/>
                              <w:divBdr>
                                <w:top w:val="none" w:sz="0" w:space="0" w:color="auto"/>
                                <w:left w:val="none" w:sz="0" w:space="0" w:color="auto"/>
                                <w:bottom w:val="none" w:sz="0" w:space="0" w:color="auto"/>
                                <w:right w:val="none" w:sz="0" w:space="0" w:color="auto"/>
                              </w:divBdr>
                              <w:divsChild>
                                <w:div w:id="199511124">
                                  <w:marLeft w:val="0"/>
                                  <w:marRight w:val="0"/>
                                  <w:marTop w:val="15"/>
                                  <w:marBottom w:val="0"/>
                                  <w:divBdr>
                                    <w:top w:val="none" w:sz="0" w:space="0" w:color="auto"/>
                                    <w:left w:val="none" w:sz="0" w:space="0" w:color="auto"/>
                                    <w:bottom w:val="none" w:sz="0" w:space="0" w:color="auto"/>
                                    <w:right w:val="none" w:sz="0" w:space="0" w:color="auto"/>
                                  </w:divBdr>
                                  <w:divsChild>
                                    <w:div w:id="2037152340">
                                      <w:marLeft w:val="0"/>
                                      <w:marRight w:val="0"/>
                                      <w:marTop w:val="0"/>
                                      <w:marBottom w:val="0"/>
                                      <w:divBdr>
                                        <w:top w:val="none" w:sz="0" w:space="0" w:color="auto"/>
                                        <w:left w:val="none" w:sz="0" w:space="0" w:color="auto"/>
                                        <w:bottom w:val="none" w:sz="0" w:space="0" w:color="auto"/>
                                        <w:right w:val="none" w:sz="0" w:space="0" w:color="auto"/>
                                      </w:divBdr>
                                      <w:divsChild>
                                        <w:div w:id="605969427">
                                          <w:marLeft w:val="0"/>
                                          <w:marRight w:val="0"/>
                                          <w:marTop w:val="0"/>
                                          <w:marBottom w:val="0"/>
                                          <w:divBdr>
                                            <w:top w:val="none" w:sz="0" w:space="0" w:color="auto"/>
                                            <w:left w:val="none" w:sz="0" w:space="0" w:color="auto"/>
                                            <w:bottom w:val="none" w:sz="0" w:space="0" w:color="auto"/>
                                            <w:right w:val="none" w:sz="0" w:space="0" w:color="auto"/>
                                          </w:divBdr>
                                        </w:div>
                                        <w:div w:id="1998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34886">
      <w:bodyDiv w:val="1"/>
      <w:marLeft w:val="0"/>
      <w:marRight w:val="0"/>
      <w:marTop w:val="0"/>
      <w:marBottom w:val="0"/>
      <w:divBdr>
        <w:top w:val="none" w:sz="0" w:space="0" w:color="auto"/>
        <w:left w:val="none" w:sz="0" w:space="0" w:color="auto"/>
        <w:bottom w:val="none" w:sz="0" w:space="0" w:color="auto"/>
        <w:right w:val="none" w:sz="0" w:space="0" w:color="auto"/>
      </w:divBdr>
      <w:divsChild>
        <w:div w:id="2010792352">
          <w:marLeft w:val="0"/>
          <w:marRight w:val="0"/>
          <w:marTop w:val="0"/>
          <w:marBottom w:val="0"/>
          <w:divBdr>
            <w:top w:val="none" w:sz="0" w:space="0" w:color="auto"/>
            <w:left w:val="none" w:sz="0" w:space="0" w:color="auto"/>
            <w:bottom w:val="none" w:sz="0" w:space="0" w:color="auto"/>
            <w:right w:val="none" w:sz="0" w:space="0" w:color="auto"/>
          </w:divBdr>
          <w:divsChild>
            <w:div w:id="975571995">
              <w:marLeft w:val="0"/>
              <w:marRight w:val="0"/>
              <w:marTop w:val="1545"/>
              <w:marBottom w:val="0"/>
              <w:divBdr>
                <w:top w:val="none" w:sz="0" w:space="0" w:color="auto"/>
                <w:left w:val="none" w:sz="0" w:space="0" w:color="auto"/>
                <w:bottom w:val="none" w:sz="0" w:space="0" w:color="auto"/>
                <w:right w:val="none" w:sz="0" w:space="0" w:color="auto"/>
              </w:divBdr>
              <w:divsChild>
                <w:div w:id="1626811386">
                  <w:marLeft w:val="0"/>
                  <w:marRight w:val="0"/>
                  <w:marTop w:val="1545"/>
                  <w:marBottom w:val="0"/>
                  <w:divBdr>
                    <w:top w:val="none" w:sz="0" w:space="0" w:color="auto"/>
                    <w:left w:val="none" w:sz="0" w:space="0" w:color="auto"/>
                    <w:bottom w:val="none" w:sz="0" w:space="0" w:color="auto"/>
                    <w:right w:val="none" w:sz="0" w:space="0" w:color="auto"/>
                  </w:divBdr>
                  <w:divsChild>
                    <w:div w:id="189344880">
                      <w:marLeft w:val="0"/>
                      <w:marRight w:val="0"/>
                      <w:marTop w:val="0"/>
                      <w:marBottom w:val="0"/>
                      <w:divBdr>
                        <w:top w:val="none" w:sz="0" w:space="0" w:color="auto"/>
                        <w:left w:val="none" w:sz="0" w:space="0" w:color="auto"/>
                        <w:bottom w:val="none" w:sz="0" w:space="0" w:color="auto"/>
                        <w:right w:val="none" w:sz="0" w:space="0" w:color="auto"/>
                      </w:divBdr>
                      <w:divsChild>
                        <w:div w:id="574318312">
                          <w:marLeft w:val="0"/>
                          <w:marRight w:val="0"/>
                          <w:marTop w:val="0"/>
                          <w:marBottom w:val="0"/>
                          <w:divBdr>
                            <w:top w:val="none" w:sz="0" w:space="0" w:color="auto"/>
                            <w:left w:val="none" w:sz="0" w:space="0" w:color="auto"/>
                            <w:bottom w:val="none" w:sz="0" w:space="0" w:color="auto"/>
                            <w:right w:val="none" w:sz="0" w:space="0" w:color="auto"/>
                          </w:divBdr>
                          <w:divsChild>
                            <w:div w:id="1693067041">
                              <w:marLeft w:val="0"/>
                              <w:marRight w:val="0"/>
                              <w:marTop w:val="0"/>
                              <w:marBottom w:val="0"/>
                              <w:divBdr>
                                <w:top w:val="none" w:sz="0" w:space="0" w:color="auto"/>
                                <w:left w:val="none" w:sz="0" w:space="0" w:color="auto"/>
                                <w:bottom w:val="none" w:sz="0" w:space="0" w:color="auto"/>
                                <w:right w:val="none" w:sz="0" w:space="0" w:color="auto"/>
                              </w:divBdr>
                              <w:divsChild>
                                <w:div w:id="1415398034">
                                  <w:marLeft w:val="0"/>
                                  <w:marRight w:val="0"/>
                                  <w:marTop w:val="15"/>
                                  <w:marBottom w:val="0"/>
                                  <w:divBdr>
                                    <w:top w:val="none" w:sz="0" w:space="0" w:color="auto"/>
                                    <w:left w:val="none" w:sz="0" w:space="0" w:color="auto"/>
                                    <w:bottom w:val="none" w:sz="0" w:space="0" w:color="auto"/>
                                    <w:right w:val="none" w:sz="0" w:space="0" w:color="auto"/>
                                  </w:divBdr>
                                  <w:divsChild>
                                    <w:div w:id="1858470517">
                                      <w:marLeft w:val="0"/>
                                      <w:marRight w:val="0"/>
                                      <w:marTop w:val="0"/>
                                      <w:marBottom w:val="0"/>
                                      <w:divBdr>
                                        <w:top w:val="none" w:sz="0" w:space="0" w:color="auto"/>
                                        <w:left w:val="none" w:sz="0" w:space="0" w:color="auto"/>
                                        <w:bottom w:val="none" w:sz="0" w:space="0" w:color="auto"/>
                                        <w:right w:val="none" w:sz="0" w:space="0" w:color="auto"/>
                                      </w:divBdr>
                                      <w:divsChild>
                                        <w:div w:id="235212640">
                                          <w:marLeft w:val="0"/>
                                          <w:marRight w:val="0"/>
                                          <w:marTop w:val="0"/>
                                          <w:marBottom w:val="0"/>
                                          <w:divBdr>
                                            <w:top w:val="none" w:sz="0" w:space="0" w:color="auto"/>
                                            <w:left w:val="none" w:sz="0" w:space="0" w:color="auto"/>
                                            <w:bottom w:val="none" w:sz="0" w:space="0" w:color="auto"/>
                                            <w:right w:val="none" w:sz="0" w:space="0" w:color="auto"/>
                                          </w:divBdr>
                                        </w:div>
                                        <w:div w:id="402873942">
                                          <w:marLeft w:val="0"/>
                                          <w:marRight w:val="0"/>
                                          <w:marTop w:val="0"/>
                                          <w:marBottom w:val="0"/>
                                          <w:divBdr>
                                            <w:top w:val="none" w:sz="0" w:space="0" w:color="auto"/>
                                            <w:left w:val="none" w:sz="0" w:space="0" w:color="auto"/>
                                            <w:bottom w:val="none" w:sz="0" w:space="0" w:color="auto"/>
                                            <w:right w:val="none" w:sz="0" w:space="0" w:color="auto"/>
                                          </w:divBdr>
                                        </w:div>
                                        <w:div w:id="480199133">
                                          <w:marLeft w:val="0"/>
                                          <w:marRight w:val="0"/>
                                          <w:marTop w:val="0"/>
                                          <w:marBottom w:val="0"/>
                                          <w:divBdr>
                                            <w:top w:val="none" w:sz="0" w:space="0" w:color="auto"/>
                                            <w:left w:val="none" w:sz="0" w:space="0" w:color="auto"/>
                                            <w:bottom w:val="none" w:sz="0" w:space="0" w:color="auto"/>
                                            <w:right w:val="none" w:sz="0" w:space="0" w:color="auto"/>
                                          </w:divBdr>
                                        </w:div>
                                        <w:div w:id="1262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52275">
      <w:bodyDiv w:val="1"/>
      <w:marLeft w:val="0"/>
      <w:marRight w:val="0"/>
      <w:marTop w:val="0"/>
      <w:marBottom w:val="0"/>
      <w:divBdr>
        <w:top w:val="none" w:sz="0" w:space="0" w:color="auto"/>
        <w:left w:val="none" w:sz="0" w:space="0" w:color="auto"/>
        <w:bottom w:val="none" w:sz="0" w:space="0" w:color="auto"/>
        <w:right w:val="none" w:sz="0" w:space="0" w:color="auto"/>
      </w:divBdr>
    </w:div>
    <w:div w:id="493840379">
      <w:bodyDiv w:val="1"/>
      <w:marLeft w:val="0"/>
      <w:marRight w:val="0"/>
      <w:marTop w:val="0"/>
      <w:marBottom w:val="0"/>
      <w:divBdr>
        <w:top w:val="none" w:sz="0" w:space="0" w:color="auto"/>
        <w:left w:val="none" w:sz="0" w:space="0" w:color="auto"/>
        <w:bottom w:val="none" w:sz="0" w:space="0" w:color="auto"/>
        <w:right w:val="none" w:sz="0" w:space="0" w:color="auto"/>
      </w:divBdr>
    </w:div>
    <w:div w:id="575894408">
      <w:bodyDiv w:val="1"/>
      <w:marLeft w:val="0"/>
      <w:marRight w:val="0"/>
      <w:marTop w:val="0"/>
      <w:marBottom w:val="0"/>
      <w:divBdr>
        <w:top w:val="none" w:sz="0" w:space="0" w:color="auto"/>
        <w:left w:val="none" w:sz="0" w:space="0" w:color="auto"/>
        <w:bottom w:val="none" w:sz="0" w:space="0" w:color="auto"/>
        <w:right w:val="none" w:sz="0" w:space="0" w:color="auto"/>
      </w:divBdr>
    </w:div>
    <w:div w:id="577793362">
      <w:bodyDiv w:val="1"/>
      <w:marLeft w:val="0"/>
      <w:marRight w:val="0"/>
      <w:marTop w:val="0"/>
      <w:marBottom w:val="0"/>
      <w:divBdr>
        <w:top w:val="none" w:sz="0" w:space="0" w:color="auto"/>
        <w:left w:val="none" w:sz="0" w:space="0" w:color="auto"/>
        <w:bottom w:val="none" w:sz="0" w:space="0" w:color="auto"/>
        <w:right w:val="none" w:sz="0" w:space="0" w:color="auto"/>
      </w:divBdr>
    </w:div>
    <w:div w:id="652831821">
      <w:bodyDiv w:val="1"/>
      <w:marLeft w:val="0"/>
      <w:marRight w:val="0"/>
      <w:marTop w:val="0"/>
      <w:marBottom w:val="0"/>
      <w:divBdr>
        <w:top w:val="none" w:sz="0" w:space="0" w:color="auto"/>
        <w:left w:val="none" w:sz="0" w:space="0" w:color="auto"/>
        <w:bottom w:val="none" w:sz="0" w:space="0" w:color="auto"/>
        <w:right w:val="none" w:sz="0" w:space="0" w:color="auto"/>
      </w:divBdr>
    </w:div>
    <w:div w:id="740061718">
      <w:bodyDiv w:val="1"/>
      <w:marLeft w:val="0"/>
      <w:marRight w:val="0"/>
      <w:marTop w:val="0"/>
      <w:marBottom w:val="0"/>
      <w:divBdr>
        <w:top w:val="none" w:sz="0" w:space="0" w:color="auto"/>
        <w:left w:val="none" w:sz="0" w:space="0" w:color="auto"/>
        <w:bottom w:val="none" w:sz="0" w:space="0" w:color="auto"/>
        <w:right w:val="none" w:sz="0" w:space="0" w:color="auto"/>
      </w:divBdr>
    </w:div>
    <w:div w:id="779840331">
      <w:bodyDiv w:val="1"/>
      <w:marLeft w:val="0"/>
      <w:marRight w:val="0"/>
      <w:marTop w:val="0"/>
      <w:marBottom w:val="0"/>
      <w:divBdr>
        <w:top w:val="none" w:sz="0" w:space="0" w:color="auto"/>
        <w:left w:val="none" w:sz="0" w:space="0" w:color="auto"/>
        <w:bottom w:val="none" w:sz="0" w:space="0" w:color="auto"/>
        <w:right w:val="none" w:sz="0" w:space="0" w:color="auto"/>
      </w:divBdr>
    </w:div>
    <w:div w:id="922841598">
      <w:bodyDiv w:val="1"/>
      <w:marLeft w:val="0"/>
      <w:marRight w:val="0"/>
      <w:marTop w:val="0"/>
      <w:marBottom w:val="0"/>
      <w:divBdr>
        <w:top w:val="none" w:sz="0" w:space="0" w:color="auto"/>
        <w:left w:val="none" w:sz="0" w:space="0" w:color="auto"/>
        <w:bottom w:val="none" w:sz="0" w:space="0" w:color="auto"/>
        <w:right w:val="none" w:sz="0" w:space="0" w:color="auto"/>
      </w:divBdr>
    </w:div>
    <w:div w:id="978800072">
      <w:bodyDiv w:val="1"/>
      <w:marLeft w:val="0"/>
      <w:marRight w:val="0"/>
      <w:marTop w:val="0"/>
      <w:marBottom w:val="0"/>
      <w:divBdr>
        <w:top w:val="none" w:sz="0" w:space="0" w:color="auto"/>
        <w:left w:val="none" w:sz="0" w:space="0" w:color="auto"/>
        <w:bottom w:val="none" w:sz="0" w:space="0" w:color="auto"/>
        <w:right w:val="none" w:sz="0" w:space="0" w:color="auto"/>
      </w:divBdr>
    </w:div>
    <w:div w:id="1087265197">
      <w:bodyDiv w:val="1"/>
      <w:marLeft w:val="0"/>
      <w:marRight w:val="0"/>
      <w:marTop w:val="0"/>
      <w:marBottom w:val="0"/>
      <w:divBdr>
        <w:top w:val="none" w:sz="0" w:space="0" w:color="auto"/>
        <w:left w:val="none" w:sz="0" w:space="0" w:color="auto"/>
        <w:bottom w:val="none" w:sz="0" w:space="0" w:color="auto"/>
        <w:right w:val="none" w:sz="0" w:space="0" w:color="auto"/>
      </w:divBdr>
    </w:div>
    <w:div w:id="1124155513">
      <w:bodyDiv w:val="1"/>
      <w:marLeft w:val="0"/>
      <w:marRight w:val="0"/>
      <w:marTop w:val="0"/>
      <w:marBottom w:val="0"/>
      <w:divBdr>
        <w:top w:val="none" w:sz="0" w:space="0" w:color="auto"/>
        <w:left w:val="none" w:sz="0" w:space="0" w:color="auto"/>
        <w:bottom w:val="none" w:sz="0" w:space="0" w:color="auto"/>
        <w:right w:val="none" w:sz="0" w:space="0" w:color="auto"/>
      </w:divBdr>
    </w:div>
    <w:div w:id="1139808152">
      <w:bodyDiv w:val="1"/>
      <w:marLeft w:val="0"/>
      <w:marRight w:val="0"/>
      <w:marTop w:val="0"/>
      <w:marBottom w:val="0"/>
      <w:divBdr>
        <w:top w:val="none" w:sz="0" w:space="0" w:color="auto"/>
        <w:left w:val="none" w:sz="0" w:space="0" w:color="auto"/>
        <w:bottom w:val="none" w:sz="0" w:space="0" w:color="auto"/>
        <w:right w:val="none" w:sz="0" w:space="0" w:color="auto"/>
      </w:divBdr>
    </w:div>
    <w:div w:id="1180774867">
      <w:bodyDiv w:val="1"/>
      <w:marLeft w:val="0"/>
      <w:marRight w:val="0"/>
      <w:marTop w:val="0"/>
      <w:marBottom w:val="0"/>
      <w:divBdr>
        <w:top w:val="none" w:sz="0" w:space="0" w:color="auto"/>
        <w:left w:val="none" w:sz="0" w:space="0" w:color="auto"/>
        <w:bottom w:val="none" w:sz="0" w:space="0" w:color="auto"/>
        <w:right w:val="none" w:sz="0" w:space="0" w:color="auto"/>
      </w:divBdr>
    </w:div>
    <w:div w:id="1200389622">
      <w:bodyDiv w:val="1"/>
      <w:marLeft w:val="0"/>
      <w:marRight w:val="0"/>
      <w:marTop w:val="0"/>
      <w:marBottom w:val="0"/>
      <w:divBdr>
        <w:top w:val="none" w:sz="0" w:space="0" w:color="auto"/>
        <w:left w:val="none" w:sz="0" w:space="0" w:color="auto"/>
        <w:bottom w:val="none" w:sz="0" w:space="0" w:color="auto"/>
        <w:right w:val="none" w:sz="0" w:space="0" w:color="auto"/>
      </w:divBdr>
    </w:div>
    <w:div w:id="1243687402">
      <w:bodyDiv w:val="1"/>
      <w:marLeft w:val="0"/>
      <w:marRight w:val="0"/>
      <w:marTop w:val="0"/>
      <w:marBottom w:val="0"/>
      <w:divBdr>
        <w:top w:val="none" w:sz="0" w:space="0" w:color="auto"/>
        <w:left w:val="none" w:sz="0" w:space="0" w:color="auto"/>
        <w:bottom w:val="none" w:sz="0" w:space="0" w:color="auto"/>
        <w:right w:val="none" w:sz="0" w:space="0" w:color="auto"/>
      </w:divBdr>
    </w:div>
    <w:div w:id="1254318274">
      <w:bodyDiv w:val="1"/>
      <w:marLeft w:val="0"/>
      <w:marRight w:val="0"/>
      <w:marTop w:val="0"/>
      <w:marBottom w:val="0"/>
      <w:divBdr>
        <w:top w:val="none" w:sz="0" w:space="0" w:color="auto"/>
        <w:left w:val="none" w:sz="0" w:space="0" w:color="auto"/>
        <w:bottom w:val="none" w:sz="0" w:space="0" w:color="auto"/>
        <w:right w:val="none" w:sz="0" w:space="0" w:color="auto"/>
      </w:divBdr>
    </w:div>
    <w:div w:id="1261449335">
      <w:bodyDiv w:val="1"/>
      <w:marLeft w:val="0"/>
      <w:marRight w:val="0"/>
      <w:marTop w:val="0"/>
      <w:marBottom w:val="0"/>
      <w:divBdr>
        <w:top w:val="none" w:sz="0" w:space="0" w:color="auto"/>
        <w:left w:val="none" w:sz="0" w:space="0" w:color="auto"/>
        <w:bottom w:val="none" w:sz="0" w:space="0" w:color="auto"/>
        <w:right w:val="none" w:sz="0" w:space="0" w:color="auto"/>
      </w:divBdr>
      <w:divsChild>
        <w:div w:id="691960409">
          <w:marLeft w:val="0"/>
          <w:marRight w:val="0"/>
          <w:marTop w:val="0"/>
          <w:marBottom w:val="0"/>
          <w:divBdr>
            <w:top w:val="none" w:sz="0" w:space="0" w:color="auto"/>
            <w:left w:val="none" w:sz="0" w:space="0" w:color="auto"/>
            <w:bottom w:val="none" w:sz="0" w:space="0" w:color="auto"/>
            <w:right w:val="none" w:sz="0" w:space="0" w:color="auto"/>
          </w:divBdr>
          <w:divsChild>
            <w:div w:id="1824392253">
              <w:marLeft w:val="0"/>
              <w:marRight w:val="0"/>
              <w:marTop w:val="0"/>
              <w:marBottom w:val="0"/>
              <w:divBdr>
                <w:top w:val="none" w:sz="0" w:space="0" w:color="auto"/>
                <w:left w:val="none" w:sz="0" w:space="0" w:color="auto"/>
                <w:bottom w:val="none" w:sz="0" w:space="0" w:color="auto"/>
                <w:right w:val="none" w:sz="0" w:space="0" w:color="auto"/>
              </w:divBdr>
              <w:divsChild>
                <w:div w:id="2102410757">
                  <w:marLeft w:val="0"/>
                  <w:marRight w:val="0"/>
                  <w:marTop w:val="0"/>
                  <w:marBottom w:val="0"/>
                  <w:divBdr>
                    <w:top w:val="none" w:sz="0" w:space="0" w:color="auto"/>
                    <w:left w:val="none" w:sz="0" w:space="0" w:color="auto"/>
                    <w:bottom w:val="none" w:sz="0" w:space="0" w:color="auto"/>
                    <w:right w:val="none" w:sz="0" w:space="0" w:color="auto"/>
                  </w:divBdr>
                  <w:divsChild>
                    <w:div w:id="242839336">
                      <w:marLeft w:val="-360"/>
                      <w:marRight w:val="-360"/>
                      <w:marTop w:val="0"/>
                      <w:marBottom w:val="0"/>
                      <w:divBdr>
                        <w:top w:val="none" w:sz="0" w:space="0" w:color="auto"/>
                        <w:left w:val="none" w:sz="0" w:space="0" w:color="auto"/>
                        <w:bottom w:val="none" w:sz="0" w:space="0" w:color="auto"/>
                        <w:right w:val="none" w:sz="0" w:space="0" w:color="auto"/>
                      </w:divBdr>
                      <w:divsChild>
                        <w:div w:id="1719473487">
                          <w:marLeft w:val="0"/>
                          <w:marRight w:val="0"/>
                          <w:marTop w:val="0"/>
                          <w:marBottom w:val="0"/>
                          <w:divBdr>
                            <w:top w:val="none" w:sz="0" w:space="0" w:color="auto"/>
                            <w:left w:val="none" w:sz="0" w:space="0" w:color="auto"/>
                            <w:bottom w:val="none" w:sz="0" w:space="0" w:color="auto"/>
                            <w:right w:val="none" w:sz="0" w:space="0" w:color="auto"/>
                          </w:divBdr>
                          <w:divsChild>
                            <w:div w:id="786967201">
                              <w:marLeft w:val="0"/>
                              <w:marRight w:val="0"/>
                              <w:marTop w:val="0"/>
                              <w:marBottom w:val="0"/>
                              <w:divBdr>
                                <w:top w:val="none" w:sz="0" w:space="0" w:color="auto"/>
                                <w:left w:val="none" w:sz="0" w:space="0" w:color="auto"/>
                                <w:bottom w:val="none" w:sz="0" w:space="0" w:color="auto"/>
                                <w:right w:val="none" w:sz="0" w:space="0" w:color="auto"/>
                              </w:divBdr>
                              <w:divsChild>
                                <w:div w:id="228808614">
                                  <w:marLeft w:val="0"/>
                                  <w:marRight w:val="0"/>
                                  <w:marTop w:val="0"/>
                                  <w:marBottom w:val="0"/>
                                  <w:divBdr>
                                    <w:top w:val="none" w:sz="0" w:space="0" w:color="auto"/>
                                    <w:left w:val="none" w:sz="0" w:space="0" w:color="auto"/>
                                    <w:bottom w:val="none" w:sz="0" w:space="0" w:color="auto"/>
                                    <w:right w:val="none" w:sz="0" w:space="0" w:color="auto"/>
                                  </w:divBdr>
                                  <w:divsChild>
                                    <w:div w:id="1669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79983">
      <w:bodyDiv w:val="1"/>
      <w:marLeft w:val="0"/>
      <w:marRight w:val="0"/>
      <w:marTop w:val="0"/>
      <w:marBottom w:val="0"/>
      <w:divBdr>
        <w:top w:val="none" w:sz="0" w:space="0" w:color="auto"/>
        <w:left w:val="none" w:sz="0" w:space="0" w:color="auto"/>
        <w:bottom w:val="none" w:sz="0" w:space="0" w:color="auto"/>
        <w:right w:val="none" w:sz="0" w:space="0" w:color="auto"/>
      </w:divBdr>
    </w:div>
    <w:div w:id="1309632000">
      <w:bodyDiv w:val="1"/>
      <w:marLeft w:val="0"/>
      <w:marRight w:val="0"/>
      <w:marTop w:val="0"/>
      <w:marBottom w:val="0"/>
      <w:divBdr>
        <w:top w:val="none" w:sz="0" w:space="0" w:color="auto"/>
        <w:left w:val="none" w:sz="0" w:space="0" w:color="auto"/>
        <w:bottom w:val="none" w:sz="0" w:space="0" w:color="auto"/>
        <w:right w:val="none" w:sz="0" w:space="0" w:color="auto"/>
      </w:divBdr>
    </w:div>
    <w:div w:id="1314871229">
      <w:bodyDiv w:val="1"/>
      <w:marLeft w:val="0"/>
      <w:marRight w:val="0"/>
      <w:marTop w:val="0"/>
      <w:marBottom w:val="0"/>
      <w:divBdr>
        <w:top w:val="none" w:sz="0" w:space="0" w:color="auto"/>
        <w:left w:val="none" w:sz="0" w:space="0" w:color="auto"/>
        <w:bottom w:val="none" w:sz="0" w:space="0" w:color="auto"/>
        <w:right w:val="none" w:sz="0" w:space="0" w:color="auto"/>
      </w:divBdr>
    </w:div>
    <w:div w:id="1346176652">
      <w:bodyDiv w:val="1"/>
      <w:marLeft w:val="0"/>
      <w:marRight w:val="0"/>
      <w:marTop w:val="0"/>
      <w:marBottom w:val="0"/>
      <w:divBdr>
        <w:top w:val="none" w:sz="0" w:space="0" w:color="auto"/>
        <w:left w:val="none" w:sz="0" w:space="0" w:color="auto"/>
        <w:bottom w:val="none" w:sz="0" w:space="0" w:color="auto"/>
        <w:right w:val="none" w:sz="0" w:space="0" w:color="auto"/>
      </w:divBdr>
    </w:div>
    <w:div w:id="1426420360">
      <w:bodyDiv w:val="1"/>
      <w:marLeft w:val="0"/>
      <w:marRight w:val="0"/>
      <w:marTop w:val="0"/>
      <w:marBottom w:val="0"/>
      <w:divBdr>
        <w:top w:val="none" w:sz="0" w:space="0" w:color="auto"/>
        <w:left w:val="none" w:sz="0" w:space="0" w:color="auto"/>
        <w:bottom w:val="none" w:sz="0" w:space="0" w:color="auto"/>
        <w:right w:val="none" w:sz="0" w:space="0" w:color="auto"/>
      </w:divBdr>
    </w:div>
    <w:div w:id="1447314027">
      <w:bodyDiv w:val="1"/>
      <w:marLeft w:val="0"/>
      <w:marRight w:val="0"/>
      <w:marTop w:val="0"/>
      <w:marBottom w:val="0"/>
      <w:divBdr>
        <w:top w:val="none" w:sz="0" w:space="0" w:color="auto"/>
        <w:left w:val="none" w:sz="0" w:space="0" w:color="auto"/>
        <w:bottom w:val="none" w:sz="0" w:space="0" w:color="auto"/>
        <w:right w:val="none" w:sz="0" w:space="0" w:color="auto"/>
      </w:divBdr>
    </w:div>
    <w:div w:id="1459687348">
      <w:bodyDiv w:val="1"/>
      <w:marLeft w:val="0"/>
      <w:marRight w:val="0"/>
      <w:marTop w:val="0"/>
      <w:marBottom w:val="0"/>
      <w:divBdr>
        <w:top w:val="none" w:sz="0" w:space="0" w:color="auto"/>
        <w:left w:val="none" w:sz="0" w:space="0" w:color="auto"/>
        <w:bottom w:val="none" w:sz="0" w:space="0" w:color="auto"/>
        <w:right w:val="none" w:sz="0" w:space="0" w:color="auto"/>
      </w:divBdr>
    </w:div>
    <w:div w:id="1540044548">
      <w:bodyDiv w:val="1"/>
      <w:marLeft w:val="0"/>
      <w:marRight w:val="0"/>
      <w:marTop w:val="0"/>
      <w:marBottom w:val="0"/>
      <w:divBdr>
        <w:top w:val="none" w:sz="0" w:space="0" w:color="auto"/>
        <w:left w:val="none" w:sz="0" w:space="0" w:color="auto"/>
        <w:bottom w:val="none" w:sz="0" w:space="0" w:color="auto"/>
        <w:right w:val="none" w:sz="0" w:space="0" w:color="auto"/>
      </w:divBdr>
    </w:div>
    <w:div w:id="1556813672">
      <w:bodyDiv w:val="1"/>
      <w:marLeft w:val="0"/>
      <w:marRight w:val="0"/>
      <w:marTop w:val="0"/>
      <w:marBottom w:val="0"/>
      <w:divBdr>
        <w:top w:val="none" w:sz="0" w:space="0" w:color="auto"/>
        <w:left w:val="none" w:sz="0" w:space="0" w:color="auto"/>
        <w:bottom w:val="none" w:sz="0" w:space="0" w:color="auto"/>
        <w:right w:val="none" w:sz="0" w:space="0" w:color="auto"/>
      </w:divBdr>
      <w:divsChild>
        <w:div w:id="1221595381">
          <w:marLeft w:val="0"/>
          <w:marRight w:val="0"/>
          <w:marTop w:val="0"/>
          <w:marBottom w:val="0"/>
          <w:divBdr>
            <w:top w:val="none" w:sz="0" w:space="0" w:color="auto"/>
            <w:left w:val="none" w:sz="0" w:space="0" w:color="auto"/>
            <w:bottom w:val="none" w:sz="0" w:space="0" w:color="auto"/>
            <w:right w:val="none" w:sz="0" w:space="0" w:color="auto"/>
          </w:divBdr>
          <w:divsChild>
            <w:div w:id="1453668271">
              <w:marLeft w:val="0"/>
              <w:marRight w:val="0"/>
              <w:marTop w:val="2025"/>
              <w:marBottom w:val="0"/>
              <w:divBdr>
                <w:top w:val="none" w:sz="0" w:space="0" w:color="auto"/>
                <w:left w:val="none" w:sz="0" w:space="0" w:color="auto"/>
                <w:bottom w:val="none" w:sz="0" w:space="0" w:color="auto"/>
                <w:right w:val="none" w:sz="0" w:space="0" w:color="auto"/>
              </w:divBdr>
              <w:divsChild>
                <w:div w:id="666591815">
                  <w:marLeft w:val="0"/>
                  <w:marRight w:val="0"/>
                  <w:marTop w:val="2025"/>
                  <w:marBottom w:val="0"/>
                  <w:divBdr>
                    <w:top w:val="none" w:sz="0" w:space="0" w:color="auto"/>
                    <w:left w:val="none" w:sz="0" w:space="0" w:color="auto"/>
                    <w:bottom w:val="none" w:sz="0" w:space="0" w:color="auto"/>
                    <w:right w:val="none" w:sz="0" w:space="0" w:color="auto"/>
                  </w:divBdr>
                  <w:divsChild>
                    <w:div w:id="574433073">
                      <w:marLeft w:val="0"/>
                      <w:marRight w:val="0"/>
                      <w:marTop w:val="0"/>
                      <w:marBottom w:val="0"/>
                      <w:divBdr>
                        <w:top w:val="none" w:sz="0" w:space="0" w:color="auto"/>
                        <w:left w:val="none" w:sz="0" w:space="0" w:color="auto"/>
                        <w:bottom w:val="none" w:sz="0" w:space="0" w:color="auto"/>
                        <w:right w:val="none" w:sz="0" w:space="0" w:color="auto"/>
                      </w:divBdr>
                      <w:divsChild>
                        <w:div w:id="23755338">
                          <w:marLeft w:val="0"/>
                          <w:marRight w:val="0"/>
                          <w:marTop w:val="0"/>
                          <w:marBottom w:val="0"/>
                          <w:divBdr>
                            <w:top w:val="none" w:sz="0" w:space="0" w:color="auto"/>
                            <w:left w:val="none" w:sz="0" w:space="0" w:color="auto"/>
                            <w:bottom w:val="none" w:sz="0" w:space="0" w:color="auto"/>
                            <w:right w:val="none" w:sz="0" w:space="0" w:color="auto"/>
                          </w:divBdr>
                          <w:divsChild>
                            <w:div w:id="2054887726">
                              <w:marLeft w:val="0"/>
                              <w:marRight w:val="0"/>
                              <w:marTop w:val="0"/>
                              <w:marBottom w:val="0"/>
                              <w:divBdr>
                                <w:top w:val="none" w:sz="0" w:space="0" w:color="auto"/>
                                <w:left w:val="none" w:sz="0" w:space="0" w:color="auto"/>
                                <w:bottom w:val="none" w:sz="0" w:space="0" w:color="auto"/>
                                <w:right w:val="none" w:sz="0" w:space="0" w:color="auto"/>
                              </w:divBdr>
                              <w:divsChild>
                                <w:div w:id="1786265674">
                                  <w:marLeft w:val="0"/>
                                  <w:marRight w:val="0"/>
                                  <w:marTop w:val="15"/>
                                  <w:marBottom w:val="0"/>
                                  <w:divBdr>
                                    <w:top w:val="none" w:sz="0" w:space="0" w:color="auto"/>
                                    <w:left w:val="none" w:sz="0" w:space="0" w:color="auto"/>
                                    <w:bottom w:val="none" w:sz="0" w:space="0" w:color="auto"/>
                                    <w:right w:val="none" w:sz="0" w:space="0" w:color="auto"/>
                                  </w:divBdr>
                                  <w:divsChild>
                                    <w:div w:id="2024045719">
                                      <w:marLeft w:val="0"/>
                                      <w:marRight w:val="0"/>
                                      <w:marTop w:val="0"/>
                                      <w:marBottom w:val="0"/>
                                      <w:divBdr>
                                        <w:top w:val="none" w:sz="0" w:space="0" w:color="auto"/>
                                        <w:left w:val="none" w:sz="0" w:space="0" w:color="auto"/>
                                        <w:bottom w:val="none" w:sz="0" w:space="0" w:color="auto"/>
                                        <w:right w:val="none" w:sz="0" w:space="0" w:color="auto"/>
                                      </w:divBdr>
                                      <w:divsChild>
                                        <w:div w:id="1845507264">
                                          <w:marLeft w:val="0"/>
                                          <w:marRight w:val="0"/>
                                          <w:marTop w:val="0"/>
                                          <w:marBottom w:val="0"/>
                                          <w:divBdr>
                                            <w:top w:val="none" w:sz="0" w:space="0" w:color="auto"/>
                                            <w:left w:val="none" w:sz="0" w:space="0" w:color="auto"/>
                                            <w:bottom w:val="none" w:sz="0" w:space="0" w:color="auto"/>
                                            <w:right w:val="none" w:sz="0" w:space="0" w:color="auto"/>
                                          </w:divBdr>
                                        </w:div>
                                        <w:div w:id="990910547">
                                          <w:marLeft w:val="0"/>
                                          <w:marRight w:val="0"/>
                                          <w:marTop w:val="0"/>
                                          <w:marBottom w:val="0"/>
                                          <w:divBdr>
                                            <w:top w:val="none" w:sz="0" w:space="0" w:color="auto"/>
                                            <w:left w:val="none" w:sz="0" w:space="0" w:color="auto"/>
                                            <w:bottom w:val="none" w:sz="0" w:space="0" w:color="auto"/>
                                            <w:right w:val="none" w:sz="0" w:space="0" w:color="auto"/>
                                          </w:divBdr>
                                        </w:div>
                                        <w:div w:id="933632208">
                                          <w:marLeft w:val="0"/>
                                          <w:marRight w:val="0"/>
                                          <w:marTop w:val="0"/>
                                          <w:marBottom w:val="0"/>
                                          <w:divBdr>
                                            <w:top w:val="none" w:sz="0" w:space="0" w:color="auto"/>
                                            <w:left w:val="none" w:sz="0" w:space="0" w:color="auto"/>
                                            <w:bottom w:val="none" w:sz="0" w:space="0" w:color="auto"/>
                                            <w:right w:val="none" w:sz="0" w:space="0" w:color="auto"/>
                                          </w:divBdr>
                                        </w:div>
                                        <w:div w:id="16780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85257">
      <w:bodyDiv w:val="1"/>
      <w:marLeft w:val="0"/>
      <w:marRight w:val="0"/>
      <w:marTop w:val="0"/>
      <w:marBottom w:val="0"/>
      <w:divBdr>
        <w:top w:val="none" w:sz="0" w:space="0" w:color="auto"/>
        <w:left w:val="none" w:sz="0" w:space="0" w:color="auto"/>
        <w:bottom w:val="none" w:sz="0" w:space="0" w:color="auto"/>
        <w:right w:val="none" w:sz="0" w:space="0" w:color="auto"/>
      </w:divBdr>
    </w:div>
    <w:div w:id="1603031677">
      <w:bodyDiv w:val="1"/>
      <w:marLeft w:val="0"/>
      <w:marRight w:val="0"/>
      <w:marTop w:val="0"/>
      <w:marBottom w:val="0"/>
      <w:divBdr>
        <w:top w:val="none" w:sz="0" w:space="0" w:color="auto"/>
        <w:left w:val="none" w:sz="0" w:space="0" w:color="auto"/>
        <w:bottom w:val="none" w:sz="0" w:space="0" w:color="auto"/>
        <w:right w:val="none" w:sz="0" w:space="0" w:color="auto"/>
      </w:divBdr>
      <w:divsChild>
        <w:div w:id="1452937116">
          <w:marLeft w:val="0"/>
          <w:marRight w:val="0"/>
          <w:marTop w:val="0"/>
          <w:marBottom w:val="0"/>
          <w:divBdr>
            <w:top w:val="none" w:sz="0" w:space="0" w:color="auto"/>
            <w:left w:val="none" w:sz="0" w:space="0" w:color="auto"/>
            <w:bottom w:val="none" w:sz="0" w:space="0" w:color="auto"/>
            <w:right w:val="none" w:sz="0" w:space="0" w:color="auto"/>
          </w:divBdr>
          <w:divsChild>
            <w:div w:id="157813626">
              <w:marLeft w:val="0"/>
              <w:marRight w:val="0"/>
              <w:marTop w:val="0"/>
              <w:marBottom w:val="0"/>
              <w:divBdr>
                <w:top w:val="none" w:sz="0" w:space="0" w:color="auto"/>
                <w:left w:val="none" w:sz="0" w:space="0" w:color="auto"/>
                <w:bottom w:val="none" w:sz="0" w:space="0" w:color="auto"/>
                <w:right w:val="none" w:sz="0" w:space="0" w:color="auto"/>
              </w:divBdr>
              <w:divsChild>
                <w:div w:id="865673352">
                  <w:marLeft w:val="0"/>
                  <w:marRight w:val="0"/>
                  <w:marTop w:val="0"/>
                  <w:marBottom w:val="0"/>
                  <w:divBdr>
                    <w:top w:val="none" w:sz="0" w:space="0" w:color="auto"/>
                    <w:left w:val="none" w:sz="0" w:space="0" w:color="auto"/>
                    <w:bottom w:val="none" w:sz="0" w:space="0" w:color="auto"/>
                    <w:right w:val="none" w:sz="0" w:space="0" w:color="auto"/>
                  </w:divBdr>
                  <w:divsChild>
                    <w:div w:id="218785093">
                      <w:marLeft w:val="-360"/>
                      <w:marRight w:val="-360"/>
                      <w:marTop w:val="0"/>
                      <w:marBottom w:val="0"/>
                      <w:divBdr>
                        <w:top w:val="none" w:sz="0" w:space="0" w:color="auto"/>
                        <w:left w:val="none" w:sz="0" w:space="0" w:color="auto"/>
                        <w:bottom w:val="none" w:sz="0" w:space="0" w:color="auto"/>
                        <w:right w:val="none" w:sz="0" w:space="0" w:color="auto"/>
                      </w:divBdr>
                      <w:divsChild>
                        <w:div w:id="1314027502">
                          <w:marLeft w:val="0"/>
                          <w:marRight w:val="0"/>
                          <w:marTop w:val="0"/>
                          <w:marBottom w:val="0"/>
                          <w:divBdr>
                            <w:top w:val="none" w:sz="0" w:space="0" w:color="auto"/>
                            <w:left w:val="none" w:sz="0" w:space="0" w:color="auto"/>
                            <w:bottom w:val="none" w:sz="0" w:space="0" w:color="auto"/>
                            <w:right w:val="none" w:sz="0" w:space="0" w:color="auto"/>
                          </w:divBdr>
                          <w:divsChild>
                            <w:div w:id="81999824">
                              <w:marLeft w:val="0"/>
                              <w:marRight w:val="0"/>
                              <w:marTop w:val="0"/>
                              <w:marBottom w:val="0"/>
                              <w:divBdr>
                                <w:top w:val="none" w:sz="0" w:space="0" w:color="auto"/>
                                <w:left w:val="none" w:sz="0" w:space="0" w:color="auto"/>
                                <w:bottom w:val="none" w:sz="0" w:space="0" w:color="auto"/>
                                <w:right w:val="none" w:sz="0" w:space="0" w:color="auto"/>
                              </w:divBdr>
                              <w:divsChild>
                                <w:div w:id="783233448">
                                  <w:marLeft w:val="0"/>
                                  <w:marRight w:val="0"/>
                                  <w:marTop w:val="0"/>
                                  <w:marBottom w:val="0"/>
                                  <w:divBdr>
                                    <w:top w:val="none" w:sz="0" w:space="0" w:color="auto"/>
                                    <w:left w:val="none" w:sz="0" w:space="0" w:color="auto"/>
                                    <w:bottom w:val="none" w:sz="0" w:space="0" w:color="auto"/>
                                    <w:right w:val="none" w:sz="0" w:space="0" w:color="auto"/>
                                  </w:divBdr>
                                  <w:divsChild>
                                    <w:div w:id="225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24112">
      <w:bodyDiv w:val="1"/>
      <w:marLeft w:val="0"/>
      <w:marRight w:val="0"/>
      <w:marTop w:val="0"/>
      <w:marBottom w:val="0"/>
      <w:divBdr>
        <w:top w:val="none" w:sz="0" w:space="0" w:color="auto"/>
        <w:left w:val="none" w:sz="0" w:space="0" w:color="auto"/>
        <w:bottom w:val="none" w:sz="0" w:space="0" w:color="auto"/>
        <w:right w:val="none" w:sz="0" w:space="0" w:color="auto"/>
      </w:divBdr>
    </w:div>
    <w:div w:id="1641571619">
      <w:bodyDiv w:val="1"/>
      <w:marLeft w:val="0"/>
      <w:marRight w:val="0"/>
      <w:marTop w:val="0"/>
      <w:marBottom w:val="0"/>
      <w:divBdr>
        <w:top w:val="none" w:sz="0" w:space="0" w:color="auto"/>
        <w:left w:val="none" w:sz="0" w:space="0" w:color="auto"/>
        <w:bottom w:val="none" w:sz="0" w:space="0" w:color="auto"/>
        <w:right w:val="none" w:sz="0" w:space="0" w:color="auto"/>
      </w:divBdr>
    </w:div>
    <w:div w:id="1705251868">
      <w:bodyDiv w:val="1"/>
      <w:marLeft w:val="0"/>
      <w:marRight w:val="0"/>
      <w:marTop w:val="0"/>
      <w:marBottom w:val="0"/>
      <w:divBdr>
        <w:top w:val="none" w:sz="0" w:space="0" w:color="auto"/>
        <w:left w:val="none" w:sz="0" w:space="0" w:color="auto"/>
        <w:bottom w:val="none" w:sz="0" w:space="0" w:color="auto"/>
        <w:right w:val="none" w:sz="0" w:space="0" w:color="auto"/>
      </w:divBdr>
    </w:div>
    <w:div w:id="1706832850">
      <w:bodyDiv w:val="1"/>
      <w:marLeft w:val="0"/>
      <w:marRight w:val="0"/>
      <w:marTop w:val="0"/>
      <w:marBottom w:val="0"/>
      <w:divBdr>
        <w:top w:val="none" w:sz="0" w:space="0" w:color="auto"/>
        <w:left w:val="none" w:sz="0" w:space="0" w:color="auto"/>
        <w:bottom w:val="none" w:sz="0" w:space="0" w:color="auto"/>
        <w:right w:val="none" w:sz="0" w:space="0" w:color="auto"/>
      </w:divBdr>
    </w:div>
    <w:div w:id="1815752861">
      <w:bodyDiv w:val="1"/>
      <w:marLeft w:val="0"/>
      <w:marRight w:val="0"/>
      <w:marTop w:val="0"/>
      <w:marBottom w:val="0"/>
      <w:divBdr>
        <w:top w:val="none" w:sz="0" w:space="0" w:color="auto"/>
        <w:left w:val="none" w:sz="0" w:space="0" w:color="auto"/>
        <w:bottom w:val="none" w:sz="0" w:space="0" w:color="auto"/>
        <w:right w:val="none" w:sz="0" w:space="0" w:color="auto"/>
      </w:divBdr>
    </w:div>
    <w:div w:id="1864055243">
      <w:bodyDiv w:val="1"/>
      <w:marLeft w:val="0"/>
      <w:marRight w:val="0"/>
      <w:marTop w:val="0"/>
      <w:marBottom w:val="0"/>
      <w:divBdr>
        <w:top w:val="none" w:sz="0" w:space="0" w:color="auto"/>
        <w:left w:val="none" w:sz="0" w:space="0" w:color="auto"/>
        <w:bottom w:val="none" w:sz="0" w:space="0" w:color="auto"/>
        <w:right w:val="none" w:sz="0" w:space="0" w:color="auto"/>
      </w:divBdr>
    </w:div>
    <w:div w:id="1881044261">
      <w:bodyDiv w:val="1"/>
      <w:marLeft w:val="0"/>
      <w:marRight w:val="0"/>
      <w:marTop w:val="0"/>
      <w:marBottom w:val="0"/>
      <w:divBdr>
        <w:top w:val="none" w:sz="0" w:space="0" w:color="auto"/>
        <w:left w:val="none" w:sz="0" w:space="0" w:color="auto"/>
        <w:bottom w:val="none" w:sz="0" w:space="0" w:color="auto"/>
        <w:right w:val="none" w:sz="0" w:space="0" w:color="auto"/>
      </w:divBdr>
      <w:divsChild>
        <w:div w:id="1826386099">
          <w:marLeft w:val="0"/>
          <w:marRight w:val="0"/>
          <w:marTop w:val="0"/>
          <w:marBottom w:val="0"/>
          <w:divBdr>
            <w:top w:val="none" w:sz="0" w:space="0" w:color="auto"/>
            <w:left w:val="none" w:sz="0" w:space="0" w:color="auto"/>
            <w:bottom w:val="none" w:sz="0" w:space="0" w:color="auto"/>
            <w:right w:val="none" w:sz="0" w:space="0" w:color="auto"/>
          </w:divBdr>
          <w:divsChild>
            <w:div w:id="1259675926">
              <w:marLeft w:val="0"/>
              <w:marRight w:val="0"/>
              <w:marTop w:val="1545"/>
              <w:marBottom w:val="0"/>
              <w:divBdr>
                <w:top w:val="none" w:sz="0" w:space="0" w:color="auto"/>
                <w:left w:val="none" w:sz="0" w:space="0" w:color="auto"/>
                <w:bottom w:val="none" w:sz="0" w:space="0" w:color="auto"/>
                <w:right w:val="none" w:sz="0" w:space="0" w:color="auto"/>
              </w:divBdr>
              <w:divsChild>
                <w:div w:id="757597263">
                  <w:marLeft w:val="0"/>
                  <w:marRight w:val="0"/>
                  <w:marTop w:val="1545"/>
                  <w:marBottom w:val="0"/>
                  <w:divBdr>
                    <w:top w:val="none" w:sz="0" w:space="0" w:color="auto"/>
                    <w:left w:val="none" w:sz="0" w:space="0" w:color="auto"/>
                    <w:bottom w:val="none" w:sz="0" w:space="0" w:color="auto"/>
                    <w:right w:val="none" w:sz="0" w:space="0" w:color="auto"/>
                  </w:divBdr>
                  <w:divsChild>
                    <w:div w:id="1831671070">
                      <w:marLeft w:val="0"/>
                      <w:marRight w:val="0"/>
                      <w:marTop w:val="0"/>
                      <w:marBottom w:val="0"/>
                      <w:divBdr>
                        <w:top w:val="none" w:sz="0" w:space="0" w:color="auto"/>
                        <w:left w:val="none" w:sz="0" w:space="0" w:color="auto"/>
                        <w:bottom w:val="none" w:sz="0" w:space="0" w:color="auto"/>
                        <w:right w:val="none" w:sz="0" w:space="0" w:color="auto"/>
                      </w:divBdr>
                      <w:divsChild>
                        <w:div w:id="1373504395">
                          <w:marLeft w:val="0"/>
                          <w:marRight w:val="0"/>
                          <w:marTop w:val="0"/>
                          <w:marBottom w:val="0"/>
                          <w:divBdr>
                            <w:top w:val="none" w:sz="0" w:space="0" w:color="auto"/>
                            <w:left w:val="none" w:sz="0" w:space="0" w:color="auto"/>
                            <w:bottom w:val="none" w:sz="0" w:space="0" w:color="auto"/>
                            <w:right w:val="none" w:sz="0" w:space="0" w:color="auto"/>
                          </w:divBdr>
                          <w:divsChild>
                            <w:div w:id="754739650">
                              <w:marLeft w:val="0"/>
                              <w:marRight w:val="0"/>
                              <w:marTop w:val="0"/>
                              <w:marBottom w:val="0"/>
                              <w:divBdr>
                                <w:top w:val="none" w:sz="0" w:space="0" w:color="auto"/>
                                <w:left w:val="none" w:sz="0" w:space="0" w:color="auto"/>
                                <w:bottom w:val="none" w:sz="0" w:space="0" w:color="auto"/>
                                <w:right w:val="none" w:sz="0" w:space="0" w:color="auto"/>
                              </w:divBdr>
                              <w:divsChild>
                                <w:div w:id="1775705194">
                                  <w:marLeft w:val="0"/>
                                  <w:marRight w:val="0"/>
                                  <w:marTop w:val="15"/>
                                  <w:marBottom w:val="0"/>
                                  <w:divBdr>
                                    <w:top w:val="none" w:sz="0" w:space="0" w:color="auto"/>
                                    <w:left w:val="none" w:sz="0" w:space="0" w:color="auto"/>
                                    <w:bottom w:val="none" w:sz="0" w:space="0" w:color="auto"/>
                                    <w:right w:val="none" w:sz="0" w:space="0" w:color="auto"/>
                                  </w:divBdr>
                                  <w:divsChild>
                                    <w:div w:id="1927109421">
                                      <w:marLeft w:val="0"/>
                                      <w:marRight w:val="0"/>
                                      <w:marTop w:val="0"/>
                                      <w:marBottom w:val="0"/>
                                      <w:divBdr>
                                        <w:top w:val="none" w:sz="0" w:space="0" w:color="auto"/>
                                        <w:left w:val="none" w:sz="0" w:space="0" w:color="auto"/>
                                        <w:bottom w:val="none" w:sz="0" w:space="0" w:color="auto"/>
                                        <w:right w:val="none" w:sz="0" w:space="0" w:color="auto"/>
                                      </w:divBdr>
                                      <w:divsChild>
                                        <w:div w:id="928541083">
                                          <w:marLeft w:val="0"/>
                                          <w:marRight w:val="0"/>
                                          <w:marTop w:val="0"/>
                                          <w:marBottom w:val="0"/>
                                          <w:divBdr>
                                            <w:top w:val="none" w:sz="0" w:space="0" w:color="auto"/>
                                            <w:left w:val="none" w:sz="0" w:space="0" w:color="auto"/>
                                            <w:bottom w:val="none" w:sz="0" w:space="0" w:color="auto"/>
                                            <w:right w:val="none" w:sz="0" w:space="0" w:color="auto"/>
                                          </w:divBdr>
                                        </w:div>
                                        <w:div w:id="1951158382">
                                          <w:marLeft w:val="0"/>
                                          <w:marRight w:val="0"/>
                                          <w:marTop w:val="0"/>
                                          <w:marBottom w:val="0"/>
                                          <w:divBdr>
                                            <w:top w:val="none" w:sz="0" w:space="0" w:color="auto"/>
                                            <w:left w:val="none" w:sz="0" w:space="0" w:color="auto"/>
                                            <w:bottom w:val="none" w:sz="0" w:space="0" w:color="auto"/>
                                            <w:right w:val="none" w:sz="0" w:space="0" w:color="auto"/>
                                          </w:divBdr>
                                        </w:div>
                                        <w:div w:id="1007367551">
                                          <w:marLeft w:val="0"/>
                                          <w:marRight w:val="0"/>
                                          <w:marTop w:val="0"/>
                                          <w:marBottom w:val="0"/>
                                          <w:divBdr>
                                            <w:top w:val="none" w:sz="0" w:space="0" w:color="auto"/>
                                            <w:left w:val="none" w:sz="0" w:space="0" w:color="auto"/>
                                            <w:bottom w:val="none" w:sz="0" w:space="0" w:color="auto"/>
                                            <w:right w:val="none" w:sz="0" w:space="0" w:color="auto"/>
                                          </w:divBdr>
                                        </w:div>
                                        <w:div w:id="1702825377">
                                          <w:marLeft w:val="0"/>
                                          <w:marRight w:val="0"/>
                                          <w:marTop w:val="0"/>
                                          <w:marBottom w:val="0"/>
                                          <w:divBdr>
                                            <w:top w:val="none" w:sz="0" w:space="0" w:color="auto"/>
                                            <w:left w:val="none" w:sz="0" w:space="0" w:color="auto"/>
                                            <w:bottom w:val="none" w:sz="0" w:space="0" w:color="auto"/>
                                            <w:right w:val="none" w:sz="0" w:space="0" w:color="auto"/>
                                          </w:divBdr>
                                        </w:div>
                                        <w:div w:id="1678532753">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31740">
      <w:bodyDiv w:val="1"/>
      <w:marLeft w:val="0"/>
      <w:marRight w:val="0"/>
      <w:marTop w:val="0"/>
      <w:marBottom w:val="0"/>
      <w:divBdr>
        <w:top w:val="none" w:sz="0" w:space="0" w:color="auto"/>
        <w:left w:val="none" w:sz="0" w:space="0" w:color="auto"/>
        <w:bottom w:val="none" w:sz="0" w:space="0" w:color="auto"/>
        <w:right w:val="none" w:sz="0" w:space="0" w:color="auto"/>
      </w:divBdr>
    </w:div>
    <w:div w:id="1994333195">
      <w:bodyDiv w:val="1"/>
      <w:marLeft w:val="0"/>
      <w:marRight w:val="0"/>
      <w:marTop w:val="0"/>
      <w:marBottom w:val="0"/>
      <w:divBdr>
        <w:top w:val="none" w:sz="0" w:space="0" w:color="auto"/>
        <w:left w:val="none" w:sz="0" w:space="0" w:color="auto"/>
        <w:bottom w:val="none" w:sz="0" w:space="0" w:color="auto"/>
        <w:right w:val="none" w:sz="0" w:space="0" w:color="auto"/>
      </w:divBdr>
    </w:div>
    <w:div w:id="1995138202">
      <w:bodyDiv w:val="1"/>
      <w:marLeft w:val="0"/>
      <w:marRight w:val="0"/>
      <w:marTop w:val="0"/>
      <w:marBottom w:val="0"/>
      <w:divBdr>
        <w:top w:val="none" w:sz="0" w:space="0" w:color="auto"/>
        <w:left w:val="none" w:sz="0" w:space="0" w:color="auto"/>
        <w:bottom w:val="none" w:sz="0" w:space="0" w:color="auto"/>
        <w:right w:val="none" w:sz="0" w:space="0" w:color="auto"/>
      </w:divBdr>
    </w:div>
    <w:div w:id="1998875324">
      <w:bodyDiv w:val="1"/>
      <w:marLeft w:val="0"/>
      <w:marRight w:val="0"/>
      <w:marTop w:val="0"/>
      <w:marBottom w:val="0"/>
      <w:divBdr>
        <w:top w:val="none" w:sz="0" w:space="0" w:color="auto"/>
        <w:left w:val="none" w:sz="0" w:space="0" w:color="auto"/>
        <w:bottom w:val="none" w:sz="0" w:space="0" w:color="auto"/>
        <w:right w:val="none" w:sz="0" w:space="0" w:color="auto"/>
      </w:divBdr>
    </w:div>
    <w:div w:id="2032954014">
      <w:bodyDiv w:val="1"/>
      <w:marLeft w:val="0"/>
      <w:marRight w:val="0"/>
      <w:marTop w:val="0"/>
      <w:marBottom w:val="0"/>
      <w:divBdr>
        <w:top w:val="none" w:sz="0" w:space="0" w:color="auto"/>
        <w:left w:val="none" w:sz="0" w:space="0" w:color="auto"/>
        <w:bottom w:val="none" w:sz="0" w:space="0" w:color="auto"/>
        <w:right w:val="none" w:sz="0" w:space="0" w:color="auto"/>
      </w:divBdr>
    </w:div>
    <w:div w:id="20566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footer3.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footer1.xml" Type="http://schemas.openxmlformats.org/officeDocument/2006/relationships/footer" Id="rId10"/>
    <Relationship Target="commentsIds.xml" Type="http://schemas.microsoft.com/office/2016/09/relationships/commentsIds" Id="rId19"/>
    <Relationship Target="settings.xml" Type="http://schemas.openxmlformats.org/officeDocument/2006/relationships/settings" Id="rId4"/>
    <Relationship Target="header2.xml" Type="http://schemas.openxmlformats.org/officeDocument/2006/relationships/header" Id="rId9"/>
    <Relationship Target="fontTable.xml" Type="http://schemas.openxmlformats.org/officeDocument/2006/relationships/fontTabl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A4E62BC-8FEF-4661-B2F0-AA08FE50B8A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8113</Words>
  <Characters>4625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Par 2019. gada 19. decembra Eiropas Savienības Vides ministru padomes sanāksmē izskatāmajiem jautājumiem</vt:lpstr>
    </vt:vector>
  </TitlesOfParts>
  <Company>VARAM</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2019. gada 19. decembra Eiropas Savienības Vides ministru padomes sanāksmē izskatāmajiem jautājumiem</dc:title>
  <dc:subject>Informatīvais ziņojums</dc:subject>
  <dc:creator>Laura Klimbe</dc:creator>
  <dc:description>Laura Klimbe
es@varam.gov.lv; 67026421</dc:description>
  <cp:lastModifiedBy>Laura Klimbe</cp:lastModifiedBy>
  <cp:revision>6</cp:revision>
  <cp:lastPrinted>2019-06-05T06:53:00Z</cp:lastPrinted>
  <dcterms:created xsi:type="dcterms:W3CDTF">2019-12-12T08:46:00Z</dcterms:created>
  <dcterms:modified xsi:type="dcterms:W3CDTF">2019-12-12T12:23:00Z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CesvisComments">
    <vt:lpwstr>Lūdzam saskaņot informatīvo ziņojumu līdz 11.decembra 15:30</vt:lpwstr>
  </property>
  <property fmtid="{D5CDD505-2E9C-101B-9397-08002B2CF9AE}" pid="9" name="DIScgiUrl">
    <vt:lpwstr>https://lim.esvis.gov.lv/cs/idcplg</vt:lpwstr>
  </property>
  <property fmtid="{D5CDD505-2E9C-101B-9397-08002B2CF9AE}" pid="10" name="DISdDocName">
    <vt:lpwstr>L226880</vt:lpwstr>
  </property>
  <property fmtid="{D5CDD505-2E9C-101B-9397-08002B2CF9AE}" pid="11" name="DISCesvisSigner">
    <vt:lpwstr>Ministrs Juris Pūce</vt:lpwstr>
  </property>
  <property fmtid="{D5CDD505-2E9C-101B-9397-08002B2CF9AE}" pid="12" name="DISTaskPaneUrl">
    <vt:lpwstr>https://lim.esvis.gov.lv/cs/idcplg?ClientControlled=DocMan&amp;coreContentOnly=1&amp;WebdavRequest=1&amp;IdcService=DOC_INFO&amp;dID=291257</vt:lpwstr>
  </property>
  <property fmtid="{D5CDD505-2E9C-101B-9397-08002B2CF9AE}" pid="13" name="DISCesvisSafetyLevel">
    <vt:lpwstr>Vispārpieejams</vt:lpwstr>
  </property>
  <property fmtid="{D5CDD505-2E9C-101B-9397-08002B2CF9AE}" pid="14" name="DISCesvisTitle">
    <vt:lpwstr>Par 2019. gada 19. decembra Eiropas Savienības Vides ministru padomes sanāksmē izskatāmajiem jautājumiem</vt:lpwstr>
  </property>
  <property fmtid="{D5CDD505-2E9C-101B-9397-08002B2CF9AE}" pid="15" name="DISCesvisMinistryOfMinister">
    <vt:lpwstr>Vides aizsardzības un reģionālās attīstības ministra pienākumu izpildītājs - </vt:lpwstr>
  </property>
  <property fmtid="{D5CDD505-2E9C-101B-9397-08002B2CF9AE}" pid="16" name="DISCesvisAuthor">
    <vt:lpwstr>Vides aizsardzības un reģionālās attīstības ministrija</vt:lpwstr>
  </property>
  <property fmtid="{D5CDD505-2E9C-101B-9397-08002B2CF9AE}" pid="17" name="DISCesvisMainMaker">
    <vt:lpwstr>Vecākais eksperts Laura Klimbe</vt:lpwstr>
  </property>
  <property fmtid="{D5CDD505-2E9C-101B-9397-08002B2CF9AE}" pid="18" name="DISidcName">
    <vt:lpwstr>1020404016200</vt:lpwstr>
  </property>
  <property fmtid="{D5CDD505-2E9C-101B-9397-08002B2CF9AE}" pid="19"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20" name="DISCesvisDescription">
    <vt:lpwstr>
</vt:lpwstr>
  </property>
  <property fmtid="{D5CDD505-2E9C-101B-9397-08002B2CF9AE}" pid="21" name="DISdUser">
    <vt:lpwstr>vk_ladlere</vt:lpwstr>
  </property>
  <property fmtid="{D5CDD505-2E9C-101B-9397-08002B2CF9AE}" pid="22" name="DISCesvisOrgApprovers">
    <vt:lpwstr>Ekonomikas ministrija, Satiksmes ministrija, Ārlietu ministrija, Zemkopības ministrija, Veselības ministrija, Finanšu ministrija, Pārresoru koordinācijas centrs, Izglītības un zinātnes ministrija, Labklājības ministrija</vt:lpwstr>
  </property>
  <property fmtid="{D5CDD505-2E9C-101B-9397-08002B2CF9AE}" pid="23" name="DISdID">
    <vt:lpwstr>291257</vt:lpwstr>
  </property>
  <property fmtid="{D5CDD505-2E9C-101B-9397-08002B2CF9AE}" pid="24" name="DISCesvisAdditionalMakers">
    <vt:lpwstr>Vecākais eksperts Laura Klimbe</vt:lpwstr>
  </property>
  <property fmtid="{D5CDD505-2E9C-101B-9397-08002B2CF9AE}" pid="25" name="DISCesvisAdditionalTutors">
    <vt:lpwstr>nodaļas vadītāja Evita Stanga, Vecākais eksperts Laura Klimbe, Nodaļas vadītāja vietnieks Santa Ķipēna</vt:lpwstr>
  </property>
  <property fmtid="{D5CDD505-2E9C-101B-9397-08002B2CF9AE}" pid="26" name="DISCesvisAdditionalTutorsMail">
    <vt:lpwstr>evita.stanga@varam.gov.lv, laura.klimbe@varam.gov.lv, santa.kipena@varam.gov.lv</vt:lpwstr>
  </property>
  <property fmtid="{D5CDD505-2E9C-101B-9397-08002B2CF9AE}" pid="27" name="DISCesvisAdditionalTutorsPhone">
    <vt:lpwstr>66016787, 67026421, 67026452</vt:lpwstr>
  </property>
  <property fmtid="{D5CDD505-2E9C-101B-9397-08002B2CF9AE}" pid="28" name="DISCesvisAdditionalMakersMail">
    <vt:lpwstr>laura.klimbe@varam.gov.lv</vt:lpwstr>
  </property>
  <property fmtid="{D5CDD505-2E9C-101B-9397-08002B2CF9AE}" pid="29" name="DISCesvisAdditionalMakersPhone">
    <vt:lpwstr>67026421</vt:lpwstr>
  </property>
  <property fmtid="{D5CDD505-2E9C-101B-9397-08002B2CF9AE}" pid="30" name="DISCesvisMeetingDate">
    <vt:lpwstr>2019-12-19</vt:lpwstr>
  </property>
  <property fmtid="{D5CDD505-2E9C-101B-9397-08002B2CF9AE}" pid="31" name="DISCesvisForInforming">
    <vt:lpwstr>Nozares padomnieks Anita Drondina, nozares padomnieks Linda Leja</vt:lpwstr>
  </property>
  <property fmtid="{D5CDD505-2E9C-101B-9397-08002B2CF9AE}" pid="32" name="DISCesvisMainMakerOrgUnitTitle">
    <vt:lpwstr>Koordinācijas departaments</vt:lpwstr>
  </property>
  <property fmtid="{D5CDD505-2E9C-101B-9397-08002B2CF9AE}" pid="33" name="DISCesvisDocRegDate">
    <vt:lpwstr>2019-12-13</vt:lpwstr>
  </property>
  <property fmtid="{D5CDD505-2E9C-101B-9397-08002B2CF9AE}" pid="34" name="DISCesvisRegDate">
    <vt:lpwstr>2019-12-13</vt:lpwstr>
  </property>
  <property fmtid="{D5CDD505-2E9C-101B-9397-08002B2CF9AE}" pid="35" name="DISCesvisDocRegNr">
    <vt:lpwstr>IZ-VARAM/2019-8</vt:lpwstr>
  </property>
</Properties>
</file>