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63D3" w14:textId="7BDBC061" w:rsidR="0011346E" w:rsidRPr="00AF0D86" w:rsidRDefault="0011346E" w:rsidP="0011346E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AF0D86">
        <w:rPr>
          <w:rFonts w:ascii="Times New Roman" w:hAnsi="Times New Roman" w:cs="Times New Roman"/>
          <w:sz w:val="28"/>
          <w:szCs w:val="28"/>
        </w:rPr>
        <w:t xml:space="preserve">2019. gada          </w:t>
      </w:r>
      <w:r w:rsidR="001F78D8">
        <w:rPr>
          <w:rFonts w:ascii="Times New Roman" w:hAnsi="Times New Roman" w:cs="Times New Roman"/>
          <w:sz w:val="28"/>
          <w:szCs w:val="28"/>
        </w:rPr>
        <w:t>. decembrī</w:t>
      </w:r>
      <w:r w:rsidRPr="00AF0D86">
        <w:rPr>
          <w:rFonts w:ascii="Times New Roman" w:hAnsi="Times New Roman" w:cs="Times New Roman"/>
          <w:sz w:val="28"/>
          <w:szCs w:val="28"/>
        </w:rPr>
        <w:t xml:space="preserve">  </w:t>
      </w:r>
      <w:r w:rsidRPr="00AF0D86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74B55317" w14:textId="48B26F4B" w:rsidR="0011346E" w:rsidRPr="00AF0D86" w:rsidRDefault="0011346E" w:rsidP="0011346E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AF0D86"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F78D8">
        <w:rPr>
          <w:rFonts w:ascii="Times New Roman" w:hAnsi="Times New Roman" w:cs="Times New Roman"/>
          <w:sz w:val="28"/>
          <w:szCs w:val="28"/>
        </w:rPr>
        <w:tab/>
      </w:r>
      <w:r w:rsidRPr="00AF0D86">
        <w:rPr>
          <w:rFonts w:ascii="Times New Roman" w:hAnsi="Times New Roman" w:cs="Times New Roman"/>
          <w:sz w:val="28"/>
          <w:szCs w:val="28"/>
        </w:rPr>
        <w:t>(prot. Nr.            . §)</w:t>
      </w:r>
    </w:p>
    <w:p w14:paraId="6B419775" w14:textId="77777777" w:rsidR="0011346E" w:rsidRDefault="0011346E" w:rsidP="00EF424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E5C5851" w14:textId="77777777" w:rsidR="00DD2167" w:rsidRDefault="00EF4241" w:rsidP="00EF424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F42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Grozījumi Ministru kabineta 2004.</w:t>
      </w:r>
      <w:r w:rsidR="001134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F42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gada 16.</w:t>
      </w:r>
      <w:r w:rsidR="001134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F42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novembra noteikumos Nr.944 "</w:t>
      </w:r>
      <w:hyperlink r:id="rId7" w:tgtFrame="_blank" w:history="1">
        <w:r w:rsidRPr="00EF4241">
          <w:rPr>
            <w:rStyle w:val="Hipersaite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Valsts augu aizsardzības dienesta nolikums</w:t>
        </w:r>
      </w:hyperlink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”</w:t>
      </w:r>
    </w:p>
    <w:p w14:paraId="47B4FC28" w14:textId="77777777" w:rsidR="00EF4241" w:rsidRDefault="00EF4241" w:rsidP="00EF424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53A777B" w14:textId="53F1DF9D" w:rsidR="00EF4241" w:rsidRDefault="00EF4241" w:rsidP="00EF4241">
      <w:pPr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F42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Izdoti saskaņā ar </w:t>
      </w:r>
      <w:hyperlink r:id="rId8" w:tgtFrame="_blank" w:history="1">
        <w:r w:rsidRPr="00EF4241">
          <w:rPr>
            <w:rStyle w:val="Hipersait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Valsts pārvaldes iekārtas likuma</w:t>
        </w:r>
      </w:hyperlink>
      <w:r w:rsidRPr="00EF4241">
        <w:rPr>
          <w:rFonts w:ascii="Times New Roman" w:hAnsi="Times New Roman" w:cs="Times New Roman"/>
          <w:i/>
          <w:iCs/>
          <w:sz w:val="24"/>
          <w:szCs w:val="24"/>
        </w:rPr>
        <w:br/>
      </w:r>
      <w:hyperlink r:id="rId9" w:anchor="p16" w:tgtFrame="_blank" w:history="1">
        <w:r w:rsidRPr="00EF4241">
          <w:rPr>
            <w:rStyle w:val="Hipersait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16.</w:t>
        </w:r>
        <w:r w:rsidR="00B2780D">
          <w:rPr>
            <w:rStyle w:val="Hipersait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 </w:t>
        </w:r>
        <w:r w:rsidRPr="00EF4241">
          <w:rPr>
            <w:rStyle w:val="Hipersait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panta</w:t>
        </w:r>
      </w:hyperlink>
      <w:r w:rsidRPr="00EF42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pirmo daļu</w:t>
      </w:r>
    </w:p>
    <w:p w14:paraId="2F066135" w14:textId="77777777" w:rsidR="00EF4241" w:rsidRPr="00EF4241" w:rsidRDefault="00EF4241" w:rsidP="00EF4241">
      <w:pPr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22CBF896" w14:textId="38DFDDAB" w:rsidR="00EF4241" w:rsidRDefault="00EF4241" w:rsidP="00184AB5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AB5">
        <w:rPr>
          <w:rFonts w:ascii="Times New Roman" w:hAnsi="Times New Roman" w:cs="Times New Roman"/>
          <w:sz w:val="28"/>
          <w:szCs w:val="28"/>
          <w:shd w:val="clear" w:color="auto" w:fill="FFFFFF"/>
        </w:rPr>
        <w:t>Izdarīt Ministru kabineta 2004.</w:t>
      </w:r>
      <w:r w:rsidR="0011346E" w:rsidRPr="00184AB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4AB5">
        <w:rPr>
          <w:rFonts w:ascii="Times New Roman" w:hAnsi="Times New Roman" w:cs="Times New Roman"/>
          <w:sz w:val="28"/>
          <w:szCs w:val="28"/>
          <w:shd w:val="clear" w:color="auto" w:fill="FFFFFF"/>
        </w:rPr>
        <w:t>gada 16.</w:t>
      </w:r>
      <w:r w:rsidR="0011346E" w:rsidRPr="00184AB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4AB5">
        <w:rPr>
          <w:rFonts w:ascii="Times New Roman" w:hAnsi="Times New Roman" w:cs="Times New Roman"/>
          <w:sz w:val="28"/>
          <w:szCs w:val="28"/>
          <w:shd w:val="clear" w:color="auto" w:fill="FFFFFF"/>
        </w:rPr>
        <w:t>novembra noteikumos Nr.</w:t>
      </w:r>
      <w:r w:rsidR="0011346E" w:rsidRPr="00184AB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4AB5">
        <w:rPr>
          <w:rFonts w:ascii="Times New Roman" w:hAnsi="Times New Roman" w:cs="Times New Roman"/>
          <w:sz w:val="28"/>
          <w:szCs w:val="28"/>
          <w:shd w:val="clear" w:color="auto" w:fill="FFFFFF"/>
        </w:rPr>
        <w:t>944 "</w:t>
      </w:r>
      <w:hyperlink r:id="rId10" w:tgtFrame="_blank" w:history="1">
        <w:r w:rsidRPr="00184AB5">
          <w:rPr>
            <w:rStyle w:val="Hipersaite"/>
            <w:rFonts w:ascii="Times New Roman" w:hAnsi="Times New Roman" w:cs="Times New Roman"/>
            <w:color w:val="auto"/>
            <w:sz w:val="28"/>
            <w:szCs w:val="28"/>
            <w:u w:val="none"/>
          </w:rPr>
          <w:t>Valsts augu aizsardzības dienesta nolikums</w:t>
        </w:r>
      </w:hyperlink>
      <w:r w:rsidRPr="00184AB5">
        <w:rPr>
          <w:rFonts w:ascii="Times New Roman" w:hAnsi="Times New Roman" w:cs="Times New Roman"/>
          <w:sz w:val="28"/>
          <w:szCs w:val="28"/>
          <w:shd w:val="clear" w:color="auto" w:fill="FFFFFF"/>
        </w:rPr>
        <w:t>" (</w:t>
      </w:r>
      <w:hyperlink r:id="rId11" w:tgtFrame="_blank" w:history="1">
        <w:r w:rsidRPr="00184AB5">
          <w:rPr>
            <w:rStyle w:val="Hipersaite"/>
            <w:rFonts w:ascii="Times New Roman" w:hAnsi="Times New Roman" w:cs="Times New Roman"/>
            <w:color w:val="auto"/>
            <w:sz w:val="28"/>
            <w:szCs w:val="28"/>
            <w:u w:val="none"/>
          </w:rPr>
          <w:t>Latvijas Vēstnesis</w:t>
        </w:r>
      </w:hyperlink>
      <w:r w:rsidRPr="00184AB5">
        <w:rPr>
          <w:rFonts w:ascii="Times New Roman" w:hAnsi="Times New Roman" w:cs="Times New Roman"/>
          <w:sz w:val="28"/>
          <w:szCs w:val="28"/>
          <w:shd w:val="clear" w:color="auto" w:fill="FFFFFF"/>
        </w:rPr>
        <w:t>, 2004, 185.</w:t>
      </w:r>
      <w:r w:rsidR="00B278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4AB5">
        <w:rPr>
          <w:rFonts w:ascii="Times New Roman" w:hAnsi="Times New Roman" w:cs="Times New Roman"/>
          <w:sz w:val="28"/>
          <w:szCs w:val="28"/>
          <w:shd w:val="clear" w:color="auto" w:fill="FFFFFF"/>
        </w:rPr>
        <w:t>nr.; 2013, 119.</w:t>
      </w:r>
      <w:r w:rsidR="00B278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4AB5">
        <w:rPr>
          <w:rFonts w:ascii="Times New Roman" w:hAnsi="Times New Roman" w:cs="Times New Roman"/>
          <w:sz w:val="28"/>
          <w:szCs w:val="28"/>
          <w:shd w:val="clear" w:color="auto" w:fill="FFFFFF"/>
        </w:rPr>
        <w:t>nr.) šādus grozījumus:</w:t>
      </w:r>
    </w:p>
    <w:p w14:paraId="61CC88DA" w14:textId="77777777" w:rsidR="00184AB5" w:rsidRPr="00184AB5" w:rsidRDefault="00184AB5" w:rsidP="00184A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0C4D2A" w14:textId="7F47C2CF" w:rsidR="00F211EA" w:rsidRPr="00F211EA" w:rsidRDefault="00F211EA" w:rsidP="00566FDA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1EA">
        <w:rPr>
          <w:rFonts w:ascii="Times New Roman" w:hAnsi="Times New Roman" w:cs="Times New Roman"/>
          <w:sz w:val="28"/>
          <w:szCs w:val="28"/>
          <w:shd w:val="clear" w:color="auto" w:fill="FFFFFF"/>
        </w:rPr>
        <w:t>Izteikt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4.2.</w:t>
      </w:r>
      <w:r w:rsidR="00B278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apakšpunktu šādā redakcijā:</w:t>
      </w:r>
    </w:p>
    <w:p w14:paraId="20F9005A" w14:textId="12EE9A58" w:rsidR="00F211EA" w:rsidRDefault="00F211EA" w:rsidP="00F21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F211EA">
        <w:rPr>
          <w:rFonts w:ascii="Times New Roman" w:hAnsi="Times New Roman" w:cs="Times New Roman"/>
          <w:sz w:val="28"/>
          <w:szCs w:val="28"/>
        </w:rPr>
        <w:t xml:space="preserve">4.2. </w:t>
      </w:r>
      <w:bookmarkStart w:id="0" w:name="_Hlk24365254"/>
      <w:r w:rsidRPr="00F211EA">
        <w:rPr>
          <w:rFonts w:ascii="Times New Roman" w:hAnsi="Times New Roman" w:cs="Times New Roman"/>
          <w:sz w:val="28"/>
          <w:szCs w:val="28"/>
        </w:rPr>
        <w:t xml:space="preserve">sniedz Lauku atbalsta dienestam </w:t>
      </w:r>
      <w:r w:rsidR="00B2780D" w:rsidRPr="00F211EA">
        <w:rPr>
          <w:rFonts w:ascii="Times New Roman" w:hAnsi="Times New Roman" w:cs="Times New Roman"/>
          <w:sz w:val="28"/>
          <w:szCs w:val="28"/>
        </w:rPr>
        <w:t>nepieciešam</w:t>
      </w:r>
      <w:r w:rsidR="00B2780D">
        <w:rPr>
          <w:rFonts w:ascii="Times New Roman" w:hAnsi="Times New Roman" w:cs="Times New Roman"/>
          <w:sz w:val="28"/>
          <w:szCs w:val="28"/>
        </w:rPr>
        <w:t>o</w:t>
      </w:r>
      <w:r w:rsidR="00B2780D" w:rsidRPr="00F211EA">
        <w:rPr>
          <w:rFonts w:ascii="Times New Roman" w:hAnsi="Times New Roman" w:cs="Times New Roman"/>
          <w:sz w:val="28"/>
          <w:szCs w:val="28"/>
        </w:rPr>
        <w:t xml:space="preserve"> </w:t>
      </w:r>
      <w:r w:rsidRPr="00F211EA">
        <w:rPr>
          <w:rFonts w:ascii="Times New Roman" w:hAnsi="Times New Roman" w:cs="Times New Roman"/>
          <w:sz w:val="28"/>
          <w:szCs w:val="28"/>
        </w:rPr>
        <w:t>informāciju Eiropas Savienības tiešo maksājumu</w:t>
      </w:r>
      <w:bookmarkEnd w:id="0"/>
      <w:r w:rsidR="00B2780D" w:rsidRPr="00B2780D">
        <w:rPr>
          <w:rFonts w:ascii="Times New Roman" w:hAnsi="Times New Roman" w:cs="Times New Roman"/>
          <w:sz w:val="28"/>
          <w:szCs w:val="28"/>
        </w:rPr>
        <w:t xml:space="preserve"> </w:t>
      </w:r>
      <w:r w:rsidR="00B2780D" w:rsidRPr="00F211EA">
        <w:rPr>
          <w:rFonts w:ascii="Times New Roman" w:hAnsi="Times New Roman" w:cs="Times New Roman"/>
          <w:sz w:val="28"/>
          <w:szCs w:val="28"/>
        </w:rPr>
        <w:t>administrē</w:t>
      </w:r>
      <w:r w:rsidR="00B2780D">
        <w:rPr>
          <w:rFonts w:ascii="Times New Roman" w:hAnsi="Times New Roman" w:cs="Times New Roman"/>
          <w:sz w:val="28"/>
          <w:szCs w:val="28"/>
        </w:rPr>
        <w:t>šanai</w:t>
      </w:r>
      <w:r w:rsidRPr="00F211EA">
        <w:rPr>
          <w:rFonts w:ascii="Times New Roman" w:hAnsi="Times New Roman" w:cs="Times New Roman"/>
          <w:sz w:val="28"/>
          <w:szCs w:val="28"/>
        </w:rPr>
        <w:t xml:space="preserve">. Pieņem lēmumus par </w:t>
      </w:r>
      <w:proofErr w:type="spellStart"/>
      <w:r w:rsidRPr="00F211EA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F211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1EA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Pr="00F211EA">
        <w:rPr>
          <w:rFonts w:ascii="Times New Roman" w:hAnsi="Times New Roman" w:cs="Times New Roman"/>
          <w:sz w:val="28"/>
          <w:szCs w:val="28"/>
        </w:rPr>
        <w:t xml:space="preserve"> atbalsta piešķiršanu pasākumam “Atbalsts kvalitatīvas sēklas sagatavošanai un izmantošanai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11EA">
        <w:rPr>
          <w:rFonts w:ascii="Times New Roman" w:hAnsi="Times New Roman" w:cs="Times New Roman"/>
          <w:sz w:val="28"/>
          <w:szCs w:val="28"/>
        </w:rPr>
        <w:t>”</w:t>
      </w:r>
      <w:r w:rsidR="00B2780D">
        <w:rPr>
          <w:rFonts w:ascii="Times New Roman" w:hAnsi="Times New Roman" w:cs="Times New Roman"/>
          <w:sz w:val="28"/>
          <w:szCs w:val="28"/>
        </w:rPr>
        <w:t>;</w:t>
      </w:r>
    </w:p>
    <w:p w14:paraId="0B8F4A1A" w14:textId="77777777" w:rsidR="0011346E" w:rsidRDefault="0011346E" w:rsidP="00F21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A6CEA" w14:textId="55DF6C28" w:rsidR="0011346E" w:rsidRPr="00184AB5" w:rsidRDefault="0011346E" w:rsidP="00184AB5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B5">
        <w:rPr>
          <w:rFonts w:ascii="Times New Roman" w:hAnsi="Times New Roman" w:cs="Times New Roman"/>
          <w:sz w:val="28"/>
          <w:szCs w:val="28"/>
        </w:rPr>
        <w:t>Papildināt noteikumus ar 4.11., 4.12., 4.13. un</w:t>
      </w:r>
      <w:r w:rsidR="00184AB5">
        <w:rPr>
          <w:rFonts w:ascii="Times New Roman" w:hAnsi="Times New Roman" w:cs="Times New Roman"/>
          <w:sz w:val="28"/>
          <w:szCs w:val="28"/>
        </w:rPr>
        <w:t xml:space="preserve"> </w:t>
      </w:r>
      <w:r w:rsidRPr="00184AB5">
        <w:rPr>
          <w:rFonts w:ascii="Times New Roman" w:hAnsi="Times New Roman" w:cs="Times New Roman"/>
          <w:sz w:val="28"/>
          <w:szCs w:val="28"/>
        </w:rPr>
        <w:t>4.14.</w:t>
      </w:r>
      <w:r w:rsidR="00B2780D">
        <w:rPr>
          <w:rFonts w:ascii="Times New Roman" w:hAnsi="Times New Roman" w:cs="Times New Roman"/>
          <w:sz w:val="28"/>
          <w:szCs w:val="28"/>
        </w:rPr>
        <w:t> </w:t>
      </w:r>
      <w:r w:rsidRPr="00184AB5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77D0F996" w14:textId="77777777" w:rsidR="0011346E" w:rsidRPr="0011346E" w:rsidRDefault="0011346E" w:rsidP="0011346E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3F29E" w14:textId="5ABCF60F" w:rsidR="0011346E" w:rsidRPr="0011346E" w:rsidRDefault="0011346E" w:rsidP="00113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11346E">
        <w:rPr>
          <w:rFonts w:ascii="Times New Roman" w:hAnsi="Times New Roman" w:cs="Times New Roman"/>
          <w:sz w:val="28"/>
          <w:szCs w:val="28"/>
        </w:rPr>
        <w:t xml:space="preserve">4.11. īstenojot valsts uzraudzību un kontroli, ņem paraugus un nosūta tos </w:t>
      </w:r>
      <w:r w:rsidR="00B2780D">
        <w:rPr>
          <w:rFonts w:ascii="Times New Roman" w:hAnsi="Times New Roman" w:cs="Times New Roman"/>
          <w:sz w:val="28"/>
          <w:szCs w:val="28"/>
        </w:rPr>
        <w:t xml:space="preserve">uz </w:t>
      </w:r>
      <w:r w:rsidRPr="0011346E">
        <w:rPr>
          <w:rFonts w:ascii="Times New Roman" w:hAnsi="Times New Roman" w:cs="Times New Roman"/>
          <w:sz w:val="28"/>
          <w:szCs w:val="28"/>
        </w:rPr>
        <w:t>laboratorisk</w:t>
      </w:r>
      <w:r w:rsidR="00B2780D">
        <w:rPr>
          <w:rFonts w:ascii="Times New Roman" w:hAnsi="Times New Roman" w:cs="Times New Roman"/>
          <w:sz w:val="28"/>
          <w:szCs w:val="28"/>
        </w:rPr>
        <w:t>iem</w:t>
      </w:r>
      <w:r w:rsidRPr="0011346E">
        <w:rPr>
          <w:rFonts w:ascii="Times New Roman" w:hAnsi="Times New Roman" w:cs="Times New Roman"/>
          <w:sz w:val="28"/>
          <w:szCs w:val="28"/>
        </w:rPr>
        <w:t xml:space="preserve"> un diagnostisk</w:t>
      </w:r>
      <w:r w:rsidR="00B2780D">
        <w:rPr>
          <w:rFonts w:ascii="Times New Roman" w:hAnsi="Times New Roman" w:cs="Times New Roman"/>
          <w:sz w:val="28"/>
          <w:szCs w:val="28"/>
        </w:rPr>
        <w:t>iem</w:t>
      </w:r>
      <w:r w:rsidRPr="0011346E">
        <w:rPr>
          <w:rFonts w:ascii="Times New Roman" w:hAnsi="Times New Roman" w:cs="Times New Roman"/>
          <w:sz w:val="28"/>
          <w:szCs w:val="28"/>
        </w:rPr>
        <w:t xml:space="preserve"> izmeklējum</w:t>
      </w:r>
      <w:r w:rsidR="00B2780D">
        <w:rPr>
          <w:rFonts w:ascii="Times New Roman" w:hAnsi="Times New Roman" w:cs="Times New Roman"/>
          <w:sz w:val="28"/>
          <w:szCs w:val="28"/>
        </w:rPr>
        <w:t>iem</w:t>
      </w:r>
      <w:r w:rsidRPr="0011346E">
        <w:rPr>
          <w:rFonts w:ascii="Times New Roman" w:hAnsi="Times New Roman" w:cs="Times New Roman"/>
          <w:sz w:val="28"/>
          <w:szCs w:val="28"/>
        </w:rPr>
        <w:t>;</w:t>
      </w:r>
    </w:p>
    <w:p w14:paraId="5D7F6C71" w14:textId="6F8417D8" w:rsidR="0011346E" w:rsidRPr="0011346E" w:rsidRDefault="0011346E" w:rsidP="0011346E">
      <w:pPr>
        <w:jc w:val="both"/>
        <w:rPr>
          <w:rFonts w:ascii="Times New Roman" w:hAnsi="Times New Roman" w:cs="Times New Roman"/>
          <w:sz w:val="28"/>
          <w:szCs w:val="28"/>
        </w:rPr>
      </w:pPr>
      <w:r w:rsidRPr="0011346E">
        <w:rPr>
          <w:rFonts w:ascii="Times New Roman" w:hAnsi="Times New Roman" w:cs="Times New Roman"/>
          <w:sz w:val="28"/>
          <w:szCs w:val="28"/>
        </w:rPr>
        <w:t>4.12. uztur un pārrauga Kultūraugu uzraudzības valsts informācijas sistēmu (KUVIS</w:t>
      </w:r>
      <w:r w:rsidRPr="00DF269D">
        <w:rPr>
          <w:rFonts w:ascii="Times New Roman" w:hAnsi="Times New Roman" w:cs="Times New Roman"/>
          <w:sz w:val="28"/>
          <w:szCs w:val="28"/>
        </w:rPr>
        <w:t>)</w:t>
      </w:r>
      <w:r w:rsidR="00DF269D">
        <w:rPr>
          <w:rFonts w:ascii="Times New Roman" w:hAnsi="Times New Roman" w:cs="Times New Roman"/>
          <w:sz w:val="28"/>
          <w:szCs w:val="28"/>
        </w:rPr>
        <w:t>;</w:t>
      </w:r>
    </w:p>
    <w:p w14:paraId="7C700B1B" w14:textId="77777777" w:rsidR="0011346E" w:rsidRDefault="0011346E" w:rsidP="0011346E">
      <w:pPr>
        <w:pStyle w:val="Sarakstarindkopa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11346E">
        <w:rPr>
          <w:rFonts w:ascii="Times New Roman" w:hAnsi="Times New Roman" w:cs="Times New Roman"/>
          <w:sz w:val="28"/>
          <w:szCs w:val="28"/>
          <w:lang w:eastAsia="lv-LV"/>
        </w:rPr>
        <w:t xml:space="preserve">4.13 sagatavo un atjauno nozares politikas izstrādei un īstenošanai nepieciešamo ģeotelpisko informāciju un sniedz attiecīgu ģeotelpiskās informācijas pakalpojumu atbilstoši kompetencei; </w:t>
      </w:r>
    </w:p>
    <w:p w14:paraId="716705C3" w14:textId="77777777" w:rsidR="0011346E" w:rsidRDefault="0011346E" w:rsidP="0011346E">
      <w:pPr>
        <w:pStyle w:val="Sarakstarindkopa"/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</w:p>
    <w:p w14:paraId="18550CE4" w14:textId="1E388E5E" w:rsidR="0011346E" w:rsidRPr="0011346E" w:rsidRDefault="0011346E" w:rsidP="0011346E">
      <w:pPr>
        <w:pStyle w:val="Sarakstarindkopa"/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11346E">
        <w:rPr>
          <w:rFonts w:ascii="Times New Roman" w:hAnsi="Times New Roman" w:cs="Times New Roman"/>
          <w:sz w:val="28"/>
          <w:szCs w:val="28"/>
          <w:lang w:eastAsia="lv-LV"/>
        </w:rPr>
        <w:t>4.14. nodrošina ģeotelpisko datu kopu un to metadatu iegūšanu, sagatavošanu, aktualizēšanu un pieejamību valsts vienotajā ģeotelpiskās informācijas p</w:t>
      </w:r>
      <w:r>
        <w:rPr>
          <w:rFonts w:ascii="Times New Roman" w:hAnsi="Times New Roman" w:cs="Times New Roman"/>
          <w:sz w:val="28"/>
          <w:szCs w:val="28"/>
          <w:lang w:eastAsia="lv-LV"/>
        </w:rPr>
        <w:t>ortālā atbilstoši kompetencei.”</w:t>
      </w:r>
      <w:r w:rsidR="00B2780D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11DC54D5" w14:textId="77777777" w:rsidR="0011346E" w:rsidRPr="00F211EA" w:rsidRDefault="0011346E" w:rsidP="00F21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F263A" w14:textId="10C5AC56" w:rsidR="0011346E" w:rsidRPr="00184AB5" w:rsidRDefault="0011346E" w:rsidP="00184AB5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B5">
        <w:rPr>
          <w:rFonts w:ascii="Times New Roman" w:hAnsi="Times New Roman" w:cs="Times New Roman"/>
          <w:sz w:val="28"/>
          <w:szCs w:val="28"/>
        </w:rPr>
        <w:t>Papildināt noteikumus ar 5.5.</w:t>
      </w:r>
      <w:r w:rsidR="00B2780D">
        <w:rPr>
          <w:rFonts w:ascii="Times New Roman" w:hAnsi="Times New Roman" w:cs="Times New Roman"/>
          <w:sz w:val="28"/>
          <w:szCs w:val="28"/>
        </w:rPr>
        <w:t> </w:t>
      </w:r>
      <w:r w:rsidRPr="00184AB5">
        <w:rPr>
          <w:rFonts w:ascii="Times New Roman" w:hAnsi="Times New Roman" w:cs="Times New Roman"/>
          <w:sz w:val="28"/>
          <w:szCs w:val="28"/>
        </w:rPr>
        <w:t>apakšpunktu</w:t>
      </w:r>
      <w:r w:rsidR="008A4C88" w:rsidRPr="00184AB5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Pr="00184AB5">
        <w:rPr>
          <w:rFonts w:ascii="Times New Roman" w:hAnsi="Times New Roman" w:cs="Times New Roman"/>
          <w:sz w:val="28"/>
          <w:szCs w:val="28"/>
        </w:rPr>
        <w:t>:</w:t>
      </w:r>
    </w:p>
    <w:p w14:paraId="765A5768" w14:textId="77777777" w:rsidR="0011346E" w:rsidRPr="008A4C88" w:rsidRDefault="0011346E" w:rsidP="0011346E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836E8" w14:textId="7ABA7BB8" w:rsidR="0011346E" w:rsidRDefault="008A4C88" w:rsidP="00113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“</w:t>
      </w:r>
      <w:r w:rsidR="0011346E" w:rsidRPr="008A4C88">
        <w:rPr>
          <w:rFonts w:ascii="Times New Roman" w:hAnsi="Times New Roman" w:cs="Times New Roman"/>
          <w:sz w:val="28"/>
          <w:szCs w:val="28"/>
        </w:rPr>
        <w:t>5.5. sadarboties ar citu valstu iestādēm, starpvalstu vai starptautiskajām organizācijām, tostarp slēgt st</w:t>
      </w:r>
      <w:r w:rsidRPr="008A4C88">
        <w:rPr>
          <w:rFonts w:ascii="Times New Roman" w:hAnsi="Times New Roman" w:cs="Times New Roman"/>
          <w:sz w:val="28"/>
          <w:szCs w:val="28"/>
        </w:rPr>
        <w:t>arptautiskās sadarbības līgumus.”</w:t>
      </w:r>
      <w:r w:rsidR="00B2780D">
        <w:rPr>
          <w:rFonts w:ascii="Times New Roman" w:hAnsi="Times New Roman" w:cs="Times New Roman"/>
          <w:sz w:val="28"/>
          <w:szCs w:val="28"/>
        </w:rPr>
        <w:t>;</w:t>
      </w:r>
    </w:p>
    <w:p w14:paraId="3BBF1B27" w14:textId="77777777" w:rsidR="008A4C88" w:rsidRDefault="008A4C88" w:rsidP="00113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17BD7" w14:textId="5F293E4C" w:rsidR="008A4C88" w:rsidRPr="00184AB5" w:rsidRDefault="008A4C88" w:rsidP="00184AB5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B5">
        <w:rPr>
          <w:rFonts w:ascii="Times New Roman" w:hAnsi="Times New Roman" w:cs="Times New Roman"/>
          <w:sz w:val="28"/>
          <w:szCs w:val="28"/>
        </w:rPr>
        <w:t>Svītrot III</w:t>
      </w:r>
      <w:r w:rsidR="00795D1B" w:rsidRPr="00184AB5">
        <w:rPr>
          <w:rFonts w:ascii="Times New Roman" w:hAnsi="Times New Roman" w:cs="Times New Roman"/>
          <w:sz w:val="28"/>
          <w:szCs w:val="28"/>
        </w:rPr>
        <w:t> </w:t>
      </w:r>
      <w:r w:rsidRPr="00184AB5">
        <w:rPr>
          <w:rFonts w:ascii="Times New Roman" w:hAnsi="Times New Roman" w:cs="Times New Roman"/>
          <w:sz w:val="28"/>
          <w:szCs w:val="28"/>
        </w:rPr>
        <w:t>nodaļu.</w:t>
      </w:r>
    </w:p>
    <w:p w14:paraId="394D0922" w14:textId="77777777" w:rsidR="00795D1B" w:rsidRDefault="00795D1B" w:rsidP="00795D1B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8BB53" w14:textId="4C47DE92" w:rsidR="008A4C88" w:rsidRDefault="008A4C88" w:rsidP="00184AB5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B5">
        <w:rPr>
          <w:rFonts w:ascii="Times New Roman" w:hAnsi="Times New Roman" w:cs="Times New Roman"/>
          <w:sz w:val="28"/>
          <w:szCs w:val="28"/>
        </w:rPr>
        <w:t>Aizstāt 11.</w:t>
      </w:r>
      <w:r w:rsidR="00B2780D" w:rsidRPr="00165C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2780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184AB5">
        <w:rPr>
          <w:rFonts w:ascii="Times New Roman" w:hAnsi="Times New Roman" w:cs="Times New Roman"/>
          <w:sz w:val="28"/>
          <w:szCs w:val="28"/>
        </w:rPr>
        <w:t>punktā vārdus “Latvijas Administratīvo pārkāpumu kodeksu” ar vārdiem “Administratīvās atbildības likumu”.</w:t>
      </w:r>
    </w:p>
    <w:p w14:paraId="610DAEB5" w14:textId="77777777" w:rsidR="00184AB5" w:rsidRPr="00184AB5" w:rsidRDefault="00184AB5" w:rsidP="00184AB5">
      <w:pPr>
        <w:pStyle w:val="Sarakstarindkopa"/>
        <w:rPr>
          <w:rFonts w:ascii="Times New Roman" w:hAnsi="Times New Roman" w:cs="Times New Roman"/>
          <w:sz w:val="28"/>
          <w:szCs w:val="28"/>
        </w:rPr>
      </w:pPr>
    </w:p>
    <w:p w14:paraId="2B045A6C" w14:textId="7C3275A1" w:rsidR="00184AB5" w:rsidRPr="00184AB5" w:rsidRDefault="00184AB5" w:rsidP="00184AB5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Noteikumu 1.5.</w:t>
      </w:r>
      <w:r w:rsidR="00B278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apakšpunkts stājas spēkā vienlai</w:t>
      </w:r>
      <w:r w:rsidR="00B2780D">
        <w:rPr>
          <w:rFonts w:ascii="Times New Roman" w:hAnsi="Times New Roman" w:cs="Times New Roman"/>
          <w:sz w:val="28"/>
          <w:szCs w:val="28"/>
        </w:rPr>
        <w:t>kus</w:t>
      </w:r>
      <w:r>
        <w:rPr>
          <w:rFonts w:ascii="Times New Roman" w:hAnsi="Times New Roman" w:cs="Times New Roman"/>
          <w:sz w:val="28"/>
          <w:szCs w:val="28"/>
        </w:rPr>
        <w:t xml:space="preserve"> ar Administratīvās atbildības likumu.</w:t>
      </w:r>
    </w:p>
    <w:p w14:paraId="630E6A9F" w14:textId="42845712" w:rsidR="00795D1B" w:rsidRDefault="00795D1B" w:rsidP="0079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D2F9E" w14:textId="77777777" w:rsidR="001F78D8" w:rsidRDefault="001F78D8" w:rsidP="0079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37EAB" w14:textId="77777777" w:rsidR="00795D1B" w:rsidRPr="00795D1B" w:rsidRDefault="00795D1B" w:rsidP="0079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27874" w14:textId="139E1907" w:rsidR="00795D1B" w:rsidRPr="00385B8B" w:rsidRDefault="001F78D8" w:rsidP="00795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>Ministru prezidents</w:t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 w:rsidRPr="00385B8B">
        <w:rPr>
          <w:rFonts w:ascii="Times New Roman" w:hAnsi="Times New Roman" w:cs="Times New Roman"/>
          <w:sz w:val="28"/>
          <w:szCs w:val="28"/>
        </w:rPr>
        <w:t>A. K. Kariņš</w:t>
      </w:r>
    </w:p>
    <w:p w14:paraId="1C43BB8E" w14:textId="16E8B7B0" w:rsidR="00795D1B" w:rsidRDefault="00795D1B" w:rsidP="001F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DB9501" w14:textId="77777777" w:rsidR="001F78D8" w:rsidRPr="00385B8B" w:rsidRDefault="001F78D8" w:rsidP="001F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7F0003" w14:textId="3332E4E8" w:rsidR="00795D1B" w:rsidRPr="00385B8B" w:rsidRDefault="001F78D8" w:rsidP="00795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>Zemkopības ministrs</w:t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 w:rsidRPr="00385B8B">
        <w:rPr>
          <w:rFonts w:ascii="Times New Roman" w:hAnsi="Times New Roman" w:cs="Times New Roman"/>
          <w:sz w:val="28"/>
          <w:szCs w:val="28"/>
        </w:rPr>
        <w:t>K. Gerhards</w:t>
      </w:r>
    </w:p>
    <w:p w14:paraId="41B73F49" w14:textId="77777777" w:rsidR="00F211EA" w:rsidRPr="00F211EA" w:rsidRDefault="00F211EA" w:rsidP="00F211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11EA" w:rsidRPr="00F211EA" w:rsidSect="00A60116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B03FD" w14:textId="77777777" w:rsidR="00795D1B" w:rsidRDefault="00795D1B" w:rsidP="00795D1B">
      <w:pPr>
        <w:spacing w:after="0" w:line="240" w:lineRule="auto"/>
      </w:pPr>
      <w:r>
        <w:separator/>
      </w:r>
    </w:p>
  </w:endnote>
  <w:endnote w:type="continuationSeparator" w:id="0">
    <w:p w14:paraId="12948DBA" w14:textId="77777777" w:rsidR="00795D1B" w:rsidRDefault="00795D1B" w:rsidP="0079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613EC" w14:textId="79F3D765" w:rsidR="00795D1B" w:rsidRPr="001F78D8" w:rsidRDefault="001F78D8" w:rsidP="001F78D8">
    <w:pPr>
      <w:pStyle w:val="Kjene"/>
    </w:pPr>
    <w:r w:rsidRPr="001F78D8">
      <w:rPr>
        <w:rFonts w:ascii="Times New Roman" w:hAnsi="Times New Roman" w:cs="Times New Roman"/>
        <w:sz w:val="20"/>
        <w:szCs w:val="20"/>
      </w:rPr>
      <w:t>ZMnot_091219_Groz_VAAD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3BC23" w14:textId="1C4D1809" w:rsidR="00696713" w:rsidRPr="00696713" w:rsidRDefault="00696713">
    <w:pPr>
      <w:pStyle w:val="Kjene"/>
      <w:rPr>
        <w:rFonts w:ascii="Times New Roman" w:hAnsi="Times New Roman" w:cs="Times New Roman"/>
        <w:sz w:val="20"/>
        <w:szCs w:val="20"/>
      </w:rPr>
    </w:pPr>
    <w:r w:rsidRPr="00696713">
      <w:rPr>
        <w:rFonts w:ascii="Times New Roman" w:hAnsi="Times New Roman" w:cs="Times New Roman"/>
        <w:sz w:val="20"/>
        <w:szCs w:val="20"/>
      </w:rPr>
      <w:t>ZMnot_091219_Groz_VAAD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499B" w14:textId="77777777" w:rsidR="00795D1B" w:rsidRDefault="00795D1B" w:rsidP="00795D1B">
      <w:pPr>
        <w:spacing w:after="0" w:line="240" w:lineRule="auto"/>
      </w:pPr>
      <w:r>
        <w:separator/>
      </w:r>
    </w:p>
  </w:footnote>
  <w:footnote w:type="continuationSeparator" w:id="0">
    <w:p w14:paraId="6EA73C98" w14:textId="77777777" w:rsidR="00795D1B" w:rsidRDefault="00795D1B" w:rsidP="0079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336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37AB75" w14:textId="4C00888B" w:rsidR="001F78D8" w:rsidRPr="001F78D8" w:rsidRDefault="001F78D8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78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8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8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F78D8">
          <w:rPr>
            <w:rFonts w:ascii="Times New Roman" w:hAnsi="Times New Roman" w:cs="Times New Roman"/>
            <w:sz w:val="24"/>
            <w:szCs w:val="24"/>
          </w:rPr>
          <w:t>2</w:t>
        </w:r>
        <w:r w:rsidRPr="001F78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70E98D" w14:textId="77777777" w:rsidR="001F78D8" w:rsidRDefault="001F78D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659"/>
    <w:multiLevelType w:val="multilevel"/>
    <w:tmpl w:val="82A6A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A4B1950"/>
    <w:multiLevelType w:val="hybridMultilevel"/>
    <w:tmpl w:val="A33600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41"/>
    <w:rsid w:val="0011346E"/>
    <w:rsid w:val="00155F3A"/>
    <w:rsid w:val="00184AB5"/>
    <w:rsid w:val="001A32AA"/>
    <w:rsid w:val="001F78D8"/>
    <w:rsid w:val="004611E0"/>
    <w:rsid w:val="004E160D"/>
    <w:rsid w:val="00566FDA"/>
    <w:rsid w:val="00696713"/>
    <w:rsid w:val="00746EAA"/>
    <w:rsid w:val="00786D58"/>
    <w:rsid w:val="00795D1B"/>
    <w:rsid w:val="00801193"/>
    <w:rsid w:val="008A4C88"/>
    <w:rsid w:val="00913378"/>
    <w:rsid w:val="00A60116"/>
    <w:rsid w:val="00B2780D"/>
    <w:rsid w:val="00D35204"/>
    <w:rsid w:val="00DD2167"/>
    <w:rsid w:val="00DF269D"/>
    <w:rsid w:val="00E162D1"/>
    <w:rsid w:val="00EF4241"/>
    <w:rsid w:val="00F2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6E95"/>
  <w15:chartTrackingRefBased/>
  <w15:docId w15:val="{31DA1565-E22A-4A55-93CD-82D459C2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EF4241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211E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134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346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346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34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346E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346E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795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5D1B"/>
  </w:style>
  <w:style w:type="paragraph" w:styleId="Kjene">
    <w:name w:val="footer"/>
    <w:basedOn w:val="Parasts"/>
    <w:link w:val="KjeneRakstz"/>
    <w:uiPriority w:val="99"/>
    <w:unhideWhenUsed/>
    <w:rsid w:val="00795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9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96789-valsts-augu-aizsardzibas-dienesta-noliku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5768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96789-valsts-augu-aizsardzibas-dienesta-no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3545-valsts-parvaldes-iekartas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VAAD nolikumā</vt:lpstr>
    </vt:vector>
  </TitlesOfParts>
  <Company>Zemkopības ministrija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2004. gada 16. novembra noteikumos Nr.944 "Valsts augu aizsardzības dienesta nolikums"" sākotnējās ietekmes novērtējuma ziņojums</dc:title>
  <dc:subject>Noteikumu projekts</dc:subject>
  <dc:creator>Evija Stirna</dc:creator>
  <dc:description>Stirna 67027357_x000d_
Evija.Stirna@zm.gov.lv</dc:description>
  <cp:lastModifiedBy>Kristiāna Sebre</cp:lastModifiedBy>
  <cp:revision>10</cp:revision>
  <dcterms:created xsi:type="dcterms:W3CDTF">2019-12-09T09:25:00Z</dcterms:created>
  <dcterms:modified xsi:type="dcterms:W3CDTF">2019-12-09T12:41:00Z</dcterms:modified>
</cp:coreProperties>
</file>