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B0B12" w14:textId="77777777" w:rsidR="00CB6C33" w:rsidRPr="00931270" w:rsidRDefault="00CB6C33" w:rsidP="00794216">
      <w:pPr>
        <w:tabs>
          <w:tab w:val="left" w:pos="6663"/>
        </w:tabs>
        <w:jc w:val="right"/>
        <w:rPr>
          <w:szCs w:val="28"/>
        </w:rPr>
      </w:pPr>
      <w:r w:rsidRPr="00931270">
        <w:rPr>
          <w:szCs w:val="28"/>
        </w:rPr>
        <w:t>PROJEKTS</w:t>
      </w:r>
    </w:p>
    <w:p w14:paraId="7AF4671C" w14:textId="77777777" w:rsidR="00643292" w:rsidRPr="00931270" w:rsidRDefault="00643292" w:rsidP="00794216">
      <w:pPr>
        <w:tabs>
          <w:tab w:val="left" w:pos="6663"/>
        </w:tabs>
        <w:jc w:val="right"/>
        <w:rPr>
          <w:szCs w:val="28"/>
        </w:rPr>
      </w:pPr>
    </w:p>
    <w:p w14:paraId="0D249882" w14:textId="77777777" w:rsidR="00315408" w:rsidRPr="00931270" w:rsidRDefault="00315408" w:rsidP="00794216">
      <w:pPr>
        <w:jc w:val="center"/>
        <w:rPr>
          <w:b/>
          <w:sz w:val="28"/>
          <w:szCs w:val="28"/>
        </w:rPr>
      </w:pPr>
      <w:r w:rsidRPr="00931270">
        <w:rPr>
          <w:b/>
          <w:sz w:val="28"/>
          <w:szCs w:val="28"/>
        </w:rPr>
        <w:t xml:space="preserve">LATVIJAS REPUBLIKAS MINISTRU KABINETA </w:t>
      </w:r>
    </w:p>
    <w:p w14:paraId="4FFB661A" w14:textId="77777777" w:rsidR="00315408" w:rsidRPr="00931270" w:rsidRDefault="00315408" w:rsidP="00794216">
      <w:pPr>
        <w:jc w:val="center"/>
        <w:rPr>
          <w:b/>
          <w:sz w:val="28"/>
          <w:szCs w:val="28"/>
        </w:rPr>
      </w:pPr>
      <w:r w:rsidRPr="00931270">
        <w:rPr>
          <w:b/>
          <w:sz w:val="28"/>
          <w:szCs w:val="28"/>
        </w:rPr>
        <w:t>SĒDES PROTOKOLLĒMUMS</w:t>
      </w:r>
    </w:p>
    <w:p w14:paraId="7A88DA18" w14:textId="77777777" w:rsidR="00315408" w:rsidRPr="00931270" w:rsidRDefault="00315408" w:rsidP="00794216">
      <w:pPr>
        <w:rPr>
          <w:sz w:val="26"/>
          <w:szCs w:val="26"/>
        </w:rPr>
      </w:pPr>
    </w:p>
    <w:p w14:paraId="6F23C513" w14:textId="4017ADA3" w:rsidR="00315408" w:rsidRPr="00931270" w:rsidRDefault="00315408" w:rsidP="00C435F9">
      <w:pPr>
        <w:jc w:val="center"/>
        <w:rPr>
          <w:sz w:val="26"/>
          <w:szCs w:val="26"/>
        </w:rPr>
      </w:pPr>
      <w:r w:rsidRPr="00931270">
        <w:rPr>
          <w:sz w:val="26"/>
          <w:szCs w:val="26"/>
        </w:rPr>
        <w:t>Rīgā</w:t>
      </w:r>
      <w:r w:rsidRPr="00931270">
        <w:rPr>
          <w:sz w:val="26"/>
          <w:szCs w:val="26"/>
        </w:rPr>
        <w:tab/>
      </w:r>
      <w:r w:rsidRPr="00931270">
        <w:rPr>
          <w:sz w:val="26"/>
          <w:szCs w:val="26"/>
        </w:rPr>
        <w:tab/>
      </w:r>
      <w:r w:rsidRPr="00931270">
        <w:rPr>
          <w:sz w:val="26"/>
          <w:szCs w:val="26"/>
        </w:rPr>
        <w:tab/>
      </w:r>
      <w:r w:rsidRPr="00931270">
        <w:rPr>
          <w:sz w:val="26"/>
          <w:szCs w:val="26"/>
        </w:rPr>
        <w:tab/>
      </w:r>
      <w:r w:rsidRPr="00931270">
        <w:rPr>
          <w:sz w:val="26"/>
          <w:szCs w:val="26"/>
        </w:rPr>
        <w:tab/>
        <w:t>Nr.</w:t>
      </w:r>
      <w:r w:rsidRPr="00931270">
        <w:rPr>
          <w:sz w:val="26"/>
          <w:szCs w:val="26"/>
        </w:rPr>
        <w:tab/>
      </w:r>
      <w:r w:rsidRPr="00931270">
        <w:rPr>
          <w:sz w:val="26"/>
          <w:szCs w:val="26"/>
        </w:rPr>
        <w:tab/>
      </w:r>
      <w:r w:rsidRPr="00931270">
        <w:rPr>
          <w:sz w:val="26"/>
          <w:szCs w:val="26"/>
        </w:rPr>
        <w:tab/>
        <w:t>201</w:t>
      </w:r>
      <w:r w:rsidR="00C45474">
        <w:rPr>
          <w:sz w:val="26"/>
          <w:szCs w:val="26"/>
        </w:rPr>
        <w:t>9</w:t>
      </w:r>
      <w:r w:rsidRPr="00931270">
        <w:rPr>
          <w:sz w:val="26"/>
          <w:szCs w:val="26"/>
        </w:rPr>
        <w:t>.</w:t>
      </w:r>
      <w:r w:rsidR="002F54A8">
        <w:rPr>
          <w:sz w:val="26"/>
          <w:szCs w:val="26"/>
        </w:rPr>
        <w:t> </w:t>
      </w:r>
      <w:r w:rsidRPr="00931270">
        <w:rPr>
          <w:sz w:val="26"/>
          <w:szCs w:val="26"/>
        </w:rPr>
        <w:t>gada __.______</w:t>
      </w:r>
    </w:p>
    <w:p w14:paraId="4A4C5B91" w14:textId="77777777" w:rsidR="00315408" w:rsidRPr="00931270" w:rsidRDefault="00315408" w:rsidP="00794216">
      <w:pPr>
        <w:rPr>
          <w:sz w:val="26"/>
          <w:szCs w:val="26"/>
        </w:rPr>
      </w:pPr>
    </w:p>
    <w:p w14:paraId="6E61B8A4" w14:textId="77777777" w:rsidR="00A73621" w:rsidRPr="00931270" w:rsidRDefault="00315408" w:rsidP="007A41A5">
      <w:pPr>
        <w:jc w:val="center"/>
        <w:rPr>
          <w:sz w:val="26"/>
          <w:szCs w:val="26"/>
        </w:rPr>
      </w:pPr>
      <w:r w:rsidRPr="00931270">
        <w:rPr>
          <w:sz w:val="26"/>
          <w:szCs w:val="26"/>
        </w:rPr>
        <w:t>.§</w:t>
      </w:r>
    </w:p>
    <w:p w14:paraId="35F56C28" w14:textId="77777777" w:rsidR="007A41A5" w:rsidRPr="00931270" w:rsidRDefault="007A41A5" w:rsidP="007A41A5">
      <w:pPr>
        <w:pStyle w:val="NormalWeb"/>
        <w:spacing w:before="0" w:beforeAutospacing="0" w:after="0" w:afterAutospacing="0"/>
        <w:jc w:val="center"/>
        <w:rPr>
          <w:b/>
          <w:bCs/>
          <w:sz w:val="16"/>
          <w:szCs w:val="16"/>
        </w:rPr>
      </w:pPr>
    </w:p>
    <w:p w14:paraId="234308AF" w14:textId="457DF8BE" w:rsidR="00DC3419" w:rsidRPr="00931270" w:rsidRDefault="00E51A42" w:rsidP="00777A5F">
      <w:pPr>
        <w:pStyle w:val="NormalWeb"/>
        <w:spacing w:before="0" w:beforeAutospacing="0" w:after="0" w:afterAutospacing="0"/>
        <w:jc w:val="center"/>
        <w:rPr>
          <w:b/>
          <w:bCs/>
          <w:sz w:val="28"/>
          <w:szCs w:val="28"/>
        </w:rPr>
      </w:pPr>
      <w:r>
        <w:rPr>
          <w:b/>
          <w:bCs/>
          <w:sz w:val="28"/>
          <w:szCs w:val="28"/>
        </w:rPr>
        <w:t xml:space="preserve">Noteikumu projekts </w:t>
      </w:r>
      <w:r w:rsidR="00C45474" w:rsidRPr="00C45474">
        <w:rPr>
          <w:b/>
          <w:bCs/>
          <w:sz w:val="28"/>
          <w:szCs w:val="28"/>
        </w:rPr>
        <w:t>“Drošuma prasības spēļu un rekreācijas laukumiem”</w:t>
      </w:r>
    </w:p>
    <w:p w14:paraId="5DB0E65B" w14:textId="77777777" w:rsidR="00315408" w:rsidRPr="00931270" w:rsidRDefault="00315408" w:rsidP="00794216">
      <w:pPr>
        <w:rPr>
          <w:sz w:val="26"/>
          <w:szCs w:val="26"/>
          <w:u w:val="single"/>
        </w:rPr>
      </w:pPr>
      <w:r w:rsidRPr="00931270">
        <w:rPr>
          <w:sz w:val="26"/>
          <w:szCs w:val="26"/>
          <w:u w:val="single"/>
        </w:rPr>
        <w:tab/>
        <w:t>TA-</w:t>
      </w:r>
      <w:r w:rsidRPr="00931270">
        <w:rPr>
          <w:sz w:val="26"/>
          <w:szCs w:val="26"/>
          <w:u w:val="single"/>
        </w:rPr>
        <w:tab/>
      </w:r>
      <w:r w:rsidRPr="00931270">
        <w:rPr>
          <w:sz w:val="26"/>
          <w:szCs w:val="26"/>
          <w:u w:val="single"/>
        </w:rPr>
        <w:tab/>
      </w:r>
      <w:r w:rsidRPr="00931270">
        <w:rPr>
          <w:sz w:val="26"/>
          <w:szCs w:val="26"/>
          <w:u w:val="single"/>
        </w:rPr>
        <w:tab/>
      </w:r>
      <w:r w:rsidRPr="00931270">
        <w:rPr>
          <w:sz w:val="26"/>
          <w:szCs w:val="26"/>
          <w:u w:val="single"/>
        </w:rPr>
        <w:tab/>
      </w:r>
      <w:r w:rsidRPr="00931270">
        <w:rPr>
          <w:sz w:val="26"/>
          <w:szCs w:val="26"/>
          <w:u w:val="single"/>
        </w:rPr>
        <w:tab/>
      </w:r>
      <w:r w:rsidRPr="00931270">
        <w:rPr>
          <w:sz w:val="26"/>
          <w:szCs w:val="26"/>
          <w:u w:val="single"/>
        </w:rPr>
        <w:tab/>
      </w:r>
      <w:r w:rsidRPr="00931270">
        <w:rPr>
          <w:sz w:val="26"/>
          <w:szCs w:val="26"/>
          <w:u w:val="single"/>
        </w:rPr>
        <w:tab/>
      </w:r>
      <w:r w:rsidRPr="00931270">
        <w:rPr>
          <w:sz w:val="26"/>
          <w:szCs w:val="26"/>
          <w:u w:val="single"/>
        </w:rPr>
        <w:tab/>
      </w:r>
      <w:r w:rsidRPr="00931270">
        <w:rPr>
          <w:sz w:val="26"/>
          <w:szCs w:val="26"/>
          <w:u w:val="single"/>
        </w:rPr>
        <w:tab/>
      </w:r>
      <w:r w:rsidRPr="00931270">
        <w:rPr>
          <w:sz w:val="26"/>
          <w:szCs w:val="26"/>
          <w:u w:val="single"/>
        </w:rPr>
        <w:tab/>
      </w:r>
      <w:r w:rsidRPr="00931270">
        <w:rPr>
          <w:sz w:val="26"/>
          <w:szCs w:val="26"/>
          <w:u w:val="single"/>
        </w:rPr>
        <w:tab/>
      </w:r>
    </w:p>
    <w:p w14:paraId="66822785" w14:textId="77777777" w:rsidR="00315408" w:rsidRPr="00931270" w:rsidRDefault="00315408" w:rsidP="00794216">
      <w:pPr>
        <w:jc w:val="center"/>
        <w:rPr>
          <w:sz w:val="26"/>
          <w:szCs w:val="26"/>
        </w:rPr>
      </w:pPr>
      <w:r w:rsidRPr="00931270">
        <w:rPr>
          <w:sz w:val="26"/>
          <w:szCs w:val="26"/>
        </w:rPr>
        <w:t>(…)</w:t>
      </w:r>
    </w:p>
    <w:p w14:paraId="2A32F9D3" w14:textId="77777777" w:rsidR="00DC3419" w:rsidRPr="00931270" w:rsidRDefault="00DC3419" w:rsidP="00794216">
      <w:pPr>
        <w:jc w:val="center"/>
      </w:pPr>
    </w:p>
    <w:p w14:paraId="0670D1C0" w14:textId="77777777" w:rsidR="00C45474" w:rsidRPr="00C45474" w:rsidRDefault="00C45474" w:rsidP="00C45474">
      <w:pPr>
        <w:ind w:firstLine="720"/>
        <w:jc w:val="both"/>
        <w:rPr>
          <w:sz w:val="28"/>
          <w:szCs w:val="28"/>
        </w:rPr>
      </w:pPr>
      <w:r w:rsidRPr="00C45474">
        <w:rPr>
          <w:sz w:val="28"/>
          <w:szCs w:val="28"/>
        </w:rPr>
        <w:t>1. Pieņemt iesniegto noteikumu projektu.</w:t>
      </w:r>
    </w:p>
    <w:p w14:paraId="312B6255" w14:textId="77777777" w:rsidR="00C45474" w:rsidRPr="00C45474" w:rsidRDefault="00C45474" w:rsidP="00C45474">
      <w:pPr>
        <w:ind w:firstLine="720"/>
        <w:jc w:val="both"/>
        <w:rPr>
          <w:sz w:val="28"/>
          <w:szCs w:val="28"/>
        </w:rPr>
      </w:pPr>
      <w:r w:rsidRPr="00C45474">
        <w:rPr>
          <w:sz w:val="28"/>
          <w:szCs w:val="28"/>
        </w:rPr>
        <w:t>Valsts kancelejai sagatavot noteikumu projektu parakstīšanai.</w:t>
      </w:r>
    </w:p>
    <w:p w14:paraId="00A6EBB3" w14:textId="463A213D" w:rsidR="00FE7193" w:rsidRPr="00C45474" w:rsidRDefault="00C45474" w:rsidP="00C45474">
      <w:pPr>
        <w:ind w:firstLine="720"/>
        <w:jc w:val="both"/>
        <w:rPr>
          <w:sz w:val="28"/>
          <w:szCs w:val="28"/>
        </w:rPr>
      </w:pPr>
      <w:r w:rsidRPr="00C45474">
        <w:rPr>
          <w:sz w:val="28"/>
          <w:szCs w:val="28"/>
        </w:rPr>
        <w:t>2. Ekonomikas ministrijai līdz 20</w:t>
      </w:r>
      <w:r>
        <w:rPr>
          <w:sz w:val="28"/>
          <w:szCs w:val="28"/>
        </w:rPr>
        <w:t>24</w:t>
      </w:r>
      <w:r w:rsidRPr="00C45474">
        <w:rPr>
          <w:sz w:val="28"/>
          <w:szCs w:val="28"/>
        </w:rPr>
        <w:t>.</w:t>
      </w:r>
      <w:r>
        <w:rPr>
          <w:sz w:val="28"/>
          <w:szCs w:val="28"/>
        </w:rPr>
        <w:t> </w:t>
      </w:r>
      <w:r w:rsidRPr="00C45474">
        <w:rPr>
          <w:sz w:val="28"/>
          <w:szCs w:val="28"/>
        </w:rPr>
        <w:t xml:space="preserve">gada </w:t>
      </w:r>
      <w:r>
        <w:rPr>
          <w:sz w:val="28"/>
          <w:szCs w:val="28"/>
        </w:rPr>
        <w:t>2</w:t>
      </w:r>
      <w:r w:rsidRPr="00C45474">
        <w:rPr>
          <w:sz w:val="28"/>
          <w:szCs w:val="28"/>
        </w:rPr>
        <w:t>.</w:t>
      </w:r>
      <w:r>
        <w:rPr>
          <w:sz w:val="28"/>
          <w:szCs w:val="28"/>
        </w:rPr>
        <w:t> decem</w:t>
      </w:r>
      <w:r w:rsidRPr="00C45474">
        <w:rPr>
          <w:sz w:val="28"/>
          <w:szCs w:val="28"/>
        </w:rPr>
        <w:t>brim iesniegt noteiktā kārtībā izskatīšanai Ministru kabinetā </w:t>
      </w:r>
      <w:r w:rsidR="00350511">
        <w:rPr>
          <w:sz w:val="28"/>
          <w:szCs w:val="28"/>
        </w:rPr>
        <w:t xml:space="preserve">informatīvo ziņojumu </w:t>
      </w:r>
      <w:r w:rsidR="00350511" w:rsidRPr="00350511">
        <w:rPr>
          <w:sz w:val="28"/>
          <w:szCs w:val="28"/>
        </w:rPr>
        <w:t xml:space="preserve">par nepieciešamību pārskatīt </w:t>
      </w:r>
      <w:r w:rsidR="00350511">
        <w:rPr>
          <w:sz w:val="28"/>
          <w:szCs w:val="28"/>
        </w:rPr>
        <w:t>n</w:t>
      </w:r>
      <w:r w:rsidR="00350511" w:rsidRPr="00350511">
        <w:rPr>
          <w:sz w:val="28"/>
          <w:szCs w:val="28"/>
        </w:rPr>
        <w:t xml:space="preserve">oteikumu projekta noteikumus par </w:t>
      </w:r>
      <w:r w:rsidR="00350511">
        <w:rPr>
          <w:sz w:val="28"/>
          <w:szCs w:val="28"/>
        </w:rPr>
        <w:t xml:space="preserve">kritērijiem </w:t>
      </w:r>
      <w:r w:rsidR="00350511" w:rsidRPr="00350511">
        <w:rPr>
          <w:sz w:val="28"/>
          <w:szCs w:val="28"/>
        </w:rPr>
        <w:t xml:space="preserve">spēļu </w:t>
      </w:r>
      <w:r w:rsidR="00350511">
        <w:rPr>
          <w:sz w:val="28"/>
          <w:szCs w:val="28"/>
        </w:rPr>
        <w:t xml:space="preserve">un rekreācijas </w:t>
      </w:r>
      <w:r w:rsidR="00350511" w:rsidRPr="00350511">
        <w:rPr>
          <w:sz w:val="28"/>
          <w:szCs w:val="28"/>
        </w:rPr>
        <w:t>laukumiem</w:t>
      </w:r>
      <w:r w:rsidR="00350511">
        <w:rPr>
          <w:sz w:val="28"/>
          <w:szCs w:val="28"/>
        </w:rPr>
        <w:t xml:space="preserve">, kuru pārbaude jāveic </w:t>
      </w:r>
      <w:r w:rsidR="00350511" w:rsidRPr="00350511">
        <w:rPr>
          <w:sz w:val="28"/>
          <w:szCs w:val="28"/>
        </w:rPr>
        <w:t>akreditētām institūcijām</w:t>
      </w:r>
      <w:r w:rsidR="00350511">
        <w:rPr>
          <w:sz w:val="28"/>
          <w:szCs w:val="28"/>
        </w:rPr>
        <w:t>, kā arī pārbaužu veidiem un biežumu, kas jāveic akreditētām institūcijām</w:t>
      </w:r>
      <w:r w:rsidR="00E51A42">
        <w:rPr>
          <w:bCs/>
          <w:sz w:val="28"/>
          <w:szCs w:val="28"/>
        </w:rPr>
        <w:t>.</w:t>
      </w:r>
    </w:p>
    <w:p w14:paraId="1EACCF8D" w14:textId="77777777" w:rsidR="007A41A5" w:rsidRPr="00931270" w:rsidRDefault="007A41A5" w:rsidP="00D73A40">
      <w:pPr>
        <w:ind w:left="720"/>
        <w:jc w:val="both"/>
        <w:rPr>
          <w:sz w:val="28"/>
          <w:szCs w:val="28"/>
        </w:rPr>
      </w:pPr>
    </w:p>
    <w:p w14:paraId="66A31D6D" w14:textId="77777777" w:rsidR="007A41A5" w:rsidRPr="00931270" w:rsidRDefault="007A41A5" w:rsidP="00794216">
      <w:pPr>
        <w:jc w:val="both"/>
      </w:pPr>
    </w:p>
    <w:p w14:paraId="1AACD5B3" w14:textId="647A5467" w:rsidR="00BC0C10" w:rsidRPr="00931270" w:rsidRDefault="00202DA0" w:rsidP="00794216">
      <w:pPr>
        <w:jc w:val="both"/>
        <w:rPr>
          <w:sz w:val="28"/>
          <w:szCs w:val="28"/>
        </w:rPr>
      </w:pPr>
      <w:r w:rsidRPr="00931270">
        <w:rPr>
          <w:sz w:val="28"/>
          <w:szCs w:val="28"/>
        </w:rPr>
        <w:t>Ministru prezidents</w:t>
      </w:r>
      <w:r w:rsidR="00BC0C10" w:rsidRPr="00931270">
        <w:rPr>
          <w:sz w:val="28"/>
          <w:szCs w:val="28"/>
        </w:rPr>
        <w:tab/>
      </w:r>
      <w:r w:rsidR="00BC0C10" w:rsidRPr="00931270">
        <w:rPr>
          <w:sz w:val="28"/>
          <w:szCs w:val="28"/>
        </w:rPr>
        <w:tab/>
      </w:r>
      <w:r w:rsidR="00BC0C10" w:rsidRPr="00931270">
        <w:rPr>
          <w:sz w:val="28"/>
          <w:szCs w:val="28"/>
        </w:rPr>
        <w:tab/>
      </w:r>
      <w:r w:rsidR="00BC0C10" w:rsidRPr="00931270">
        <w:rPr>
          <w:sz w:val="28"/>
          <w:szCs w:val="28"/>
        </w:rPr>
        <w:tab/>
      </w:r>
      <w:r w:rsidR="00BC0C10" w:rsidRPr="00931270">
        <w:rPr>
          <w:sz w:val="28"/>
          <w:szCs w:val="28"/>
        </w:rPr>
        <w:tab/>
      </w:r>
      <w:r w:rsidR="00BC0C10" w:rsidRPr="00931270">
        <w:rPr>
          <w:sz w:val="28"/>
          <w:szCs w:val="28"/>
        </w:rPr>
        <w:tab/>
      </w:r>
      <w:r w:rsidR="00794216" w:rsidRPr="00931270">
        <w:rPr>
          <w:sz w:val="28"/>
          <w:szCs w:val="28"/>
        </w:rPr>
        <w:tab/>
      </w:r>
      <w:r w:rsidR="00C45474">
        <w:rPr>
          <w:sz w:val="28"/>
          <w:szCs w:val="28"/>
        </w:rPr>
        <w:t>A. K. Kariņš</w:t>
      </w:r>
    </w:p>
    <w:p w14:paraId="738EEFD1" w14:textId="77777777" w:rsidR="00A84710" w:rsidRPr="00931270" w:rsidRDefault="00A84710" w:rsidP="00794216">
      <w:pPr>
        <w:jc w:val="both"/>
        <w:rPr>
          <w:rFonts w:eastAsia="Times New Roman"/>
        </w:rPr>
      </w:pPr>
    </w:p>
    <w:p w14:paraId="4D93232E" w14:textId="77777777" w:rsidR="00C16854" w:rsidRPr="00931270" w:rsidRDefault="00C16854" w:rsidP="00794216">
      <w:pPr>
        <w:jc w:val="both"/>
        <w:rPr>
          <w:rFonts w:eastAsia="Times New Roman"/>
        </w:rPr>
      </w:pPr>
    </w:p>
    <w:p w14:paraId="20B9781A" w14:textId="77777777" w:rsidR="00643292" w:rsidRPr="00931270" w:rsidRDefault="00202DA0" w:rsidP="00794216">
      <w:pPr>
        <w:jc w:val="both"/>
        <w:rPr>
          <w:rFonts w:eastAsia="Times New Roman"/>
          <w:sz w:val="28"/>
          <w:szCs w:val="28"/>
        </w:rPr>
      </w:pPr>
      <w:r w:rsidRPr="00931270">
        <w:rPr>
          <w:rFonts w:eastAsia="Times New Roman"/>
          <w:sz w:val="28"/>
          <w:szCs w:val="28"/>
        </w:rPr>
        <w:t>Valsts kancelejas direktors</w:t>
      </w:r>
      <w:r w:rsidRPr="00931270">
        <w:rPr>
          <w:rFonts w:eastAsia="Times New Roman"/>
          <w:sz w:val="28"/>
          <w:szCs w:val="28"/>
        </w:rPr>
        <w:tab/>
      </w:r>
      <w:r w:rsidRPr="00931270">
        <w:rPr>
          <w:rFonts w:eastAsia="Times New Roman"/>
          <w:sz w:val="28"/>
          <w:szCs w:val="28"/>
        </w:rPr>
        <w:tab/>
      </w:r>
      <w:r w:rsidR="00643292" w:rsidRPr="00931270">
        <w:rPr>
          <w:rFonts w:eastAsia="Times New Roman"/>
          <w:sz w:val="28"/>
          <w:szCs w:val="28"/>
        </w:rPr>
        <w:tab/>
      </w:r>
      <w:r w:rsidR="00643292" w:rsidRPr="00931270">
        <w:rPr>
          <w:rFonts w:eastAsia="Times New Roman"/>
          <w:sz w:val="28"/>
          <w:szCs w:val="28"/>
        </w:rPr>
        <w:tab/>
      </w:r>
      <w:r w:rsidR="00643292" w:rsidRPr="00931270">
        <w:rPr>
          <w:rFonts w:eastAsia="Times New Roman"/>
          <w:sz w:val="28"/>
          <w:szCs w:val="28"/>
        </w:rPr>
        <w:tab/>
      </w:r>
      <w:r w:rsidR="00794216" w:rsidRPr="00931270">
        <w:rPr>
          <w:rFonts w:eastAsia="Times New Roman"/>
          <w:sz w:val="28"/>
          <w:szCs w:val="28"/>
        </w:rPr>
        <w:tab/>
      </w:r>
      <w:r w:rsidR="008D4D83" w:rsidRPr="00931270">
        <w:rPr>
          <w:rFonts w:eastAsia="Times New Roman"/>
          <w:sz w:val="28"/>
          <w:szCs w:val="28"/>
        </w:rPr>
        <w:t>J</w:t>
      </w:r>
      <w:r w:rsidR="00643292" w:rsidRPr="00931270">
        <w:rPr>
          <w:rFonts w:eastAsia="Times New Roman"/>
          <w:sz w:val="28"/>
          <w:szCs w:val="28"/>
        </w:rPr>
        <w:t>.</w:t>
      </w:r>
      <w:r w:rsidR="008D4D83" w:rsidRPr="00931270">
        <w:rPr>
          <w:rFonts w:eastAsia="Times New Roman"/>
          <w:sz w:val="28"/>
          <w:szCs w:val="28"/>
        </w:rPr>
        <w:t> </w:t>
      </w:r>
      <w:proofErr w:type="spellStart"/>
      <w:r w:rsidR="008D4D83" w:rsidRPr="00931270">
        <w:rPr>
          <w:rFonts w:eastAsia="Times New Roman"/>
          <w:sz w:val="28"/>
          <w:szCs w:val="28"/>
        </w:rPr>
        <w:t>Citskovskis</w:t>
      </w:r>
      <w:proofErr w:type="spellEnd"/>
    </w:p>
    <w:p w14:paraId="06412F80" w14:textId="77777777" w:rsidR="00A84710" w:rsidRPr="00931270" w:rsidRDefault="00A84710" w:rsidP="00794216"/>
    <w:p w14:paraId="0DC801DE" w14:textId="77777777" w:rsidR="00DE228A" w:rsidRPr="00931270" w:rsidRDefault="00DE228A" w:rsidP="00794216"/>
    <w:p w14:paraId="4CFC563F" w14:textId="77777777" w:rsidR="007079D0" w:rsidRPr="00931270" w:rsidRDefault="00643292" w:rsidP="00794216">
      <w:pPr>
        <w:rPr>
          <w:sz w:val="28"/>
          <w:szCs w:val="28"/>
        </w:rPr>
      </w:pPr>
      <w:r w:rsidRPr="00931270">
        <w:rPr>
          <w:sz w:val="28"/>
          <w:szCs w:val="28"/>
        </w:rPr>
        <w:t xml:space="preserve">Iesniedzējs: </w:t>
      </w:r>
    </w:p>
    <w:p w14:paraId="2BCC375C" w14:textId="3A6F3EB7" w:rsidR="00643292" w:rsidRPr="00931270" w:rsidRDefault="00C45474" w:rsidP="00794216">
      <w:pPr>
        <w:rPr>
          <w:sz w:val="28"/>
          <w:szCs w:val="28"/>
        </w:rPr>
      </w:pPr>
      <w:r>
        <w:rPr>
          <w:sz w:val="28"/>
          <w:szCs w:val="28"/>
        </w:rPr>
        <w:t>E</w:t>
      </w:r>
      <w:r w:rsidR="00754FC1">
        <w:rPr>
          <w:sz w:val="28"/>
          <w:szCs w:val="28"/>
        </w:rPr>
        <w:t xml:space="preserve">konomikas </w:t>
      </w:r>
      <w:r w:rsidR="00643292" w:rsidRPr="00931270">
        <w:rPr>
          <w:sz w:val="28"/>
          <w:szCs w:val="28"/>
        </w:rPr>
        <w:t>ministrs</w:t>
      </w:r>
      <w:r w:rsidR="00643292" w:rsidRPr="00931270">
        <w:rPr>
          <w:sz w:val="28"/>
          <w:szCs w:val="28"/>
        </w:rPr>
        <w:tab/>
      </w:r>
      <w:r w:rsidR="00643292" w:rsidRPr="00931270">
        <w:rPr>
          <w:sz w:val="28"/>
          <w:szCs w:val="28"/>
        </w:rPr>
        <w:tab/>
      </w:r>
      <w:r w:rsidR="00643292" w:rsidRPr="00931270">
        <w:rPr>
          <w:sz w:val="28"/>
          <w:szCs w:val="28"/>
        </w:rPr>
        <w:tab/>
      </w:r>
      <w:r w:rsidR="00643292" w:rsidRPr="00931270">
        <w:rPr>
          <w:sz w:val="28"/>
          <w:szCs w:val="28"/>
        </w:rPr>
        <w:tab/>
      </w:r>
      <w:r w:rsidR="007079D0" w:rsidRPr="00931270">
        <w:rPr>
          <w:sz w:val="28"/>
          <w:szCs w:val="28"/>
        </w:rPr>
        <w:t xml:space="preserve">   </w:t>
      </w:r>
      <w:r w:rsidR="007079D0" w:rsidRPr="00931270">
        <w:rPr>
          <w:sz w:val="28"/>
          <w:szCs w:val="28"/>
        </w:rPr>
        <w:tab/>
      </w:r>
      <w:r w:rsidR="007079D0" w:rsidRPr="00931270">
        <w:rPr>
          <w:sz w:val="28"/>
          <w:szCs w:val="28"/>
        </w:rPr>
        <w:tab/>
      </w:r>
      <w:r w:rsidR="00643292" w:rsidRPr="00931270">
        <w:rPr>
          <w:sz w:val="28"/>
          <w:szCs w:val="28"/>
        </w:rPr>
        <w:tab/>
      </w:r>
      <w:r>
        <w:rPr>
          <w:sz w:val="28"/>
          <w:szCs w:val="28"/>
        </w:rPr>
        <w:t>R. </w:t>
      </w:r>
      <w:proofErr w:type="spellStart"/>
      <w:r>
        <w:rPr>
          <w:sz w:val="28"/>
          <w:szCs w:val="28"/>
        </w:rPr>
        <w:t>Nemiro</w:t>
      </w:r>
      <w:proofErr w:type="spellEnd"/>
    </w:p>
    <w:p w14:paraId="54749844" w14:textId="77777777" w:rsidR="00DE228A" w:rsidRPr="00931270" w:rsidRDefault="00DE228A" w:rsidP="00794216">
      <w:pPr>
        <w:jc w:val="both"/>
      </w:pPr>
    </w:p>
    <w:p w14:paraId="18024C5C" w14:textId="77777777" w:rsidR="00C435F9" w:rsidRPr="00931270" w:rsidRDefault="00C435F9" w:rsidP="00794216">
      <w:pPr>
        <w:jc w:val="both"/>
      </w:pPr>
      <w:bookmarkStart w:id="0" w:name="_GoBack"/>
      <w:bookmarkEnd w:id="0"/>
    </w:p>
    <w:p w14:paraId="2B382F3A" w14:textId="77777777" w:rsidR="007079D0" w:rsidRPr="00931270" w:rsidRDefault="0022513F" w:rsidP="00794216">
      <w:pPr>
        <w:jc w:val="both"/>
        <w:rPr>
          <w:sz w:val="28"/>
          <w:szCs w:val="28"/>
        </w:rPr>
      </w:pPr>
      <w:r w:rsidRPr="00931270">
        <w:rPr>
          <w:sz w:val="28"/>
          <w:szCs w:val="28"/>
        </w:rPr>
        <w:t xml:space="preserve">Vīza: </w:t>
      </w:r>
    </w:p>
    <w:p w14:paraId="25789AB0" w14:textId="77777777" w:rsidR="00C16854" w:rsidRPr="00931270" w:rsidRDefault="00931270" w:rsidP="00794216">
      <w:pPr>
        <w:jc w:val="both"/>
        <w:rPr>
          <w:sz w:val="28"/>
          <w:szCs w:val="28"/>
        </w:rPr>
      </w:pPr>
      <w:r w:rsidRPr="00931270">
        <w:rPr>
          <w:sz w:val="28"/>
          <w:szCs w:val="28"/>
        </w:rPr>
        <w:t>V</w:t>
      </w:r>
      <w:r w:rsidR="006E1CEC" w:rsidRPr="00931270">
        <w:rPr>
          <w:sz w:val="28"/>
          <w:szCs w:val="28"/>
        </w:rPr>
        <w:t>alsts sekretār</w:t>
      </w:r>
      <w:r w:rsidRPr="00931270">
        <w:rPr>
          <w:sz w:val="28"/>
          <w:szCs w:val="28"/>
        </w:rPr>
        <w:t>s</w:t>
      </w:r>
      <w:r w:rsidRPr="00931270">
        <w:rPr>
          <w:sz w:val="28"/>
          <w:szCs w:val="28"/>
        </w:rPr>
        <w:tab/>
      </w:r>
      <w:r w:rsidR="003E5278" w:rsidRPr="00931270">
        <w:rPr>
          <w:sz w:val="28"/>
          <w:szCs w:val="28"/>
        </w:rPr>
        <w:tab/>
      </w:r>
      <w:r w:rsidR="003E5278" w:rsidRPr="00931270">
        <w:rPr>
          <w:sz w:val="28"/>
          <w:szCs w:val="28"/>
        </w:rPr>
        <w:tab/>
      </w:r>
      <w:r w:rsidR="003E5278" w:rsidRPr="00931270">
        <w:rPr>
          <w:sz w:val="28"/>
          <w:szCs w:val="28"/>
        </w:rPr>
        <w:tab/>
      </w:r>
      <w:r w:rsidR="003E5278" w:rsidRPr="00931270">
        <w:rPr>
          <w:sz w:val="28"/>
          <w:szCs w:val="28"/>
        </w:rPr>
        <w:tab/>
      </w:r>
      <w:r w:rsidR="003E5278" w:rsidRPr="00931270">
        <w:rPr>
          <w:sz w:val="28"/>
          <w:szCs w:val="28"/>
        </w:rPr>
        <w:tab/>
      </w:r>
      <w:r w:rsidR="003E5278" w:rsidRPr="00931270">
        <w:rPr>
          <w:sz w:val="28"/>
          <w:szCs w:val="28"/>
        </w:rPr>
        <w:tab/>
      </w:r>
      <w:r w:rsidR="003E5278" w:rsidRPr="00931270">
        <w:rPr>
          <w:sz w:val="28"/>
          <w:szCs w:val="28"/>
        </w:rPr>
        <w:tab/>
      </w:r>
      <w:r w:rsidR="00F16A6D">
        <w:rPr>
          <w:sz w:val="28"/>
          <w:szCs w:val="28"/>
        </w:rPr>
        <w:t>Ē. Eglītis</w:t>
      </w:r>
    </w:p>
    <w:p w14:paraId="1ED32AE1" w14:textId="77777777" w:rsidR="00643292" w:rsidRPr="00931270" w:rsidRDefault="00643292" w:rsidP="00794216">
      <w:pPr>
        <w:jc w:val="both"/>
      </w:pPr>
    </w:p>
    <w:p w14:paraId="2620C485" w14:textId="77777777" w:rsidR="00C32F0D" w:rsidRPr="00931270" w:rsidRDefault="00C32F0D" w:rsidP="00794216">
      <w:pPr>
        <w:jc w:val="both"/>
      </w:pPr>
    </w:p>
    <w:p w14:paraId="521FE06E" w14:textId="77777777" w:rsidR="00C32F0D" w:rsidRPr="00931270" w:rsidRDefault="00C32F0D" w:rsidP="00C32F0D"/>
    <w:p w14:paraId="2BF1CC0E" w14:textId="77777777" w:rsidR="00474FDC" w:rsidRPr="00931270" w:rsidRDefault="00C32F0D" w:rsidP="00C32F0D">
      <w:pPr>
        <w:tabs>
          <w:tab w:val="left" w:pos="3322"/>
        </w:tabs>
      </w:pPr>
      <w:r w:rsidRPr="00931270">
        <w:tab/>
      </w:r>
    </w:p>
    <w:sectPr w:rsidR="00474FDC" w:rsidRPr="00931270" w:rsidSect="00601101">
      <w:headerReference w:type="default" r:id="rId8"/>
      <w:footerReference w:type="even" r:id="rId9"/>
      <w:footerReference w:type="default" r:id="rId10"/>
      <w:footerReference w:type="first" r:id="rId11"/>
      <w:pgSz w:w="11906" w:h="16838"/>
      <w:pgMar w:top="1418" w:right="1134" w:bottom="1134" w:left="1701" w:header="539"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A42CA" w14:textId="77777777" w:rsidR="00F579A0" w:rsidRDefault="00F579A0" w:rsidP="00315408">
      <w:r>
        <w:separator/>
      </w:r>
    </w:p>
  </w:endnote>
  <w:endnote w:type="continuationSeparator" w:id="0">
    <w:p w14:paraId="69CFA71F" w14:textId="77777777" w:rsidR="00F579A0" w:rsidRDefault="00F579A0" w:rsidP="0031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CFFC6" w14:textId="77777777" w:rsidR="00271118" w:rsidRDefault="00F54EEA" w:rsidP="006F66B5">
    <w:pPr>
      <w:pStyle w:val="Footer"/>
      <w:framePr w:wrap="around" w:vAnchor="text" w:hAnchor="margin" w:xAlign="right" w:y="1"/>
      <w:rPr>
        <w:rStyle w:val="PageNumber"/>
      </w:rPr>
    </w:pPr>
    <w:r>
      <w:rPr>
        <w:rStyle w:val="PageNumber"/>
      </w:rPr>
      <w:fldChar w:fldCharType="begin"/>
    </w:r>
    <w:r w:rsidR="00315408">
      <w:rPr>
        <w:rStyle w:val="PageNumber"/>
      </w:rPr>
      <w:instrText xml:space="preserve">PAGE  </w:instrText>
    </w:r>
    <w:r>
      <w:rPr>
        <w:rStyle w:val="PageNumber"/>
      </w:rPr>
      <w:fldChar w:fldCharType="end"/>
    </w:r>
  </w:p>
  <w:p w14:paraId="1EAD40F9" w14:textId="77777777" w:rsidR="00271118" w:rsidRDefault="003B6269" w:rsidP="006F66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59B3C" w14:textId="77777777" w:rsidR="00271118" w:rsidRDefault="003B6269" w:rsidP="006F66B5">
    <w:pPr>
      <w:pStyle w:val="Footer"/>
      <w:framePr w:wrap="around" w:vAnchor="text" w:hAnchor="margin" w:xAlign="right" w:y="1"/>
      <w:rPr>
        <w:rStyle w:val="PageNumber"/>
      </w:rPr>
    </w:pPr>
  </w:p>
  <w:p w14:paraId="371120F1" w14:textId="77777777" w:rsidR="00271118" w:rsidRPr="00D80901" w:rsidRDefault="008D3588" w:rsidP="00D80901">
    <w:pPr>
      <w:jc w:val="both"/>
      <w:rPr>
        <w:b/>
        <w:sz w:val="20"/>
        <w:szCs w:val="20"/>
      </w:rPr>
    </w:pPr>
    <w:r w:rsidRPr="00DC3419">
      <w:rPr>
        <w:sz w:val="20"/>
        <w:szCs w:val="20"/>
      </w:rPr>
      <w:t>SAMProt_</w:t>
    </w:r>
    <w:r w:rsidR="003912F5">
      <w:rPr>
        <w:sz w:val="20"/>
        <w:szCs w:val="20"/>
      </w:rPr>
      <w:t>0203</w:t>
    </w:r>
    <w:r>
      <w:rPr>
        <w:sz w:val="20"/>
        <w:szCs w:val="20"/>
      </w:rPr>
      <w:t>16</w:t>
    </w:r>
    <w:r w:rsidRPr="00DC3419">
      <w:rPr>
        <w:sz w:val="20"/>
        <w:szCs w:val="20"/>
      </w:rPr>
      <w:t>_</w:t>
    </w:r>
    <w:r>
      <w:rPr>
        <w:sz w:val="20"/>
        <w:szCs w:val="20"/>
      </w:rPr>
      <w:t>autoostas</w:t>
    </w:r>
    <w:r w:rsidRPr="00DC3419">
      <w:rPr>
        <w:sz w:val="20"/>
        <w:szCs w:val="20"/>
      </w:rPr>
      <w:t>; Par Informatīvo ziņojumu</w:t>
    </w:r>
    <w:r>
      <w:rPr>
        <w:sz w:val="20"/>
        <w:szCs w:val="20"/>
      </w:rPr>
      <w:t xml:space="preserve"> </w:t>
    </w:r>
    <w:r w:rsidRPr="00D87BE0">
      <w:rPr>
        <w:sz w:val="20"/>
        <w:szCs w:val="20"/>
      </w:rPr>
      <w:t>„</w:t>
    </w:r>
    <w:r w:rsidRPr="00E71A31">
      <w:rPr>
        <w:sz w:val="20"/>
        <w:szCs w:val="20"/>
      </w:rPr>
      <w:t>Par autoostu sistēmas pilnveidošanu, lai veicinātu sistēmas darbības efektivitāti un izmaksu samazināšanu</w:t>
    </w:r>
    <w:r w:rsidRPr="00D87BE0">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7CA2B" w14:textId="4647D3A5" w:rsidR="00E76699" w:rsidRPr="00DC3419" w:rsidRDefault="00754FC1" w:rsidP="00BF49A4">
    <w:pPr>
      <w:pStyle w:val="NormalWeb"/>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2F54A8">
      <w:rPr>
        <w:noProof/>
        <w:sz w:val="20"/>
        <w:szCs w:val="20"/>
      </w:rPr>
      <w:t>E</w:t>
    </w:r>
    <w:r w:rsidR="00CD39BE">
      <w:rPr>
        <w:noProof/>
        <w:sz w:val="20"/>
        <w:szCs w:val="20"/>
      </w:rPr>
      <w:t>MProt_</w:t>
    </w:r>
    <w:r w:rsidR="00350511">
      <w:rPr>
        <w:noProof/>
        <w:sz w:val="20"/>
        <w:szCs w:val="20"/>
      </w:rPr>
      <w:t>131119</w:t>
    </w:r>
    <w:r>
      <w:rPr>
        <w:noProof/>
        <w:sz w:val="20"/>
        <w:szCs w:val="20"/>
      </w:rPr>
      <w:t>_</w:t>
    </w:r>
    <w:r w:rsidR="00350511">
      <w:rPr>
        <w:noProof/>
        <w:sz w:val="20"/>
        <w:szCs w:val="20"/>
      </w:rPr>
      <w:t>spelu-lauk</w:t>
    </w:r>
    <w:r>
      <w:rPr>
        <w:noProof/>
        <w:sz w:val="20"/>
        <w:szCs w:val="20"/>
      </w:rPr>
      <w:t>.docx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E04BB" w14:textId="77777777" w:rsidR="00F579A0" w:rsidRDefault="00F579A0" w:rsidP="00315408">
      <w:r>
        <w:separator/>
      </w:r>
    </w:p>
  </w:footnote>
  <w:footnote w:type="continuationSeparator" w:id="0">
    <w:p w14:paraId="4F6DFCFA" w14:textId="77777777" w:rsidR="00F579A0" w:rsidRDefault="00F579A0" w:rsidP="00315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16B27" w14:textId="77777777" w:rsidR="00271118" w:rsidRDefault="00F54EEA">
    <w:pPr>
      <w:pStyle w:val="Header"/>
      <w:jc w:val="center"/>
    </w:pPr>
    <w:r>
      <w:fldChar w:fldCharType="begin"/>
    </w:r>
    <w:r w:rsidR="00315408">
      <w:instrText xml:space="preserve"> PAGE   \* MERGEFORMAT </w:instrText>
    </w:r>
    <w:r>
      <w:fldChar w:fldCharType="separate"/>
    </w:r>
    <w:r w:rsidR="00E05ACB">
      <w:rPr>
        <w:noProof/>
      </w:rPr>
      <w:t>2</w:t>
    </w:r>
    <w:r>
      <w:fldChar w:fldCharType="end"/>
    </w:r>
  </w:p>
  <w:p w14:paraId="4E08797B" w14:textId="77777777" w:rsidR="00271118" w:rsidRDefault="003B6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640F2"/>
    <w:multiLevelType w:val="hybridMultilevel"/>
    <w:tmpl w:val="C7BE7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0F6666"/>
    <w:multiLevelType w:val="hybridMultilevel"/>
    <w:tmpl w:val="6A7ED96C"/>
    <w:lvl w:ilvl="0" w:tplc="056EB91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 w15:restartNumberingAfterBreak="0">
    <w:nsid w:val="16FE4875"/>
    <w:multiLevelType w:val="hybridMultilevel"/>
    <w:tmpl w:val="C7BE7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743C2A"/>
    <w:multiLevelType w:val="hybridMultilevel"/>
    <w:tmpl w:val="5FD24EEE"/>
    <w:lvl w:ilvl="0" w:tplc="6610D0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4E52537"/>
    <w:multiLevelType w:val="hybridMultilevel"/>
    <w:tmpl w:val="C7BE7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FB3FFA"/>
    <w:multiLevelType w:val="hybridMultilevel"/>
    <w:tmpl w:val="1E3A111C"/>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730062F"/>
    <w:multiLevelType w:val="hybridMultilevel"/>
    <w:tmpl w:val="EF808EF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74F94077"/>
    <w:multiLevelType w:val="hybridMultilevel"/>
    <w:tmpl w:val="609C9E74"/>
    <w:lvl w:ilvl="0" w:tplc="63760B00">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408"/>
    <w:rsid w:val="000031FD"/>
    <w:rsid w:val="00030A00"/>
    <w:rsid w:val="00045067"/>
    <w:rsid w:val="00064FD0"/>
    <w:rsid w:val="00080BC8"/>
    <w:rsid w:val="000941C7"/>
    <w:rsid w:val="000969D6"/>
    <w:rsid w:val="000D4AD8"/>
    <w:rsid w:val="001314F7"/>
    <w:rsid w:val="00141A50"/>
    <w:rsid w:val="00145AEA"/>
    <w:rsid w:val="001666E5"/>
    <w:rsid w:val="001766D0"/>
    <w:rsid w:val="001B76EB"/>
    <w:rsid w:val="001C3CA2"/>
    <w:rsid w:val="001C45D2"/>
    <w:rsid w:val="001E55DC"/>
    <w:rsid w:val="001E6F50"/>
    <w:rsid w:val="001F4E6F"/>
    <w:rsid w:val="00202DA0"/>
    <w:rsid w:val="00221AD5"/>
    <w:rsid w:val="00223758"/>
    <w:rsid w:val="0022513F"/>
    <w:rsid w:val="00234DC3"/>
    <w:rsid w:val="00254A74"/>
    <w:rsid w:val="00272F3F"/>
    <w:rsid w:val="002866B8"/>
    <w:rsid w:val="00295938"/>
    <w:rsid w:val="002A2B5A"/>
    <w:rsid w:val="002C08BF"/>
    <w:rsid w:val="002D7B44"/>
    <w:rsid w:val="002E2EB8"/>
    <w:rsid w:val="002F2A93"/>
    <w:rsid w:val="002F54A8"/>
    <w:rsid w:val="00315408"/>
    <w:rsid w:val="0034067B"/>
    <w:rsid w:val="00342665"/>
    <w:rsid w:val="00350511"/>
    <w:rsid w:val="00356048"/>
    <w:rsid w:val="00360FB9"/>
    <w:rsid w:val="0036297F"/>
    <w:rsid w:val="00376B2A"/>
    <w:rsid w:val="0038037A"/>
    <w:rsid w:val="00387A92"/>
    <w:rsid w:val="003912F5"/>
    <w:rsid w:val="003B1B94"/>
    <w:rsid w:val="003B7CD4"/>
    <w:rsid w:val="003D651A"/>
    <w:rsid w:val="003E5278"/>
    <w:rsid w:val="003E5B04"/>
    <w:rsid w:val="003F2EAB"/>
    <w:rsid w:val="003F305F"/>
    <w:rsid w:val="00401DE4"/>
    <w:rsid w:val="00425649"/>
    <w:rsid w:val="00453629"/>
    <w:rsid w:val="00462ECE"/>
    <w:rsid w:val="00464241"/>
    <w:rsid w:val="00474FDC"/>
    <w:rsid w:val="00477350"/>
    <w:rsid w:val="004A2B7F"/>
    <w:rsid w:val="004E6AD9"/>
    <w:rsid w:val="004E7896"/>
    <w:rsid w:val="004F0BCB"/>
    <w:rsid w:val="0054733A"/>
    <w:rsid w:val="00556E8D"/>
    <w:rsid w:val="00565FD7"/>
    <w:rsid w:val="005661E9"/>
    <w:rsid w:val="005859CA"/>
    <w:rsid w:val="00587325"/>
    <w:rsid w:val="00593A5E"/>
    <w:rsid w:val="005D0344"/>
    <w:rsid w:val="005D2ED9"/>
    <w:rsid w:val="005D523D"/>
    <w:rsid w:val="00600AB6"/>
    <w:rsid w:val="00601101"/>
    <w:rsid w:val="00643292"/>
    <w:rsid w:val="00662983"/>
    <w:rsid w:val="00672A7D"/>
    <w:rsid w:val="00683D8B"/>
    <w:rsid w:val="006B61C2"/>
    <w:rsid w:val="006B783D"/>
    <w:rsid w:val="006B7C08"/>
    <w:rsid w:val="006C09E4"/>
    <w:rsid w:val="006C454F"/>
    <w:rsid w:val="006C664A"/>
    <w:rsid w:val="006E1CEC"/>
    <w:rsid w:val="006E7902"/>
    <w:rsid w:val="006F73F3"/>
    <w:rsid w:val="007079D0"/>
    <w:rsid w:val="0072518D"/>
    <w:rsid w:val="007321C7"/>
    <w:rsid w:val="00736566"/>
    <w:rsid w:val="00740D1C"/>
    <w:rsid w:val="00742F3C"/>
    <w:rsid w:val="0074395A"/>
    <w:rsid w:val="00743FFD"/>
    <w:rsid w:val="00745F52"/>
    <w:rsid w:val="00754FC1"/>
    <w:rsid w:val="007642FA"/>
    <w:rsid w:val="00777A5F"/>
    <w:rsid w:val="00780C24"/>
    <w:rsid w:val="00791DCE"/>
    <w:rsid w:val="00794216"/>
    <w:rsid w:val="007A116F"/>
    <w:rsid w:val="007A41A5"/>
    <w:rsid w:val="007B5BC5"/>
    <w:rsid w:val="007C0936"/>
    <w:rsid w:val="007C448D"/>
    <w:rsid w:val="007F47A9"/>
    <w:rsid w:val="00815D5B"/>
    <w:rsid w:val="0083247D"/>
    <w:rsid w:val="008334D4"/>
    <w:rsid w:val="00833682"/>
    <w:rsid w:val="00864998"/>
    <w:rsid w:val="00865402"/>
    <w:rsid w:val="00882AA2"/>
    <w:rsid w:val="008929AF"/>
    <w:rsid w:val="008B4CAD"/>
    <w:rsid w:val="008C47D4"/>
    <w:rsid w:val="008D3588"/>
    <w:rsid w:val="008D4D83"/>
    <w:rsid w:val="008E3657"/>
    <w:rsid w:val="008E74A8"/>
    <w:rsid w:val="008F2796"/>
    <w:rsid w:val="008F723A"/>
    <w:rsid w:val="009003DA"/>
    <w:rsid w:val="00914E93"/>
    <w:rsid w:val="00931270"/>
    <w:rsid w:val="00933D15"/>
    <w:rsid w:val="009356B5"/>
    <w:rsid w:val="0093773C"/>
    <w:rsid w:val="00941573"/>
    <w:rsid w:val="00944199"/>
    <w:rsid w:val="00965801"/>
    <w:rsid w:val="00966A25"/>
    <w:rsid w:val="00971EB5"/>
    <w:rsid w:val="00972A93"/>
    <w:rsid w:val="009955DF"/>
    <w:rsid w:val="009B164C"/>
    <w:rsid w:val="009B2905"/>
    <w:rsid w:val="009C0DFA"/>
    <w:rsid w:val="009E6554"/>
    <w:rsid w:val="009E7D1D"/>
    <w:rsid w:val="00A002E4"/>
    <w:rsid w:val="00A120FB"/>
    <w:rsid w:val="00A231D2"/>
    <w:rsid w:val="00A40351"/>
    <w:rsid w:val="00A547ED"/>
    <w:rsid w:val="00A66DE6"/>
    <w:rsid w:val="00A73142"/>
    <w:rsid w:val="00A73621"/>
    <w:rsid w:val="00A742BE"/>
    <w:rsid w:val="00A827F8"/>
    <w:rsid w:val="00A84710"/>
    <w:rsid w:val="00A921FD"/>
    <w:rsid w:val="00AA0E16"/>
    <w:rsid w:val="00AB3807"/>
    <w:rsid w:val="00AD1267"/>
    <w:rsid w:val="00AD201B"/>
    <w:rsid w:val="00B05C2D"/>
    <w:rsid w:val="00B235A0"/>
    <w:rsid w:val="00B27F25"/>
    <w:rsid w:val="00B3423A"/>
    <w:rsid w:val="00B429CA"/>
    <w:rsid w:val="00B43E36"/>
    <w:rsid w:val="00B45795"/>
    <w:rsid w:val="00B82FC3"/>
    <w:rsid w:val="00BB6BCF"/>
    <w:rsid w:val="00BC0C10"/>
    <w:rsid w:val="00BF49A4"/>
    <w:rsid w:val="00C14E00"/>
    <w:rsid w:val="00C16854"/>
    <w:rsid w:val="00C31A17"/>
    <w:rsid w:val="00C32F0D"/>
    <w:rsid w:val="00C435F9"/>
    <w:rsid w:val="00C45474"/>
    <w:rsid w:val="00C46804"/>
    <w:rsid w:val="00C46DCE"/>
    <w:rsid w:val="00C57DCB"/>
    <w:rsid w:val="00C668F5"/>
    <w:rsid w:val="00C803CD"/>
    <w:rsid w:val="00CB6C33"/>
    <w:rsid w:val="00CD39BE"/>
    <w:rsid w:val="00CE7E8D"/>
    <w:rsid w:val="00D16F50"/>
    <w:rsid w:val="00D57B00"/>
    <w:rsid w:val="00D62FD3"/>
    <w:rsid w:val="00D66484"/>
    <w:rsid w:val="00D7315C"/>
    <w:rsid w:val="00D73A40"/>
    <w:rsid w:val="00D80901"/>
    <w:rsid w:val="00D909C5"/>
    <w:rsid w:val="00D951B1"/>
    <w:rsid w:val="00DC3419"/>
    <w:rsid w:val="00DE228A"/>
    <w:rsid w:val="00DF7836"/>
    <w:rsid w:val="00E00EEE"/>
    <w:rsid w:val="00E05ACB"/>
    <w:rsid w:val="00E15E27"/>
    <w:rsid w:val="00E1638F"/>
    <w:rsid w:val="00E32E4D"/>
    <w:rsid w:val="00E4475D"/>
    <w:rsid w:val="00E45954"/>
    <w:rsid w:val="00E51A42"/>
    <w:rsid w:val="00E714BB"/>
    <w:rsid w:val="00E71A31"/>
    <w:rsid w:val="00E76699"/>
    <w:rsid w:val="00E96DF0"/>
    <w:rsid w:val="00EA01DC"/>
    <w:rsid w:val="00EA7FAD"/>
    <w:rsid w:val="00EC594D"/>
    <w:rsid w:val="00ED2D52"/>
    <w:rsid w:val="00EF6AA3"/>
    <w:rsid w:val="00F07D20"/>
    <w:rsid w:val="00F16A6D"/>
    <w:rsid w:val="00F2372B"/>
    <w:rsid w:val="00F41424"/>
    <w:rsid w:val="00F41506"/>
    <w:rsid w:val="00F44632"/>
    <w:rsid w:val="00F54EEA"/>
    <w:rsid w:val="00F579A0"/>
    <w:rsid w:val="00F606BB"/>
    <w:rsid w:val="00F77472"/>
    <w:rsid w:val="00FC2008"/>
    <w:rsid w:val="00FC3603"/>
    <w:rsid w:val="00FD3E74"/>
    <w:rsid w:val="00FE7193"/>
    <w:rsid w:val="00FF37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21FEB6"/>
  <w15:docId w15:val="{39876582-D67B-4F91-9F8D-68EC138D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408"/>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15408"/>
    <w:pPr>
      <w:tabs>
        <w:tab w:val="center" w:pos="4153"/>
        <w:tab w:val="right" w:pos="8306"/>
      </w:tabs>
    </w:pPr>
  </w:style>
  <w:style w:type="character" w:customStyle="1" w:styleId="FooterChar">
    <w:name w:val="Footer Char"/>
    <w:basedOn w:val="DefaultParagraphFont"/>
    <w:link w:val="Footer"/>
    <w:rsid w:val="00315408"/>
    <w:rPr>
      <w:rFonts w:ascii="Times New Roman" w:eastAsia="Calibri" w:hAnsi="Times New Roman" w:cs="Times New Roman"/>
      <w:sz w:val="24"/>
      <w:szCs w:val="24"/>
      <w:lang w:eastAsia="lv-LV"/>
    </w:rPr>
  </w:style>
  <w:style w:type="character" w:styleId="PageNumber">
    <w:name w:val="page number"/>
    <w:rsid w:val="00315408"/>
    <w:rPr>
      <w:rFonts w:cs="Times New Roman"/>
    </w:rPr>
  </w:style>
  <w:style w:type="paragraph" w:styleId="ListParagraph">
    <w:name w:val="List Paragraph"/>
    <w:basedOn w:val="Normal"/>
    <w:uiPriority w:val="99"/>
    <w:qFormat/>
    <w:rsid w:val="00315408"/>
    <w:pPr>
      <w:ind w:left="720"/>
    </w:pPr>
    <w:rPr>
      <w:rFonts w:ascii="Calibri" w:hAnsi="Calibri"/>
      <w:sz w:val="22"/>
      <w:szCs w:val="22"/>
    </w:rPr>
  </w:style>
  <w:style w:type="paragraph" w:styleId="Header">
    <w:name w:val="header"/>
    <w:basedOn w:val="Normal"/>
    <w:link w:val="HeaderChar"/>
    <w:rsid w:val="00315408"/>
    <w:pPr>
      <w:tabs>
        <w:tab w:val="center" w:pos="4153"/>
        <w:tab w:val="right" w:pos="8306"/>
      </w:tabs>
    </w:pPr>
  </w:style>
  <w:style w:type="character" w:customStyle="1" w:styleId="HeaderChar">
    <w:name w:val="Header Char"/>
    <w:basedOn w:val="DefaultParagraphFont"/>
    <w:link w:val="Header"/>
    <w:rsid w:val="00315408"/>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780C24"/>
    <w:rPr>
      <w:rFonts w:ascii="Tahoma" w:hAnsi="Tahoma" w:cs="Tahoma"/>
      <w:sz w:val="16"/>
      <w:szCs w:val="16"/>
    </w:rPr>
  </w:style>
  <w:style w:type="character" w:customStyle="1" w:styleId="BalloonTextChar">
    <w:name w:val="Balloon Text Char"/>
    <w:basedOn w:val="DefaultParagraphFont"/>
    <w:link w:val="BalloonText"/>
    <w:uiPriority w:val="99"/>
    <w:semiHidden/>
    <w:rsid w:val="00780C24"/>
    <w:rPr>
      <w:rFonts w:ascii="Tahoma" w:eastAsia="Calibri" w:hAnsi="Tahoma" w:cs="Tahoma"/>
      <w:sz w:val="16"/>
      <w:szCs w:val="16"/>
      <w:lang w:eastAsia="lv-LV"/>
    </w:rPr>
  </w:style>
  <w:style w:type="paragraph" w:styleId="NormalWeb">
    <w:name w:val="Normal (Web)"/>
    <w:basedOn w:val="Normal"/>
    <w:rsid w:val="00A73621"/>
    <w:pPr>
      <w:spacing w:before="100" w:beforeAutospacing="1" w:after="100" w:afterAutospacing="1"/>
    </w:pPr>
    <w:rPr>
      <w:rFonts w:eastAsia="Times New Roman"/>
    </w:rPr>
  </w:style>
  <w:style w:type="character" w:styleId="Hyperlink">
    <w:name w:val="Hyperlink"/>
    <w:basedOn w:val="DefaultParagraphFont"/>
    <w:uiPriority w:val="99"/>
    <w:unhideWhenUsed/>
    <w:rsid w:val="00C435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530177">
      <w:bodyDiv w:val="1"/>
      <w:marLeft w:val="0"/>
      <w:marRight w:val="0"/>
      <w:marTop w:val="0"/>
      <w:marBottom w:val="0"/>
      <w:divBdr>
        <w:top w:val="none" w:sz="0" w:space="0" w:color="auto"/>
        <w:left w:val="none" w:sz="0" w:space="0" w:color="auto"/>
        <w:bottom w:val="none" w:sz="0" w:space="0" w:color="auto"/>
        <w:right w:val="none" w:sz="0" w:space="0" w:color="auto"/>
      </w:divBdr>
    </w:div>
    <w:div w:id="1089961531">
      <w:bodyDiv w:val="1"/>
      <w:marLeft w:val="0"/>
      <w:marRight w:val="0"/>
      <w:marTop w:val="0"/>
      <w:marBottom w:val="0"/>
      <w:divBdr>
        <w:top w:val="none" w:sz="0" w:space="0" w:color="auto"/>
        <w:left w:val="none" w:sz="0" w:space="0" w:color="auto"/>
        <w:bottom w:val="none" w:sz="0" w:space="0" w:color="auto"/>
        <w:right w:val="none" w:sz="0" w:space="0" w:color="auto"/>
      </w:divBdr>
    </w:div>
    <w:div w:id="115541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7F9D3-863A-4AC5-8A79-16D5E39A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547</Words>
  <Characters>313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Par Ministru kabineta 2016. gada 5.aprīļa sēdes protokollēmuma (prot.Nr.16 5.§) “Noteikumu projekts “Liftu un to drošības sastāvdaļu projektēšanas, ražošanas un liftu uzstādīšanas un atbilstības novērtēšanas noteikumi”” 2. punktā dotā uzdevuma izpildi</vt:lpstr>
    </vt:vector>
  </TitlesOfParts>
  <Company>Ekonomikas ministrija</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2016. gada 5.aprīļa sēdes protokollēmuma (prot.Nr.16 5.§) “Noteikumu projekts “Liftu un to drošības sastāvdaļu projektēšanas, ražošanas un liftu uzstādīšanas un atbilstības novērtēšanas noteikumi”” 2. punktā dotā uzdevuma izpildi</dc:title>
  <dc:subject>Ministru kabineta protokollēmuma projekts</dc:subject>
  <dc:creator>Juris Bulāns</dc:creator>
  <dc:description>tālr. 67013156; Juris.Bulans@em.gov.lv</dc:description>
  <cp:lastModifiedBy>Juris Bulāns</cp:lastModifiedBy>
  <cp:revision>3</cp:revision>
  <cp:lastPrinted>2017-03-06T12:49:00Z</cp:lastPrinted>
  <dcterms:created xsi:type="dcterms:W3CDTF">2019-11-15T06:27:00Z</dcterms:created>
  <dcterms:modified xsi:type="dcterms:W3CDTF">2019-11-15T08:38:00Z</dcterms:modified>
</cp:coreProperties>
</file>