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3B52" w14:textId="32BBB988" w:rsidR="00BD5588" w:rsidRPr="00996725" w:rsidRDefault="00996725" w:rsidP="006C442C">
      <w:pPr>
        <w:shd w:val="clear" w:color="auto" w:fill="FFFFFF"/>
        <w:spacing w:before="130" w:line="260" w:lineRule="exact"/>
        <w:jc w:val="center"/>
        <w:rPr>
          <w:b/>
          <w:bCs/>
        </w:rPr>
      </w:pPr>
      <w:bookmarkStart w:id="0" w:name="_GoBack"/>
      <w:bookmarkEnd w:id="0"/>
      <w:r w:rsidRPr="00996725">
        <w:rPr>
          <w:b/>
          <w:bCs/>
        </w:rPr>
        <w:t xml:space="preserve">Ministru kabineta noteikumu projekta </w:t>
      </w:r>
      <w:r w:rsidRPr="00C50295">
        <w:rPr>
          <w:b/>
          <w:bCs/>
        </w:rPr>
        <w:t>"</w:t>
      </w:r>
      <w:r w:rsidR="007B7D68">
        <w:rPr>
          <w:b/>
          <w:bCs/>
        </w:rPr>
        <w:t>Grozījumi</w:t>
      </w:r>
      <w:r w:rsidR="006C442C" w:rsidRPr="006C442C">
        <w:rPr>
          <w:b/>
          <w:bCs/>
        </w:rPr>
        <w:t xml:space="preserve"> Ministru kabineta 2016. gada 30. augusta noteikumos Nr. 587 "Darbības programmas "Izaugsme un nodarbinātība" 6.1.4. specifiskā atbalsta mērķa "Pilsētu infrastruktūras sasaiste ar TEN-T tīklu" 6.1.4.2. pasākuma "Nacionālas nozīmes attīstības centru</w:t>
      </w:r>
      <w:r w:rsidR="001243C6">
        <w:rPr>
          <w:b/>
          <w:bCs/>
        </w:rPr>
        <w:t xml:space="preserve"> </w:t>
      </w:r>
      <w:r w:rsidR="006C442C" w:rsidRPr="006C442C">
        <w:rPr>
          <w:b/>
          <w:bCs/>
        </w:rPr>
        <w:t>integrēšana TEN-T tīklā" īstenošanas noteikumi</w:t>
      </w:r>
      <w:r w:rsidRPr="00996725">
        <w:rPr>
          <w:b/>
          <w:bCs/>
        </w:rPr>
        <w:t>" sākotnējās ietekmes novērtējuma ziņojums (anotācija)</w:t>
      </w:r>
    </w:p>
    <w:p w14:paraId="202F8811" w14:textId="77777777" w:rsidR="00BD5588" w:rsidRPr="00996725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5924"/>
      </w:tblGrid>
      <w:tr w:rsidR="00BD5588" w:rsidRPr="00996725" w14:paraId="08C637B4" w14:textId="77777777" w:rsidTr="00E378CC">
        <w:trPr>
          <w:cantSplit/>
        </w:trPr>
        <w:tc>
          <w:tcPr>
            <w:tcW w:w="8362" w:type="dxa"/>
            <w:gridSpan w:val="2"/>
            <w:shd w:val="clear" w:color="auto" w:fill="FFFFFF"/>
            <w:vAlign w:val="center"/>
            <w:hideMark/>
          </w:tcPr>
          <w:p w14:paraId="5A83AE65" w14:textId="77777777" w:rsidR="00BD5588" w:rsidRPr="00996725" w:rsidRDefault="00BD5588" w:rsidP="009E0502">
            <w:pPr>
              <w:jc w:val="center"/>
              <w:rPr>
                <w:b/>
                <w:iCs/>
                <w:lang w:eastAsia="en-US"/>
              </w:rPr>
            </w:pPr>
            <w:r w:rsidRPr="00996725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BD5588" w:rsidRPr="00996725" w14:paraId="4330163F" w14:textId="77777777" w:rsidTr="00E378CC">
        <w:trPr>
          <w:cantSplit/>
        </w:trPr>
        <w:tc>
          <w:tcPr>
            <w:tcW w:w="2438" w:type="dxa"/>
            <w:shd w:val="clear" w:color="auto" w:fill="FFFFFF"/>
            <w:hideMark/>
          </w:tcPr>
          <w:p w14:paraId="3753B428" w14:textId="77777777" w:rsidR="00BD5588" w:rsidRPr="00996725" w:rsidRDefault="00BD5588" w:rsidP="009E0502">
            <w:pPr>
              <w:rPr>
                <w:iCs/>
                <w:lang w:eastAsia="en-US"/>
              </w:rPr>
            </w:pPr>
            <w:r w:rsidRPr="00996725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5924" w:type="dxa"/>
            <w:shd w:val="clear" w:color="auto" w:fill="FFFFFF"/>
            <w:hideMark/>
          </w:tcPr>
          <w:p w14:paraId="06E86C28" w14:textId="7DAC8116" w:rsidR="006C442C" w:rsidRDefault="006C442C" w:rsidP="006C44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Noteikumu projekta mērķis ir </w:t>
            </w:r>
            <w:r w:rsidR="001243C6" w:rsidRPr="001243C6">
              <w:rPr>
                <w:lang w:eastAsia="en-US"/>
              </w:rPr>
              <w:t xml:space="preserve">Darbības programmas "Izaugsme un nodarbinātība" 6.1.4. specifiskā atbalsta mērķa "Pilsētu infrastruktūras sasaiste ar TEN-T tīklu" 6.1.4.2. pasākuma "Nacionālas nozīmes attīstības centru integrēšana TEN-T tīklā" </w:t>
            </w:r>
            <w:r w:rsidR="001243C6">
              <w:rPr>
                <w:lang w:eastAsia="en-US"/>
              </w:rPr>
              <w:t>iznākuma un rezultāta rādītāju precizēšana</w:t>
            </w:r>
            <w:r>
              <w:rPr>
                <w:lang w:eastAsia="en-US"/>
              </w:rPr>
              <w:t xml:space="preserve">, lai </w:t>
            </w:r>
            <w:r w:rsidR="001243C6">
              <w:rPr>
                <w:lang w:eastAsia="en-US"/>
              </w:rPr>
              <w:t xml:space="preserve">nodrošinātu 6.1.4. specifiskā atbalsta mērķa rādītāju sasniegšanu atbilstoši </w:t>
            </w:r>
            <w:r w:rsidR="001243C6" w:rsidRPr="001243C6">
              <w:rPr>
                <w:lang w:eastAsia="en-US"/>
              </w:rPr>
              <w:t>Darbības programm</w:t>
            </w:r>
            <w:r w:rsidR="001243C6">
              <w:rPr>
                <w:lang w:eastAsia="en-US"/>
              </w:rPr>
              <w:t>ā</w:t>
            </w:r>
            <w:r w:rsidR="001243C6" w:rsidRPr="001243C6">
              <w:rPr>
                <w:lang w:eastAsia="en-US"/>
              </w:rPr>
              <w:t xml:space="preserve"> "Izaugsme un nodarbinātība"</w:t>
            </w:r>
            <w:r w:rsidR="001243C6">
              <w:rPr>
                <w:lang w:eastAsia="en-US"/>
              </w:rPr>
              <w:t xml:space="preserve"> noteiktajam</w:t>
            </w:r>
            <w:r>
              <w:rPr>
                <w:lang w:eastAsia="en-US"/>
              </w:rPr>
              <w:t>.</w:t>
            </w:r>
          </w:p>
          <w:p w14:paraId="21332C1D" w14:textId="1D89F9A0" w:rsidR="00BD5588" w:rsidRPr="006C442C" w:rsidRDefault="006C442C" w:rsidP="006C44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Noteikumu projekts stājas spēkā nākamajā dienā pēc tā izsludināšanas oficiālajā izdevumā “Latvijas Vēstnesis”.</w:t>
            </w:r>
          </w:p>
        </w:tc>
      </w:tr>
    </w:tbl>
    <w:p w14:paraId="26D25431" w14:textId="695B1B85" w:rsidR="00BD5588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983"/>
        <w:gridCol w:w="5925"/>
      </w:tblGrid>
      <w:tr w:rsidR="00E378CC" w:rsidRPr="00996725" w14:paraId="3BEC39FF" w14:textId="77777777" w:rsidTr="00E378CC">
        <w:tc>
          <w:tcPr>
            <w:tcW w:w="5000" w:type="pct"/>
            <w:gridSpan w:val="3"/>
            <w:shd w:val="clear" w:color="auto" w:fill="FFFFFF"/>
          </w:tcPr>
          <w:p w14:paraId="2128F92F" w14:textId="58AC8CBB" w:rsidR="00E378CC" w:rsidRPr="00996725" w:rsidRDefault="00E378CC" w:rsidP="002D18E2">
            <w:pPr>
              <w:jc w:val="center"/>
              <w:rPr>
                <w:b/>
                <w:iCs/>
                <w:lang w:eastAsia="en-US"/>
              </w:rPr>
            </w:pPr>
            <w:r w:rsidRPr="00996725">
              <w:rPr>
                <w:b/>
                <w:bCs/>
              </w:rPr>
              <w:t>I. Tiesību akta projekta izstrādes nepieciešamība</w:t>
            </w:r>
          </w:p>
        </w:tc>
      </w:tr>
      <w:tr w:rsidR="00E378CC" w:rsidRPr="00996725" w14:paraId="3EEA56DE" w14:textId="77777777" w:rsidTr="00E378CC">
        <w:tc>
          <w:tcPr>
            <w:tcW w:w="271" w:type="pct"/>
            <w:shd w:val="clear" w:color="auto" w:fill="FFFFFF"/>
          </w:tcPr>
          <w:p w14:paraId="4A69947E" w14:textId="58BD140B" w:rsidR="00E378CC" w:rsidRPr="00996725" w:rsidRDefault="00E378CC" w:rsidP="00E378CC">
            <w:pPr>
              <w:jc w:val="center"/>
              <w:rPr>
                <w:iCs/>
                <w:lang w:eastAsia="en-US"/>
              </w:rPr>
            </w:pPr>
            <w:r w:rsidRPr="00366023">
              <w:t>1.</w:t>
            </w:r>
          </w:p>
        </w:tc>
        <w:tc>
          <w:tcPr>
            <w:tcW w:w="1186" w:type="pct"/>
            <w:shd w:val="clear" w:color="auto" w:fill="FFFFFF"/>
          </w:tcPr>
          <w:p w14:paraId="7079AEC5" w14:textId="68B6D13F" w:rsidR="00E378CC" w:rsidRPr="00996725" w:rsidRDefault="00E378CC" w:rsidP="00E378CC">
            <w:pPr>
              <w:rPr>
                <w:iCs/>
                <w:lang w:eastAsia="en-US"/>
              </w:rPr>
            </w:pPr>
            <w:r w:rsidRPr="00366023">
              <w:t>Pamatojums</w:t>
            </w:r>
          </w:p>
        </w:tc>
        <w:tc>
          <w:tcPr>
            <w:tcW w:w="3542" w:type="pct"/>
            <w:shd w:val="clear" w:color="auto" w:fill="FFFFFF"/>
          </w:tcPr>
          <w:p w14:paraId="566DB15F" w14:textId="77777777" w:rsidR="00E378CC" w:rsidRDefault="00E378CC" w:rsidP="00CF03AE">
            <w:pPr>
              <w:jc w:val="both"/>
            </w:pPr>
            <w:r w:rsidRPr="00955F14">
              <w:t>Eiropas Savienības struktūrfondu un Kohēzijas fonda 2014.—2020.gada plānošanas perioda vadības likum</w:t>
            </w:r>
            <w:r>
              <w:t xml:space="preserve">a 20.panta </w:t>
            </w:r>
            <w:r w:rsidR="003D10D2">
              <w:t xml:space="preserve">6. un </w:t>
            </w:r>
            <w:r>
              <w:t>13.punkts</w:t>
            </w:r>
            <w:r w:rsidR="004C03A8">
              <w:t>.</w:t>
            </w:r>
          </w:p>
          <w:p w14:paraId="0732B22F" w14:textId="1F254086" w:rsidR="001C4AB1" w:rsidRPr="006C442C" w:rsidRDefault="001C4AB1" w:rsidP="00CF03AE">
            <w:pPr>
              <w:jc w:val="both"/>
            </w:pPr>
            <w:r w:rsidRPr="00366023">
              <w:t xml:space="preserve">Ministru kabineta 2019.gada </w:t>
            </w:r>
            <w:r>
              <w:t>11</w:t>
            </w:r>
            <w:r w:rsidRPr="00366023">
              <w:t>.</w:t>
            </w:r>
            <w:r>
              <w:t>oktobra ārkārtas</w:t>
            </w:r>
            <w:r w:rsidRPr="00366023">
              <w:t xml:space="preserve"> sēdes </w:t>
            </w:r>
            <w:proofErr w:type="spellStart"/>
            <w:r w:rsidRPr="00366023">
              <w:t>protokollēmuma</w:t>
            </w:r>
            <w:proofErr w:type="spellEnd"/>
            <w:r w:rsidRPr="00366023">
              <w:t xml:space="preserve"> (prot. Nr. </w:t>
            </w:r>
            <w:r>
              <w:t>47,</w:t>
            </w:r>
            <w:r w:rsidRPr="00366023">
              <w:t xml:space="preserve"> </w:t>
            </w:r>
            <w:r>
              <w:t>3</w:t>
            </w:r>
            <w:r w:rsidRPr="00366023">
              <w:t xml:space="preserve">.§) </w:t>
            </w:r>
            <w:r>
              <w:t>7</w:t>
            </w:r>
            <w:r w:rsidRPr="00366023">
              <w:t>.</w:t>
            </w:r>
            <w:r>
              <w:t>punkts.</w:t>
            </w:r>
          </w:p>
        </w:tc>
      </w:tr>
      <w:tr w:rsidR="00E378CC" w:rsidRPr="00996725" w14:paraId="1A92257F" w14:textId="77777777" w:rsidTr="00E378CC">
        <w:tc>
          <w:tcPr>
            <w:tcW w:w="271" w:type="pct"/>
            <w:shd w:val="clear" w:color="auto" w:fill="FFFFFF"/>
          </w:tcPr>
          <w:p w14:paraId="7637B6FA" w14:textId="6A7C5313" w:rsidR="00E378CC" w:rsidRPr="00996725" w:rsidRDefault="00E378CC" w:rsidP="00E378CC">
            <w:pPr>
              <w:jc w:val="center"/>
              <w:rPr>
                <w:iCs/>
                <w:lang w:eastAsia="en-US"/>
              </w:rPr>
            </w:pPr>
            <w:r w:rsidRPr="00366023">
              <w:t>2.</w:t>
            </w:r>
          </w:p>
        </w:tc>
        <w:tc>
          <w:tcPr>
            <w:tcW w:w="1186" w:type="pct"/>
            <w:shd w:val="clear" w:color="auto" w:fill="FFFFFF"/>
          </w:tcPr>
          <w:p w14:paraId="07051A1B" w14:textId="3E8BE176" w:rsidR="00E378CC" w:rsidRPr="00996725" w:rsidRDefault="00E378CC" w:rsidP="00E378CC">
            <w:pPr>
              <w:rPr>
                <w:iCs/>
                <w:lang w:eastAsia="en-US"/>
              </w:rPr>
            </w:pPr>
            <w:r w:rsidRPr="00366023">
              <w:t>Pašreizējā situācija un problēmas, kuru risināšanai tiesību akta projekts izstrādāts, tiesiskā regulējuma mērķis un būtība</w:t>
            </w:r>
          </w:p>
        </w:tc>
        <w:tc>
          <w:tcPr>
            <w:tcW w:w="3542" w:type="pct"/>
            <w:shd w:val="clear" w:color="auto" w:fill="FFFFFF"/>
          </w:tcPr>
          <w:p w14:paraId="7D5FC1C4" w14:textId="192DE56D" w:rsidR="0015309B" w:rsidRDefault="0015309B" w:rsidP="00465409">
            <w:pPr>
              <w:spacing w:after="120"/>
              <w:jc w:val="both"/>
            </w:pPr>
            <w:bookmarkStart w:id="1" w:name="_Hlk21353732"/>
            <w:r w:rsidRPr="00EC3211">
              <w:t>Eiropas Komisija 2014.gada 11.novembrī apstiprināja Eiropas Savienības Struktūrfondu un Kohēzijas  fonda (turpmāk – ES fondu) 2014.-2020.gada plānošanas perioda darbības programmu „Izaugsme un nodarbinātība” (turpmāk - darbības programma). Darbības programma noteic, ka, īstenojot 6.1.4. specifiskā atbalsta mērķi „Pilsētu infrastruktūras sasaiste ar TEN-T tīklu” (turpmāk – SAM), tiks novērsti infrastruktūras pārrāvumi pilsētās, un radīts alternatīvs maršruts tranzīta un kravas transportam, atdalot no vietējās nozīmes sabiedriskā transporta plūsmām.</w:t>
            </w:r>
          </w:p>
          <w:p w14:paraId="10C74F95" w14:textId="4595083F" w:rsidR="0015309B" w:rsidRDefault="0015309B" w:rsidP="00A23FB9">
            <w:pPr>
              <w:jc w:val="both"/>
            </w:pPr>
            <w:r>
              <w:t xml:space="preserve">Atbilstoši darbības programmai SAM ietvaros ir </w:t>
            </w:r>
            <w:r w:rsidRPr="0015309B">
              <w:t>plānots sasniegt</w:t>
            </w:r>
            <w:r>
              <w:t xml:space="preserve"> šādus uzraudzības rādītājus:</w:t>
            </w:r>
          </w:p>
          <w:p w14:paraId="315BD271" w14:textId="736B6FB9" w:rsidR="0015309B" w:rsidRDefault="0015309B" w:rsidP="00465409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iznākuma rādītāju (iznākuma rādītāja ID i.6.1.4.a) – </w:t>
            </w:r>
            <w:r w:rsidR="00B51A68">
              <w:t>i</w:t>
            </w:r>
            <w:r w:rsidR="00B51A68" w:rsidRPr="00B51A68">
              <w:t>zbūvēto, rekonstruēto vai modernizēto alternatīvo kravas ceļu, ielu un pārvadu kopējais garums sasaistei ar TEN-T</w:t>
            </w:r>
            <w:r w:rsidR="00B51A68">
              <w:t xml:space="preserve"> (turpmāk – iznākuma rādītājs)</w:t>
            </w:r>
            <w:r>
              <w:t xml:space="preserve"> </w:t>
            </w:r>
            <w:r w:rsidR="00B51A68">
              <w:t xml:space="preserve">– </w:t>
            </w:r>
            <w:r>
              <w:t>9,96 km.</w:t>
            </w:r>
          </w:p>
          <w:p w14:paraId="5DCAB038" w14:textId="1C12011A" w:rsidR="0015309B" w:rsidRDefault="0015309B" w:rsidP="00465409">
            <w:pPr>
              <w:pStyle w:val="ListParagraph"/>
              <w:numPr>
                <w:ilvl w:val="0"/>
                <w:numId w:val="12"/>
              </w:numPr>
              <w:spacing w:after="120"/>
              <w:ind w:left="357" w:hanging="357"/>
              <w:jc w:val="both"/>
            </w:pPr>
            <w:r>
              <w:t xml:space="preserve">rezultāta rādītāju (rezultāta rādītāja ID r.6.1.4.a) – </w:t>
            </w:r>
            <w:r w:rsidR="00B51A68">
              <w:t>l</w:t>
            </w:r>
            <w:r w:rsidR="00B51A68" w:rsidRPr="00B51A68">
              <w:t>ielo pilsētu skaits, kur izveidoti alternatīvi maršruti TEN-T tīkla tranzīta un kravu transportam</w:t>
            </w:r>
            <w:r w:rsidR="00B51A68">
              <w:t xml:space="preserve"> (turpmāk – rezultāta rādītājs) – 3 pilsētas</w:t>
            </w:r>
            <w:r>
              <w:t>.</w:t>
            </w:r>
          </w:p>
          <w:p w14:paraId="29871FDA" w14:textId="0A403F26" w:rsidR="0015309B" w:rsidRDefault="0015309B" w:rsidP="00B51A68">
            <w:pPr>
              <w:spacing w:after="120"/>
              <w:jc w:val="both"/>
            </w:pPr>
            <w:r>
              <w:t>Minēto rādītāju sasniegšanu tika plānots nodrošināt</w:t>
            </w:r>
            <w:r w:rsidR="00465409">
              <w:t>,</w:t>
            </w:r>
            <w:r>
              <w:t xml:space="preserve"> SAM ietvaros īstenojot divus pasākumus</w:t>
            </w:r>
            <w:r w:rsidR="00465409">
              <w:t xml:space="preserve"> –</w:t>
            </w:r>
            <w:r>
              <w:t xml:space="preserve"> </w:t>
            </w:r>
            <w:r w:rsidRPr="0015309B">
              <w:t>6.1.4.1. pasākum</w:t>
            </w:r>
            <w:r>
              <w:t>u</w:t>
            </w:r>
            <w:r w:rsidRPr="0015309B">
              <w:t xml:space="preserve"> </w:t>
            </w:r>
            <w:r w:rsidRPr="0015309B">
              <w:lastRenderedPageBreak/>
              <w:t xml:space="preserve">"Rīgas ostas un Rīgas pilsētas integrēšana TEN-T tīklā" </w:t>
            </w:r>
            <w:r>
              <w:t>(turpmāk – 6.1.4.1.pasākums) un 6.1.4.2. pasākumu “</w:t>
            </w:r>
            <w:r w:rsidRPr="0015309B">
              <w:t>Nacionālas nozīmes attīstības centru integrēšana TEN-T tīklā" īstenošanas noteikumi</w:t>
            </w:r>
            <w:r>
              <w:t>”</w:t>
            </w:r>
            <w:r w:rsidR="00465409">
              <w:t xml:space="preserve"> (turpmāk – 6.1.4.2.pasākums)</w:t>
            </w:r>
            <w:r w:rsidR="00E47E5C">
              <w:t xml:space="preserve">, un </w:t>
            </w:r>
            <w:r>
              <w:t xml:space="preserve">attiecīgi </w:t>
            </w:r>
            <w:r w:rsidR="00E47E5C">
              <w:t>nosakot</w:t>
            </w:r>
            <w:r>
              <w:t xml:space="preserve"> </w:t>
            </w:r>
            <w:r w:rsidR="00E47E5C">
              <w:t>katram pasākumam uzraudzības rādītāju sasniedzam</w:t>
            </w:r>
            <w:r w:rsidR="00465409">
              <w:t>ā</w:t>
            </w:r>
            <w:r w:rsidR="00E47E5C">
              <w:t>s vērtības</w:t>
            </w:r>
            <w:r w:rsidR="00465409">
              <w:t>:</w:t>
            </w:r>
          </w:p>
          <w:p w14:paraId="58F2087B" w14:textId="1A78732B" w:rsidR="00E47E5C" w:rsidRDefault="00E47E5C" w:rsidP="00465409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6.1.4.1. pasākumā iznākuma rādītājs ir 4 km un rezultāta rādītājs – viena pilsēta,</w:t>
            </w:r>
          </w:p>
          <w:p w14:paraId="484B3B5F" w14:textId="4EC2214D" w:rsidR="00E47E5C" w:rsidRDefault="00E47E5C" w:rsidP="00A209A2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jc w:val="both"/>
            </w:pPr>
            <w:r>
              <w:t>6.1.4.2. pasākumā iznākuma rādītājs ir 5,96 km un rezultāta rādītājs – divas pilsētas.</w:t>
            </w:r>
          </w:p>
          <w:p w14:paraId="17553261" w14:textId="3E085F06" w:rsidR="00E378CC" w:rsidRDefault="00E378CC" w:rsidP="00A23FB9">
            <w:pPr>
              <w:jc w:val="both"/>
            </w:pPr>
            <w:r>
              <w:t>2019.gada 1</w:t>
            </w:r>
            <w:r w:rsidR="00817658">
              <w:t>1</w:t>
            </w:r>
            <w:r>
              <w:t>.</w:t>
            </w:r>
            <w:r w:rsidR="00817658">
              <w:t>oktobra</w:t>
            </w:r>
            <w:r>
              <w:t xml:space="preserve"> </w:t>
            </w:r>
            <w:r w:rsidR="00E47E5C" w:rsidRPr="00E47E5C">
              <w:t xml:space="preserve">Ministru kabineta (turpmāk - MK) </w:t>
            </w:r>
            <w:r>
              <w:t xml:space="preserve">ārkārtas sēdē tika izskatīts Finanšu </w:t>
            </w:r>
            <w:r w:rsidRPr="00A94B18">
              <w:t>ministrijas informatīva</w:t>
            </w:r>
            <w:r>
              <w:t>is</w:t>
            </w:r>
            <w:r w:rsidRPr="00A94B18">
              <w:t xml:space="preserve"> ziņojum</w:t>
            </w:r>
            <w:r>
              <w:t>s</w:t>
            </w:r>
            <w:r w:rsidRPr="00A94B18">
              <w:t xml:space="preserve"> </w:t>
            </w:r>
            <w:r w:rsidRPr="00817658">
              <w:t>"</w:t>
            </w:r>
            <w:r w:rsidR="00817658" w:rsidRPr="00817658">
              <w:t>Par Eiropas Savienības struktūrfondu un Kohēzijas fonda 2014.–2020.gada plānošanas perioda darbības programmas "Izaugsme un nodarbinātība" snieguma ietvarā noteikto mērķu sasniegšanas progresu un snieguma rezerves finansējuma tālāku izmantošanu</w:t>
            </w:r>
            <w:r w:rsidRPr="00817658">
              <w:t>"</w:t>
            </w:r>
            <w:r w:rsidR="004B7A91">
              <w:t xml:space="preserve"> (turpmāk – informatīvais ziņojums)</w:t>
            </w:r>
            <w:r w:rsidR="006C03D8">
              <w:t>.</w:t>
            </w:r>
            <w:r>
              <w:t xml:space="preserve"> </w:t>
            </w:r>
            <w:r w:rsidR="006C03D8">
              <w:t>Informatīvais ziņojums</w:t>
            </w:r>
            <w:r>
              <w:t xml:space="preserve"> </w:t>
            </w:r>
            <w:r w:rsidR="003C5885">
              <w:t>nosaka</w:t>
            </w:r>
            <w:r w:rsidR="004B7A91">
              <w:t xml:space="preserve"> turpmāko rīcību par</w:t>
            </w:r>
            <w:r>
              <w:t xml:space="preserve"> </w:t>
            </w:r>
            <w:r w:rsidR="00D247CC">
              <w:t>E</w:t>
            </w:r>
            <w:r w:rsidR="00272F54">
              <w:t xml:space="preserve">iropas </w:t>
            </w:r>
            <w:r w:rsidR="00D247CC">
              <w:t>S</w:t>
            </w:r>
            <w:r w:rsidR="00272F54">
              <w:t>avienības (turpmāk – ES)</w:t>
            </w:r>
            <w:r w:rsidR="00D247CC">
              <w:t xml:space="preserve"> fond</w:t>
            </w:r>
            <w:r w:rsidR="006709B3">
              <w:t>u</w:t>
            </w:r>
            <w:r w:rsidR="00817658">
              <w:t xml:space="preserve"> </w:t>
            </w:r>
            <w:r w:rsidR="004B7A91">
              <w:t>finansējuma izmantošanu, t</w:t>
            </w:r>
            <w:r w:rsidR="00657CD8">
              <w:t>ostarp</w:t>
            </w:r>
            <w:r w:rsidR="004B7A91">
              <w:t xml:space="preserve"> attiecībā uz ES fondu </w:t>
            </w:r>
            <w:r w:rsidR="00817658">
              <w:t>snieguma rezerves finansējum</w:t>
            </w:r>
            <w:r w:rsidR="004B7A91">
              <w:t>u</w:t>
            </w:r>
            <w:r w:rsidR="00817658">
              <w:t xml:space="preserve"> un finansējuma atlikum</w:t>
            </w:r>
            <w:r w:rsidR="004B7A91">
              <w:t>iem</w:t>
            </w:r>
            <w:r>
              <w:t>. Atbilstoši</w:t>
            </w:r>
            <w:r w:rsidR="004B7A91">
              <w:t xml:space="preserve"> informatīvā ziņojuma 40.punkta 4.apakšpunktam un</w:t>
            </w:r>
            <w:r>
              <w:t xml:space="preserve"> MK pieņemtajam lēmumam (MK </w:t>
            </w:r>
            <w:r w:rsidRPr="00366023">
              <w:t>2019.gada 1</w:t>
            </w:r>
            <w:r w:rsidR="00D247CC">
              <w:t>1</w:t>
            </w:r>
            <w:r w:rsidRPr="00366023">
              <w:t>.</w:t>
            </w:r>
            <w:r w:rsidR="00D247CC">
              <w:t>oktobra</w:t>
            </w:r>
            <w:r>
              <w:t xml:space="preserve"> ārkārtas</w:t>
            </w:r>
            <w:r w:rsidRPr="00366023">
              <w:t xml:space="preserve"> sēdes </w:t>
            </w:r>
            <w:proofErr w:type="spellStart"/>
            <w:r w:rsidRPr="00366023">
              <w:t>protokollēmuma</w:t>
            </w:r>
            <w:proofErr w:type="spellEnd"/>
            <w:r w:rsidRPr="00366023">
              <w:t xml:space="preserve"> (prot. Nr. 4</w:t>
            </w:r>
            <w:r w:rsidR="00D247CC">
              <w:t>7</w:t>
            </w:r>
            <w:r w:rsidR="00C80FC6">
              <w:t>,</w:t>
            </w:r>
            <w:r w:rsidRPr="00366023">
              <w:t xml:space="preserve"> </w:t>
            </w:r>
            <w:r w:rsidR="00D247CC">
              <w:t>3</w:t>
            </w:r>
            <w:r w:rsidRPr="00366023">
              <w:t xml:space="preserve">.§) </w:t>
            </w:r>
            <w:r w:rsidR="00385A8A">
              <w:t>7</w:t>
            </w:r>
            <w:r w:rsidR="00D52AC0">
              <w:t xml:space="preserve">. </w:t>
            </w:r>
            <w:r w:rsidRPr="00366023">
              <w:t>punkt</w:t>
            </w:r>
            <w:r>
              <w:t>s</w:t>
            </w:r>
            <w:r w:rsidR="00385A8A">
              <w:t xml:space="preserve">) </w:t>
            </w:r>
            <w:r w:rsidR="00A23FB9">
              <w:t xml:space="preserve">Satiksmes ministrijai (turpmāk – </w:t>
            </w:r>
            <w:r w:rsidR="00385A8A">
              <w:t>SM</w:t>
            </w:r>
            <w:r w:rsidR="00A23FB9">
              <w:t>)</w:t>
            </w:r>
            <w:r w:rsidR="00385A8A">
              <w:t xml:space="preserve"> ir uzdots novirzīt </w:t>
            </w:r>
            <w:r w:rsidR="00272F54">
              <w:t xml:space="preserve">6.1.4.1. </w:t>
            </w:r>
            <w:r w:rsidR="007C12A1">
              <w:t xml:space="preserve">pasākuma </w:t>
            </w:r>
            <w:r w:rsidR="003C5885">
              <w:t>ES fondu finansējum</w:t>
            </w:r>
            <w:r w:rsidR="00385A8A">
              <w:t>u</w:t>
            </w:r>
            <w:r w:rsidR="006C03D8">
              <w:t xml:space="preserve"> </w:t>
            </w:r>
            <w:r w:rsidR="006C03D8" w:rsidRPr="006C03D8">
              <w:t>24</w:t>
            </w:r>
            <w:r w:rsidR="006C03D8">
              <w:t> </w:t>
            </w:r>
            <w:r w:rsidR="006C03D8" w:rsidRPr="006C03D8">
              <w:t>000</w:t>
            </w:r>
            <w:r w:rsidR="006C03D8">
              <w:t> </w:t>
            </w:r>
            <w:r w:rsidR="006C03D8" w:rsidRPr="006C03D8">
              <w:t>000</w:t>
            </w:r>
            <w:r w:rsidR="006C03D8">
              <w:t xml:space="preserve"> </w:t>
            </w:r>
            <w:proofErr w:type="spellStart"/>
            <w:r w:rsidR="006C03D8" w:rsidRPr="006C03D8">
              <w:rPr>
                <w:i/>
                <w:iCs/>
              </w:rPr>
              <w:t>euro</w:t>
            </w:r>
            <w:proofErr w:type="spellEnd"/>
            <w:r w:rsidR="006C03D8">
              <w:t xml:space="preserve"> apmērā</w:t>
            </w:r>
            <w:r w:rsidR="00A37779">
              <w:t xml:space="preserve"> Rīgas un Pierīgas pasažieru pārvadājumu nodrošināšanai nepieciešamo elektrovilcienu iegādes projekta (turpmāk – elektrovilcienu vagonu iegādes projekts) īstenošanai</w:t>
            </w:r>
            <w:r>
              <w:t>.</w:t>
            </w:r>
          </w:p>
          <w:p w14:paraId="1D88EE7E" w14:textId="0BC9B6D7" w:rsidR="00C80FC6" w:rsidRDefault="00C80FC6" w:rsidP="00882922">
            <w:pPr>
              <w:spacing w:before="130"/>
              <w:jc w:val="both"/>
            </w:pPr>
            <w:r>
              <w:t>Novirzot elektrovilcienu vagonu iegādes projekta īstenošanai visu 6.1.4.1. pasākumam plānoto Kohēzijas fonda finansējumu, 6.1.4.1.</w:t>
            </w:r>
            <w:r w:rsidR="0021240D">
              <w:t> </w:t>
            </w:r>
            <w:r>
              <w:t>pasākuma ietvaros vairs nav pieejams ES fondu finansējums, kā rezultātā 6.1.4.1. pasākums nav īstenojams un</w:t>
            </w:r>
            <w:r w:rsidR="00573FAB">
              <w:t xml:space="preserve"> MK</w:t>
            </w:r>
            <w:r>
              <w:t xml:space="preserve"> </w:t>
            </w:r>
            <w:r w:rsidR="00573FAB" w:rsidRPr="008B629D">
              <w:t>201</w:t>
            </w:r>
            <w:r w:rsidR="00573FAB">
              <w:t>6</w:t>
            </w:r>
            <w:r w:rsidR="00573FAB" w:rsidRPr="008B629D">
              <w:t xml:space="preserve">.gada </w:t>
            </w:r>
            <w:r w:rsidR="00573FAB">
              <w:t>22</w:t>
            </w:r>
            <w:r w:rsidR="00573FAB" w:rsidRPr="008B629D">
              <w:t>.</w:t>
            </w:r>
            <w:r w:rsidR="00573FAB">
              <w:t>marta</w:t>
            </w:r>
            <w:r w:rsidR="00573FAB" w:rsidRPr="008B629D">
              <w:t xml:space="preserve"> noteikum</w:t>
            </w:r>
            <w:r w:rsidR="00573FAB">
              <w:t>i</w:t>
            </w:r>
            <w:r w:rsidR="00573FAB" w:rsidRPr="008B629D">
              <w:t xml:space="preserve"> Nr. 1</w:t>
            </w:r>
            <w:r w:rsidR="00573FAB">
              <w:t>73</w:t>
            </w:r>
            <w:r w:rsidR="00573FAB" w:rsidRPr="008B629D">
              <w:t xml:space="preserve"> </w:t>
            </w:r>
            <w:r w:rsidR="00573FAB">
              <w:t>“</w:t>
            </w:r>
            <w:r w:rsidR="00573FAB" w:rsidRPr="00C80FC6">
              <w:t>Darbības programmas "Izaugsme un nodarbinātība" 6.1.4. specifiskā atbalsta mērķa "Pilsētu infrastruktūras sasaiste ar TEN-T tīklu" 6.1.4.1. pasākuma "Rīgas ostas un Rīgas pilsētas integrēšana TEN-T tīklā" īstenošanas noteikumi</w:t>
            </w:r>
            <w:r w:rsidR="00573FAB" w:rsidRPr="0078750D">
              <w:t>” (turpmāk – MK noteikumi Nr. 173)</w:t>
            </w:r>
            <w:r w:rsidR="00573FAB">
              <w:t xml:space="preserve"> </w:t>
            </w:r>
            <w:r>
              <w:t>ir atzīstami par spēku zaudējušiem.</w:t>
            </w:r>
          </w:p>
          <w:bookmarkEnd w:id="1"/>
          <w:p w14:paraId="4BCF78DE" w14:textId="3E070219" w:rsidR="00E47E5C" w:rsidRDefault="006C442C" w:rsidP="00882922">
            <w:pPr>
              <w:spacing w:before="130"/>
              <w:jc w:val="both"/>
            </w:pPr>
            <w:r>
              <w:t>Ņemot vērā</w:t>
            </w:r>
            <w:r w:rsidR="004A6AAD">
              <w:t>, ka 6.1.4.1.</w:t>
            </w:r>
            <w:r w:rsidR="00986D10">
              <w:t xml:space="preserve"> </w:t>
            </w:r>
            <w:r w:rsidR="004A6AAD">
              <w:t xml:space="preserve">pasākums netiks īstenots un </w:t>
            </w:r>
            <w:r w:rsidR="000D6B43">
              <w:t>MK noteikum</w:t>
            </w:r>
            <w:r w:rsidR="004A6AAD">
              <w:t>i</w:t>
            </w:r>
            <w:r w:rsidR="000D6B43">
              <w:t xml:space="preserve"> Nr. 173 </w:t>
            </w:r>
            <w:r w:rsidR="004A6AAD">
              <w:t xml:space="preserve">tiks </w:t>
            </w:r>
            <w:r w:rsidR="000D6B43">
              <w:t>atzī</w:t>
            </w:r>
            <w:r w:rsidR="004A6AAD">
              <w:t>ti</w:t>
            </w:r>
            <w:r w:rsidR="000D6B43">
              <w:t xml:space="preserve"> par spēku zaudējušiem</w:t>
            </w:r>
            <w:r>
              <w:t>,</w:t>
            </w:r>
            <w:r w:rsidR="004A4758">
              <w:t xml:space="preserve"> </w:t>
            </w:r>
            <w:r w:rsidR="00F07044" w:rsidRPr="00A209A2">
              <w:t>netiks sasniegt</w:t>
            </w:r>
            <w:r w:rsidR="00A209A2">
              <w:t>s</w:t>
            </w:r>
            <w:r w:rsidR="00F07044" w:rsidRPr="00A209A2">
              <w:t xml:space="preserve"> 6.1.4.1. pasākum</w:t>
            </w:r>
            <w:r w:rsidR="00A209A2">
              <w:t>a</w:t>
            </w:r>
            <w:r w:rsidR="00F07044" w:rsidRPr="00A209A2">
              <w:t xml:space="preserve"> </w:t>
            </w:r>
            <w:r w:rsidR="008D0640" w:rsidRPr="00A209A2">
              <w:t>iznākuma</w:t>
            </w:r>
            <w:r w:rsidR="00A209A2">
              <w:t xml:space="preserve"> rādītājs – 4 km – </w:t>
            </w:r>
            <w:r w:rsidR="008D0640" w:rsidRPr="00A209A2">
              <w:t xml:space="preserve">un rezultāta </w:t>
            </w:r>
            <w:r w:rsidR="00892D12" w:rsidRPr="00A209A2">
              <w:t>rādītāj</w:t>
            </w:r>
            <w:r w:rsidR="00A209A2">
              <w:t>s</w:t>
            </w:r>
            <w:r w:rsidR="00892D12" w:rsidRPr="00A209A2">
              <w:t xml:space="preserve"> </w:t>
            </w:r>
            <w:r w:rsidR="00A209A2">
              <w:t>– v</w:t>
            </w:r>
            <w:r w:rsidR="00892D12" w:rsidRPr="00A209A2">
              <w:t>iena pilsēta</w:t>
            </w:r>
            <w:r w:rsidR="00F94F7D" w:rsidRPr="00A209A2">
              <w:t>.</w:t>
            </w:r>
          </w:p>
          <w:p w14:paraId="1CAC69F6" w14:textId="1D1B06DA" w:rsidR="00DB0204" w:rsidRDefault="00E47E5C" w:rsidP="00882922">
            <w:pPr>
              <w:spacing w:before="130"/>
              <w:jc w:val="both"/>
            </w:pPr>
            <w:r>
              <w:t>Savukārt</w:t>
            </w:r>
            <w:r w:rsidR="00DB0204">
              <w:t>,</w:t>
            </w:r>
            <w:r>
              <w:t xml:space="preserve"> īstenojot 6.1.4.2. pasākuma ietvaros </w:t>
            </w:r>
            <w:r w:rsidR="00DB0204">
              <w:t xml:space="preserve">apstiprinātus </w:t>
            </w:r>
            <w:r w:rsidR="00DB0204" w:rsidRPr="00DB0204">
              <w:t xml:space="preserve">projektus septiņās </w:t>
            </w:r>
            <w:r w:rsidR="00DB0204">
              <w:t xml:space="preserve">nacionālās nozīmes attīstības centros </w:t>
            </w:r>
            <w:r w:rsidR="00DB0204">
              <w:lastRenderedPageBreak/>
              <w:t>(</w:t>
            </w:r>
            <w:r w:rsidR="00DB0204" w:rsidRPr="00DB0204">
              <w:t>pilsētās</w:t>
            </w:r>
            <w:r w:rsidR="00DB0204">
              <w:t>)</w:t>
            </w:r>
            <w:r w:rsidR="00DB0204" w:rsidRPr="00DB0204">
              <w:t xml:space="preserve">, </w:t>
            </w:r>
            <w:r w:rsidR="00DB0204">
              <w:t>ir paredzēts nodrošināt</w:t>
            </w:r>
            <w:r w:rsidR="00F90B34">
              <w:t>, ka tiek sasniegts</w:t>
            </w:r>
            <w:r w:rsidR="00DB0204">
              <w:t xml:space="preserve"> SAM noteikt</w:t>
            </w:r>
            <w:r w:rsidR="00F90B34">
              <w:t>ais</w:t>
            </w:r>
            <w:r w:rsidR="00DB0204" w:rsidRPr="00DB0204">
              <w:t xml:space="preserve"> iznākuma</w:t>
            </w:r>
            <w:r w:rsidR="00F90B34">
              <w:t xml:space="preserve"> rādītājs 9,96 km</w:t>
            </w:r>
            <w:r w:rsidR="00DB0204" w:rsidRPr="00DB0204">
              <w:t xml:space="preserve"> un rezultāta rādītāj</w:t>
            </w:r>
            <w:r w:rsidR="00F90B34">
              <w:t>s</w:t>
            </w:r>
            <w:r w:rsidR="00DB0204" w:rsidRPr="00DB0204">
              <w:t xml:space="preserve"> </w:t>
            </w:r>
            <w:r w:rsidR="00F90B34">
              <w:t xml:space="preserve">– </w:t>
            </w:r>
            <w:r w:rsidR="00DB0204" w:rsidRPr="00DB0204">
              <w:t xml:space="preserve"> trīs pilsētas.</w:t>
            </w:r>
            <w:r w:rsidR="00F30FFB">
              <w:t xml:space="preserve"> </w:t>
            </w:r>
            <w:r w:rsidR="00DB0204">
              <w:t xml:space="preserve">Līdz ar to </w:t>
            </w:r>
            <w:r w:rsidR="00DB0204" w:rsidRPr="00DB0204">
              <w:t>6.1.4.1.pasākuma ietvaros plānot</w:t>
            </w:r>
            <w:r w:rsidR="00DB0204">
              <w:t xml:space="preserve">ie uzraudzības rādītāji, proti, </w:t>
            </w:r>
            <w:r w:rsidR="00DB0204" w:rsidRPr="00A209A2">
              <w:t>iznākuma rādītājs</w:t>
            </w:r>
            <w:r w:rsidR="00F90B34">
              <w:t xml:space="preserve"> – </w:t>
            </w:r>
            <w:r w:rsidR="00DB0204" w:rsidRPr="00A209A2">
              <w:t>4 km</w:t>
            </w:r>
            <w:r w:rsidR="00F90B34">
              <w:t xml:space="preserve"> – </w:t>
            </w:r>
            <w:r w:rsidR="00DB0204">
              <w:t xml:space="preserve">un </w:t>
            </w:r>
            <w:r w:rsidR="00DB0204" w:rsidRPr="00A209A2">
              <w:t>rezultāt</w:t>
            </w:r>
            <w:r w:rsidR="00F90B34">
              <w:t>a</w:t>
            </w:r>
            <w:r w:rsidR="00DB0204" w:rsidRPr="00A209A2">
              <w:t xml:space="preserve"> rādītāj</w:t>
            </w:r>
            <w:r w:rsidR="00A209A2" w:rsidRPr="00A209A2">
              <w:t>s</w:t>
            </w:r>
            <w:r w:rsidR="00F90B34">
              <w:t xml:space="preserve"> – viena</w:t>
            </w:r>
            <w:r w:rsidR="00DB0204" w:rsidRPr="00A209A2">
              <w:t xml:space="preserve"> pilsēta</w:t>
            </w:r>
            <w:r w:rsidR="00DB0204">
              <w:t xml:space="preserve">, </w:t>
            </w:r>
            <w:r w:rsidR="00A209A2">
              <w:t>iekļaujami</w:t>
            </w:r>
            <w:r w:rsidR="00DB0204">
              <w:t xml:space="preserve"> </w:t>
            </w:r>
            <w:r w:rsidR="00B51A68">
              <w:t xml:space="preserve">pie </w:t>
            </w:r>
            <w:r w:rsidR="00DB0204" w:rsidRPr="00DB0204">
              <w:t>6.1.4.2.pasākum</w:t>
            </w:r>
            <w:r w:rsidR="00A209A2">
              <w:t>a ietvaros</w:t>
            </w:r>
            <w:r w:rsidR="00B51A68">
              <w:t xml:space="preserve"> sasniedzamajiem rādītājiem</w:t>
            </w:r>
            <w:r w:rsidR="00DB0204">
              <w:t>.</w:t>
            </w:r>
          </w:p>
          <w:p w14:paraId="04C04DEA" w14:textId="62008066" w:rsidR="00DC76B7" w:rsidRDefault="00E47E5C" w:rsidP="00F90B34">
            <w:pPr>
              <w:spacing w:before="130"/>
              <w:jc w:val="both"/>
            </w:pPr>
            <w:r>
              <w:t xml:space="preserve">Ievērojot </w:t>
            </w:r>
            <w:r w:rsidRPr="00E47E5C">
              <w:t>minēto</w:t>
            </w:r>
            <w:r w:rsidR="00A209A2">
              <w:t>,</w:t>
            </w:r>
            <w:r w:rsidRPr="00E47E5C">
              <w:t xml:space="preserve"> MK noteikumu projekts paredz</w:t>
            </w:r>
            <w:r w:rsidR="00B2383D">
              <w:t>, ka</w:t>
            </w:r>
            <w:r w:rsidRPr="00E47E5C">
              <w:t>:</w:t>
            </w:r>
          </w:p>
          <w:p w14:paraId="05738515" w14:textId="1D846491" w:rsidR="00F90B34" w:rsidRDefault="00B2383D" w:rsidP="00F90B34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grozījumu rezultātā</w:t>
            </w:r>
            <w:r w:rsidR="00E47E5C">
              <w:t xml:space="preserve"> 6.1.4.</w:t>
            </w:r>
            <w:r w:rsidR="00F30FFB">
              <w:t>2</w:t>
            </w:r>
            <w:r w:rsidR="00E47E5C">
              <w:t>.</w:t>
            </w:r>
            <w:r w:rsidR="00DB0204">
              <w:t xml:space="preserve">pasākuma </w:t>
            </w:r>
            <w:r w:rsidR="00E47E5C">
              <w:t>plānotais</w:t>
            </w:r>
            <w:r w:rsidR="00DB0204">
              <w:t xml:space="preserve"> </w:t>
            </w:r>
            <w:r w:rsidR="00DB0204" w:rsidRPr="00DB0204">
              <w:t>iznākuma rādītāj</w:t>
            </w:r>
            <w:r w:rsidR="00F30FFB">
              <w:t>s</w:t>
            </w:r>
            <w:r w:rsidR="00DB0204" w:rsidRPr="00DB0204">
              <w:t xml:space="preserve"> </w:t>
            </w:r>
            <w:r>
              <w:t>pieaugs līdz</w:t>
            </w:r>
            <w:r w:rsidR="00DB0204" w:rsidRPr="00DB0204">
              <w:t xml:space="preserve"> 9,96 km</w:t>
            </w:r>
            <w:r>
              <w:t>,</w:t>
            </w:r>
          </w:p>
          <w:p w14:paraId="69C736E7" w14:textId="190B1339" w:rsidR="00DC76B7" w:rsidRPr="00F90B34" w:rsidRDefault="00B2383D" w:rsidP="00F90B34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grozījumu rezultātā </w:t>
            </w:r>
            <w:r w:rsidR="00F30FFB" w:rsidRPr="00F30FFB">
              <w:t xml:space="preserve">6.1.4.2.pasākuma </w:t>
            </w:r>
            <w:r w:rsidR="00F30FFB">
              <w:t xml:space="preserve">plānotais </w:t>
            </w:r>
            <w:r w:rsidR="00F30FFB" w:rsidRPr="00F30FFB">
              <w:t>rezultāta rādītāj</w:t>
            </w:r>
            <w:r w:rsidR="00A209A2">
              <w:t>s</w:t>
            </w:r>
            <w:r w:rsidR="00F30FFB" w:rsidRPr="00F30FFB">
              <w:t xml:space="preserve"> </w:t>
            </w:r>
            <w:r>
              <w:t>pieaugs līdz</w:t>
            </w:r>
            <w:r w:rsidR="00AE32C2">
              <w:t xml:space="preserve"> </w:t>
            </w:r>
            <w:r w:rsidR="00F30FFB" w:rsidRPr="00F30FFB">
              <w:t>tr</w:t>
            </w:r>
            <w:r>
              <w:t>im</w:t>
            </w:r>
            <w:r w:rsidR="00F30FFB" w:rsidRPr="00F30FFB">
              <w:t xml:space="preserve"> pilsēt</w:t>
            </w:r>
            <w:r>
              <w:t>ām</w:t>
            </w:r>
            <w:r w:rsidR="00F30FFB" w:rsidRPr="00F30FFB">
              <w:t>.</w:t>
            </w:r>
          </w:p>
        </w:tc>
      </w:tr>
      <w:tr w:rsidR="00E378CC" w:rsidRPr="00996725" w14:paraId="1C99DDDA" w14:textId="77777777" w:rsidTr="00E378CC">
        <w:tc>
          <w:tcPr>
            <w:tcW w:w="271" w:type="pct"/>
            <w:shd w:val="clear" w:color="auto" w:fill="FFFFFF"/>
          </w:tcPr>
          <w:p w14:paraId="331E077C" w14:textId="1AB2844B" w:rsidR="00E378CC" w:rsidRPr="00996725" w:rsidRDefault="00E378CC" w:rsidP="00E378CC">
            <w:pPr>
              <w:jc w:val="center"/>
              <w:rPr>
                <w:iCs/>
                <w:lang w:eastAsia="en-US"/>
              </w:rPr>
            </w:pPr>
            <w:r w:rsidRPr="00366023">
              <w:lastRenderedPageBreak/>
              <w:t>3.</w:t>
            </w:r>
          </w:p>
        </w:tc>
        <w:tc>
          <w:tcPr>
            <w:tcW w:w="1186" w:type="pct"/>
            <w:shd w:val="clear" w:color="auto" w:fill="FFFFFF"/>
          </w:tcPr>
          <w:p w14:paraId="3787030C" w14:textId="4D89EB51" w:rsidR="00E378CC" w:rsidRPr="00996725" w:rsidRDefault="00E378CC" w:rsidP="00E378CC">
            <w:pPr>
              <w:rPr>
                <w:iCs/>
                <w:lang w:eastAsia="en-US"/>
              </w:rPr>
            </w:pPr>
            <w:r w:rsidRPr="00366023">
              <w:t>Projekta izstrādē iesaistītās institūcijas un publiskas personas kapitālsabiedrības</w:t>
            </w:r>
          </w:p>
        </w:tc>
        <w:tc>
          <w:tcPr>
            <w:tcW w:w="3542" w:type="pct"/>
            <w:shd w:val="clear" w:color="auto" w:fill="FFFFFF"/>
          </w:tcPr>
          <w:p w14:paraId="518CAB71" w14:textId="4044C845" w:rsidR="00E378CC" w:rsidRPr="00996725" w:rsidRDefault="00E378CC" w:rsidP="00E378CC">
            <w:pPr>
              <w:rPr>
                <w:i/>
                <w:iCs/>
                <w:lang w:eastAsia="en-US"/>
              </w:rPr>
            </w:pPr>
            <w:r w:rsidRPr="00366023">
              <w:t>Satiksmes ministrija</w:t>
            </w:r>
            <w:r w:rsidR="00B8758C">
              <w:t>.</w:t>
            </w:r>
          </w:p>
        </w:tc>
      </w:tr>
      <w:tr w:rsidR="00E378CC" w:rsidRPr="00996725" w14:paraId="79940D9E" w14:textId="77777777" w:rsidTr="00E378CC">
        <w:tc>
          <w:tcPr>
            <w:tcW w:w="271" w:type="pct"/>
            <w:shd w:val="clear" w:color="auto" w:fill="FFFFFF"/>
          </w:tcPr>
          <w:p w14:paraId="25C3759D" w14:textId="30311D82" w:rsidR="00E378CC" w:rsidRPr="00996725" w:rsidRDefault="00E378CC" w:rsidP="00E378CC">
            <w:pPr>
              <w:jc w:val="center"/>
              <w:rPr>
                <w:iCs/>
                <w:lang w:eastAsia="en-US"/>
              </w:rPr>
            </w:pPr>
            <w:r w:rsidRPr="00366023">
              <w:t>4.</w:t>
            </w:r>
          </w:p>
        </w:tc>
        <w:tc>
          <w:tcPr>
            <w:tcW w:w="1186" w:type="pct"/>
            <w:shd w:val="clear" w:color="auto" w:fill="FFFFFF"/>
          </w:tcPr>
          <w:p w14:paraId="3952E7E2" w14:textId="6745CD0E" w:rsidR="00E378CC" w:rsidRPr="00996725" w:rsidRDefault="00E378CC" w:rsidP="00E378CC">
            <w:pPr>
              <w:rPr>
                <w:iCs/>
                <w:lang w:eastAsia="en-US"/>
              </w:rPr>
            </w:pPr>
            <w:r w:rsidRPr="00366023">
              <w:t>Cita informācija</w:t>
            </w:r>
          </w:p>
        </w:tc>
        <w:tc>
          <w:tcPr>
            <w:tcW w:w="3542" w:type="pct"/>
            <w:shd w:val="clear" w:color="auto" w:fill="FFFFFF"/>
          </w:tcPr>
          <w:p w14:paraId="3C96A065" w14:textId="0AD72012" w:rsidR="00E378CC" w:rsidRPr="00A32D9B" w:rsidRDefault="0045743E" w:rsidP="0045743E">
            <w:pPr>
              <w:pStyle w:val="Title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</w:tbl>
    <w:p w14:paraId="301EFF0B" w14:textId="1E0DEEB6" w:rsidR="00895A59" w:rsidRDefault="00895A59" w:rsidP="00366023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983"/>
        <w:gridCol w:w="5925"/>
      </w:tblGrid>
      <w:tr w:rsidR="00E378CC" w:rsidRPr="00996725" w14:paraId="345F0A75" w14:textId="77777777" w:rsidTr="00E378CC">
        <w:tc>
          <w:tcPr>
            <w:tcW w:w="5000" w:type="pct"/>
            <w:gridSpan w:val="3"/>
            <w:shd w:val="clear" w:color="auto" w:fill="FFFFFF"/>
          </w:tcPr>
          <w:p w14:paraId="63DD1AEE" w14:textId="1BE20CE2" w:rsidR="00E378CC" w:rsidRPr="00996725" w:rsidRDefault="00E378CC" w:rsidP="00E378CC">
            <w:pPr>
              <w:jc w:val="center"/>
              <w:rPr>
                <w:i/>
                <w:iCs/>
                <w:lang w:eastAsia="en-US"/>
              </w:rPr>
            </w:pPr>
            <w:r w:rsidRPr="005511D3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E378CC" w:rsidRPr="00996725" w14:paraId="750DEE11" w14:textId="77777777" w:rsidTr="00E378CC">
        <w:tc>
          <w:tcPr>
            <w:tcW w:w="271" w:type="pct"/>
            <w:shd w:val="clear" w:color="auto" w:fill="FFFFFF"/>
          </w:tcPr>
          <w:p w14:paraId="4EB4D909" w14:textId="5781E706" w:rsidR="00E378CC" w:rsidRPr="00996725" w:rsidRDefault="00E378CC" w:rsidP="00E378CC">
            <w:pPr>
              <w:jc w:val="center"/>
              <w:rPr>
                <w:iCs/>
                <w:lang w:eastAsia="en-US"/>
              </w:rPr>
            </w:pPr>
            <w:r w:rsidRPr="008B5F77">
              <w:t>1.</w:t>
            </w:r>
          </w:p>
        </w:tc>
        <w:tc>
          <w:tcPr>
            <w:tcW w:w="1186" w:type="pct"/>
            <w:shd w:val="clear" w:color="auto" w:fill="FFFFFF"/>
          </w:tcPr>
          <w:p w14:paraId="0AF71A78" w14:textId="2D88AA6C" w:rsidR="00E378CC" w:rsidRPr="00996725" w:rsidRDefault="00E378CC" w:rsidP="00E378CC">
            <w:pPr>
              <w:rPr>
                <w:iCs/>
                <w:lang w:eastAsia="en-US"/>
              </w:rPr>
            </w:pPr>
            <w:r w:rsidRPr="008B5F77">
              <w:t xml:space="preserve">Sabiedrības </w:t>
            </w:r>
            <w:proofErr w:type="spellStart"/>
            <w:r w:rsidRPr="008B5F77">
              <w:t>mērķgrupas</w:t>
            </w:r>
            <w:proofErr w:type="spellEnd"/>
            <w:r w:rsidRPr="008B5F77">
              <w:t>, kuras tiesiskais regulējums ietekmē vai varētu ietekmēt</w:t>
            </w:r>
          </w:p>
        </w:tc>
        <w:tc>
          <w:tcPr>
            <w:tcW w:w="3543" w:type="pct"/>
            <w:shd w:val="clear" w:color="auto" w:fill="FFFFFF"/>
          </w:tcPr>
          <w:p w14:paraId="44BF2C29" w14:textId="5E21E261" w:rsidR="00E378CC" w:rsidRPr="00996725" w:rsidRDefault="0045743E" w:rsidP="00882922">
            <w:pPr>
              <w:jc w:val="both"/>
              <w:rPr>
                <w:i/>
                <w:iCs/>
                <w:lang w:eastAsia="en-US"/>
              </w:rPr>
            </w:pPr>
            <w:r>
              <w:t xml:space="preserve">Atbalsta pasākuma </w:t>
            </w:r>
            <w:r w:rsidRPr="0045743E">
              <w:t>mērķa grupa ir satiksmes dalībnieki</w:t>
            </w:r>
            <w:r>
              <w:t>.</w:t>
            </w:r>
          </w:p>
        </w:tc>
      </w:tr>
      <w:tr w:rsidR="00E378CC" w:rsidRPr="00996725" w14:paraId="37F3DA2A" w14:textId="77777777" w:rsidTr="00E378CC">
        <w:tc>
          <w:tcPr>
            <w:tcW w:w="271" w:type="pct"/>
            <w:shd w:val="clear" w:color="auto" w:fill="FFFFFF"/>
          </w:tcPr>
          <w:p w14:paraId="3437E2B7" w14:textId="3BED35AD" w:rsidR="00E378CC" w:rsidRPr="00996725" w:rsidRDefault="00E378CC" w:rsidP="00E378CC">
            <w:pPr>
              <w:jc w:val="center"/>
              <w:rPr>
                <w:iCs/>
                <w:lang w:eastAsia="en-US"/>
              </w:rPr>
            </w:pPr>
            <w:r w:rsidRPr="008B5F77">
              <w:t>2.</w:t>
            </w:r>
          </w:p>
        </w:tc>
        <w:tc>
          <w:tcPr>
            <w:tcW w:w="1186" w:type="pct"/>
            <w:shd w:val="clear" w:color="auto" w:fill="FFFFFF"/>
          </w:tcPr>
          <w:p w14:paraId="5F016111" w14:textId="1630F927" w:rsidR="00E378CC" w:rsidRPr="00996725" w:rsidRDefault="00E378CC" w:rsidP="00E378CC">
            <w:pPr>
              <w:rPr>
                <w:iCs/>
                <w:lang w:eastAsia="en-US"/>
              </w:rPr>
            </w:pPr>
            <w:r w:rsidRPr="008B5F77">
              <w:t>Tiesiskā regulējuma ietekme uz tautsaimniecību un administratīvo slogu</w:t>
            </w:r>
          </w:p>
        </w:tc>
        <w:tc>
          <w:tcPr>
            <w:tcW w:w="3543" w:type="pct"/>
            <w:shd w:val="clear" w:color="auto" w:fill="FFFFFF"/>
          </w:tcPr>
          <w:p w14:paraId="52F5BA2B" w14:textId="4F29D552" w:rsidR="00E378CC" w:rsidRPr="00996725" w:rsidRDefault="00B856B2" w:rsidP="00882922">
            <w:pPr>
              <w:jc w:val="both"/>
              <w:rPr>
                <w:i/>
                <w:iCs/>
                <w:lang w:eastAsia="en-US"/>
              </w:rPr>
            </w:pPr>
            <w:r w:rsidRPr="00B856B2">
              <w:t>Sabiedrības grupām un institūcijām projekta tiesiskais regulējums nemaina tiesības un pienākumus, kā arī veicamās darbības, līdz ar to netiek radīts papildu administratīvais slogs.</w:t>
            </w:r>
          </w:p>
        </w:tc>
      </w:tr>
      <w:tr w:rsidR="00E378CC" w:rsidRPr="00996725" w14:paraId="5ADD735C" w14:textId="77777777" w:rsidTr="00E378CC">
        <w:tc>
          <w:tcPr>
            <w:tcW w:w="271" w:type="pct"/>
            <w:shd w:val="clear" w:color="auto" w:fill="FFFFFF"/>
          </w:tcPr>
          <w:p w14:paraId="42A191CC" w14:textId="0FF44747" w:rsidR="00E378CC" w:rsidRPr="00996725" w:rsidRDefault="00E378CC" w:rsidP="00E378CC">
            <w:pPr>
              <w:jc w:val="center"/>
              <w:rPr>
                <w:iCs/>
                <w:lang w:eastAsia="en-US"/>
              </w:rPr>
            </w:pPr>
            <w:r w:rsidRPr="008B5F77">
              <w:t>3.</w:t>
            </w:r>
          </w:p>
        </w:tc>
        <w:tc>
          <w:tcPr>
            <w:tcW w:w="1186" w:type="pct"/>
            <w:shd w:val="clear" w:color="auto" w:fill="FFFFFF"/>
          </w:tcPr>
          <w:p w14:paraId="4B632370" w14:textId="295F1AC7" w:rsidR="00E378CC" w:rsidRPr="00996725" w:rsidRDefault="00E378CC" w:rsidP="00E378CC">
            <w:pPr>
              <w:rPr>
                <w:iCs/>
                <w:lang w:eastAsia="en-US"/>
              </w:rPr>
            </w:pPr>
            <w:r w:rsidRPr="008B5F77">
              <w:t>Administratīvo izmaksu monetārs novērtējums</w:t>
            </w:r>
          </w:p>
        </w:tc>
        <w:tc>
          <w:tcPr>
            <w:tcW w:w="3543" w:type="pct"/>
            <w:shd w:val="clear" w:color="auto" w:fill="FFFFFF"/>
          </w:tcPr>
          <w:p w14:paraId="355361D8" w14:textId="40930FAC" w:rsidR="00E378CC" w:rsidRPr="00996725" w:rsidRDefault="00E378CC" w:rsidP="00E378CC">
            <w:pPr>
              <w:rPr>
                <w:i/>
                <w:iCs/>
                <w:lang w:eastAsia="en-US"/>
              </w:rPr>
            </w:pPr>
            <w:r w:rsidRPr="008B5F77">
              <w:t>Projekts šo jomu neskar</w:t>
            </w:r>
            <w:r>
              <w:t>.</w:t>
            </w:r>
          </w:p>
        </w:tc>
      </w:tr>
      <w:tr w:rsidR="00E378CC" w:rsidRPr="00996725" w14:paraId="5ADA5533" w14:textId="77777777" w:rsidTr="00E378CC">
        <w:tc>
          <w:tcPr>
            <w:tcW w:w="271" w:type="pct"/>
            <w:shd w:val="clear" w:color="auto" w:fill="FFFFFF"/>
          </w:tcPr>
          <w:p w14:paraId="7660DD78" w14:textId="64CD08FB" w:rsidR="00E378CC" w:rsidRPr="00996725" w:rsidRDefault="00E378CC" w:rsidP="00E378CC">
            <w:pPr>
              <w:jc w:val="center"/>
              <w:rPr>
                <w:iCs/>
                <w:lang w:eastAsia="en-US"/>
              </w:rPr>
            </w:pPr>
            <w:r w:rsidRPr="008B5F77">
              <w:t>4.</w:t>
            </w:r>
          </w:p>
        </w:tc>
        <w:tc>
          <w:tcPr>
            <w:tcW w:w="1186" w:type="pct"/>
            <w:shd w:val="clear" w:color="auto" w:fill="FFFFFF"/>
          </w:tcPr>
          <w:p w14:paraId="7D1D3176" w14:textId="28DE7AAC" w:rsidR="00E378CC" w:rsidRPr="00996725" w:rsidRDefault="00E378CC" w:rsidP="00E378CC">
            <w:pPr>
              <w:rPr>
                <w:iCs/>
                <w:lang w:eastAsia="en-US"/>
              </w:rPr>
            </w:pPr>
            <w:r w:rsidRPr="008B5F77">
              <w:t>Atbilstības izmaksu monetārs novērtējums</w:t>
            </w:r>
          </w:p>
        </w:tc>
        <w:tc>
          <w:tcPr>
            <w:tcW w:w="3543" w:type="pct"/>
            <w:shd w:val="clear" w:color="auto" w:fill="FFFFFF"/>
          </w:tcPr>
          <w:p w14:paraId="63FF7938" w14:textId="7A14EB21" w:rsidR="00E378CC" w:rsidRPr="00996725" w:rsidRDefault="00E378CC" w:rsidP="00E378CC">
            <w:pPr>
              <w:rPr>
                <w:i/>
                <w:iCs/>
                <w:lang w:eastAsia="en-US"/>
              </w:rPr>
            </w:pPr>
            <w:r w:rsidRPr="008B5F77">
              <w:t>Projekts šo jomu neskar</w:t>
            </w:r>
            <w:r>
              <w:t>.</w:t>
            </w:r>
          </w:p>
        </w:tc>
      </w:tr>
      <w:tr w:rsidR="00E378CC" w:rsidRPr="00996725" w14:paraId="66872CC1" w14:textId="77777777" w:rsidTr="00E378CC">
        <w:tc>
          <w:tcPr>
            <w:tcW w:w="271" w:type="pct"/>
            <w:shd w:val="clear" w:color="auto" w:fill="FFFFFF"/>
          </w:tcPr>
          <w:p w14:paraId="3DADF2BE" w14:textId="0F8D383E" w:rsidR="00E378CC" w:rsidRPr="00996725" w:rsidRDefault="00E378CC" w:rsidP="00E378CC">
            <w:pPr>
              <w:jc w:val="center"/>
              <w:rPr>
                <w:iCs/>
                <w:lang w:eastAsia="en-US"/>
              </w:rPr>
            </w:pPr>
            <w:r w:rsidRPr="008B5F77">
              <w:t>5.</w:t>
            </w:r>
          </w:p>
        </w:tc>
        <w:tc>
          <w:tcPr>
            <w:tcW w:w="1186" w:type="pct"/>
            <w:shd w:val="clear" w:color="auto" w:fill="FFFFFF"/>
          </w:tcPr>
          <w:p w14:paraId="554642C8" w14:textId="37B361B0" w:rsidR="00E378CC" w:rsidRPr="00996725" w:rsidRDefault="00E378CC" w:rsidP="00E378CC">
            <w:pPr>
              <w:rPr>
                <w:iCs/>
                <w:lang w:eastAsia="en-US"/>
              </w:rPr>
            </w:pPr>
            <w:r w:rsidRPr="008B5F77">
              <w:t>Cita informācija</w:t>
            </w:r>
          </w:p>
        </w:tc>
        <w:tc>
          <w:tcPr>
            <w:tcW w:w="3543" w:type="pct"/>
            <w:shd w:val="clear" w:color="auto" w:fill="FFFFFF"/>
          </w:tcPr>
          <w:p w14:paraId="037CD1BF" w14:textId="77B77B7E" w:rsidR="00E378CC" w:rsidRPr="00996725" w:rsidRDefault="00E378CC" w:rsidP="00E378CC">
            <w:pPr>
              <w:rPr>
                <w:i/>
                <w:iCs/>
                <w:lang w:eastAsia="en-US"/>
              </w:rPr>
            </w:pPr>
            <w:r w:rsidRPr="008B5F77">
              <w:t>Nav</w:t>
            </w:r>
            <w:r>
              <w:t>.</w:t>
            </w:r>
          </w:p>
        </w:tc>
      </w:tr>
    </w:tbl>
    <w:p w14:paraId="3F51E840" w14:textId="77777777" w:rsidR="00A633B9" w:rsidRDefault="00A633B9" w:rsidP="00366023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8372" w:type="dxa"/>
        <w:tblInd w:w="2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72"/>
      </w:tblGrid>
      <w:tr w:rsidR="00895A59" w:rsidRPr="00BC2633" w14:paraId="065AD6D1" w14:textId="77777777" w:rsidTr="008B5F77">
        <w:trPr>
          <w:trHeight w:val="360"/>
        </w:trPr>
        <w:tc>
          <w:tcPr>
            <w:tcW w:w="837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A3B4C6" w14:textId="77777777" w:rsidR="00895A59" w:rsidRPr="00BC2633" w:rsidRDefault="00895A59" w:rsidP="00895A59">
            <w:pPr>
              <w:ind w:firstLine="300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895A59" w:rsidRPr="00BC2633" w14:paraId="3930E336" w14:textId="77777777" w:rsidTr="008B5F77">
        <w:trPr>
          <w:trHeight w:val="360"/>
        </w:trPr>
        <w:tc>
          <w:tcPr>
            <w:tcW w:w="837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5EFBCF5" w14:textId="77777777" w:rsidR="00895A59" w:rsidRPr="00BC2633" w:rsidRDefault="00895A59" w:rsidP="00895A59">
            <w:pPr>
              <w:ind w:firstLine="300"/>
              <w:jc w:val="center"/>
              <w:rPr>
                <w:b/>
                <w:bCs/>
              </w:rPr>
            </w:pPr>
            <w:r w:rsidRPr="00F218F6">
              <w:t>Projekts šo jomu neskar</w:t>
            </w:r>
            <w:r>
              <w:t>.</w:t>
            </w:r>
          </w:p>
        </w:tc>
      </w:tr>
    </w:tbl>
    <w:p w14:paraId="23897126" w14:textId="77777777" w:rsidR="00895A59" w:rsidRDefault="00895A59" w:rsidP="00895A59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895A59" w:rsidRPr="00BC2633" w14:paraId="5F08ED0D" w14:textId="77777777" w:rsidTr="009543EA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C6932C" w14:textId="77777777" w:rsidR="00895A59" w:rsidRPr="00BC2633" w:rsidRDefault="00895A59" w:rsidP="009543EA">
            <w:pPr>
              <w:ind w:firstLine="300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895A59" w:rsidRPr="00BC2633" w14:paraId="2E8E1FE5" w14:textId="77777777" w:rsidTr="009543EA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7B057A" w14:textId="77777777" w:rsidR="00895A59" w:rsidRPr="00BC2633" w:rsidRDefault="00895A59" w:rsidP="009543EA">
            <w:pPr>
              <w:ind w:firstLine="300"/>
              <w:jc w:val="center"/>
              <w:rPr>
                <w:b/>
                <w:bCs/>
              </w:rPr>
            </w:pPr>
            <w:r w:rsidRPr="00F218F6">
              <w:t>Projekts šo jomu neskar</w:t>
            </w:r>
            <w:r>
              <w:t>.</w:t>
            </w:r>
          </w:p>
        </w:tc>
      </w:tr>
    </w:tbl>
    <w:p w14:paraId="1D6A505C" w14:textId="77777777" w:rsidR="00895A59" w:rsidRPr="00BC2633" w:rsidRDefault="00895A59" w:rsidP="00895A59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895A59" w:rsidRPr="00BC2633" w14:paraId="2CAD0C74" w14:textId="77777777" w:rsidTr="009543E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99ADCB" w14:textId="77777777" w:rsidR="00895A59" w:rsidRPr="00BC2633" w:rsidRDefault="00895A59" w:rsidP="009543EA">
            <w:pPr>
              <w:ind w:firstLine="300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lastRenderedPageBreak/>
              <w:t>V. Tiesību akta projekta atbilstība Latvijas Republikas starptautiskajām saistībām</w:t>
            </w:r>
          </w:p>
        </w:tc>
      </w:tr>
      <w:tr w:rsidR="00895A59" w:rsidRPr="00BC2633" w14:paraId="3AB0351C" w14:textId="77777777" w:rsidTr="009543E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C39177" w14:textId="77777777" w:rsidR="00895A59" w:rsidRPr="00BC2633" w:rsidRDefault="00895A59" w:rsidP="009543EA">
            <w:pPr>
              <w:ind w:firstLine="300"/>
              <w:jc w:val="center"/>
              <w:rPr>
                <w:b/>
                <w:bCs/>
              </w:rPr>
            </w:pPr>
            <w:r w:rsidRPr="00F218F6">
              <w:t>Projekts šo jomu neskar</w:t>
            </w:r>
            <w:r>
              <w:t>.</w:t>
            </w:r>
          </w:p>
        </w:tc>
      </w:tr>
    </w:tbl>
    <w:p w14:paraId="14F23377" w14:textId="77777777" w:rsidR="00895A59" w:rsidRPr="00BC2633" w:rsidRDefault="00895A59" w:rsidP="00895A59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975"/>
        <w:gridCol w:w="4934"/>
      </w:tblGrid>
      <w:tr w:rsidR="0036288B" w:rsidRPr="00BC2633" w14:paraId="78F02240" w14:textId="77777777" w:rsidTr="00F46FF5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26598" w14:textId="77777777" w:rsidR="0036288B" w:rsidRPr="00E2448F" w:rsidRDefault="0036288B" w:rsidP="00F46FF5">
            <w:pPr>
              <w:ind w:firstLine="300"/>
              <w:jc w:val="center"/>
              <w:rPr>
                <w:b/>
                <w:bCs/>
              </w:rPr>
            </w:pPr>
            <w:r w:rsidRPr="00E2448F">
              <w:rPr>
                <w:b/>
                <w:bCs/>
              </w:rPr>
              <w:t>VI. Sabiedrības līdzdalība un komunikācijas aktivitātes</w:t>
            </w:r>
          </w:p>
        </w:tc>
      </w:tr>
      <w:tr w:rsidR="0036288B" w:rsidRPr="00BC2633" w14:paraId="69886398" w14:textId="77777777" w:rsidTr="00F46FF5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5EF922" w14:textId="77777777" w:rsidR="0036288B" w:rsidRPr="00BC2633" w:rsidRDefault="0036288B" w:rsidP="00F46FF5">
            <w:pPr>
              <w:ind w:firstLine="300"/>
              <w:jc w:val="center"/>
              <w:rPr>
                <w:b/>
                <w:bCs/>
              </w:rPr>
            </w:pPr>
          </w:p>
        </w:tc>
      </w:tr>
      <w:tr w:rsidR="00BA2E51" w:rsidRPr="00BC2633" w14:paraId="02ACE2FE" w14:textId="77777777" w:rsidTr="00AC3298">
        <w:trPr>
          <w:trHeight w:val="420"/>
        </w:trPr>
        <w:tc>
          <w:tcPr>
            <w:tcW w:w="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619AAE" w14:textId="77777777" w:rsidR="00BA2E51" w:rsidRPr="00F218F6" w:rsidDel="00C8606C" w:rsidRDefault="00BA2E51" w:rsidP="00BA2E51">
            <w:r>
              <w:t>1.</w:t>
            </w:r>
          </w:p>
        </w:tc>
        <w:tc>
          <w:tcPr>
            <w:tcW w:w="1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77E499" w14:textId="77777777" w:rsidR="00BA2E51" w:rsidRPr="00F218F6" w:rsidDel="00C8606C" w:rsidRDefault="00BA2E51" w:rsidP="00BA2E51">
            <w:r w:rsidRPr="003E50E8">
              <w:t>Plānotās sabiedrības līdzdalības un komunikācijas aktivitātes saistībā ar projektu</w:t>
            </w:r>
          </w:p>
        </w:tc>
        <w:tc>
          <w:tcPr>
            <w:tcW w:w="2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897DD3" w14:textId="3DA40225" w:rsidR="00BA2E51" w:rsidRPr="00F218F6" w:rsidDel="00C8606C" w:rsidRDefault="00BA2E51" w:rsidP="00BA2E51">
            <w:pPr>
              <w:jc w:val="both"/>
            </w:pPr>
            <w:r w:rsidRPr="00EC2FCA">
              <w:t>Atbilstoši Ministru kabineta 2009.gada 25.augusta noteikumu Nr.970 „Sabiedrības līdzdalības kārtība attīstības plānošanas procesā” 7.4.</w:t>
            </w:r>
            <w:r w:rsidRPr="00EC2FCA">
              <w:rPr>
                <w:vertAlign w:val="superscript"/>
              </w:rPr>
              <w:t>1</w:t>
            </w:r>
            <w:r w:rsidRPr="00EC2FCA">
              <w:t xml:space="preserve"> apakšpunktam sabiedrībai </w:t>
            </w:r>
            <w:r>
              <w:t>ir</w:t>
            </w:r>
            <w:r w:rsidRPr="00EC2FCA">
              <w:t xml:space="preserve"> dota iespēja rakstiski sniegt viedokli par noteikumu projektu tā izstrādes stadijā.</w:t>
            </w:r>
          </w:p>
        </w:tc>
      </w:tr>
      <w:tr w:rsidR="00E919C3" w:rsidRPr="00BC2633" w14:paraId="24F5643E" w14:textId="77777777" w:rsidTr="00AC3298">
        <w:trPr>
          <w:trHeight w:val="420"/>
        </w:trPr>
        <w:tc>
          <w:tcPr>
            <w:tcW w:w="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8CEDDC" w14:textId="77777777" w:rsidR="00E919C3" w:rsidRPr="00F218F6" w:rsidDel="00C8606C" w:rsidRDefault="00E919C3" w:rsidP="00E919C3">
            <w:r>
              <w:t>2.</w:t>
            </w:r>
          </w:p>
        </w:tc>
        <w:tc>
          <w:tcPr>
            <w:tcW w:w="1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8DE49E" w14:textId="77777777" w:rsidR="00E919C3" w:rsidRPr="00F218F6" w:rsidDel="00C8606C" w:rsidRDefault="00E919C3" w:rsidP="00E919C3">
            <w:r w:rsidRPr="003E50E8">
              <w:t>Sabiedrības līdzdalība projekta izstrādē</w:t>
            </w:r>
          </w:p>
        </w:tc>
        <w:tc>
          <w:tcPr>
            <w:tcW w:w="2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886E1E" w14:textId="46599D35" w:rsidR="00E919C3" w:rsidRPr="00D7704F" w:rsidDel="00C8606C" w:rsidRDefault="00E919C3" w:rsidP="00E919C3">
            <w:pPr>
              <w:jc w:val="both"/>
            </w:pPr>
            <w:r w:rsidRPr="003346A4">
              <w:t>2019.</w:t>
            </w:r>
            <w:r>
              <w:t> </w:t>
            </w:r>
            <w:r w:rsidRPr="003346A4">
              <w:t xml:space="preserve">gada </w:t>
            </w:r>
            <w:r>
              <w:t>12</w:t>
            </w:r>
            <w:r w:rsidRPr="003346A4">
              <w:t>.</w:t>
            </w:r>
            <w:r>
              <w:t> decembrī</w:t>
            </w:r>
            <w:r w:rsidRPr="003346A4">
              <w:t xml:space="preserve"> </w:t>
            </w:r>
            <w:r>
              <w:t xml:space="preserve">noteikumu </w:t>
            </w:r>
            <w:r w:rsidRPr="003346A4">
              <w:t>projekts tika publicēts Satiksmes ministrijas tīmekļa vietnē, sadaļā “Sabiedrības līdzdalība” (</w:t>
            </w:r>
            <w:hyperlink r:id="rId8" w:history="1">
              <w:r w:rsidRPr="003346A4">
                <w:rPr>
                  <w:rStyle w:val="Hyperlink"/>
                </w:rPr>
                <w:t>http://www.sam.gov.lv/satmin/content/?cat=553</w:t>
              </w:r>
            </w:hyperlink>
            <w:r w:rsidRPr="003346A4">
              <w:t>)</w:t>
            </w:r>
            <w:r>
              <w:t>.</w:t>
            </w:r>
            <w:r w:rsidRPr="003346A4">
              <w:t xml:space="preserve">  </w:t>
            </w:r>
          </w:p>
        </w:tc>
      </w:tr>
      <w:tr w:rsidR="00E919C3" w:rsidRPr="00BC2633" w14:paraId="6257750C" w14:textId="77777777" w:rsidTr="00AC3298">
        <w:trPr>
          <w:trHeight w:val="420"/>
        </w:trPr>
        <w:tc>
          <w:tcPr>
            <w:tcW w:w="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13755D" w14:textId="77777777" w:rsidR="00E919C3" w:rsidRPr="00F218F6" w:rsidDel="00C8606C" w:rsidRDefault="00E919C3" w:rsidP="00E919C3">
            <w:r>
              <w:t>3.</w:t>
            </w:r>
          </w:p>
        </w:tc>
        <w:tc>
          <w:tcPr>
            <w:tcW w:w="1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8A5EA2" w14:textId="77777777" w:rsidR="00E919C3" w:rsidRPr="00F218F6" w:rsidDel="00C8606C" w:rsidRDefault="00E919C3" w:rsidP="00E919C3">
            <w:r w:rsidRPr="003E50E8">
              <w:t>Sabiedrības līdzdalības rezultāti</w:t>
            </w:r>
          </w:p>
        </w:tc>
        <w:tc>
          <w:tcPr>
            <w:tcW w:w="2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5D2B6C" w14:textId="1DF7C6A8" w:rsidR="00E919C3" w:rsidRPr="00D7704F" w:rsidDel="00C8606C" w:rsidRDefault="00E919C3" w:rsidP="00E919C3">
            <w:pPr>
              <w:jc w:val="both"/>
            </w:pPr>
            <w:r w:rsidRPr="005A4E5B">
              <w:t>Iebildumi vai priekšlikumi netika saņemti.</w:t>
            </w:r>
          </w:p>
        </w:tc>
      </w:tr>
      <w:tr w:rsidR="00BA2E51" w:rsidRPr="00BC2633" w14:paraId="608740EC" w14:textId="77777777" w:rsidTr="00AC3298">
        <w:trPr>
          <w:trHeight w:val="420"/>
        </w:trPr>
        <w:tc>
          <w:tcPr>
            <w:tcW w:w="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322AA5" w14:textId="77777777" w:rsidR="00BA2E51" w:rsidRPr="00F218F6" w:rsidDel="00C8606C" w:rsidRDefault="00BA2E51" w:rsidP="00BA2E51">
            <w:r>
              <w:t>4.</w:t>
            </w:r>
          </w:p>
        </w:tc>
        <w:tc>
          <w:tcPr>
            <w:tcW w:w="17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9ADB40" w14:textId="77777777" w:rsidR="00BA2E51" w:rsidRPr="00F218F6" w:rsidDel="00C8606C" w:rsidRDefault="00BA2E51" w:rsidP="00BA2E51">
            <w:r w:rsidRPr="003E50E8">
              <w:rPr>
                <w:iCs/>
              </w:rPr>
              <w:t xml:space="preserve">Cita </w:t>
            </w:r>
            <w:r w:rsidRPr="003E50E8">
              <w:t>informācija</w:t>
            </w:r>
          </w:p>
        </w:tc>
        <w:tc>
          <w:tcPr>
            <w:tcW w:w="2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DA01E3" w14:textId="2C8D2E53" w:rsidR="00BA2E51" w:rsidRPr="00F218F6" w:rsidDel="00C8606C" w:rsidRDefault="00BA2E51" w:rsidP="00BA2E51">
            <w:pPr>
              <w:jc w:val="both"/>
            </w:pPr>
            <w:r>
              <w:t>Nav.</w:t>
            </w:r>
          </w:p>
        </w:tc>
      </w:tr>
    </w:tbl>
    <w:p w14:paraId="010A7EE2" w14:textId="77777777" w:rsidR="0036288B" w:rsidRPr="00BC2633" w:rsidRDefault="0036288B" w:rsidP="00895A59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3013"/>
        <w:gridCol w:w="4934"/>
      </w:tblGrid>
      <w:tr w:rsidR="00895A59" w:rsidRPr="00BC2633" w14:paraId="583314DF" w14:textId="77777777" w:rsidTr="009543EA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FA08DF" w14:textId="77777777" w:rsidR="00895A59" w:rsidRPr="00BC2633" w:rsidRDefault="00895A59" w:rsidP="009543EA">
            <w:pPr>
              <w:ind w:firstLine="300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95A59" w:rsidRPr="00BC2633" w14:paraId="685A6C98" w14:textId="77777777" w:rsidTr="00AC3298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B4A241" w14:textId="77777777" w:rsidR="00895A59" w:rsidRPr="00BC2633" w:rsidRDefault="00895A59" w:rsidP="00BA2E51">
            <w:r w:rsidRPr="00BC2633">
              <w:t>1.</w:t>
            </w:r>
          </w:p>
        </w:tc>
        <w:tc>
          <w:tcPr>
            <w:tcW w:w="18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C15907" w14:textId="77777777" w:rsidR="00895A59" w:rsidRPr="00BC2633" w:rsidRDefault="00895A59" w:rsidP="00BA2E51">
            <w:r w:rsidRPr="00BC2633">
              <w:t>Projekta izpildē iesaistītās institūcijas</w:t>
            </w:r>
          </w:p>
        </w:tc>
        <w:tc>
          <w:tcPr>
            <w:tcW w:w="2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812AFA" w14:textId="67D42F5B" w:rsidR="00895A59" w:rsidRPr="00BC2633" w:rsidRDefault="00895A59" w:rsidP="00BA2E51">
            <w:pPr>
              <w:jc w:val="both"/>
            </w:pPr>
            <w:r>
              <w:t>Satiksmes ministrija, Centrālā finanšu un līgumu aģentūra</w:t>
            </w:r>
          </w:p>
        </w:tc>
      </w:tr>
      <w:tr w:rsidR="00895A59" w:rsidRPr="00BC2633" w14:paraId="58217CE1" w14:textId="77777777" w:rsidTr="00AC3298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04F0C3" w14:textId="77777777" w:rsidR="00895A59" w:rsidRPr="00BC2633" w:rsidRDefault="00895A59" w:rsidP="00BA2E51">
            <w:r w:rsidRPr="00BC2633">
              <w:t>2.</w:t>
            </w:r>
          </w:p>
        </w:tc>
        <w:tc>
          <w:tcPr>
            <w:tcW w:w="18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95581D" w14:textId="77777777" w:rsidR="00895A59" w:rsidRPr="00BC2633" w:rsidRDefault="00895A59" w:rsidP="00BA2E51">
            <w:r w:rsidRPr="00BC2633">
              <w:t xml:space="preserve">Projekta izpildes ietekme uz pārvaldes funkcijām un institucionālo struktūru. </w:t>
            </w:r>
          </w:p>
          <w:p w14:paraId="6461F9F8" w14:textId="77777777" w:rsidR="00895A59" w:rsidRPr="00BC2633" w:rsidRDefault="00895A59" w:rsidP="00BA2E51">
            <w:r w:rsidRPr="00BC2633">
              <w:t>Jaunu institūciju izveide, esošu institūciju likvidācija vai reorganizācija, to ietekme uz institūcijas cilvēkresursiem</w:t>
            </w:r>
          </w:p>
        </w:tc>
        <w:tc>
          <w:tcPr>
            <w:tcW w:w="2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F8A18" w14:textId="77777777" w:rsidR="00895A59" w:rsidRPr="00BC2633" w:rsidRDefault="00895A59" w:rsidP="00BA2E51">
            <w:pPr>
              <w:jc w:val="both"/>
            </w:pPr>
            <w:r w:rsidRPr="00F218F6">
              <w:t>Projekts šo jomu neskar</w:t>
            </w:r>
            <w:r>
              <w:t>.</w:t>
            </w:r>
          </w:p>
        </w:tc>
      </w:tr>
      <w:tr w:rsidR="00895A59" w:rsidRPr="00BC2633" w14:paraId="295A47D8" w14:textId="77777777" w:rsidTr="00AC3298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C0AC7E" w14:textId="77777777" w:rsidR="00895A59" w:rsidRPr="00BC2633" w:rsidRDefault="00895A59" w:rsidP="00BA2E51">
            <w:r w:rsidRPr="00BC2633">
              <w:t>3.</w:t>
            </w:r>
          </w:p>
        </w:tc>
        <w:tc>
          <w:tcPr>
            <w:tcW w:w="18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A60EB3" w14:textId="77777777" w:rsidR="00895A59" w:rsidRPr="00BC2633" w:rsidRDefault="00895A59" w:rsidP="00BA2E51">
            <w:r w:rsidRPr="00BC2633">
              <w:t>Cita informācija</w:t>
            </w:r>
          </w:p>
        </w:tc>
        <w:tc>
          <w:tcPr>
            <w:tcW w:w="2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8EDA51" w14:textId="77777777" w:rsidR="00895A59" w:rsidRPr="00BC2633" w:rsidRDefault="00895A59" w:rsidP="00BA2E51">
            <w:pPr>
              <w:jc w:val="both"/>
            </w:pPr>
            <w:r>
              <w:t>Nav.</w:t>
            </w:r>
          </w:p>
        </w:tc>
      </w:tr>
    </w:tbl>
    <w:p w14:paraId="1850F304" w14:textId="77777777" w:rsidR="0036288B" w:rsidRDefault="0036288B" w:rsidP="0036288B">
      <w:pPr>
        <w:jc w:val="both"/>
      </w:pPr>
    </w:p>
    <w:p w14:paraId="784EA1BF" w14:textId="75FB140A" w:rsidR="0036288B" w:rsidRPr="00C50295" w:rsidRDefault="00F105FA" w:rsidP="0036288B">
      <w:pPr>
        <w:tabs>
          <w:tab w:val="left" w:pos="6379"/>
        </w:tabs>
        <w:jc w:val="both"/>
      </w:pPr>
      <w:r>
        <w:t>S</w:t>
      </w:r>
      <w:r w:rsidR="0036288B">
        <w:t>atiksmes</w:t>
      </w:r>
      <w:r w:rsidR="0036288B" w:rsidRPr="00C50295">
        <w:t xml:space="preserve"> ministrs</w:t>
      </w:r>
      <w:r w:rsidR="0036288B">
        <w:tab/>
        <w:t xml:space="preserve">T. </w:t>
      </w:r>
      <w:proofErr w:type="spellStart"/>
      <w:r w:rsidR="0036288B">
        <w:t>Linkaits</w:t>
      </w:r>
      <w:proofErr w:type="spellEnd"/>
    </w:p>
    <w:p w14:paraId="7BA023DB" w14:textId="77777777" w:rsidR="0036288B" w:rsidRDefault="0036288B" w:rsidP="0036288B">
      <w:pPr>
        <w:pStyle w:val="naisf"/>
        <w:spacing w:before="0" w:beforeAutospacing="0" w:after="0" w:afterAutospacing="0"/>
      </w:pPr>
    </w:p>
    <w:p w14:paraId="498C71FC" w14:textId="77777777" w:rsidR="0036288B" w:rsidRDefault="0036288B" w:rsidP="0036288B">
      <w:pPr>
        <w:jc w:val="both"/>
      </w:pPr>
      <w:r>
        <w:t>Vīza:</w:t>
      </w:r>
    </w:p>
    <w:p w14:paraId="77353E02" w14:textId="2EE8A0AD" w:rsidR="000815D1" w:rsidRDefault="0036288B" w:rsidP="003163F4">
      <w:pPr>
        <w:tabs>
          <w:tab w:val="left" w:pos="6379"/>
        </w:tabs>
        <w:jc w:val="both"/>
      </w:pPr>
      <w:r>
        <w:t xml:space="preserve">valsts sekretāra </w:t>
      </w:r>
      <w:proofErr w:type="spellStart"/>
      <w:r>
        <w:t>p.i</w:t>
      </w:r>
      <w:proofErr w:type="spellEnd"/>
      <w:r>
        <w:t>.</w:t>
      </w:r>
      <w:r w:rsidR="00E919C3">
        <w:tab/>
      </w:r>
      <w:proofErr w:type="spellStart"/>
      <w:r>
        <w:t>Dž</w:t>
      </w:r>
      <w:proofErr w:type="spellEnd"/>
      <w:r>
        <w:t xml:space="preserve">. </w:t>
      </w:r>
      <w:proofErr w:type="spellStart"/>
      <w:r>
        <w:t>Innusa</w:t>
      </w:r>
      <w:proofErr w:type="spellEnd"/>
    </w:p>
    <w:sectPr w:rsidR="000815D1" w:rsidSect="00A9445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D22F" w14:textId="77777777" w:rsidR="003B38CF" w:rsidRDefault="003B38CF" w:rsidP="00846F01">
      <w:r>
        <w:separator/>
      </w:r>
    </w:p>
  </w:endnote>
  <w:endnote w:type="continuationSeparator" w:id="0">
    <w:p w14:paraId="5EE5BD14" w14:textId="77777777" w:rsidR="003B38CF" w:rsidRDefault="003B38CF" w:rsidP="0084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F500" w14:textId="5DF9192D" w:rsidR="00846F01" w:rsidRPr="00846F01" w:rsidRDefault="00846F01">
    <w:pPr>
      <w:pStyle w:val="Footer"/>
      <w:rPr>
        <w:sz w:val="20"/>
        <w:szCs w:val="20"/>
      </w:rPr>
    </w:pPr>
    <w:r w:rsidRPr="00846F01">
      <w:rPr>
        <w:sz w:val="20"/>
        <w:szCs w:val="20"/>
      </w:rPr>
      <w:t>SMAnot_</w:t>
    </w:r>
    <w:r w:rsidR="00750964">
      <w:rPr>
        <w:sz w:val="20"/>
        <w:szCs w:val="20"/>
      </w:rPr>
      <w:t>3008</w:t>
    </w:r>
    <w:r w:rsidRPr="00846F01">
      <w:rPr>
        <w:sz w:val="20"/>
        <w:szCs w:val="20"/>
      </w:rPr>
      <w:t>1</w:t>
    </w:r>
    <w:r w:rsidR="00750964">
      <w:rPr>
        <w:sz w:val="20"/>
        <w:szCs w:val="20"/>
      </w:rPr>
      <w:t>6</w:t>
    </w:r>
    <w:r w:rsidRPr="00846F01">
      <w:rPr>
        <w:sz w:val="20"/>
        <w:szCs w:val="20"/>
      </w:rPr>
      <w:t>_</w:t>
    </w:r>
    <w:r w:rsidR="00750964">
      <w:rPr>
        <w:sz w:val="20"/>
        <w:szCs w:val="20"/>
      </w:rPr>
      <w:t>groz</w:t>
    </w:r>
    <w:r w:rsidRPr="00846F01">
      <w:rPr>
        <w:sz w:val="20"/>
        <w:szCs w:val="20"/>
      </w:rPr>
      <w:t>_</w:t>
    </w:r>
    <w:r w:rsidR="00750964">
      <w:rPr>
        <w:sz w:val="20"/>
        <w:szCs w:val="20"/>
      </w:rPr>
      <w:t>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FADA" w14:textId="77777777" w:rsidR="003B38CF" w:rsidRDefault="003B38CF" w:rsidP="00846F01">
      <w:r>
        <w:separator/>
      </w:r>
    </w:p>
  </w:footnote>
  <w:footnote w:type="continuationSeparator" w:id="0">
    <w:p w14:paraId="6720F04D" w14:textId="77777777" w:rsidR="003B38CF" w:rsidRDefault="003B38CF" w:rsidP="0084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7B1A" w14:textId="1395D1F3" w:rsidR="00A9445E" w:rsidRDefault="00A9445E" w:rsidP="00A9445E">
    <w:pPr>
      <w:pStyle w:val="Header"/>
      <w:tabs>
        <w:tab w:val="left" w:pos="5459"/>
      </w:tabs>
    </w:pPr>
    <w:r>
      <w:tab/>
    </w:r>
    <w:sdt>
      <w:sdtPr>
        <w:id w:val="-18415344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14:paraId="0C150E0F" w14:textId="77777777" w:rsidR="00A9445E" w:rsidRDefault="00A94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8BA"/>
    <w:multiLevelType w:val="hybridMultilevel"/>
    <w:tmpl w:val="1F3817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A633C"/>
    <w:multiLevelType w:val="hybridMultilevel"/>
    <w:tmpl w:val="5F14F35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5489B"/>
    <w:multiLevelType w:val="hybridMultilevel"/>
    <w:tmpl w:val="6BAC06E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D47FC"/>
    <w:multiLevelType w:val="hybridMultilevel"/>
    <w:tmpl w:val="BA62C6A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D062E"/>
    <w:multiLevelType w:val="hybridMultilevel"/>
    <w:tmpl w:val="88AEF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34290"/>
    <w:multiLevelType w:val="hybridMultilevel"/>
    <w:tmpl w:val="483A3DE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497EED"/>
    <w:multiLevelType w:val="hybridMultilevel"/>
    <w:tmpl w:val="7C8EF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602E"/>
    <w:multiLevelType w:val="hybridMultilevel"/>
    <w:tmpl w:val="30DA824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86303C"/>
    <w:multiLevelType w:val="hybridMultilevel"/>
    <w:tmpl w:val="31E0A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7094"/>
    <w:multiLevelType w:val="hybridMultilevel"/>
    <w:tmpl w:val="38A2FC0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DB5485"/>
    <w:multiLevelType w:val="hybridMultilevel"/>
    <w:tmpl w:val="77BAA1F4"/>
    <w:lvl w:ilvl="0" w:tplc="5D60A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57A6C"/>
    <w:multiLevelType w:val="hybridMultilevel"/>
    <w:tmpl w:val="5206215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D91856"/>
    <w:multiLevelType w:val="hybridMultilevel"/>
    <w:tmpl w:val="AD90F2D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4A288D"/>
    <w:multiLevelType w:val="hybridMultilevel"/>
    <w:tmpl w:val="A2C87E8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843A86"/>
    <w:multiLevelType w:val="hybridMultilevel"/>
    <w:tmpl w:val="A9907C0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588"/>
    <w:rsid w:val="00006797"/>
    <w:rsid w:val="00021050"/>
    <w:rsid w:val="0002284A"/>
    <w:rsid w:val="0003526A"/>
    <w:rsid w:val="000356C1"/>
    <w:rsid w:val="00043FFE"/>
    <w:rsid w:val="000452C5"/>
    <w:rsid w:val="0006020E"/>
    <w:rsid w:val="00061457"/>
    <w:rsid w:val="00067AC1"/>
    <w:rsid w:val="00070B9C"/>
    <w:rsid w:val="0007339A"/>
    <w:rsid w:val="000815D1"/>
    <w:rsid w:val="000B2DE1"/>
    <w:rsid w:val="000C1787"/>
    <w:rsid w:val="000D6B43"/>
    <w:rsid w:val="001243C6"/>
    <w:rsid w:val="0015309B"/>
    <w:rsid w:val="00183C9F"/>
    <w:rsid w:val="001A0E2B"/>
    <w:rsid w:val="001B3B54"/>
    <w:rsid w:val="001C09E6"/>
    <w:rsid w:val="001C19CE"/>
    <w:rsid w:val="001C2E98"/>
    <w:rsid w:val="001C4AB1"/>
    <w:rsid w:val="001E0F4D"/>
    <w:rsid w:val="001E64D4"/>
    <w:rsid w:val="001E74FE"/>
    <w:rsid w:val="001F6BBA"/>
    <w:rsid w:val="00200BC1"/>
    <w:rsid w:val="00202842"/>
    <w:rsid w:val="0021240D"/>
    <w:rsid w:val="00246698"/>
    <w:rsid w:val="00256B20"/>
    <w:rsid w:val="00272F54"/>
    <w:rsid w:val="00287A2A"/>
    <w:rsid w:val="002A2466"/>
    <w:rsid w:val="002D1B63"/>
    <w:rsid w:val="002E1A3A"/>
    <w:rsid w:val="003027BA"/>
    <w:rsid w:val="003163F4"/>
    <w:rsid w:val="0034375B"/>
    <w:rsid w:val="00344727"/>
    <w:rsid w:val="00347A22"/>
    <w:rsid w:val="003615D5"/>
    <w:rsid w:val="0036288B"/>
    <w:rsid w:val="00366023"/>
    <w:rsid w:val="00372400"/>
    <w:rsid w:val="00385A8A"/>
    <w:rsid w:val="00397463"/>
    <w:rsid w:val="0039771A"/>
    <w:rsid w:val="003B38CF"/>
    <w:rsid w:val="003B54B9"/>
    <w:rsid w:val="003C0488"/>
    <w:rsid w:val="003C5885"/>
    <w:rsid w:val="003D10D2"/>
    <w:rsid w:val="003E26E5"/>
    <w:rsid w:val="003F6468"/>
    <w:rsid w:val="0040027D"/>
    <w:rsid w:val="004165B6"/>
    <w:rsid w:val="0045743E"/>
    <w:rsid w:val="00465409"/>
    <w:rsid w:val="00472E8B"/>
    <w:rsid w:val="004A2D63"/>
    <w:rsid w:val="004A4758"/>
    <w:rsid w:val="004A6AAD"/>
    <w:rsid w:val="004B7A91"/>
    <w:rsid w:val="004C03A8"/>
    <w:rsid w:val="004C1CA2"/>
    <w:rsid w:val="004C2531"/>
    <w:rsid w:val="004C2D10"/>
    <w:rsid w:val="004D063C"/>
    <w:rsid w:val="004F1B96"/>
    <w:rsid w:val="004F23CB"/>
    <w:rsid w:val="00501AE5"/>
    <w:rsid w:val="00505890"/>
    <w:rsid w:val="005139EA"/>
    <w:rsid w:val="005228D9"/>
    <w:rsid w:val="00531B31"/>
    <w:rsid w:val="00534F49"/>
    <w:rsid w:val="00553F77"/>
    <w:rsid w:val="00573FAB"/>
    <w:rsid w:val="005B3E7B"/>
    <w:rsid w:val="005D30E7"/>
    <w:rsid w:val="005E2AF8"/>
    <w:rsid w:val="00607A09"/>
    <w:rsid w:val="00613E7A"/>
    <w:rsid w:val="00624256"/>
    <w:rsid w:val="00627720"/>
    <w:rsid w:val="00632A9B"/>
    <w:rsid w:val="0063505C"/>
    <w:rsid w:val="00642AB0"/>
    <w:rsid w:val="00645702"/>
    <w:rsid w:val="00656DD6"/>
    <w:rsid w:val="00657CD8"/>
    <w:rsid w:val="00666FC2"/>
    <w:rsid w:val="006709B3"/>
    <w:rsid w:val="00672CC6"/>
    <w:rsid w:val="0068065A"/>
    <w:rsid w:val="00687CD2"/>
    <w:rsid w:val="006911DA"/>
    <w:rsid w:val="006A76F4"/>
    <w:rsid w:val="006C03D8"/>
    <w:rsid w:val="006C442C"/>
    <w:rsid w:val="006D0BFA"/>
    <w:rsid w:val="006D0C0A"/>
    <w:rsid w:val="006D36C9"/>
    <w:rsid w:val="00714CDB"/>
    <w:rsid w:val="0072014E"/>
    <w:rsid w:val="00737068"/>
    <w:rsid w:val="00750964"/>
    <w:rsid w:val="0078750D"/>
    <w:rsid w:val="007B362F"/>
    <w:rsid w:val="007B7D68"/>
    <w:rsid w:val="007C12A1"/>
    <w:rsid w:val="00803111"/>
    <w:rsid w:val="00807806"/>
    <w:rsid w:val="00817658"/>
    <w:rsid w:val="00824442"/>
    <w:rsid w:val="00837F13"/>
    <w:rsid w:val="008408C6"/>
    <w:rsid w:val="00841561"/>
    <w:rsid w:val="00844DD7"/>
    <w:rsid w:val="00846F01"/>
    <w:rsid w:val="00851FFB"/>
    <w:rsid w:val="00852B80"/>
    <w:rsid w:val="0085458C"/>
    <w:rsid w:val="0086520E"/>
    <w:rsid w:val="00876D1E"/>
    <w:rsid w:val="00882922"/>
    <w:rsid w:val="00892D12"/>
    <w:rsid w:val="00895A59"/>
    <w:rsid w:val="008B5F77"/>
    <w:rsid w:val="008B629D"/>
    <w:rsid w:val="008C6E44"/>
    <w:rsid w:val="008D0640"/>
    <w:rsid w:val="008D6421"/>
    <w:rsid w:val="008E258A"/>
    <w:rsid w:val="00917198"/>
    <w:rsid w:val="009256F2"/>
    <w:rsid w:val="00927201"/>
    <w:rsid w:val="00930FD4"/>
    <w:rsid w:val="00937B2D"/>
    <w:rsid w:val="00954DCE"/>
    <w:rsid w:val="00955F14"/>
    <w:rsid w:val="00963E6C"/>
    <w:rsid w:val="00967BEC"/>
    <w:rsid w:val="009748ED"/>
    <w:rsid w:val="00974DDC"/>
    <w:rsid w:val="00981FDE"/>
    <w:rsid w:val="00986D10"/>
    <w:rsid w:val="009917B7"/>
    <w:rsid w:val="009937BA"/>
    <w:rsid w:val="00994298"/>
    <w:rsid w:val="00996725"/>
    <w:rsid w:val="009A2C02"/>
    <w:rsid w:val="009B0E35"/>
    <w:rsid w:val="009B3E7B"/>
    <w:rsid w:val="009C3A55"/>
    <w:rsid w:val="009D520F"/>
    <w:rsid w:val="009E3649"/>
    <w:rsid w:val="009E4A8D"/>
    <w:rsid w:val="00A00047"/>
    <w:rsid w:val="00A20654"/>
    <w:rsid w:val="00A209A2"/>
    <w:rsid w:val="00A23FB9"/>
    <w:rsid w:val="00A32D9B"/>
    <w:rsid w:val="00A34702"/>
    <w:rsid w:val="00A35B70"/>
    <w:rsid w:val="00A37779"/>
    <w:rsid w:val="00A47901"/>
    <w:rsid w:val="00A54AD2"/>
    <w:rsid w:val="00A633B9"/>
    <w:rsid w:val="00A9445E"/>
    <w:rsid w:val="00A94B18"/>
    <w:rsid w:val="00AA0137"/>
    <w:rsid w:val="00AA34A5"/>
    <w:rsid w:val="00AC3298"/>
    <w:rsid w:val="00AE32C2"/>
    <w:rsid w:val="00B228D3"/>
    <w:rsid w:val="00B2383D"/>
    <w:rsid w:val="00B340E3"/>
    <w:rsid w:val="00B51A68"/>
    <w:rsid w:val="00B62D61"/>
    <w:rsid w:val="00B6324E"/>
    <w:rsid w:val="00B6349A"/>
    <w:rsid w:val="00B856B2"/>
    <w:rsid w:val="00B8758C"/>
    <w:rsid w:val="00B94112"/>
    <w:rsid w:val="00BA2E51"/>
    <w:rsid w:val="00BA44E1"/>
    <w:rsid w:val="00BB3F34"/>
    <w:rsid w:val="00BB781C"/>
    <w:rsid w:val="00BD5588"/>
    <w:rsid w:val="00BF1EAB"/>
    <w:rsid w:val="00BF3017"/>
    <w:rsid w:val="00C25F10"/>
    <w:rsid w:val="00C4480D"/>
    <w:rsid w:val="00C50108"/>
    <w:rsid w:val="00C61606"/>
    <w:rsid w:val="00C62C8B"/>
    <w:rsid w:val="00C72631"/>
    <w:rsid w:val="00C728F4"/>
    <w:rsid w:val="00C80FC6"/>
    <w:rsid w:val="00CA2F68"/>
    <w:rsid w:val="00CC26A3"/>
    <w:rsid w:val="00CE3DCE"/>
    <w:rsid w:val="00CE6F4E"/>
    <w:rsid w:val="00CF03AE"/>
    <w:rsid w:val="00CF7A7A"/>
    <w:rsid w:val="00D01CF7"/>
    <w:rsid w:val="00D11487"/>
    <w:rsid w:val="00D21D22"/>
    <w:rsid w:val="00D247CC"/>
    <w:rsid w:val="00D250D3"/>
    <w:rsid w:val="00D52AC0"/>
    <w:rsid w:val="00D7704F"/>
    <w:rsid w:val="00D7745F"/>
    <w:rsid w:val="00D847F3"/>
    <w:rsid w:val="00D95732"/>
    <w:rsid w:val="00DA63FF"/>
    <w:rsid w:val="00DB0204"/>
    <w:rsid w:val="00DC4D1A"/>
    <w:rsid w:val="00DC76B7"/>
    <w:rsid w:val="00DF0F8A"/>
    <w:rsid w:val="00DF559D"/>
    <w:rsid w:val="00E01929"/>
    <w:rsid w:val="00E12D2A"/>
    <w:rsid w:val="00E2448F"/>
    <w:rsid w:val="00E378CC"/>
    <w:rsid w:val="00E44472"/>
    <w:rsid w:val="00E47E5C"/>
    <w:rsid w:val="00E61D93"/>
    <w:rsid w:val="00E70DC7"/>
    <w:rsid w:val="00E85D45"/>
    <w:rsid w:val="00E919C3"/>
    <w:rsid w:val="00E946C7"/>
    <w:rsid w:val="00EC5417"/>
    <w:rsid w:val="00EC62FB"/>
    <w:rsid w:val="00ED5DFB"/>
    <w:rsid w:val="00EE4B81"/>
    <w:rsid w:val="00EF2397"/>
    <w:rsid w:val="00EF471D"/>
    <w:rsid w:val="00F07044"/>
    <w:rsid w:val="00F105FA"/>
    <w:rsid w:val="00F1625D"/>
    <w:rsid w:val="00F22C77"/>
    <w:rsid w:val="00F30810"/>
    <w:rsid w:val="00F30FFB"/>
    <w:rsid w:val="00F3654E"/>
    <w:rsid w:val="00F559B5"/>
    <w:rsid w:val="00F61988"/>
    <w:rsid w:val="00F7264B"/>
    <w:rsid w:val="00F83FB2"/>
    <w:rsid w:val="00F90B34"/>
    <w:rsid w:val="00F915D4"/>
    <w:rsid w:val="00F94F7D"/>
    <w:rsid w:val="00FA1CDE"/>
    <w:rsid w:val="00FA4F54"/>
    <w:rsid w:val="00FB18D3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D086"/>
  <w15:docId w15:val="{EE8DA7FD-3DC6-4CAC-84DC-2E8D73D0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62F"/>
    <w:pPr>
      <w:ind w:left="720"/>
      <w:contextualSpacing/>
    </w:pPr>
  </w:style>
  <w:style w:type="paragraph" w:customStyle="1" w:styleId="naisf">
    <w:name w:val="naisf"/>
    <w:basedOn w:val="Normal"/>
    <w:uiPriority w:val="99"/>
    <w:rsid w:val="00895A5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unhideWhenUsed/>
    <w:rsid w:val="0089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F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F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6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F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F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83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FB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FB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E244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.lv/satmin/content/?cat=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E01F-CF65-4BF6-BE53-500BA41F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5152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Kaspars.Slihta@sam.gov.lv</dc:creator>
  <cp:lastModifiedBy>Kaspars Šlihta</cp:lastModifiedBy>
  <cp:revision>2</cp:revision>
  <cp:lastPrinted>2019-10-09T05:30:00Z</cp:lastPrinted>
  <dcterms:created xsi:type="dcterms:W3CDTF">2020-01-13T06:52:00Z</dcterms:created>
  <dcterms:modified xsi:type="dcterms:W3CDTF">2020-01-13T06:52:00Z</dcterms:modified>
</cp:coreProperties>
</file>