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516D" w14:textId="7DD7375F" w:rsidR="006457F2" w:rsidRPr="00105DD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47439AA" w14:textId="77777777" w:rsidR="00AE3FB9" w:rsidRPr="00105DD2" w:rsidRDefault="00AE3FB9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105DD2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72772CCD" w14:textId="0A75173A" w:rsidR="00AE3FB9" w:rsidRPr="00105DD2" w:rsidRDefault="00AE3FB9" w:rsidP="00C91CA9">
      <w:pPr>
        <w:tabs>
          <w:tab w:val="left" w:pos="6663"/>
        </w:tabs>
        <w:rPr>
          <w:sz w:val="28"/>
          <w:szCs w:val="28"/>
        </w:rPr>
      </w:pPr>
      <w:r w:rsidRPr="00105DD2">
        <w:rPr>
          <w:sz w:val="28"/>
          <w:szCs w:val="28"/>
        </w:rPr>
        <w:t xml:space="preserve">2020. gada </w:t>
      </w:r>
      <w:r w:rsidR="000F632C" w:rsidRPr="000F632C">
        <w:rPr>
          <w:sz w:val="28"/>
          <w:szCs w:val="28"/>
        </w:rPr>
        <w:t>14. janvārī</w:t>
      </w:r>
      <w:r w:rsidRPr="00105DD2">
        <w:rPr>
          <w:sz w:val="28"/>
          <w:szCs w:val="28"/>
        </w:rPr>
        <w:tab/>
        <w:t>Noteikumi Nr.</w:t>
      </w:r>
      <w:r w:rsidR="000F632C">
        <w:rPr>
          <w:sz w:val="28"/>
          <w:szCs w:val="28"/>
        </w:rPr>
        <w:t> 31</w:t>
      </w:r>
    </w:p>
    <w:p w14:paraId="60FE97AD" w14:textId="1939FB98" w:rsidR="00AE3FB9" w:rsidRPr="00105DD2" w:rsidRDefault="00AE3FB9" w:rsidP="00C91CA9">
      <w:pPr>
        <w:tabs>
          <w:tab w:val="left" w:pos="6663"/>
        </w:tabs>
        <w:rPr>
          <w:sz w:val="28"/>
          <w:szCs w:val="28"/>
        </w:rPr>
      </w:pPr>
      <w:r w:rsidRPr="00105DD2">
        <w:rPr>
          <w:sz w:val="28"/>
          <w:szCs w:val="28"/>
        </w:rPr>
        <w:t>Rīgā</w:t>
      </w:r>
      <w:r w:rsidRPr="00105DD2">
        <w:rPr>
          <w:sz w:val="28"/>
          <w:szCs w:val="28"/>
        </w:rPr>
        <w:tab/>
        <w:t>(prot. Nr.</w:t>
      </w:r>
      <w:r w:rsidR="000F632C">
        <w:rPr>
          <w:sz w:val="28"/>
          <w:szCs w:val="28"/>
        </w:rPr>
        <w:t> 2 13</w:t>
      </w:r>
      <w:bookmarkStart w:id="0" w:name="_GoBack"/>
      <w:bookmarkEnd w:id="0"/>
      <w:r w:rsidRPr="00105DD2">
        <w:rPr>
          <w:sz w:val="28"/>
          <w:szCs w:val="28"/>
        </w:rPr>
        <w:t>. §)</w:t>
      </w:r>
    </w:p>
    <w:p w14:paraId="401F9A05" w14:textId="42EBFDDF" w:rsidR="006457F2" w:rsidRPr="00105DD2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413A9015" w14:textId="28963396" w:rsidR="00651D4F" w:rsidRPr="00105DD2" w:rsidRDefault="00651D4F" w:rsidP="00651D4F">
      <w:pPr>
        <w:jc w:val="center"/>
        <w:rPr>
          <w:b/>
          <w:sz w:val="28"/>
          <w:szCs w:val="28"/>
        </w:rPr>
      </w:pPr>
      <w:r w:rsidRPr="00105DD2">
        <w:rPr>
          <w:b/>
          <w:sz w:val="28"/>
          <w:szCs w:val="28"/>
        </w:rPr>
        <w:t xml:space="preserve">Par Ministru kabineta 2017. gada </w:t>
      </w:r>
      <w:r w:rsidR="008D04CD" w:rsidRPr="00105DD2">
        <w:rPr>
          <w:b/>
          <w:sz w:val="28"/>
          <w:szCs w:val="28"/>
        </w:rPr>
        <w:t>4</w:t>
      </w:r>
      <w:r w:rsidRPr="00105DD2">
        <w:rPr>
          <w:b/>
          <w:sz w:val="28"/>
          <w:szCs w:val="28"/>
        </w:rPr>
        <w:t>. </w:t>
      </w:r>
      <w:r w:rsidR="008D04CD" w:rsidRPr="00105DD2">
        <w:rPr>
          <w:b/>
          <w:sz w:val="28"/>
          <w:szCs w:val="28"/>
        </w:rPr>
        <w:t>aprīļa</w:t>
      </w:r>
      <w:r w:rsidRPr="00105DD2">
        <w:rPr>
          <w:b/>
          <w:sz w:val="28"/>
          <w:szCs w:val="28"/>
        </w:rPr>
        <w:t xml:space="preserve"> noteikumu Nr. </w:t>
      </w:r>
      <w:r w:rsidR="008D04CD" w:rsidRPr="00105DD2">
        <w:rPr>
          <w:b/>
          <w:sz w:val="28"/>
          <w:szCs w:val="28"/>
        </w:rPr>
        <w:t>198</w:t>
      </w:r>
      <w:r w:rsidRPr="00105DD2">
        <w:rPr>
          <w:b/>
          <w:sz w:val="28"/>
          <w:szCs w:val="28"/>
        </w:rPr>
        <w:t xml:space="preserve"> "</w:t>
      </w:r>
      <w:bookmarkStart w:id="1" w:name="_Hlk21347409"/>
      <w:r w:rsidR="008D04CD" w:rsidRPr="00105DD2">
        <w:rPr>
          <w:b/>
          <w:bCs/>
          <w:sz w:val="28"/>
          <w:szCs w:val="28"/>
        </w:rPr>
        <w:t>Darbības programmas "Izaugsme un nodarbinātība" 6.1.3</w:t>
      </w:r>
      <w:r w:rsidR="00105DD2" w:rsidRPr="00105DD2">
        <w:rPr>
          <w:b/>
          <w:sz w:val="28"/>
          <w:szCs w:val="28"/>
        </w:rPr>
        <w:t>. </w:t>
      </w:r>
      <w:r w:rsidR="008D04CD" w:rsidRPr="00105DD2">
        <w:rPr>
          <w:b/>
          <w:bCs/>
          <w:sz w:val="28"/>
          <w:szCs w:val="28"/>
        </w:rPr>
        <w:t>specifiskā atbalsta mērķa "Nodrošināt nepieciešamo infrastruktūru uz Rīgas maģistrālajiem pārvadiem un novērst maģistrālo ielu fragmentāro raksturu" 6.1.3.2</w:t>
      </w:r>
      <w:r w:rsidR="00105DD2" w:rsidRPr="00105DD2">
        <w:rPr>
          <w:b/>
          <w:sz w:val="28"/>
          <w:szCs w:val="28"/>
        </w:rPr>
        <w:t>. </w:t>
      </w:r>
      <w:r w:rsidR="008D04CD" w:rsidRPr="00105DD2">
        <w:rPr>
          <w:b/>
          <w:bCs/>
          <w:sz w:val="28"/>
          <w:szCs w:val="28"/>
        </w:rPr>
        <w:t>pasākuma "Multimodāla transporta mezgla izbūve Torņakalna apkaimē" īstenošanas noteikumi</w:t>
      </w:r>
      <w:r w:rsidRPr="00105DD2">
        <w:rPr>
          <w:b/>
          <w:sz w:val="28"/>
          <w:szCs w:val="28"/>
        </w:rPr>
        <w:t>"</w:t>
      </w:r>
      <w:bookmarkEnd w:id="1"/>
      <w:r w:rsidRPr="00105DD2">
        <w:rPr>
          <w:b/>
          <w:sz w:val="28"/>
          <w:szCs w:val="28"/>
        </w:rPr>
        <w:t xml:space="preserve"> atzīšanu par spēku zaudējušiem</w:t>
      </w:r>
    </w:p>
    <w:p w14:paraId="7EB65D67" w14:textId="77777777" w:rsidR="00651D4F" w:rsidRPr="00105DD2" w:rsidRDefault="00651D4F" w:rsidP="00105DD2">
      <w:pPr>
        <w:jc w:val="both"/>
        <w:rPr>
          <w:sz w:val="28"/>
          <w:szCs w:val="28"/>
        </w:rPr>
      </w:pPr>
    </w:p>
    <w:p w14:paraId="453C3BF0" w14:textId="77777777" w:rsidR="00A3696D" w:rsidRPr="00105DD2" w:rsidRDefault="008D04CD" w:rsidP="008D04CD">
      <w:pPr>
        <w:ind w:firstLine="720"/>
        <w:jc w:val="right"/>
        <w:rPr>
          <w:sz w:val="28"/>
          <w:szCs w:val="28"/>
        </w:rPr>
      </w:pPr>
      <w:r w:rsidRPr="00105DD2">
        <w:rPr>
          <w:sz w:val="28"/>
          <w:szCs w:val="28"/>
        </w:rPr>
        <w:t xml:space="preserve">Izdoti saskaņā ar </w:t>
      </w:r>
    </w:p>
    <w:p w14:paraId="097CBB95" w14:textId="4B2E2B34" w:rsidR="008D04CD" w:rsidRPr="00105DD2" w:rsidRDefault="008D04CD" w:rsidP="008D04CD">
      <w:pPr>
        <w:ind w:firstLine="720"/>
        <w:jc w:val="right"/>
        <w:rPr>
          <w:sz w:val="28"/>
          <w:szCs w:val="28"/>
        </w:rPr>
      </w:pPr>
      <w:r w:rsidRPr="00105DD2">
        <w:rPr>
          <w:sz w:val="28"/>
          <w:szCs w:val="28"/>
        </w:rPr>
        <w:t>Eiropas Savienības struktūrfondu</w:t>
      </w:r>
    </w:p>
    <w:p w14:paraId="1310C512" w14:textId="77777777" w:rsidR="00A3696D" w:rsidRPr="00105DD2" w:rsidRDefault="008D04CD" w:rsidP="008D04CD">
      <w:pPr>
        <w:ind w:firstLine="720"/>
        <w:jc w:val="right"/>
        <w:rPr>
          <w:sz w:val="28"/>
          <w:szCs w:val="28"/>
        </w:rPr>
      </w:pPr>
      <w:r w:rsidRPr="00105DD2">
        <w:rPr>
          <w:sz w:val="28"/>
          <w:szCs w:val="28"/>
        </w:rPr>
        <w:t xml:space="preserve">un Kohēzijas fonda 2014.–2020. gada </w:t>
      </w:r>
    </w:p>
    <w:p w14:paraId="113500CC" w14:textId="5A704582" w:rsidR="008D04CD" w:rsidRPr="00105DD2" w:rsidRDefault="008D04CD" w:rsidP="008D04CD">
      <w:pPr>
        <w:ind w:firstLine="720"/>
        <w:jc w:val="right"/>
        <w:rPr>
          <w:sz w:val="28"/>
          <w:szCs w:val="28"/>
        </w:rPr>
      </w:pPr>
      <w:r w:rsidRPr="00105DD2">
        <w:rPr>
          <w:sz w:val="28"/>
          <w:szCs w:val="28"/>
        </w:rPr>
        <w:t>plānošanas perioda</w:t>
      </w:r>
      <w:r w:rsidR="00A3696D" w:rsidRPr="00105DD2">
        <w:rPr>
          <w:sz w:val="28"/>
          <w:szCs w:val="28"/>
        </w:rPr>
        <w:t xml:space="preserve"> vadības likuma</w:t>
      </w:r>
    </w:p>
    <w:p w14:paraId="2900F24D" w14:textId="7542B7CC" w:rsidR="00651D4F" w:rsidRPr="00105DD2" w:rsidRDefault="008D04CD" w:rsidP="008D04CD">
      <w:pPr>
        <w:ind w:firstLine="720"/>
        <w:jc w:val="right"/>
        <w:rPr>
          <w:sz w:val="28"/>
          <w:szCs w:val="28"/>
        </w:rPr>
      </w:pPr>
      <w:r w:rsidRPr="00105DD2">
        <w:rPr>
          <w:sz w:val="28"/>
          <w:szCs w:val="28"/>
        </w:rPr>
        <w:t>20. panta 6. un 13</w:t>
      </w:r>
      <w:r w:rsidR="00105DD2" w:rsidRPr="00105DD2">
        <w:rPr>
          <w:sz w:val="28"/>
          <w:szCs w:val="28"/>
        </w:rPr>
        <w:t>. </w:t>
      </w:r>
      <w:r w:rsidRPr="00105DD2">
        <w:rPr>
          <w:sz w:val="28"/>
          <w:szCs w:val="28"/>
        </w:rPr>
        <w:t>punktu</w:t>
      </w:r>
    </w:p>
    <w:p w14:paraId="24146704" w14:textId="77777777" w:rsidR="008D04CD" w:rsidRPr="00105DD2" w:rsidRDefault="008D04CD" w:rsidP="00105DD2">
      <w:pPr>
        <w:ind w:firstLine="720"/>
        <w:jc w:val="both"/>
        <w:rPr>
          <w:sz w:val="28"/>
          <w:szCs w:val="28"/>
        </w:rPr>
      </w:pPr>
    </w:p>
    <w:p w14:paraId="245C43B3" w14:textId="1B6F2913" w:rsidR="00651D4F" w:rsidRPr="00105DD2" w:rsidRDefault="00651D4F" w:rsidP="00651D4F">
      <w:pPr>
        <w:ind w:firstLine="720"/>
        <w:jc w:val="both"/>
        <w:rPr>
          <w:sz w:val="28"/>
          <w:szCs w:val="28"/>
        </w:rPr>
      </w:pPr>
      <w:r w:rsidRPr="00105DD2">
        <w:rPr>
          <w:sz w:val="28"/>
          <w:szCs w:val="28"/>
        </w:rPr>
        <w:t>Atzīt par spēku zaudējušiem Ministru kabineta 20</w:t>
      </w:r>
      <w:r w:rsidR="008D04CD" w:rsidRPr="00105DD2">
        <w:rPr>
          <w:sz w:val="28"/>
          <w:szCs w:val="28"/>
        </w:rPr>
        <w:t>1</w:t>
      </w:r>
      <w:r w:rsidRPr="00105DD2">
        <w:rPr>
          <w:sz w:val="28"/>
          <w:szCs w:val="28"/>
        </w:rPr>
        <w:t xml:space="preserve">7. gada </w:t>
      </w:r>
      <w:r w:rsidR="008D04CD" w:rsidRPr="00105DD2">
        <w:rPr>
          <w:sz w:val="28"/>
          <w:szCs w:val="28"/>
        </w:rPr>
        <w:t>4</w:t>
      </w:r>
      <w:r w:rsidRPr="00105DD2">
        <w:rPr>
          <w:sz w:val="28"/>
          <w:szCs w:val="28"/>
        </w:rPr>
        <w:t>. </w:t>
      </w:r>
      <w:r w:rsidR="008D04CD" w:rsidRPr="00105DD2">
        <w:rPr>
          <w:sz w:val="28"/>
          <w:szCs w:val="28"/>
        </w:rPr>
        <w:t>aprīļa</w:t>
      </w:r>
      <w:r w:rsidRPr="00105DD2">
        <w:rPr>
          <w:sz w:val="28"/>
          <w:szCs w:val="28"/>
        </w:rPr>
        <w:t xml:space="preserve"> noteikumus Nr. </w:t>
      </w:r>
      <w:r w:rsidR="008D04CD" w:rsidRPr="00105DD2">
        <w:rPr>
          <w:sz w:val="28"/>
          <w:szCs w:val="28"/>
        </w:rPr>
        <w:t>198</w:t>
      </w:r>
      <w:r w:rsidRPr="00105DD2">
        <w:rPr>
          <w:sz w:val="28"/>
          <w:szCs w:val="28"/>
        </w:rPr>
        <w:t xml:space="preserve"> </w:t>
      </w:r>
      <w:r w:rsidR="00AE3FB9" w:rsidRPr="00105DD2">
        <w:rPr>
          <w:sz w:val="28"/>
          <w:szCs w:val="28"/>
        </w:rPr>
        <w:t>"</w:t>
      </w:r>
      <w:r w:rsidR="008D04CD" w:rsidRPr="00105DD2">
        <w:rPr>
          <w:sz w:val="28"/>
          <w:szCs w:val="28"/>
        </w:rPr>
        <w:t>Darbības programmas "Izaugsme un nodarbinātība" 6.1.3.</w:t>
      </w:r>
      <w:r w:rsidR="00A3696D" w:rsidRPr="00105DD2">
        <w:rPr>
          <w:sz w:val="28"/>
          <w:szCs w:val="28"/>
        </w:rPr>
        <w:t> </w:t>
      </w:r>
      <w:r w:rsidR="008D04CD" w:rsidRPr="00105DD2">
        <w:rPr>
          <w:sz w:val="28"/>
          <w:szCs w:val="28"/>
        </w:rPr>
        <w:t>specifiskā atbalsta mērķa "Nodrošināt nepieciešamo infrastruktūru uz Rīgas maģistrālajiem pārvadiem un novērst maģistrālo ielu fragmentāro raksturu" 6.1.3.2</w:t>
      </w:r>
      <w:r w:rsidR="00105DD2" w:rsidRPr="00105DD2">
        <w:rPr>
          <w:sz w:val="28"/>
          <w:szCs w:val="28"/>
        </w:rPr>
        <w:t>. </w:t>
      </w:r>
      <w:r w:rsidR="008D04CD" w:rsidRPr="00105DD2">
        <w:rPr>
          <w:sz w:val="28"/>
          <w:szCs w:val="28"/>
        </w:rPr>
        <w:t>pasākuma "Multimodāla transporta mezgla izbūve Torņakalna apkaimē" īstenošanas noteikumi"</w:t>
      </w:r>
      <w:r w:rsidRPr="00105DD2">
        <w:rPr>
          <w:sz w:val="28"/>
          <w:szCs w:val="28"/>
        </w:rPr>
        <w:t xml:space="preserve"> (Latvijas Vēstnesis, 20</w:t>
      </w:r>
      <w:r w:rsidR="008D04CD" w:rsidRPr="00105DD2">
        <w:rPr>
          <w:sz w:val="28"/>
          <w:szCs w:val="28"/>
        </w:rPr>
        <w:t>1</w:t>
      </w:r>
      <w:r w:rsidRPr="00105DD2">
        <w:rPr>
          <w:sz w:val="28"/>
          <w:szCs w:val="28"/>
        </w:rPr>
        <w:t>7, 76</w:t>
      </w:r>
      <w:r w:rsidR="00105DD2" w:rsidRPr="00105DD2">
        <w:rPr>
          <w:sz w:val="28"/>
          <w:szCs w:val="28"/>
        </w:rPr>
        <w:t>. </w:t>
      </w:r>
      <w:r w:rsidRPr="00105DD2">
        <w:rPr>
          <w:sz w:val="28"/>
          <w:szCs w:val="28"/>
        </w:rPr>
        <w:t>nr.).</w:t>
      </w:r>
    </w:p>
    <w:p w14:paraId="029DE7B3" w14:textId="77777777" w:rsidR="00651D4F" w:rsidRPr="00105DD2" w:rsidRDefault="00651D4F" w:rsidP="00651D4F">
      <w:pPr>
        <w:ind w:firstLine="720"/>
        <w:jc w:val="both"/>
        <w:rPr>
          <w:sz w:val="28"/>
          <w:szCs w:val="28"/>
        </w:rPr>
      </w:pPr>
    </w:p>
    <w:p w14:paraId="19D96872" w14:textId="77777777" w:rsidR="00AE3FB9" w:rsidRPr="00105DD2" w:rsidRDefault="00AE3FB9" w:rsidP="00B5421E">
      <w:pPr>
        <w:ind w:firstLine="709"/>
        <w:jc w:val="both"/>
        <w:rPr>
          <w:sz w:val="28"/>
          <w:szCs w:val="28"/>
        </w:rPr>
      </w:pPr>
    </w:p>
    <w:p w14:paraId="4488A412" w14:textId="77777777" w:rsidR="00AE3FB9" w:rsidRPr="00105DD2" w:rsidRDefault="00AE3FB9" w:rsidP="00B5421E">
      <w:pPr>
        <w:ind w:firstLine="709"/>
        <w:jc w:val="both"/>
        <w:rPr>
          <w:sz w:val="28"/>
          <w:szCs w:val="28"/>
        </w:rPr>
      </w:pPr>
    </w:p>
    <w:p w14:paraId="490B2B64" w14:textId="77777777" w:rsidR="00AE3FB9" w:rsidRPr="00105DD2" w:rsidRDefault="00AE3FB9" w:rsidP="00B5421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105DD2">
        <w:rPr>
          <w:sz w:val="28"/>
          <w:szCs w:val="28"/>
        </w:rPr>
        <w:t>Ministru prezidents</w:t>
      </w:r>
      <w:r w:rsidRPr="00105DD2">
        <w:rPr>
          <w:sz w:val="28"/>
          <w:szCs w:val="28"/>
        </w:rPr>
        <w:tab/>
        <w:t>A. K. Kariņš</w:t>
      </w:r>
    </w:p>
    <w:p w14:paraId="4C8C87E6" w14:textId="77777777" w:rsidR="00AE3FB9" w:rsidRPr="00105DD2" w:rsidRDefault="00AE3FB9" w:rsidP="00B5421E">
      <w:pPr>
        <w:ind w:firstLine="709"/>
        <w:jc w:val="both"/>
        <w:rPr>
          <w:sz w:val="28"/>
          <w:szCs w:val="28"/>
        </w:rPr>
      </w:pPr>
    </w:p>
    <w:p w14:paraId="464663F6" w14:textId="77777777" w:rsidR="00AE3FB9" w:rsidRPr="00105DD2" w:rsidRDefault="00AE3FB9" w:rsidP="00B5421E">
      <w:pPr>
        <w:ind w:firstLine="709"/>
        <w:jc w:val="both"/>
        <w:rPr>
          <w:sz w:val="28"/>
          <w:szCs w:val="28"/>
        </w:rPr>
      </w:pPr>
    </w:p>
    <w:p w14:paraId="1575B34E" w14:textId="77777777" w:rsidR="00AE3FB9" w:rsidRPr="00105DD2" w:rsidRDefault="00AE3FB9" w:rsidP="00B5421E">
      <w:pPr>
        <w:ind w:firstLine="709"/>
        <w:jc w:val="both"/>
        <w:rPr>
          <w:sz w:val="28"/>
          <w:szCs w:val="28"/>
        </w:rPr>
      </w:pPr>
    </w:p>
    <w:p w14:paraId="5F6C7021" w14:textId="77777777" w:rsidR="00AE3FB9" w:rsidRPr="00105DD2" w:rsidRDefault="00AE3FB9" w:rsidP="00B5421E">
      <w:pPr>
        <w:tabs>
          <w:tab w:val="left" w:pos="6521"/>
        </w:tabs>
        <w:ind w:firstLine="709"/>
        <w:rPr>
          <w:sz w:val="28"/>
          <w:szCs w:val="28"/>
        </w:rPr>
      </w:pPr>
      <w:r w:rsidRPr="00105DD2">
        <w:rPr>
          <w:sz w:val="28"/>
          <w:szCs w:val="28"/>
        </w:rPr>
        <w:t>Satiksmes ministrs</w:t>
      </w:r>
      <w:r w:rsidRPr="00105DD2">
        <w:rPr>
          <w:sz w:val="28"/>
          <w:szCs w:val="28"/>
        </w:rPr>
        <w:tab/>
        <w:t>T. </w:t>
      </w:r>
      <w:proofErr w:type="spellStart"/>
      <w:r w:rsidRPr="00105DD2">
        <w:rPr>
          <w:sz w:val="28"/>
          <w:szCs w:val="28"/>
        </w:rPr>
        <w:t>Linkaits</w:t>
      </w:r>
      <w:proofErr w:type="spellEnd"/>
    </w:p>
    <w:sectPr w:rsidR="00AE3FB9" w:rsidRPr="00105DD2" w:rsidSect="00AE3F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B38CA" w14:textId="77777777" w:rsidR="00E2556F" w:rsidRDefault="00E2556F">
      <w:r>
        <w:separator/>
      </w:r>
    </w:p>
  </w:endnote>
  <w:endnote w:type="continuationSeparator" w:id="0">
    <w:p w14:paraId="17B1B580" w14:textId="77777777" w:rsidR="00E2556F" w:rsidRDefault="00E2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3344" w14:textId="30B9D5E5" w:rsidR="00AE3FB9" w:rsidRPr="00AE3FB9" w:rsidRDefault="00AE3FB9">
    <w:pPr>
      <w:pStyle w:val="Footer"/>
      <w:rPr>
        <w:sz w:val="16"/>
        <w:szCs w:val="16"/>
      </w:rPr>
    </w:pPr>
    <w:r>
      <w:rPr>
        <w:sz w:val="16"/>
        <w:szCs w:val="16"/>
      </w:rPr>
      <w:t>N2461_9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B7AC9" w14:textId="77777777" w:rsidR="00E2556F" w:rsidRDefault="00E2556F">
      <w:r>
        <w:separator/>
      </w:r>
    </w:p>
  </w:footnote>
  <w:footnote w:type="continuationSeparator" w:id="0">
    <w:p w14:paraId="67806732" w14:textId="77777777" w:rsidR="00E2556F" w:rsidRDefault="00E2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CC12" w14:textId="279F6ACE" w:rsidR="00AE3FB9" w:rsidRDefault="00AE3FB9">
    <w:pPr>
      <w:pStyle w:val="Header"/>
    </w:pPr>
  </w:p>
  <w:p w14:paraId="4CFE1B3C" w14:textId="77777777" w:rsidR="00AE3FB9" w:rsidRDefault="00AE3FB9">
    <w:pPr>
      <w:pStyle w:val="Header"/>
    </w:pPr>
    <w:r>
      <w:rPr>
        <w:noProof/>
      </w:rPr>
      <w:drawing>
        <wp:inline distT="0" distB="0" distL="0" distR="0" wp14:anchorId="4B67A91C" wp14:editId="62CF689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73FA5"/>
    <w:rsid w:val="000861B3"/>
    <w:rsid w:val="00094C42"/>
    <w:rsid w:val="00097A3F"/>
    <w:rsid w:val="000A5426"/>
    <w:rsid w:val="000A7D69"/>
    <w:rsid w:val="000B5288"/>
    <w:rsid w:val="000D0BD6"/>
    <w:rsid w:val="000F2D8F"/>
    <w:rsid w:val="000F632C"/>
    <w:rsid w:val="00105DD2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6EF4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94ED1"/>
    <w:rsid w:val="002A72A1"/>
    <w:rsid w:val="002B1439"/>
    <w:rsid w:val="002C51C0"/>
    <w:rsid w:val="002D5D3B"/>
    <w:rsid w:val="002D5FC0"/>
    <w:rsid w:val="002E2FAD"/>
    <w:rsid w:val="002E33C4"/>
    <w:rsid w:val="002F09CE"/>
    <w:rsid w:val="002F71E6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6775"/>
    <w:rsid w:val="003C368A"/>
    <w:rsid w:val="003D16AF"/>
    <w:rsid w:val="003E1992"/>
    <w:rsid w:val="003F2AFD"/>
    <w:rsid w:val="00404CAA"/>
    <w:rsid w:val="004203E7"/>
    <w:rsid w:val="00433DAD"/>
    <w:rsid w:val="004466A0"/>
    <w:rsid w:val="00452998"/>
    <w:rsid w:val="0046483F"/>
    <w:rsid w:val="00482603"/>
    <w:rsid w:val="004944D5"/>
    <w:rsid w:val="00497C20"/>
    <w:rsid w:val="004B6E00"/>
    <w:rsid w:val="004C0159"/>
    <w:rsid w:val="004C31F6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25F54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51D4F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21036"/>
    <w:rsid w:val="0072507B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04CD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724F6"/>
    <w:rsid w:val="00980D1E"/>
    <w:rsid w:val="0098390C"/>
    <w:rsid w:val="00993B6A"/>
    <w:rsid w:val="009A7A12"/>
    <w:rsid w:val="009C5A63"/>
    <w:rsid w:val="009C76ED"/>
    <w:rsid w:val="009D1238"/>
    <w:rsid w:val="009E22BF"/>
    <w:rsid w:val="009F1E4B"/>
    <w:rsid w:val="009F3EFB"/>
    <w:rsid w:val="00A02F96"/>
    <w:rsid w:val="00A16CE2"/>
    <w:rsid w:val="00A3696D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E3FB9"/>
    <w:rsid w:val="00AF5AB5"/>
    <w:rsid w:val="00B12F17"/>
    <w:rsid w:val="00B1583A"/>
    <w:rsid w:val="00B16A5E"/>
    <w:rsid w:val="00B249E8"/>
    <w:rsid w:val="00B30445"/>
    <w:rsid w:val="00B3099A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17F29"/>
    <w:rsid w:val="00D34E8D"/>
    <w:rsid w:val="00D436D1"/>
    <w:rsid w:val="00D46149"/>
    <w:rsid w:val="00D46C11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E2556F"/>
    <w:rsid w:val="00E25C04"/>
    <w:rsid w:val="00E368BA"/>
    <w:rsid w:val="00E36A1B"/>
    <w:rsid w:val="00E43197"/>
    <w:rsid w:val="00E555E7"/>
    <w:rsid w:val="00E6461F"/>
    <w:rsid w:val="00E830CB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C0766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651D4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C27B-A9D4-4B5F-8463-62BF2D83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2017. gada 4. aprīļa noteikumu Nr. 198</vt:lpstr>
    </vt:vector>
  </TitlesOfParts>
  <Company>Iestādes nosaukums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2017. gada 4. aprīļa noteikumu Nr. 198</dc:title>
  <dc:subject>Noteikumu projekts</dc:subject>
  <dc:creator>Kaspars.Slihta@sam.gov.lv;Atis.Jekabsons@sam.gov.lv</dc:creator>
  <cp:keywords>Ministru kabineta noteikumu projekts</cp:keywords>
  <dc:description>kaspars.slihta@sam.gov.lv, 67028395; atis.jekabsons@sam.gov.lv, 67028044.</dc:description>
  <cp:lastModifiedBy>Leontine Babkina</cp:lastModifiedBy>
  <cp:revision>15</cp:revision>
  <cp:lastPrinted>2020-01-03T09:12:00Z</cp:lastPrinted>
  <dcterms:created xsi:type="dcterms:W3CDTF">2019-10-07T10:34:00Z</dcterms:created>
  <dcterms:modified xsi:type="dcterms:W3CDTF">2020-01-15T09:02:00Z</dcterms:modified>
</cp:coreProperties>
</file>