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72D7" w14:textId="37B45B8B" w:rsidR="00C72CB2" w:rsidRDefault="00C72CB2" w:rsidP="002E7CDA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1D28A270" w14:textId="3AEC6C58" w:rsidR="002E7CDA" w:rsidRDefault="002E7CDA" w:rsidP="002E7CDA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1B0534A7" w14:textId="77777777" w:rsidR="002E7CDA" w:rsidRPr="00377C54" w:rsidRDefault="002E7CDA" w:rsidP="002E7CDA">
      <w:pPr>
        <w:jc w:val="left"/>
        <w:rPr>
          <w:rFonts w:ascii="Times New Roman" w:eastAsiaTheme="minorHAnsi" w:hAnsi="Times New Roman"/>
          <w:sz w:val="28"/>
          <w:szCs w:val="28"/>
        </w:rPr>
      </w:pPr>
    </w:p>
    <w:p w14:paraId="037697D3" w14:textId="7FCE65F6" w:rsidR="00377C54" w:rsidRPr="00377C54" w:rsidRDefault="00377C54" w:rsidP="00377C5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 xml:space="preserve">2020. gada </w:t>
      </w:r>
      <w:r w:rsidR="0055115B">
        <w:rPr>
          <w:rFonts w:ascii="Times New Roman" w:hAnsi="Times New Roman"/>
          <w:sz w:val="28"/>
          <w:szCs w:val="28"/>
        </w:rPr>
        <w:t>7. janvārī</w:t>
      </w:r>
      <w:r w:rsidRPr="00377C54">
        <w:rPr>
          <w:rFonts w:ascii="Times New Roman" w:hAnsi="Times New Roman"/>
          <w:sz w:val="28"/>
          <w:szCs w:val="28"/>
        </w:rPr>
        <w:tab/>
        <w:t>Rīkojums Nr.</w:t>
      </w:r>
      <w:r w:rsidR="0055115B">
        <w:rPr>
          <w:rFonts w:ascii="Times New Roman" w:hAnsi="Times New Roman"/>
          <w:sz w:val="28"/>
          <w:szCs w:val="28"/>
        </w:rPr>
        <w:t> 1</w:t>
      </w:r>
    </w:p>
    <w:p w14:paraId="77AB35F7" w14:textId="4EC12A8D" w:rsidR="00377C54" w:rsidRPr="00377C54" w:rsidRDefault="00377C54" w:rsidP="00377C5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>Rīgā</w:t>
      </w:r>
      <w:r w:rsidRPr="00377C54">
        <w:rPr>
          <w:rFonts w:ascii="Times New Roman" w:hAnsi="Times New Roman"/>
          <w:sz w:val="28"/>
          <w:szCs w:val="28"/>
        </w:rPr>
        <w:tab/>
        <w:t>(prot. Nr. </w:t>
      </w:r>
      <w:r w:rsidR="0055115B">
        <w:rPr>
          <w:rFonts w:ascii="Times New Roman" w:hAnsi="Times New Roman"/>
          <w:sz w:val="28"/>
          <w:szCs w:val="28"/>
        </w:rPr>
        <w:t>1</w:t>
      </w:r>
      <w:r w:rsidRPr="00377C54">
        <w:rPr>
          <w:rFonts w:ascii="Times New Roman" w:hAnsi="Times New Roman"/>
          <w:sz w:val="28"/>
          <w:szCs w:val="28"/>
        </w:rPr>
        <w:t> </w:t>
      </w:r>
      <w:r w:rsidR="0055115B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  <w:r w:rsidRPr="00377C54">
        <w:rPr>
          <w:rFonts w:ascii="Times New Roman" w:hAnsi="Times New Roman"/>
          <w:sz w:val="28"/>
          <w:szCs w:val="28"/>
        </w:rPr>
        <w:t>. §)</w:t>
      </w:r>
    </w:p>
    <w:p w14:paraId="20DE72D9" w14:textId="3F00241F" w:rsidR="007145FD" w:rsidRPr="00377C54" w:rsidRDefault="007145FD" w:rsidP="00377C54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2DFDE59" w14:textId="7C1165EF" w:rsidR="00CB6654" w:rsidRPr="00377C54" w:rsidRDefault="008C6E97" w:rsidP="00377C54">
      <w:pPr>
        <w:ind w:firstLine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77C54">
        <w:rPr>
          <w:rFonts w:ascii="Times New Roman" w:eastAsiaTheme="minorEastAsia" w:hAnsi="Times New Roman"/>
          <w:b/>
          <w:sz w:val="28"/>
          <w:szCs w:val="28"/>
        </w:rPr>
        <w:t>Datortehnikas iepirkumu organizēšana m</w:t>
      </w:r>
      <w:r w:rsidR="00CB6654" w:rsidRPr="00377C54">
        <w:rPr>
          <w:rFonts w:ascii="Times New Roman" w:eastAsiaTheme="minorEastAsia" w:hAnsi="Times New Roman"/>
          <w:b/>
          <w:sz w:val="28"/>
          <w:szCs w:val="28"/>
        </w:rPr>
        <w:t>inistrij</w:t>
      </w:r>
      <w:r w:rsidRPr="00377C54">
        <w:rPr>
          <w:rFonts w:ascii="Times New Roman" w:eastAsiaTheme="minorEastAsia" w:hAnsi="Times New Roman"/>
          <w:b/>
          <w:sz w:val="28"/>
          <w:szCs w:val="28"/>
        </w:rPr>
        <w:t>ās</w:t>
      </w:r>
      <w:r w:rsidR="00CB6654" w:rsidRPr="00377C54">
        <w:rPr>
          <w:rFonts w:ascii="Times New Roman" w:eastAsiaTheme="minorEastAsia" w:hAnsi="Times New Roman"/>
          <w:b/>
          <w:sz w:val="28"/>
          <w:szCs w:val="28"/>
        </w:rPr>
        <w:t xml:space="preserve"> un t</w:t>
      </w:r>
      <w:r w:rsidRPr="00377C54">
        <w:rPr>
          <w:rFonts w:ascii="Times New Roman" w:eastAsiaTheme="minorEastAsia" w:hAnsi="Times New Roman"/>
          <w:b/>
          <w:sz w:val="28"/>
          <w:szCs w:val="28"/>
        </w:rPr>
        <w:t>o</w:t>
      </w:r>
      <w:r w:rsidR="00CB6654" w:rsidRPr="00377C54">
        <w:rPr>
          <w:rFonts w:ascii="Times New Roman" w:eastAsiaTheme="minorEastAsia" w:hAnsi="Times New Roman"/>
          <w:b/>
          <w:sz w:val="28"/>
          <w:szCs w:val="28"/>
        </w:rPr>
        <w:t xml:space="preserve"> padotības iestā</w:t>
      </w:r>
      <w:r w:rsidRPr="00377C54">
        <w:rPr>
          <w:rFonts w:ascii="Times New Roman" w:eastAsiaTheme="minorEastAsia" w:hAnsi="Times New Roman"/>
          <w:b/>
          <w:sz w:val="28"/>
          <w:szCs w:val="28"/>
        </w:rPr>
        <w:t>dēs</w:t>
      </w:r>
    </w:p>
    <w:p w14:paraId="6BC25DAD" w14:textId="77777777" w:rsidR="00730065" w:rsidRPr="00377C54" w:rsidRDefault="00730065" w:rsidP="00377C54">
      <w:pPr>
        <w:ind w:firstLine="360"/>
        <w:rPr>
          <w:rFonts w:ascii="Times New Roman" w:eastAsiaTheme="minorEastAsia" w:hAnsi="Times New Roman"/>
          <w:bCs/>
          <w:sz w:val="28"/>
          <w:szCs w:val="28"/>
        </w:rPr>
      </w:pPr>
    </w:p>
    <w:p w14:paraId="13AA3234" w14:textId="4E376E92" w:rsidR="004607F1" w:rsidRPr="00377C54" w:rsidRDefault="007510B5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1</w:t>
      </w:r>
      <w:r w:rsidR="00B14CC7" w:rsidRPr="00377C54">
        <w:rPr>
          <w:rFonts w:ascii="Times New Roman" w:hAnsi="Times New Roman"/>
          <w:bCs/>
          <w:sz w:val="28"/>
          <w:szCs w:val="28"/>
        </w:rPr>
        <w:t xml:space="preserve">. </w:t>
      </w:r>
      <w:r w:rsidR="004607F1" w:rsidRPr="00377C54">
        <w:rPr>
          <w:rFonts w:ascii="Times New Roman" w:hAnsi="Times New Roman"/>
          <w:bCs/>
          <w:sz w:val="28"/>
          <w:szCs w:val="28"/>
        </w:rPr>
        <w:t>Ministrijas sava resora ietvaros</w:t>
      </w:r>
      <w:r w:rsidR="00C23740" w:rsidRPr="00377C54">
        <w:rPr>
          <w:rFonts w:ascii="Times New Roman" w:hAnsi="Times New Roman"/>
          <w:bCs/>
          <w:sz w:val="28"/>
          <w:szCs w:val="28"/>
        </w:rPr>
        <w:t xml:space="preserve">, sākot ar 2020. gada </w:t>
      </w:r>
      <w:r w:rsidR="005F4649">
        <w:rPr>
          <w:rFonts w:ascii="Times New Roman" w:hAnsi="Times New Roman"/>
          <w:bCs/>
          <w:sz w:val="28"/>
          <w:szCs w:val="28"/>
        </w:rPr>
        <w:t>7</w:t>
      </w:r>
      <w:r w:rsidR="00C23740" w:rsidRPr="00377C54">
        <w:rPr>
          <w:rFonts w:ascii="Times New Roman" w:hAnsi="Times New Roman"/>
          <w:bCs/>
          <w:sz w:val="28"/>
          <w:szCs w:val="28"/>
        </w:rPr>
        <w:t xml:space="preserve">. janvāri, </w:t>
      </w:r>
      <w:r w:rsidR="004607F1" w:rsidRPr="00377C54">
        <w:rPr>
          <w:rFonts w:ascii="Times New Roman" w:hAnsi="Times New Roman"/>
          <w:bCs/>
          <w:sz w:val="28"/>
          <w:szCs w:val="28"/>
        </w:rPr>
        <w:t>apvieno datortehnikas pasūtījumus ar padot</w:t>
      </w:r>
      <w:r w:rsidR="008E102A" w:rsidRPr="00377C54">
        <w:rPr>
          <w:rFonts w:ascii="Times New Roman" w:hAnsi="Times New Roman"/>
          <w:bCs/>
          <w:sz w:val="28"/>
          <w:szCs w:val="28"/>
        </w:rPr>
        <w:t>ības iestādēm un veic iepirkumus</w:t>
      </w:r>
      <w:r w:rsidR="004607F1" w:rsidRPr="00377C54">
        <w:rPr>
          <w:rFonts w:ascii="Times New Roman" w:hAnsi="Times New Roman"/>
          <w:bCs/>
          <w:sz w:val="28"/>
          <w:szCs w:val="28"/>
        </w:rPr>
        <w:t xml:space="preserve"> tikai tad, kad ministriju un to</w:t>
      </w:r>
      <w:r w:rsidR="008E102A" w:rsidRPr="00377C54">
        <w:rPr>
          <w:rFonts w:ascii="Times New Roman" w:hAnsi="Times New Roman"/>
          <w:bCs/>
          <w:sz w:val="28"/>
          <w:szCs w:val="28"/>
        </w:rPr>
        <w:t xml:space="preserve"> padotības iestāžu nepieciešamais </w:t>
      </w:r>
      <w:r w:rsidR="005B7FB4" w:rsidRPr="00377C54">
        <w:rPr>
          <w:rFonts w:ascii="Times New Roman" w:hAnsi="Times New Roman"/>
          <w:bCs/>
          <w:sz w:val="28"/>
          <w:szCs w:val="28"/>
        </w:rPr>
        <w:t xml:space="preserve">stacionāro un portatīvo datoru (turpmāk – datortehnika) </w:t>
      </w:r>
      <w:r w:rsidR="00137D2D" w:rsidRPr="00377C54">
        <w:rPr>
          <w:rFonts w:ascii="Times New Roman" w:hAnsi="Times New Roman"/>
          <w:bCs/>
          <w:sz w:val="28"/>
          <w:szCs w:val="28"/>
        </w:rPr>
        <w:t xml:space="preserve">skaits </w:t>
      </w:r>
      <w:r w:rsidR="00CC4A15" w:rsidRPr="00377C54">
        <w:rPr>
          <w:rFonts w:ascii="Times New Roman" w:hAnsi="Times New Roman"/>
          <w:bCs/>
          <w:sz w:val="28"/>
          <w:szCs w:val="28"/>
        </w:rPr>
        <w:t xml:space="preserve">sasniedz </w:t>
      </w:r>
      <w:r w:rsidR="004607F1" w:rsidRPr="00377C54">
        <w:rPr>
          <w:rFonts w:ascii="Times New Roman" w:hAnsi="Times New Roman"/>
          <w:bCs/>
          <w:sz w:val="28"/>
          <w:szCs w:val="28"/>
        </w:rPr>
        <w:t xml:space="preserve">vismaz </w:t>
      </w:r>
      <w:r w:rsidR="006153A5" w:rsidRPr="00377C54">
        <w:rPr>
          <w:rFonts w:ascii="Times New Roman" w:hAnsi="Times New Roman"/>
          <w:bCs/>
          <w:sz w:val="28"/>
          <w:szCs w:val="28"/>
        </w:rPr>
        <w:t>5</w:t>
      </w:r>
      <w:r w:rsidR="00C004B0" w:rsidRPr="00377C54">
        <w:rPr>
          <w:rFonts w:ascii="Times New Roman" w:hAnsi="Times New Roman"/>
          <w:bCs/>
          <w:sz w:val="28"/>
          <w:szCs w:val="28"/>
        </w:rPr>
        <w:t xml:space="preserve">0 </w:t>
      </w:r>
      <w:r w:rsidR="000C6D04" w:rsidRPr="00377C54">
        <w:rPr>
          <w:rFonts w:ascii="Times New Roman" w:hAnsi="Times New Roman"/>
          <w:bCs/>
          <w:sz w:val="28"/>
          <w:szCs w:val="28"/>
        </w:rPr>
        <w:t xml:space="preserve">datortehnikas </w:t>
      </w:r>
      <w:r w:rsidR="004607F1" w:rsidRPr="00377C54">
        <w:rPr>
          <w:rFonts w:ascii="Times New Roman" w:hAnsi="Times New Roman"/>
          <w:bCs/>
          <w:sz w:val="28"/>
          <w:szCs w:val="28"/>
        </w:rPr>
        <w:t xml:space="preserve">vienības vienā standarta komplektācijā. </w:t>
      </w:r>
    </w:p>
    <w:p w14:paraId="148BD65D" w14:textId="77777777" w:rsidR="004607F1" w:rsidRPr="00377C54" w:rsidRDefault="004607F1" w:rsidP="00377C54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DEFD239" w14:textId="4CDB0646" w:rsidR="0048229C" w:rsidRPr="00377C54" w:rsidRDefault="004607F1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 xml:space="preserve">2. </w:t>
      </w:r>
      <w:r w:rsidR="0048229C" w:rsidRPr="00377C54">
        <w:rPr>
          <w:rFonts w:ascii="Times New Roman" w:hAnsi="Times New Roman"/>
          <w:bCs/>
          <w:sz w:val="28"/>
          <w:szCs w:val="28"/>
        </w:rPr>
        <w:t>Ministrija var noteikt, ka datortehnikas iepirkumus tās resoram veiks kāda no padotības iestādēm, vai slēgt līgumus par iepirkumu organizēšanu ar kapitālsabiedrībām, kurās ministrija ir valsts kapi</w:t>
      </w:r>
      <w:r w:rsidR="00B25DFA" w:rsidRPr="00377C54">
        <w:rPr>
          <w:rFonts w:ascii="Times New Roman" w:hAnsi="Times New Roman"/>
          <w:bCs/>
          <w:sz w:val="28"/>
          <w:szCs w:val="28"/>
        </w:rPr>
        <w:t>tāla daļu turētāja.</w:t>
      </w:r>
    </w:p>
    <w:p w14:paraId="2EADF29E" w14:textId="0142E24A" w:rsidR="004607F1" w:rsidRPr="00377C54" w:rsidRDefault="004607F1" w:rsidP="00377C54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656D9D84" w14:textId="25B3854B" w:rsidR="007510B5" w:rsidRPr="00377C54" w:rsidRDefault="004607F1" w:rsidP="00377C54">
      <w:pPr>
        <w:ind w:firstLine="709"/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 xml:space="preserve">3. </w:t>
      </w:r>
      <w:r w:rsidR="001D0717" w:rsidRPr="00377C54">
        <w:rPr>
          <w:rFonts w:ascii="Times New Roman" w:hAnsi="Times New Roman"/>
          <w:sz w:val="28"/>
          <w:szCs w:val="28"/>
        </w:rPr>
        <w:t>Ministrijai</w:t>
      </w:r>
      <w:r w:rsidR="002D261D">
        <w:rPr>
          <w:rFonts w:ascii="Times New Roman" w:hAnsi="Times New Roman"/>
          <w:sz w:val="28"/>
          <w:szCs w:val="28"/>
        </w:rPr>
        <w:t>,</w:t>
      </w:r>
      <w:r w:rsidR="001D0717" w:rsidRPr="00377C54">
        <w:rPr>
          <w:rFonts w:ascii="Times New Roman" w:hAnsi="Times New Roman"/>
          <w:sz w:val="28"/>
          <w:szCs w:val="28"/>
        </w:rPr>
        <w:t xml:space="preserve"> tās padotības iestādei</w:t>
      </w:r>
      <w:r w:rsidR="008650A1" w:rsidRPr="00377C54">
        <w:rPr>
          <w:rFonts w:ascii="Times New Roman" w:hAnsi="Times New Roman"/>
          <w:sz w:val="28"/>
          <w:szCs w:val="28"/>
        </w:rPr>
        <w:t xml:space="preserve"> vai kapitālsabiedrībai</w:t>
      </w:r>
      <w:r w:rsidR="001D0717" w:rsidRPr="00377C54">
        <w:rPr>
          <w:rFonts w:ascii="Times New Roman" w:hAnsi="Times New Roman"/>
          <w:sz w:val="28"/>
          <w:szCs w:val="28"/>
        </w:rPr>
        <w:t>, kas ministrijas resoram veic datortehnikas pasūtījumus, ir tiesības, savstarpēji sadarbojoties, apvienot datortehnikas pasūtījumus arī ar citām ministrijām (vai to noteiktām padotības iestādēm</w:t>
      </w:r>
      <w:r w:rsidR="008650A1" w:rsidRPr="00377C54">
        <w:rPr>
          <w:rFonts w:ascii="Times New Roman" w:hAnsi="Times New Roman"/>
          <w:sz w:val="28"/>
          <w:szCs w:val="28"/>
        </w:rPr>
        <w:t xml:space="preserve"> vai </w:t>
      </w:r>
      <w:r w:rsidR="00861274" w:rsidRPr="00377C54">
        <w:rPr>
          <w:rFonts w:ascii="Times New Roman" w:hAnsi="Times New Roman"/>
          <w:sz w:val="28"/>
          <w:szCs w:val="28"/>
        </w:rPr>
        <w:t>kapitālsabiedrībām</w:t>
      </w:r>
      <w:r w:rsidR="001D0717" w:rsidRPr="00377C54">
        <w:rPr>
          <w:rFonts w:ascii="Times New Roman" w:hAnsi="Times New Roman"/>
          <w:sz w:val="28"/>
          <w:szCs w:val="28"/>
        </w:rPr>
        <w:t>)</w:t>
      </w:r>
      <w:r w:rsidR="00C356B9">
        <w:rPr>
          <w:rFonts w:ascii="Times New Roman" w:hAnsi="Times New Roman"/>
          <w:sz w:val="28"/>
          <w:szCs w:val="28"/>
        </w:rPr>
        <w:t>,</w:t>
      </w:r>
      <w:r w:rsidR="001D0717" w:rsidRPr="00377C54">
        <w:rPr>
          <w:rFonts w:ascii="Times New Roman" w:hAnsi="Times New Roman"/>
          <w:sz w:val="28"/>
          <w:szCs w:val="28"/>
        </w:rPr>
        <w:t xml:space="preserve"> līdz nepieciešamais datortehnikas </w:t>
      </w:r>
      <w:r w:rsidR="00137D2D" w:rsidRPr="00377C54">
        <w:rPr>
          <w:rFonts w:ascii="Times New Roman" w:hAnsi="Times New Roman"/>
          <w:sz w:val="28"/>
          <w:szCs w:val="28"/>
        </w:rPr>
        <w:t xml:space="preserve">vienību skaits </w:t>
      </w:r>
      <w:r w:rsidR="001D0717" w:rsidRPr="00377C54">
        <w:rPr>
          <w:rFonts w:ascii="Times New Roman" w:hAnsi="Times New Roman"/>
          <w:sz w:val="28"/>
          <w:szCs w:val="28"/>
        </w:rPr>
        <w:t>sasniedz š</w:t>
      </w:r>
      <w:r w:rsidR="0038104D">
        <w:rPr>
          <w:rFonts w:ascii="Times New Roman" w:hAnsi="Times New Roman"/>
          <w:sz w:val="28"/>
          <w:szCs w:val="28"/>
        </w:rPr>
        <w:t>ā</w:t>
      </w:r>
      <w:r w:rsidR="001D0717" w:rsidRPr="00377C54">
        <w:rPr>
          <w:rFonts w:ascii="Times New Roman" w:hAnsi="Times New Roman"/>
          <w:sz w:val="28"/>
          <w:szCs w:val="28"/>
        </w:rPr>
        <w:t xml:space="preserve"> rīkojuma 1.</w:t>
      </w:r>
      <w:r w:rsidR="0038104D">
        <w:rPr>
          <w:rFonts w:ascii="Times New Roman" w:hAnsi="Times New Roman"/>
          <w:sz w:val="28"/>
          <w:szCs w:val="28"/>
        </w:rPr>
        <w:t> </w:t>
      </w:r>
      <w:r w:rsidR="001D0717" w:rsidRPr="00377C54">
        <w:rPr>
          <w:rFonts w:ascii="Times New Roman" w:hAnsi="Times New Roman"/>
          <w:sz w:val="28"/>
          <w:szCs w:val="28"/>
        </w:rPr>
        <w:t>punktā minēto apjomu.</w:t>
      </w:r>
    </w:p>
    <w:p w14:paraId="42E279B0" w14:textId="77777777" w:rsidR="00BB7709" w:rsidRPr="00377C54" w:rsidRDefault="00BB7709" w:rsidP="00377C54">
      <w:pPr>
        <w:ind w:firstLine="709"/>
        <w:rPr>
          <w:rFonts w:ascii="Times New Roman" w:hAnsi="Times New Roman"/>
          <w:sz w:val="28"/>
          <w:szCs w:val="28"/>
        </w:rPr>
      </w:pPr>
    </w:p>
    <w:p w14:paraId="633C0A26" w14:textId="72ED4F88" w:rsidR="00B042FB" w:rsidRPr="00377C54" w:rsidRDefault="001D0717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4</w:t>
      </w:r>
      <w:r w:rsidR="00A62657" w:rsidRPr="00377C54">
        <w:rPr>
          <w:rFonts w:ascii="Times New Roman" w:hAnsi="Times New Roman"/>
          <w:bCs/>
          <w:sz w:val="28"/>
          <w:szCs w:val="28"/>
        </w:rPr>
        <w:t xml:space="preserve">. </w:t>
      </w:r>
      <w:r w:rsidR="0038104D">
        <w:rPr>
          <w:rFonts w:ascii="Times New Roman" w:hAnsi="Times New Roman"/>
          <w:sz w:val="28"/>
          <w:szCs w:val="28"/>
        </w:rPr>
        <w:t>M</w:t>
      </w:r>
      <w:r w:rsidR="00B042FB" w:rsidRPr="00377C54">
        <w:rPr>
          <w:rFonts w:ascii="Times New Roman" w:hAnsi="Times New Roman"/>
          <w:sz w:val="28"/>
          <w:szCs w:val="28"/>
        </w:rPr>
        <w:t xml:space="preserve">inistrijas un to padotības iestādes </w:t>
      </w:r>
      <w:r w:rsidR="0038104D">
        <w:rPr>
          <w:rFonts w:ascii="Times New Roman" w:hAnsi="Times New Roman"/>
          <w:sz w:val="28"/>
          <w:szCs w:val="28"/>
        </w:rPr>
        <w:t>drīkst</w:t>
      </w:r>
      <w:r w:rsidR="00B042FB" w:rsidRPr="00377C54">
        <w:rPr>
          <w:rFonts w:ascii="Times New Roman" w:hAnsi="Times New Roman"/>
          <w:sz w:val="28"/>
          <w:szCs w:val="28"/>
        </w:rPr>
        <w:t xml:space="preserve"> neievērot š</w:t>
      </w:r>
      <w:r w:rsidR="0038104D">
        <w:rPr>
          <w:rFonts w:ascii="Times New Roman" w:hAnsi="Times New Roman"/>
          <w:sz w:val="28"/>
          <w:szCs w:val="28"/>
        </w:rPr>
        <w:t>ā</w:t>
      </w:r>
      <w:r w:rsidR="00B042FB" w:rsidRPr="00377C54">
        <w:rPr>
          <w:rFonts w:ascii="Times New Roman" w:hAnsi="Times New Roman"/>
          <w:sz w:val="28"/>
          <w:szCs w:val="28"/>
        </w:rPr>
        <w:t xml:space="preserve"> rīkojuma 1.</w:t>
      </w:r>
      <w:r w:rsidR="0038104D">
        <w:rPr>
          <w:rFonts w:ascii="Times New Roman" w:hAnsi="Times New Roman"/>
          <w:sz w:val="28"/>
          <w:szCs w:val="28"/>
        </w:rPr>
        <w:t> </w:t>
      </w:r>
      <w:r w:rsidR="00B042FB" w:rsidRPr="00377C54">
        <w:rPr>
          <w:rFonts w:ascii="Times New Roman" w:hAnsi="Times New Roman"/>
          <w:sz w:val="28"/>
          <w:szCs w:val="28"/>
        </w:rPr>
        <w:t xml:space="preserve">punktā minēto kārtību attiecībā </w:t>
      </w:r>
      <w:proofErr w:type="gramStart"/>
      <w:r w:rsidR="00B042FB" w:rsidRPr="00377C54">
        <w:rPr>
          <w:rFonts w:ascii="Times New Roman" w:hAnsi="Times New Roman"/>
          <w:sz w:val="28"/>
          <w:szCs w:val="28"/>
        </w:rPr>
        <w:t>uz pasūtījumu</w:t>
      </w:r>
      <w:proofErr w:type="gramEnd"/>
      <w:r w:rsidR="00B042FB" w:rsidRPr="00377C54">
        <w:rPr>
          <w:rFonts w:ascii="Times New Roman" w:hAnsi="Times New Roman"/>
          <w:sz w:val="28"/>
          <w:szCs w:val="28"/>
        </w:rPr>
        <w:t xml:space="preserve"> apvienošanu un iepērkamo datortehnikas vienību skaitu </w:t>
      </w:r>
      <w:r w:rsidR="0038104D">
        <w:rPr>
          <w:rFonts w:ascii="Times New Roman" w:hAnsi="Times New Roman"/>
          <w:sz w:val="28"/>
          <w:szCs w:val="28"/>
        </w:rPr>
        <w:t>šādos gadījumos</w:t>
      </w:r>
      <w:r w:rsidR="00B042FB" w:rsidRPr="00377C54">
        <w:rPr>
          <w:rFonts w:ascii="Times New Roman" w:hAnsi="Times New Roman"/>
          <w:sz w:val="28"/>
          <w:szCs w:val="28"/>
        </w:rPr>
        <w:t>:</w:t>
      </w:r>
    </w:p>
    <w:p w14:paraId="38096A0B" w14:textId="460FBF2F" w:rsidR="00465494" w:rsidRPr="00377C54" w:rsidRDefault="001D0717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4</w:t>
      </w:r>
      <w:r w:rsidR="00A62657" w:rsidRPr="00377C54">
        <w:rPr>
          <w:rFonts w:ascii="Times New Roman" w:hAnsi="Times New Roman"/>
          <w:bCs/>
          <w:sz w:val="28"/>
          <w:szCs w:val="28"/>
        </w:rPr>
        <w:t>.1.</w:t>
      </w:r>
      <w:r w:rsidR="00A62657" w:rsidRPr="00377C54">
        <w:rPr>
          <w:rFonts w:ascii="Times New Roman" w:eastAsia="Times New Roman" w:hAnsi="Times New Roman"/>
          <w:sz w:val="28"/>
          <w:szCs w:val="28"/>
        </w:rPr>
        <w:t xml:space="preserve"> </w:t>
      </w:r>
      <w:r w:rsidR="00465494" w:rsidRPr="00377C54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="00465494" w:rsidRPr="00377C54">
        <w:rPr>
          <w:rFonts w:ascii="Times New Roman" w:hAnsi="Times New Roman"/>
          <w:sz w:val="28"/>
          <w:szCs w:val="28"/>
        </w:rPr>
        <w:t>izsludināt</w:t>
      </w:r>
      <w:r w:rsidR="0038104D">
        <w:rPr>
          <w:rFonts w:ascii="Times New Roman" w:hAnsi="Times New Roman"/>
          <w:sz w:val="28"/>
          <w:szCs w:val="28"/>
        </w:rPr>
        <w:t>aj</w:t>
      </w:r>
      <w:r w:rsidR="00465494" w:rsidRPr="00377C54">
        <w:rPr>
          <w:rFonts w:ascii="Times New Roman" w:hAnsi="Times New Roman"/>
          <w:sz w:val="28"/>
          <w:szCs w:val="28"/>
        </w:rPr>
        <w:t>ās ārkārtējās situācij</w:t>
      </w:r>
      <w:r w:rsidR="0038104D">
        <w:rPr>
          <w:rFonts w:ascii="Times New Roman" w:hAnsi="Times New Roman"/>
          <w:sz w:val="28"/>
          <w:szCs w:val="28"/>
        </w:rPr>
        <w:t>ā</w:t>
      </w:r>
      <w:r w:rsidR="00465494" w:rsidRPr="00377C54">
        <w:rPr>
          <w:rFonts w:ascii="Times New Roman" w:hAnsi="Times New Roman"/>
          <w:sz w:val="28"/>
          <w:szCs w:val="28"/>
        </w:rPr>
        <w:t>s</w:t>
      </w:r>
      <w:proofErr w:type="gramEnd"/>
      <w:r w:rsidR="00465494" w:rsidRPr="00377C54">
        <w:rPr>
          <w:rFonts w:ascii="Times New Roman" w:hAnsi="Times New Roman"/>
          <w:sz w:val="28"/>
          <w:szCs w:val="28"/>
        </w:rPr>
        <w:t xml:space="preserve"> vai izņēmuma stāvokļ</w:t>
      </w:r>
      <w:r w:rsidR="0038104D">
        <w:rPr>
          <w:rFonts w:ascii="Times New Roman" w:hAnsi="Times New Roman"/>
          <w:sz w:val="28"/>
          <w:szCs w:val="28"/>
        </w:rPr>
        <w:t>os</w:t>
      </w:r>
      <w:r w:rsidR="00465494" w:rsidRPr="00377C54">
        <w:rPr>
          <w:rFonts w:ascii="Times New Roman" w:hAnsi="Times New Roman"/>
          <w:sz w:val="28"/>
          <w:szCs w:val="28"/>
        </w:rPr>
        <w:t>, kā arī situācij</w:t>
      </w:r>
      <w:r w:rsidR="0038104D">
        <w:rPr>
          <w:rFonts w:ascii="Times New Roman" w:hAnsi="Times New Roman"/>
          <w:sz w:val="28"/>
          <w:szCs w:val="28"/>
        </w:rPr>
        <w:t>ā</w:t>
      </w:r>
      <w:r w:rsidR="00465494" w:rsidRPr="00377C54">
        <w:rPr>
          <w:rFonts w:ascii="Times New Roman" w:hAnsi="Times New Roman"/>
          <w:sz w:val="28"/>
          <w:szCs w:val="28"/>
        </w:rPr>
        <w:t xml:space="preserve">s, kad finansējums datortehnikas iegādei tiek piešķirts </w:t>
      </w:r>
      <w:r w:rsidR="00465494" w:rsidRPr="00377C54">
        <w:rPr>
          <w:rFonts w:ascii="Times New Roman" w:hAnsi="Times New Roman"/>
          <w:bCs/>
          <w:sz w:val="28"/>
          <w:szCs w:val="28"/>
        </w:rPr>
        <w:t xml:space="preserve">no budžeta resora 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465494" w:rsidRPr="00377C54">
        <w:rPr>
          <w:rFonts w:ascii="Times New Roman" w:hAnsi="Times New Roman"/>
          <w:bCs/>
          <w:sz w:val="28"/>
          <w:szCs w:val="28"/>
        </w:rPr>
        <w:t>74. Gadskārtējā valsts budžeta izpildes procesā pārdalāmais finansējums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465494" w:rsidRPr="00377C54">
        <w:rPr>
          <w:rFonts w:ascii="Times New Roman" w:hAnsi="Times New Roman"/>
          <w:bCs/>
          <w:sz w:val="28"/>
          <w:szCs w:val="28"/>
        </w:rPr>
        <w:t xml:space="preserve"> 02.00.00 programmas 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465494" w:rsidRPr="00377C54">
        <w:rPr>
          <w:rFonts w:ascii="Times New Roman" w:hAnsi="Times New Roman"/>
          <w:bCs/>
          <w:sz w:val="28"/>
          <w:szCs w:val="28"/>
        </w:rPr>
        <w:t>Līdzekļi neparedzētiem gadījumiem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465494" w:rsidRPr="00377C54">
        <w:rPr>
          <w:rFonts w:ascii="Times New Roman" w:hAnsi="Times New Roman"/>
          <w:bCs/>
          <w:sz w:val="28"/>
          <w:szCs w:val="28"/>
        </w:rPr>
        <w:t>;</w:t>
      </w:r>
    </w:p>
    <w:p w14:paraId="142FB2F0" w14:textId="6AC9BBBA" w:rsidR="00572DC2" w:rsidRPr="00377C54" w:rsidRDefault="001D0717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4</w:t>
      </w:r>
      <w:r w:rsidR="00A62657" w:rsidRPr="00377C54">
        <w:rPr>
          <w:rFonts w:ascii="Times New Roman" w:hAnsi="Times New Roman"/>
          <w:bCs/>
          <w:sz w:val="28"/>
          <w:szCs w:val="28"/>
        </w:rPr>
        <w:t xml:space="preserve">.2. </w:t>
      </w:r>
      <w:r w:rsidR="0038104D">
        <w:rPr>
          <w:rFonts w:ascii="Times New Roman" w:hAnsi="Times New Roman"/>
          <w:bCs/>
          <w:sz w:val="28"/>
          <w:szCs w:val="28"/>
        </w:rPr>
        <w:t>ja</w:t>
      </w:r>
      <w:r w:rsidR="003E6D9F" w:rsidRPr="00377C54">
        <w:rPr>
          <w:rFonts w:ascii="Times New Roman" w:hAnsi="Times New Roman"/>
          <w:bCs/>
          <w:sz w:val="28"/>
          <w:szCs w:val="28"/>
        </w:rPr>
        <w:t xml:space="preserve"> </w:t>
      </w:r>
      <w:r w:rsidR="007757D4">
        <w:rPr>
          <w:rFonts w:ascii="Times New Roman" w:hAnsi="Times New Roman"/>
          <w:bCs/>
          <w:sz w:val="28"/>
          <w:szCs w:val="28"/>
        </w:rPr>
        <w:t xml:space="preserve">nepieciešams </w:t>
      </w:r>
      <w:r w:rsidR="007757D4" w:rsidRPr="00377C54">
        <w:rPr>
          <w:rFonts w:ascii="Times New Roman" w:hAnsi="Times New Roman"/>
          <w:bCs/>
          <w:sz w:val="28"/>
          <w:szCs w:val="28"/>
        </w:rPr>
        <w:t xml:space="preserve">nodrošināt specifiskas prasības </w:t>
      </w:r>
      <w:r w:rsidR="0038104D" w:rsidRPr="00377C54">
        <w:rPr>
          <w:rFonts w:ascii="Times New Roman" w:hAnsi="Times New Roman"/>
          <w:bCs/>
          <w:sz w:val="28"/>
          <w:szCs w:val="28"/>
        </w:rPr>
        <w:t>datortehnik</w:t>
      </w:r>
      <w:r w:rsidR="007757D4">
        <w:rPr>
          <w:rFonts w:ascii="Times New Roman" w:hAnsi="Times New Roman"/>
          <w:bCs/>
          <w:sz w:val="28"/>
          <w:szCs w:val="28"/>
        </w:rPr>
        <w:t>ai, ko</w:t>
      </w:r>
      <w:r w:rsidR="0038104D">
        <w:rPr>
          <w:rFonts w:ascii="Times New Roman" w:hAnsi="Times New Roman"/>
          <w:bCs/>
          <w:sz w:val="28"/>
          <w:szCs w:val="28"/>
        </w:rPr>
        <w:t xml:space="preserve"> lieto</w:t>
      </w:r>
      <w:r w:rsidR="0038104D" w:rsidRPr="00377C54">
        <w:rPr>
          <w:rFonts w:ascii="Times New Roman" w:hAnsi="Times New Roman"/>
          <w:bCs/>
          <w:sz w:val="28"/>
          <w:szCs w:val="28"/>
        </w:rPr>
        <w:t xml:space="preserve"> iestāžu nodarbinātie, kuru darba saturs vai darba organizācija būtiski atšķiras no standarta ministriju vai to padotības iestāžu nodarbināto datortehnikas lietotāju profila</w:t>
      </w:r>
      <w:r w:rsidR="003E6D9F" w:rsidRPr="00377C54">
        <w:rPr>
          <w:rFonts w:ascii="Times New Roman" w:hAnsi="Times New Roman"/>
          <w:bCs/>
          <w:sz w:val="28"/>
          <w:szCs w:val="28"/>
        </w:rPr>
        <w:t>;</w:t>
      </w:r>
      <w:r w:rsidR="007757D4" w:rsidRPr="007757D4">
        <w:rPr>
          <w:rFonts w:ascii="Times New Roman" w:hAnsi="Times New Roman"/>
          <w:bCs/>
          <w:sz w:val="28"/>
          <w:szCs w:val="28"/>
        </w:rPr>
        <w:t xml:space="preserve"> </w:t>
      </w:r>
    </w:p>
    <w:p w14:paraId="04C8E2DF" w14:textId="462349A7" w:rsidR="004B7C8C" w:rsidRPr="00377C54" w:rsidRDefault="00572DC2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 xml:space="preserve">4.3. </w:t>
      </w:r>
      <w:r w:rsidR="0038104D">
        <w:rPr>
          <w:rFonts w:ascii="Times New Roman" w:hAnsi="Times New Roman"/>
          <w:bCs/>
          <w:sz w:val="28"/>
          <w:szCs w:val="28"/>
        </w:rPr>
        <w:t>ja</w:t>
      </w:r>
      <w:r w:rsidRPr="00377C54">
        <w:rPr>
          <w:rFonts w:ascii="Times New Roman" w:hAnsi="Times New Roman"/>
          <w:bCs/>
          <w:sz w:val="28"/>
          <w:szCs w:val="28"/>
        </w:rPr>
        <w:t xml:space="preserve"> finansējums ir piešķirts prioritāro pasākumu nodrošināšanai</w:t>
      </w:r>
      <w:r w:rsidR="00A42075" w:rsidRPr="00377C54">
        <w:rPr>
          <w:rFonts w:ascii="Times New Roman" w:hAnsi="Times New Roman"/>
          <w:bCs/>
          <w:sz w:val="28"/>
          <w:szCs w:val="28"/>
        </w:rPr>
        <w:t>;</w:t>
      </w:r>
    </w:p>
    <w:p w14:paraId="5D841C79" w14:textId="52FA0918" w:rsidR="004B7C8C" w:rsidRPr="00377C54" w:rsidRDefault="004B7C8C" w:rsidP="00377C5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377C54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38104D">
        <w:rPr>
          <w:rFonts w:ascii="Times New Roman" w:eastAsia="Times New Roman" w:hAnsi="Times New Roman"/>
          <w:sz w:val="28"/>
          <w:szCs w:val="28"/>
        </w:rPr>
        <w:t>ja</w:t>
      </w:r>
      <w:r w:rsidRPr="00377C54">
        <w:rPr>
          <w:rFonts w:ascii="Times New Roman" w:eastAsia="Times New Roman" w:hAnsi="Times New Roman"/>
          <w:sz w:val="28"/>
          <w:szCs w:val="28"/>
        </w:rPr>
        <w:t xml:space="preserve"> </w:t>
      </w:r>
      <w:r w:rsidR="000B5FEC" w:rsidRPr="00377C54">
        <w:rPr>
          <w:rFonts w:ascii="Times New Roman" w:eastAsia="Times New Roman" w:hAnsi="Times New Roman"/>
          <w:sz w:val="28"/>
          <w:szCs w:val="28"/>
        </w:rPr>
        <w:t xml:space="preserve">datortehnikas iegāde plānota </w:t>
      </w:r>
      <w:r w:rsidRPr="00377C54">
        <w:rPr>
          <w:rFonts w:ascii="Times New Roman" w:eastAsia="Times New Roman" w:hAnsi="Times New Roman"/>
          <w:sz w:val="28"/>
          <w:szCs w:val="28"/>
        </w:rPr>
        <w:t>ārva</w:t>
      </w:r>
      <w:r w:rsidR="000B3196" w:rsidRPr="00377C54">
        <w:rPr>
          <w:rFonts w:ascii="Times New Roman" w:eastAsia="Times New Roman" w:hAnsi="Times New Roman"/>
          <w:sz w:val="28"/>
          <w:szCs w:val="28"/>
        </w:rPr>
        <w:t xml:space="preserve">lstu </w:t>
      </w:r>
      <w:r w:rsidR="000B5FEC" w:rsidRPr="00377C54">
        <w:rPr>
          <w:rFonts w:ascii="Times New Roman" w:eastAsia="Times New Roman" w:hAnsi="Times New Roman"/>
          <w:sz w:val="28"/>
          <w:szCs w:val="28"/>
        </w:rPr>
        <w:t xml:space="preserve">finanšu </w:t>
      </w:r>
      <w:r w:rsidR="000B3196" w:rsidRPr="00377C54">
        <w:rPr>
          <w:rFonts w:ascii="Times New Roman" w:eastAsia="Times New Roman" w:hAnsi="Times New Roman"/>
          <w:sz w:val="28"/>
          <w:szCs w:val="28"/>
        </w:rPr>
        <w:t>instrumentu līdzfinansētu</w:t>
      </w:r>
      <w:r w:rsidRPr="00377C54">
        <w:rPr>
          <w:rFonts w:ascii="Times New Roman" w:eastAsia="Times New Roman" w:hAnsi="Times New Roman"/>
          <w:sz w:val="28"/>
          <w:szCs w:val="28"/>
        </w:rPr>
        <w:t xml:space="preserve"> projektu ietvaros;</w:t>
      </w:r>
    </w:p>
    <w:p w14:paraId="036AF989" w14:textId="0B44EB70" w:rsidR="00A62657" w:rsidRPr="00377C54" w:rsidRDefault="004B7C8C" w:rsidP="00377C5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377C54">
        <w:rPr>
          <w:rFonts w:ascii="Times New Roman" w:eastAsia="Times New Roman" w:hAnsi="Times New Roman"/>
          <w:sz w:val="28"/>
          <w:szCs w:val="28"/>
        </w:rPr>
        <w:lastRenderedPageBreak/>
        <w:t>4.5</w:t>
      </w:r>
      <w:r w:rsidR="00A42075" w:rsidRPr="00377C54">
        <w:rPr>
          <w:rFonts w:ascii="Times New Roman" w:eastAsia="Times New Roman" w:hAnsi="Times New Roman"/>
          <w:sz w:val="28"/>
          <w:szCs w:val="28"/>
        </w:rPr>
        <w:t>.</w:t>
      </w:r>
      <w:r w:rsidR="000B5FEC" w:rsidRPr="00377C54">
        <w:rPr>
          <w:rFonts w:ascii="Times New Roman" w:eastAsia="Times New Roman" w:hAnsi="Times New Roman"/>
          <w:sz w:val="28"/>
          <w:szCs w:val="28"/>
        </w:rPr>
        <w:t xml:space="preserve"> </w:t>
      </w:r>
      <w:r w:rsidR="007757D4">
        <w:rPr>
          <w:rFonts w:ascii="Times New Roman" w:eastAsia="Times New Roman" w:hAnsi="Times New Roman"/>
          <w:sz w:val="28"/>
          <w:szCs w:val="28"/>
        </w:rPr>
        <w:t>ja</w:t>
      </w:r>
      <w:r w:rsidR="004643EC" w:rsidRPr="00377C54">
        <w:rPr>
          <w:rFonts w:ascii="Times New Roman" w:eastAsia="Times New Roman" w:hAnsi="Times New Roman"/>
          <w:sz w:val="28"/>
          <w:szCs w:val="28"/>
        </w:rPr>
        <w:t xml:space="preserve">, ievērojot šajā rīkojumā minēto </w:t>
      </w:r>
      <w:r w:rsidR="00991BCF" w:rsidRPr="00377C54">
        <w:rPr>
          <w:rFonts w:ascii="Times New Roman" w:eastAsia="Times New Roman" w:hAnsi="Times New Roman"/>
          <w:sz w:val="28"/>
          <w:szCs w:val="28"/>
        </w:rPr>
        <w:t xml:space="preserve">iepirkumu organizēšanas </w:t>
      </w:r>
      <w:r w:rsidR="004643EC" w:rsidRPr="00377C54">
        <w:rPr>
          <w:rFonts w:ascii="Times New Roman" w:eastAsia="Times New Roman" w:hAnsi="Times New Roman"/>
          <w:sz w:val="28"/>
          <w:szCs w:val="28"/>
        </w:rPr>
        <w:t xml:space="preserve">kārtību, </w:t>
      </w:r>
      <w:r w:rsidR="00871336" w:rsidRPr="00377C54">
        <w:rPr>
          <w:rFonts w:ascii="Times New Roman" w:hAnsi="Times New Roman"/>
          <w:sz w:val="28"/>
          <w:szCs w:val="28"/>
        </w:rPr>
        <w:t>četru mēnešu</w:t>
      </w:r>
      <w:r w:rsidR="00433036" w:rsidRPr="00377C54">
        <w:rPr>
          <w:rFonts w:ascii="Times New Roman" w:hAnsi="Times New Roman"/>
          <w:sz w:val="28"/>
          <w:szCs w:val="28"/>
        </w:rPr>
        <w:t xml:space="preserve"> laikā</w:t>
      </w:r>
      <w:r w:rsidR="00A42075" w:rsidRPr="00377C54">
        <w:rPr>
          <w:rFonts w:ascii="Times New Roman" w:hAnsi="Times New Roman"/>
          <w:sz w:val="28"/>
          <w:szCs w:val="28"/>
        </w:rPr>
        <w:t xml:space="preserve"> </w:t>
      </w:r>
      <w:r w:rsidR="00773CBB" w:rsidRPr="00377C54">
        <w:rPr>
          <w:rFonts w:ascii="Times New Roman" w:hAnsi="Times New Roman"/>
          <w:sz w:val="28"/>
          <w:szCs w:val="28"/>
        </w:rPr>
        <w:t xml:space="preserve">no iepriekšējā iepirkuma </w:t>
      </w:r>
      <w:r w:rsidR="004643EC" w:rsidRPr="00377C54">
        <w:rPr>
          <w:rFonts w:ascii="Times New Roman" w:hAnsi="Times New Roman"/>
          <w:sz w:val="28"/>
          <w:szCs w:val="28"/>
        </w:rPr>
        <w:t xml:space="preserve">nav </w:t>
      </w:r>
      <w:r w:rsidR="00A42075" w:rsidRPr="00377C54">
        <w:rPr>
          <w:rFonts w:ascii="Times New Roman" w:hAnsi="Times New Roman"/>
          <w:sz w:val="28"/>
          <w:szCs w:val="28"/>
        </w:rPr>
        <w:t>sasniegt</w:t>
      </w:r>
      <w:r w:rsidR="004643EC" w:rsidRPr="00377C54">
        <w:rPr>
          <w:rFonts w:ascii="Times New Roman" w:hAnsi="Times New Roman"/>
          <w:sz w:val="28"/>
          <w:szCs w:val="28"/>
        </w:rPr>
        <w:t>s</w:t>
      </w:r>
      <w:r w:rsidR="00A42075" w:rsidRPr="00377C54">
        <w:rPr>
          <w:rFonts w:ascii="Times New Roman" w:hAnsi="Times New Roman"/>
          <w:sz w:val="28"/>
          <w:szCs w:val="28"/>
        </w:rPr>
        <w:t xml:space="preserve"> </w:t>
      </w:r>
      <w:r w:rsidR="002B027E" w:rsidRPr="00377C54">
        <w:rPr>
          <w:rFonts w:ascii="Times New Roman" w:hAnsi="Times New Roman"/>
          <w:sz w:val="28"/>
          <w:szCs w:val="28"/>
        </w:rPr>
        <w:t>š</w:t>
      </w:r>
      <w:r w:rsidR="007757D4">
        <w:rPr>
          <w:rFonts w:ascii="Times New Roman" w:hAnsi="Times New Roman"/>
          <w:sz w:val="28"/>
          <w:szCs w:val="28"/>
        </w:rPr>
        <w:t>ā</w:t>
      </w:r>
      <w:r w:rsidR="002B027E" w:rsidRPr="00377C54">
        <w:rPr>
          <w:rFonts w:ascii="Times New Roman" w:hAnsi="Times New Roman"/>
          <w:sz w:val="28"/>
          <w:szCs w:val="28"/>
        </w:rPr>
        <w:t xml:space="preserve"> </w:t>
      </w:r>
      <w:r w:rsidR="00A42075" w:rsidRPr="00377C54">
        <w:rPr>
          <w:rFonts w:ascii="Times New Roman" w:hAnsi="Times New Roman"/>
          <w:sz w:val="28"/>
          <w:szCs w:val="28"/>
        </w:rPr>
        <w:t xml:space="preserve">rīkojuma 1. punktā </w:t>
      </w:r>
      <w:r w:rsidR="004643EC" w:rsidRPr="00377C54">
        <w:rPr>
          <w:rFonts w:ascii="Times New Roman" w:hAnsi="Times New Roman"/>
          <w:sz w:val="28"/>
          <w:szCs w:val="28"/>
        </w:rPr>
        <w:t>minētais</w:t>
      </w:r>
      <w:r w:rsidR="00A42075" w:rsidRPr="00377C54">
        <w:rPr>
          <w:rFonts w:ascii="Times New Roman" w:hAnsi="Times New Roman"/>
          <w:sz w:val="28"/>
          <w:szCs w:val="28"/>
        </w:rPr>
        <w:t xml:space="preserve"> </w:t>
      </w:r>
      <w:r w:rsidR="00991BCF" w:rsidRPr="00377C54">
        <w:rPr>
          <w:rFonts w:ascii="Times New Roman" w:hAnsi="Times New Roman"/>
          <w:sz w:val="28"/>
          <w:szCs w:val="28"/>
        </w:rPr>
        <w:t xml:space="preserve">datortehnikas </w:t>
      </w:r>
      <w:r w:rsidR="00A42075" w:rsidRPr="00377C54">
        <w:rPr>
          <w:rFonts w:ascii="Times New Roman" w:hAnsi="Times New Roman"/>
          <w:sz w:val="28"/>
          <w:szCs w:val="28"/>
        </w:rPr>
        <w:t>vienību skait</w:t>
      </w:r>
      <w:r w:rsidR="004643EC" w:rsidRPr="00377C54">
        <w:rPr>
          <w:rFonts w:ascii="Times New Roman" w:hAnsi="Times New Roman"/>
          <w:sz w:val="28"/>
          <w:szCs w:val="28"/>
        </w:rPr>
        <w:t>s</w:t>
      </w:r>
      <w:r w:rsidR="00C80E1C" w:rsidRPr="00377C54">
        <w:rPr>
          <w:rFonts w:ascii="Times New Roman" w:hAnsi="Times New Roman"/>
          <w:sz w:val="28"/>
          <w:szCs w:val="28"/>
        </w:rPr>
        <w:t>;</w:t>
      </w:r>
    </w:p>
    <w:p w14:paraId="0A80D629" w14:textId="3C8517AF" w:rsidR="008201AC" w:rsidRPr="00377C54" w:rsidRDefault="00C80E1C" w:rsidP="00377C54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>4.6. ja ir konstatēts datortehnikas bojājums, kas nav savienojams ar datortehnikas izmantošanu turpmākam darbam</w:t>
      </w:r>
      <w:r w:rsidR="007757D4">
        <w:rPr>
          <w:rFonts w:ascii="Times New Roman" w:hAnsi="Times New Roman"/>
          <w:sz w:val="28"/>
          <w:szCs w:val="28"/>
        </w:rPr>
        <w:t>,</w:t>
      </w:r>
      <w:r w:rsidRPr="00377C54">
        <w:rPr>
          <w:rFonts w:ascii="Times New Roman" w:hAnsi="Times New Roman"/>
          <w:sz w:val="28"/>
          <w:szCs w:val="28"/>
        </w:rPr>
        <w:t xml:space="preserve"> vai datortehnikas zādzība un </w:t>
      </w:r>
      <w:r w:rsidR="007757D4">
        <w:rPr>
          <w:rFonts w:ascii="Times New Roman" w:hAnsi="Times New Roman"/>
          <w:sz w:val="28"/>
          <w:szCs w:val="28"/>
        </w:rPr>
        <w:t>datortehnika</w:t>
      </w:r>
      <w:r w:rsidRPr="00377C54">
        <w:rPr>
          <w:rFonts w:ascii="Times New Roman" w:hAnsi="Times New Roman"/>
          <w:sz w:val="28"/>
          <w:szCs w:val="28"/>
        </w:rPr>
        <w:t xml:space="preserve"> nepieciešam</w:t>
      </w:r>
      <w:r w:rsidR="007757D4">
        <w:rPr>
          <w:rFonts w:ascii="Times New Roman" w:hAnsi="Times New Roman"/>
          <w:sz w:val="28"/>
          <w:szCs w:val="28"/>
        </w:rPr>
        <w:t>a</w:t>
      </w:r>
      <w:r w:rsidRPr="00377C54">
        <w:rPr>
          <w:rFonts w:ascii="Times New Roman" w:hAnsi="Times New Roman"/>
          <w:sz w:val="28"/>
          <w:szCs w:val="28"/>
        </w:rPr>
        <w:t xml:space="preserve"> nodarbinātā darba nepārtrauktības nodrošināšanai.</w:t>
      </w:r>
    </w:p>
    <w:p w14:paraId="69D394B4" w14:textId="77777777" w:rsidR="00F4241F" w:rsidRPr="00377C54" w:rsidRDefault="00F4241F" w:rsidP="00377C54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24E08724" w14:textId="02543232" w:rsidR="00436328" w:rsidRPr="00377C54" w:rsidRDefault="001D0717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5</w:t>
      </w:r>
      <w:r w:rsidR="003D5A5B" w:rsidRPr="00377C54">
        <w:rPr>
          <w:rFonts w:ascii="Times New Roman" w:hAnsi="Times New Roman"/>
          <w:bCs/>
          <w:sz w:val="28"/>
          <w:szCs w:val="28"/>
        </w:rPr>
        <w:t xml:space="preserve">. </w:t>
      </w:r>
      <w:r w:rsidR="00B07B89" w:rsidRPr="00377C54">
        <w:rPr>
          <w:rFonts w:ascii="Times New Roman" w:hAnsi="Times New Roman"/>
          <w:bCs/>
          <w:sz w:val="28"/>
          <w:szCs w:val="28"/>
        </w:rPr>
        <w:t>Ministrij</w:t>
      </w:r>
      <w:r w:rsidR="00EA3E5F" w:rsidRPr="00377C54">
        <w:rPr>
          <w:rFonts w:ascii="Times New Roman" w:hAnsi="Times New Roman"/>
          <w:bCs/>
          <w:sz w:val="28"/>
          <w:szCs w:val="28"/>
        </w:rPr>
        <w:t>as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un t</w:t>
      </w:r>
      <w:r w:rsidR="00EA3E5F" w:rsidRPr="00377C54">
        <w:rPr>
          <w:rFonts w:ascii="Times New Roman" w:hAnsi="Times New Roman"/>
          <w:bCs/>
          <w:sz w:val="28"/>
          <w:szCs w:val="28"/>
        </w:rPr>
        <w:t>o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padotības i</w:t>
      </w:r>
      <w:r w:rsidR="007E3B49" w:rsidRPr="00377C54">
        <w:rPr>
          <w:rFonts w:ascii="Times New Roman" w:hAnsi="Times New Roman"/>
          <w:bCs/>
          <w:sz w:val="28"/>
          <w:szCs w:val="28"/>
        </w:rPr>
        <w:t>estād</w:t>
      </w:r>
      <w:r w:rsidR="00E67995" w:rsidRPr="00377C54">
        <w:rPr>
          <w:rFonts w:ascii="Times New Roman" w:hAnsi="Times New Roman"/>
          <w:bCs/>
          <w:sz w:val="28"/>
          <w:szCs w:val="28"/>
        </w:rPr>
        <w:t>e</w:t>
      </w:r>
      <w:r w:rsidR="00EA3E5F" w:rsidRPr="00377C54">
        <w:rPr>
          <w:rFonts w:ascii="Times New Roman" w:hAnsi="Times New Roman"/>
          <w:bCs/>
          <w:sz w:val="28"/>
          <w:szCs w:val="28"/>
        </w:rPr>
        <w:t>s</w:t>
      </w:r>
      <w:r w:rsidR="00255358" w:rsidRPr="00377C54">
        <w:rPr>
          <w:rFonts w:ascii="Times New Roman" w:hAnsi="Times New Roman"/>
          <w:bCs/>
          <w:sz w:val="28"/>
          <w:szCs w:val="28"/>
        </w:rPr>
        <w:t xml:space="preserve"> </w:t>
      </w:r>
      <w:r w:rsidR="00B07B89" w:rsidRPr="00377C54">
        <w:rPr>
          <w:rFonts w:ascii="Times New Roman" w:hAnsi="Times New Roman"/>
          <w:bCs/>
          <w:sz w:val="28"/>
          <w:szCs w:val="28"/>
        </w:rPr>
        <w:t>nodrošin</w:t>
      </w:r>
      <w:r w:rsidR="00E67995" w:rsidRPr="00377C54">
        <w:rPr>
          <w:rFonts w:ascii="Times New Roman" w:hAnsi="Times New Roman"/>
          <w:bCs/>
          <w:sz w:val="28"/>
          <w:szCs w:val="28"/>
        </w:rPr>
        <w:t>a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principa 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viens dators vienam </w:t>
      </w:r>
      <w:r w:rsidR="000C6D04" w:rsidRPr="00377C54">
        <w:rPr>
          <w:rFonts w:ascii="Times New Roman" w:hAnsi="Times New Roman"/>
          <w:bCs/>
          <w:sz w:val="28"/>
          <w:szCs w:val="28"/>
        </w:rPr>
        <w:t>nodarbinātajam</w:t>
      </w:r>
      <w:r w:rsidR="00377C54">
        <w:rPr>
          <w:rFonts w:ascii="Times New Roman" w:hAnsi="Times New Roman"/>
          <w:bCs/>
          <w:sz w:val="28"/>
          <w:szCs w:val="28"/>
        </w:rPr>
        <w:t>"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ieviešanu,</w:t>
      </w:r>
      <w:r w:rsidR="00E67995" w:rsidRPr="00377C54">
        <w:rPr>
          <w:rFonts w:ascii="Times New Roman" w:hAnsi="Times New Roman"/>
          <w:bCs/>
          <w:sz w:val="28"/>
          <w:szCs w:val="28"/>
        </w:rPr>
        <w:t xml:space="preserve"> lai</w:t>
      </w:r>
      <w:r w:rsidR="00BA5CF2" w:rsidRPr="00377C54">
        <w:rPr>
          <w:rFonts w:ascii="Times New Roman" w:hAnsi="Times New Roman"/>
          <w:bCs/>
          <w:sz w:val="28"/>
          <w:szCs w:val="28"/>
        </w:rPr>
        <w:t xml:space="preserve"> datortehnikas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</w:t>
      </w:r>
      <w:r w:rsidR="00D204EF">
        <w:rPr>
          <w:rFonts w:ascii="Times New Roman" w:hAnsi="Times New Roman"/>
          <w:bCs/>
          <w:sz w:val="28"/>
          <w:szCs w:val="28"/>
        </w:rPr>
        <w:t xml:space="preserve">vienību 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skaits </w:t>
      </w:r>
      <w:r w:rsidR="00E67995" w:rsidRPr="00377C54">
        <w:rPr>
          <w:rFonts w:ascii="Times New Roman" w:hAnsi="Times New Roman"/>
          <w:bCs/>
          <w:sz w:val="28"/>
          <w:szCs w:val="28"/>
        </w:rPr>
        <w:t xml:space="preserve">attiecīgajā </w:t>
      </w:r>
      <w:r w:rsidR="00EA3E5F" w:rsidRPr="00377C54">
        <w:rPr>
          <w:rFonts w:ascii="Times New Roman" w:hAnsi="Times New Roman"/>
          <w:bCs/>
          <w:sz w:val="28"/>
          <w:szCs w:val="28"/>
        </w:rPr>
        <w:t xml:space="preserve">iestādē </w:t>
      </w:r>
      <w:r w:rsidR="00E67995" w:rsidRPr="00377C54">
        <w:rPr>
          <w:rFonts w:ascii="Times New Roman" w:hAnsi="Times New Roman"/>
          <w:bCs/>
          <w:sz w:val="28"/>
          <w:szCs w:val="28"/>
        </w:rPr>
        <w:t>ne</w:t>
      </w:r>
      <w:r w:rsidR="00B07B89" w:rsidRPr="00377C54">
        <w:rPr>
          <w:rFonts w:ascii="Times New Roman" w:hAnsi="Times New Roman"/>
          <w:bCs/>
          <w:sz w:val="28"/>
          <w:szCs w:val="28"/>
        </w:rPr>
        <w:t>pārsnieg</w:t>
      </w:r>
      <w:r w:rsidR="00E67995" w:rsidRPr="00377C54">
        <w:rPr>
          <w:rFonts w:ascii="Times New Roman" w:hAnsi="Times New Roman"/>
          <w:bCs/>
          <w:sz w:val="28"/>
          <w:szCs w:val="28"/>
        </w:rPr>
        <w:t>tu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1,1 dator</w:t>
      </w:r>
      <w:r w:rsidR="003E245E" w:rsidRPr="00377C54">
        <w:rPr>
          <w:rFonts w:ascii="Times New Roman" w:hAnsi="Times New Roman"/>
          <w:bCs/>
          <w:sz w:val="28"/>
          <w:szCs w:val="28"/>
        </w:rPr>
        <w:t>u</w:t>
      </w:r>
      <w:r w:rsidR="00B07B89" w:rsidRPr="00377C54">
        <w:rPr>
          <w:rFonts w:ascii="Times New Roman" w:hAnsi="Times New Roman"/>
          <w:bCs/>
          <w:sz w:val="28"/>
          <w:szCs w:val="28"/>
        </w:rPr>
        <w:t xml:space="preserve"> uz vienu </w:t>
      </w:r>
      <w:r w:rsidR="003E245E" w:rsidRPr="00377C54">
        <w:rPr>
          <w:rFonts w:ascii="Times New Roman" w:hAnsi="Times New Roman"/>
          <w:bCs/>
          <w:sz w:val="28"/>
          <w:szCs w:val="28"/>
        </w:rPr>
        <w:t>nodarbināto</w:t>
      </w:r>
      <w:r w:rsidR="00152FF5" w:rsidRPr="00377C54">
        <w:rPr>
          <w:rFonts w:ascii="Times New Roman" w:hAnsi="Times New Roman"/>
          <w:bCs/>
          <w:sz w:val="28"/>
          <w:szCs w:val="28"/>
        </w:rPr>
        <w:t xml:space="preserve">. </w:t>
      </w:r>
      <w:r w:rsidR="007757D4">
        <w:rPr>
          <w:rFonts w:ascii="Times New Roman" w:hAnsi="Times New Roman"/>
          <w:bCs/>
          <w:sz w:val="28"/>
          <w:szCs w:val="28"/>
        </w:rPr>
        <w:t>Šī prasība</w:t>
      </w:r>
      <w:r w:rsidR="00EF4E94" w:rsidRPr="00377C54">
        <w:rPr>
          <w:rFonts w:ascii="Times New Roman" w:hAnsi="Times New Roman"/>
          <w:bCs/>
          <w:sz w:val="28"/>
          <w:szCs w:val="28"/>
        </w:rPr>
        <w:t xml:space="preserve"> neattiecas uz datortehniku, kuras lietotāja darba saturs būtiski atšķiras no ministriju vai to padotības iestāžu nodarbināto datortehnikas lietotāju standarta profila.</w:t>
      </w:r>
    </w:p>
    <w:p w14:paraId="50D8644F" w14:textId="77777777" w:rsidR="00EF4E94" w:rsidRPr="00377C54" w:rsidRDefault="00EF4E94" w:rsidP="00377C54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9BCD8F0" w14:textId="59F8479F" w:rsidR="00B824EB" w:rsidRPr="00377C54" w:rsidRDefault="001D0717" w:rsidP="00377C54">
      <w:pPr>
        <w:ind w:firstLine="709"/>
        <w:rPr>
          <w:rFonts w:ascii="Times New Roman" w:hAnsi="Times New Roman"/>
          <w:bCs/>
          <w:sz w:val="28"/>
          <w:szCs w:val="28"/>
        </w:rPr>
      </w:pPr>
      <w:r w:rsidRPr="00377C54">
        <w:rPr>
          <w:rFonts w:ascii="Times New Roman" w:hAnsi="Times New Roman"/>
          <w:bCs/>
          <w:sz w:val="28"/>
          <w:szCs w:val="28"/>
        </w:rPr>
        <w:t>6</w:t>
      </w:r>
      <w:r w:rsidR="00BD3F94" w:rsidRPr="00377C54">
        <w:rPr>
          <w:rFonts w:ascii="Times New Roman" w:hAnsi="Times New Roman"/>
          <w:bCs/>
          <w:sz w:val="28"/>
          <w:szCs w:val="28"/>
        </w:rPr>
        <w:t>.</w:t>
      </w:r>
      <w:r w:rsidR="003E245E" w:rsidRPr="00377C54">
        <w:rPr>
          <w:rFonts w:ascii="Times New Roman" w:hAnsi="Times New Roman"/>
          <w:bCs/>
          <w:sz w:val="28"/>
          <w:szCs w:val="28"/>
        </w:rPr>
        <w:t xml:space="preserve"> </w:t>
      </w:r>
      <w:r w:rsidR="002669D1" w:rsidRPr="00377C54">
        <w:rPr>
          <w:rFonts w:ascii="Times New Roman" w:hAnsi="Times New Roman"/>
          <w:bCs/>
          <w:sz w:val="28"/>
          <w:szCs w:val="28"/>
        </w:rPr>
        <w:t>Šis</w:t>
      </w:r>
      <w:r w:rsidR="008C6E97" w:rsidRPr="00377C54">
        <w:rPr>
          <w:rFonts w:ascii="Times New Roman" w:hAnsi="Times New Roman"/>
          <w:bCs/>
          <w:sz w:val="28"/>
          <w:szCs w:val="28"/>
        </w:rPr>
        <w:t xml:space="preserve"> rīkojums </w:t>
      </w:r>
      <w:r w:rsidR="00B824EB" w:rsidRPr="00377C54">
        <w:rPr>
          <w:rFonts w:ascii="Times New Roman" w:hAnsi="Times New Roman"/>
          <w:bCs/>
          <w:sz w:val="28"/>
          <w:szCs w:val="28"/>
        </w:rPr>
        <w:t>neattiecas uz</w:t>
      </w:r>
      <w:r w:rsidR="00D30EEB" w:rsidRPr="00377C54">
        <w:rPr>
          <w:rFonts w:ascii="Times New Roman" w:hAnsi="Times New Roman"/>
          <w:bCs/>
          <w:sz w:val="28"/>
          <w:szCs w:val="28"/>
        </w:rPr>
        <w:t xml:space="preserve"> </w:t>
      </w:r>
      <w:r w:rsidR="008A0D98" w:rsidRPr="00377C54">
        <w:rPr>
          <w:rFonts w:ascii="Times New Roman" w:hAnsi="Times New Roman"/>
          <w:bCs/>
          <w:sz w:val="28"/>
          <w:szCs w:val="28"/>
        </w:rPr>
        <w:t>gadījumiem</w:t>
      </w:r>
      <w:r w:rsidR="00B824EB" w:rsidRPr="00377C54">
        <w:rPr>
          <w:rFonts w:ascii="Times New Roman" w:hAnsi="Times New Roman"/>
          <w:bCs/>
          <w:sz w:val="28"/>
          <w:szCs w:val="28"/>
        </w:rPr>
        <w:t>, kas saistīti ar valsts ārējo un iekšējo drošību.</w:t>
      </w:r>
    </w:p>
    <w:p w14:paraId="1B4B1DC9" w14:textId="77777777" w:rsidR="00377C54" w:rsidRPr="00377C54" w:rsidRDefault="00377C54" w:rsidP="00377C5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BC25773" w14:textId="77777777" w:rsidR="00377C54" w:rsidRPr="00377C54" w:rsidRDefault="00377C54" w:rsidP="00377C54">
      <w:pPr>
        <w:rPr>
          <w:rFonts w:ascii="Times New Roman" w:hAnsi="Times New Roman"/>
          <w:sz w:val="28"/>
          <w:szCs w:val="28"/>
        </w:rPr>
      </w:pPr>
    </w:p>
    <w:p w14:paraId="59A1AFCA" w14:textId="77777777" w:rsidR="00377C54" w:rsidRPr="00377C54" w:rsidRDefault="00377C54" w:rsidP="00377C54">
      <w:pPr>
        <w:rPr>
          <w:rFonts w:ascii="Times New Roman" w:hAnsi="Times New Roman"/>
          <w:sz w:val="28"/>
          <w:szCs w:val="28"/>
        </w:rPr>
      </w:pPr>
    </w:p>
    <w:p w14:paraId="2AE1D07F" w14:textId="77777777" w:rsidR="00377C54" w:rsidRPr="00377C54" w:rsidRDefault="00377C54" w:rsidP="00377C54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>Ministru prezidents</w:t>
      </w:r>
      <w:r w:rsidRPr="00377C54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34085222" w14:textId="77777777" w:rsidR="00377C54" w:rsidRPr="00377C54" w:rsidRDefault="00377C54" w:rsidP="00377C54">
      <w:pPr>
        <w:ind w:firstLine="709"/>
        <w:rPr>
          <w:rFonts w:ascii="Times New Roman" w:hAnsi="Times New Roman"/>
          <w:sz w:val="28"/>
          <w:szCs w:val="28"/>
        </w:rPr>
      </w:pPr>
    </w:p>
    <w:p w14:paraId="3E43AC75" w14:textId="77777777" w:rsidR="00377C54" w:rsidRPr="00377C54" w:rsidRDefault="00377C54" w:rsidP="00377C54">
      <w:pPr>
        <w:ind w:firstLine="709"/>
        <w:rPr>
          <w:rFonts w:ascii="Times New Roman" w:hAnsi="Times New Roman"/>
          <w:sz w:val="28"/>
          <w:szCs w:val="28"/>
        </w:rPr>
      </w:pPr>
    </w:p>
    <w:p w14:paraId="453BD0A2" w14:textId="77777777" w:rsidR="00377C54" w:rsidRPr="00377C54" w:rsidRDefault="00377C54" w:rsidP="00377C54">
      <w:pPr>
        <w:pStyle w:val="Header"/>
        <w:ind w:firstLine="709"/>
        <w:rPr>
          <w:rFonts w:ascii="Times New Roman" w:hAnsi="Times New Roman"/>
          <w:sz w:val="28"/>
          <w:szCs w:val="28"/>
        </w:rPr>
      </w:pPr>
    </w:p>
    <w:p w14:paraId="22BF9F4F" w14:textId="77777777" w:rsidR="00377C54" w:rsidRPr="00377C54" w:rsidRDefault="00377C54" w:rsidP="00377C54">
      <w:pPr>
        <w:pStyle w:val="Header"/>
        <w:ind w:firstLine="709"/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>Vides aizsardzības un</w:t>
      </w:r>
    </w:p>
    <w:p w14:paraId="2C4F65FA" w14:textId="77777777" w:rsidR="00377C54" w:rsidRPr="00377C54" w:rsidRDefault="00377C54" w:rsidP="00377C54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377C54">
        <w:rPr>
          <w:rFonts w:ascii="Times New Roman" w:hAnsi="Times New Roman"/>
          <w:sz w:val="28"/>
          <w:szCs w:val="28"/>
        </w:rPr>
        <w:t>reģionālās attīstības ministrs</w:t>
      </w:r>
      <w:r w:rsidRPr="00377C54">
        <w:rPr>
          <w:rFonts w:ascii="Times New Roman" w:hAnsi="Times New Roman"/>
          <w:sz w:val="28"/>
          <w:szCs w:val="28"/>
        </w:rPr>
        <w:tab/>
        <w:t>J. Pūce</w:t>
      </w:r>
    </w:p>
    <w:sectPr w:rsidR="00377C54" w:rsidRPr="00377C54" w:rsidSect="00377C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784E" w14:textId="77777777" w:rsidR="00BB22ED" w:rsidRDefault="00BB22ED">
      <w:r>
        <w:separator/>
      </w:r>
    </w:p>
  </w:endnote>
  <w:endnote w:type="continuationSeparator" w:id="0">
    <w:p w14:paraId="5B6D1BFB" w14:textId="77777777" w:rsidR="00BB22ED" w:rsidRDefault="00BB22ED">
      <w:r>
        <w:continuationSeparator/>
      </w:r>
    </w:p>
  </w:endnote>
  <w:endnote w:type="continuationNotice" w:id="1">
    <w:p w14:paraId="764CB2D6" w14:textId="77777777" w:rsidR="00BB22ED" w:rsidRDefault="00BB2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2FF" w14:textId="77777777" w:rsidR="00BB22ED" w:rsidRDefault="00BB22ED" w:rsidP="00714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E7300" w14:textId="77777777" w:rsidR="00BB22ED" w:rsidRDefault="00BB22ED" w:rsidP="00714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048" w14:textId="77777777" w:rsidR="00377C54" w:rsidRPr="00377C54" w:rsidRDefault="00377C54" w:rsidP="00377C5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R2539_9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FAC3" w14:textId="1606F846" w:rsidR="00377C54" w:rsidRPr="00377C54" w:rsidRDefault="00377C5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R2539_9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1C10" w14:textId="77777777" w:rsidR="00BB22ED" w:rsidRDefault="00BB22ED">
      <w:r>
        <w:separator/>
      </w:r>
    </w:p>
  </w:footnote>
  <w:footnote w:type="continuationSeparator" w:id="0">
    <w:p w14:paraId="097B9E4A" w14:textId="77777777" w:rsidR="00BB22ED" w:rsidRDefault="00BB22ED">
      <w:r>
        <w:continuationSeparator/>
      </w:r>
    </w:p>
  </w:footnote>
  <w:footnote w:type="continuationNotice" w:id="1">
    <w:p w14:paraId="1145188C" w14:textId="77777777" w:rsidR="00BB22ED" w:rsidRDefault="00BB2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6120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F0D8D45" w14:textId="3B5BA53A" w:rsidR="00377C54" w:rsidRPr="00377C54" w:rsidRDefault="00377C5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77C54">
          <w:rPr>
            <w:rFonts w:ascii="Times New Roman" w:hAnsi="Times New Roman"/>
            <w:sz w:val="24"/>
            <w:szCs w:val="24"/>
          </w:rPr>
          <w:fldChar w:fldCharType="begin"/>
        </w:r>
        <w:r w:rsidRPr="00377C5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7C54">
          <w:rPr>
            <w:rFonts w:ascii="Times New Roman" w:hAnsi="Times New Roman"/>
            <w:sz w:val="24"/>
            <w:szCs w:val="24"/>
          </w:rPr>
          <w:fldChar w:fldCharType="separate"/>
        </w:r>
        <w:r w:rsidRPr="00377C54">
          <w:rPr>
            <w:rFonts w:ascii="Times New Roman" w:hAnsi="Times New Roman"/>
            <w:noProof/>
            <w:sz w:val="24"/>
            <w:szCs w:val="24"/>
          </w:rPr>
          <w:t>2</w:t>
        </w:r>
        <w:r w:rsidRPr="00377C5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303" w14:textId="77777777" w:rsidR="00BB22ED" w:rsidRDefault="00BB22ED">
    <w:pPr>
      <w:pStyle w:val="Header"/>
      <w:rPr>
        <w:rFonts w:ascii="Times New Roman" w:hAnsi="Times New Roman"/>
        <w:sz w:val="24"/>
        <w:szCs w:val="24"/>
      </w:rPr>
    </w:pPr>
  </w:p>
  <w:p w14:paraId="52665D66" w14:textId="77777777" w:rsidR="00377C54" w:rsidRDefault="00377C54">
    <w:pPr>
      <w:pStyle w:val="Header"/>
    </w:pPr>
    <w:r>
      <w:rPr>
        <w:noProof/>
      </w:rPr>
      <w:drawing>
        <wp:inline distT="0" distB="0" distL="0" distR="0" wp14:anchorId="3C1A0213" wp14:editId="4CCE5B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9FF"/>
    <w:multiLevelType w:val="hybridMultilevel"/>
    <w:tmpl w:val="E826A296"/>
    <w:lvl w:ilvl="0" w:tplc="F914F68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4EDE"/>
    <w:multiLevelType w:val="hybridMultilevel"/>
    <w:tmpl w:val="A63245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DD"/>
    <w:multiLevelType w:val="hybridMultilevel"/>
    <w:tmpl w:val="BB86A660"/>
    <w:lvl w:ilvl="0" w:tplc="D1C6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EBCE" w:tentative="1">
      <w:start w:val="1"/>
      <w:numFmt w:val="lowerLetter"/>
      <w:lvlText w:val="%2."/>
      <w:lvlJc w:val="left"/>
      <w:pPr>
        <w:ind w:left="1800" w:hanging="360"/>
      </w:pPr>
    </w:lvl>
    <w:lvl w:ilvl="2" w:tplc="FE466C78" w:tentative="1">
      <w:start w:val="1"/>
      <w:numFmt w:val="lowerRoman"/>
      <w:lvlText w:val="%3."/>
      <w:lvlJc w:val="right"/>
      <w:pPr>
        <w:ind w:left="2520" w:hanging="180"/>
      </w:pPr>
    </w:lvl>
    <w:lvl w:ilvl="3" w:tplc="9A122906" w:tentative="1">
      <w:start w:val="1"/>
      <w:numFmt w:val="decimal"/>
      <w:lvlText w:val="%4."/>
      <w:lvlJc w:val="left"/>
      <w:pPr>
        <w:ind w:left="3240" w:hanging="360"/>
      </w:pPr>
    </w:lvl>
    <w:lvl w:ilvl="4" w:tplc="49DE21CE" w:tentative="1">
      <w:start w:val="1"/>
      <w:numFmt w:val="lowerLetter"/>
      <w:lvlText w:val="%5."/>
      <w:lvlJc w:val="left"/>
      <w:pPr>
        <w:ind w:left="3960" w:hanging="360"/>
      </w:pPr>
    </w:lvl>
    <w:lvl w:ilvl="5" w:tplc="682E3DA8" w:tentative="1">
      <w:start w:val="1"/>
      <w:numFmt w:val="lowerRoman"/>
      <w:lvlText w:val="%6."/>
      <w:lvlJc w:val="right"/>
      <w:pPr>
        <w:ind w:left="4680" w:hanging="180"/>
      </w:pPr>
    </w:lvl>
    <w:lvl w:ilvl="6" w:tplc="B6DA7E20" w:tentative="1">
      <w:start w:val="1"/>
      <w:numFmt w:val="decimal"/>
      <w:lvlText w:val="%7."/>
      <w:lvlJc w:val="left"/>
      <w:pPr>
        <w:ind w:left="5400" w:hanging="360"/>
      </w:pPr>
    </w:lvl>
    <w:lvl w:ilvl="7" w:tplc="15C6B6BE" w:tentative="1">
      <w:start w:val="1"/>
      <w:numFmt w:val="lowerLetter"/>
      <w:lvlText w:val="%8."/>
      <w:lvlJc w:val="left"/>
      <w:pPr>
        <w:ind w:left="6120" w:hanging="360"/>
      </w:pPr>
    </w:lvl>
    <w:lvl w:ilvl="8" w:tplc="40AED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D59C3"/>
    <w:multiLevelType w:val="hybridMultilevel"/>
    <w:tmpl w:val="11949AD4"/>
    <w:lvl w:ilvl="0" w:tplc="9120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AC51D1"/>
    <w:multiLevelType w:val="hybridMultilevel"/>
    <w:tmpl w:val="5E985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F3"/>
    <w:rsid w:val="000064A6"/>
    <w:rsid w:val="00021DA4"/>
    <w:rsid w:val="00027F20"/>
    <w:rsid w:val="000421D7"/>
    <w:rsid w:val="000422CB"/>
    <w:rsid w:val="00045D39"/>
    <w:rsid w:val="00047124"/>
    <w:rsid w:val="000602BB"/>
    <w:rsid w:val="000609AB"/>
    <w:rsid w:val="000618D3"/>
    <w:rsid w:val="000672FA"/>
    <w:rsid w:val="0007693D"/>
    <w:rsid w:val="000A0A23"/>
    <w:rsid w:val="000B3196"/>
    <w:rsid w:val="000B5FEC"/>
    <w:rsid w:val="000C19EB"/>
    <w:rsid w:val="000C53CE"/>
    <w:rsid w:val="000C5B6F"/>
    <w:rsid w:val="000C6D04"/>
    <w:rsid w:val="000D265B"/>
    <w:rsid w:val="000D2AA3"/>
    <w:rsid w:val="000E46DD"/>
    <w:rsid w:val="000F22A5"/>
    <w:rsid w:val="000F35E1"/>
    <w:rsid w:val="00112357"/>
    <w:rsid w:val="00124B3E"/>
    <w:rsid w:val="001343A5"/>
    <w:rsid w:val="00137D2D"/>
    <w:rsid w:val="00145751"/>
    <w:rsid w:val="0015157A"/>
    <w:rsid w:val="00152FF5"/>
    <w:rsid w:val="00154ECC"/>
    <w:rsid w:val="00154FC3"/>
    <w:rsid w:val="00156C67"/>
    <w:rsid w:val="001578F5"/>
    <w:rsid w:val="001579AD"/>
    <w:rsid w:val="00171DA1"/>
    <w:rsid w:val="00182E82"/>
    <w:rsid w:val="001B3081"/>
    <w:rsid w:val="001D0717"/>
    <w:rsid w:val="001E46EF"/>
    <w:rsid w:val="001E5A98"/>
    <w:rsid w:val="00205E0A"/>
    <w:rsid w:val="002105D6"/>
    <w:rsid w:val="002121EF"/>
    <w:rsid w:val="00220732"/>
    <w:rsid w:val="00226612"/>
    <w:rsid w:val="0022661B"/>
    <w:rsid w:val="00230E95"/>
    <w:rsid w:val="002340E2"/>
    <w:rsid w:val="00254179"/>
    <w:rsid w:val="00255358"/>
    <w:rsid w:val="002669D1"/>
    <w:rsid w:val="00275BE6"/>
    <w:rsid w:val="0028394C"/>
    <w:rsid w:val="00286334"/>
    <w:rsid w:val="002B027E"/>
    <w:rsid w:val="002D1196"/>
    <w:rsid w:val="002D261D"/>
    <w:rsid w:val="002D4207"/>
    <w:rsid w:val="002D4AA9"/>
    <w:rsid w:val="002E2865"/>
    <w:rsid w:val="002E4F70"/>
    <w:rsid w:val="002E7CDA"/>
    <w:rsid w:val="002F00EA"/>
    <w:rsid w:val="00307A97"/>
    <w:rsid w:val="003229A8"/>
    <w:rsid w:val="00324E54"/>
    <w:rsid w:val="0032585E"/>
    <w:rsid w:val="00325CFA"/>
    <w:rsid w:val="00365156"/>
    <w:rsid w:val="0037044B"/>
    <w:rsid w:val="00375EAB"/>
    <w:rsid w:val="00376973"/>
    <w:rsid w:val="00377C54"/>
    <w:rsid w:val="0038104D"/>
    <w:rsid w:val="00382C65"/>
    <w:rsid w:val="0039025C"/>
    <w:rsid w:val="00396401"/>
    <w:rsid w:val="003A3BC3"/>
    <w:rsid w:val="003A5F07"/>
    <w:rsid w:val="003C1CA7"/>
    <w:rsid w:val="003D5A5B"/>
    <w:rsid w:val="003E245E"/>
    <w:rsid w:val="003E2541"/>
    <w:rsid w:val="003E3803"/>
    <w:rsid w:val="003E6D9F"/>
    <w:rsid w:val="003F3A46"/>
    <w:rsid w:val="003F5AC0"/>
    <w:rsid w:val="004001FA"/>
    <w:rsid w:val="004172F0"/>
    <w:rsid w:val="00421853"/>
    <w:rsid w:val="00423B56"/>
    <w:rsid w:val="00427ED6"/>
    <w:rsid w:val="004306F6"/>
    <w:rsid w:val="00433036"/>
    <w:rsid w:val="004338B9"/>
    <w:rsid w:val="00436328"/>
    <w:rsid w:val="00441813"/>
    <w:rsid w:val="004607F1"/>
    <w:rsid w:val="004628FA"/>
    <w:rsid w:val="004643EC"/>
    <w:rsid w:val="00465494"/>
    <w:rsid w:val="00471300"/>
    <w:rsid w:val="0048229C"/>
    <w:rsid w:val="00484501"/>
    <w:rsid w:val="004A4BDC"/>
    <w:rsid w:val="004B1CAA"/>
    <w:rsid w:val="004B1F5B"/>
    <w:rsid w:val="004B29C5"/>
    <w:rsid w:val="004B7C8C"/>
    <w:rsid w:val="004D12B5"/>
    <w:rsid w:val="004D2B76"/>
    <w:rsid w:val="004F0840"/>
    <w:rsid w:val="00501B30"/>
    <w:rsid w:val="00512766"/>
    <w:rsid w:val="0051553F"/>
    <w:rsid w:val="00521E9D"/>
    <w:rsid w:val="00530D2E"/>
    <w:rsid w:val="00530DDB"/>
    <w:rsid w:val="0055115B"/>
    <w:rsid w:val="00554303"/>
    <w:rsid w:val="00560FB1"/>
    <w:rsid w:val="00572DC2"/>
    <w:rsid w:val="005870D1"/>
    <w:rsid w:val="005959E3"/>
    <w:rsid w:val="005A5478"/>
    <w:rsid w:val="005A59F3"/>
    <w:rsid w:val="005B00CD"/>
    <w:rsid w:val="005B0B06"/>
    <w:rsid w:val="005B2563"/>
    <w:rsid w:val="005B7847"/>
    <w:rsid w:val="005B79F7"/>
    <w:rsid w:val="005B7A27"/>
    <w:rsid w:val="005B7FB4"/>
    <w:rsid w:val="005C731C"/>
    <w:rsid w:val="005C737C"/>
    <w:rsid w:val="005D07B2"/>
    <w:rsid w:val="005D1AE4"/>
    <w:rsid w:val="005F1731"/>
    <w:rsid w:val="005F1B6F"/>
    <w:rsid w:val="005F4649"/>
    <w:rsid w:val="00610041"/>
    <w:rsid w:val="006153A5"/>
    <w:rsid w:val="006253D1"/>
    <w:rsid w:val="0063621D"/>
    <w:rsid w:val="0064631D"/>
    <w:rsid w:val="00650D41"/>
    <w:rsid w:val="00650E86"/>
    <w:rsid w:val="00656548"/>
    <w:rsid w:val="006619BD"/>
    <w:rsid w:val="006712EC"/>
    <w:rsid w:val="00674EE2"/>
    <w:rsid w:val="006761CB"/>
    <w:rsid w:val="00681573"/>
    <w:rsid w:val="00682B2F"/>
    <w:rsid w:val="006844D2"/>
    <w:rsid w:val="00686277"/>
    <w:rsid w:val="00694620"/>
    <w:rsid w:val="006D68F5"/>
    <w:rsid w:val="006E0C06"/>
    <w:rsid w:val="006E1B9F"/>
    <w:rsid w:val="006F3BB6"/>
    <w:rsid w:val="00700827"/>
    <w:rsid w:val="0070139B"/>
    <w:rsid w:val="007145FD"/>
    <w:rsid w:val="0071635A"/>
    <w:rsid w:val="00717010"/>
    <w:rsid w:val="00730065"/>
    <w:rsid w:val="00734B08"/>
    <w:rsid w:val="00740628"/>
    <w:rsid w:val="007510B5"/>
    <w:rsid w:val="00752CE6"/>
    <w:rsid w:val="00755F36"/>
    <w:rsid w:val="0076471F"/>
    <w:rsid w:val="00765296"/>
    <w:rsid w:val="0076546A"/>
    <w:rsid w:val="00773CBB"/>
    <w:rsid w:val="007757D4"/>
    <w:rsid w:val="00790633"/>
    <w:rsid w:val="007948D7"/>
    <w:rsid w:val="00794D70"/>
    <w:rsid w:val="0079614C"/>
    <w:rsid w:val="007B2120"/>
    <w:rsid w:val="007C5BC7"/>
    <w:rsid w:val="007D6DC5"/>
    <w:rsid w:val="007E3B49"/>
    <w:rsid w:val="007F7275"/>
    <w:rsid w:val="00801F2F"/>
    <w:rsid w:val="00807BD4"/>
    <w:rsid w:val="00811DDD"/>
    <w:rsid w:val="008144B4"/>
    <w:rsid w:val="008152AA"/>
    <w:rsid w:val="008201AC"/>
    <w:rsid w:val="0083302B"/>
    <w:rsid w:val="00843E6A"/>
    <w:rsid w:val="00846CDF"/>
    <w:rsid w:val="008561D0"/>
    <w:rsid w:val="008603EE"/>
    <w:rsid w:val="00861274"/>
    <w:rsid w:val="00863734"/>
    <w:rsid w:val="00863814"/>
    <w:rsid w:val="008650A1"/>
    <w:rsid w:val="00871336"/>
    <w:rsid w:val="0087290B"/>
    <w:rsid w:val="008742C9"/>
    <w:rsid w:val="00877F46"/>
    <w:rsid w:val="008875C0"/>
    <w:rsid w:val="00887664"/>
    <w:rsid w:val="00895A7D"/>
    <w:rsid w:val="008A0C37"/>
    <w:rsid w:val="008A0D98"/>
    <w:rsid w:val="008A623F"/>
    <w:rsid w:val="008A642A"/>
    <w:rsid w:val="008C510B"/>
    <w:rsid w:val="008C5B10"/>
    <w:rsid w:val="008C6E97"/>
    <w:rsid w:val="008E102A"/>
    <w:rsid w:val="008E3877"/>
    <w:rsid w:val="008F45C9"/>
    <w:rsid w:val="008F6E01"/>
    <w:rsid w:val="0090285E"/>
    <w:rsid w:val="00907043"/>
    <w:rsid w:val="00907F79"/>
    <w:rsid w:val="009115A5"/>
    <w:rsid w:val="009167EF"/>
    <w:rsid w:val="0092166F"/>
    <w:rsid w:val="00923EDC"/>
    <w:rsid w:val="00931967"/>
    <w:rsid w:val="00933202"/>
    <w:rsid w:val="0094414C"/>
    <w:rsid w:val="00945B7E"/>
    <w:rsid w:val="00963FC2"/>
    <w:rsid w:val="00974ACC"/>
    <w:rsid w:val="00974F0E"/>
    <w:rsid w:val="00980CA9"/>
    <w:rsid w:val="00983E00"/>
    <w:rsid w:val="00991BCF"/>
    <w:rsid w:val="00996C5D"/>
    <w:rsid w:val="009D3D9F"/>
    <w:rsid w:val="009E3A05"/>
    <w:rsid w:val="009E558A"/>
    <w:rsid w:val="00A0167A"/>
    <w:rsid w:val="00A1104A"/>
    <w:rsid w:val="00A22593"/>
    <w:rsid w:val="00A31F35"/>
    <w:rsid w:val="00A33EB5"/>
    <w:rsid w:val="00A36EDD"/>
    <w:rsid w:val="00A42075"/>
    <w:rsid w:val="00A50C51"/>
    <w:rsid w:val="00A51BA6"/>
    <w:rsid w:val="00A62657"/>
    <w:rsid w:val="00A658F8"/>
    <w:rsid w:val="00A754A2"/>
    <w:rsid w:val="00AC5876"/>
    <w:rsid w:val="00AD04DE"/>
    <w:rsid w:val="00AD69AE"/>
    <w:rsid w:val="00AE5428"/>
    <w:rsid w:val="00AF296D"/>
    <w:rsid w:val="00B042FB"/>
    <w:rsid w:val="00B04BEB"/>
    <w:rsid w:val="00B07B89"/>
    <w:rsid w:val="00B14CC7"/>
    <w:rsid w:val="00B154E1"/>
    <w:rsid w:val="00B25DFA"/>
    <w:rsid w:val="00B351F4"/>
    <w:rsid w:val="00B4568B"/>
    <w:rsid w:val="00B47A5F"/>
    <w:rsid w:val="00B56E84"/>
    <w:rsid w:val="00B63E09"/>
    <w:rsid w:val="00B759D2"/>
    <w:rsid w:val="00B77BF5"/>
    <w:rsid w:val="00B824EB"/>
    <w:rsid w:val="00B943A3"/>
    <w:rsid w:val="00B96297"/>
    <w:rsid w:val="00BA4783"/>
    <w:rsid w:val="00BA5641"/>
    <w:rsid w:val="00BA5CF2"/>
    <w:rsid w:val="00BB0540"/>
    <w:rsid w:val="00BB22ED"/>
    <w:rsid w:val="00BB7641"/>
    <w:rsid w:val="00BB7709"/>
    <w:rsid w:val="00BD3F94"/>
    <w:rsid w:val="00BE67A6"/>
    <w:rsid w:val="00BF3094"/>
    <w:rsid w:val="00BF4BFC"/>
    <w:rsid w:val="00C004B0"/>
    <w:rsid w:val="00C03311"/>
    <w:rsid w:val="00C0652C"/>
    <w:rsid w:val="00C23740"/>
    <w:rsid w:val="00C356B9"/>
    <w:rsid w:val="00C616A3"/>
    <w:rsid w:val="00C628E8"/>
    <w:rsid w:val="00C67E0D"/>
    <w:rsid w:val="00C7212C"/>
    <w:rsid w:val="00C72CB2"/>
    <w:rsid w:val="00C76A91"/>
    <w:rsid w:val="00C80E1C"/>
    <w:rsid w:val="00C83814"/>
    <w:rsid w:val="00C840A4"/>
    <w:rsid w:val="00CA45CC"/>
    <w:rsid w:val="00CB6654"/>
    <w:rsid w:val="00CC4A15"/>
    <w:rsid w:val="00CC7031"/>
    <w:rsid w:val="00CC7348"/>
    <w:rsid w:val="00CE23E5"/>
    <w:rsid w:val="00CE352A"/>
    <w:rsid w:val="00CF18EC"/>
    <w:rsid w:val="00CF386C"/>
    <w:rsid w:val="00D11CA4"/>
    <w:rsid w:val="00D154D9"/>
    <w:rsid w:val="00D17512"/>
    <w:rsid w:val="00D204EF"/>
    <w:rsid w:val="00D270B2"/>
    <w:rsid w:val="00D30EEB"/>
    <w:rsid w:val="00D343F3"/>
    <w:rsid w:val="00D44BA0"/>
    <w:rsid w:val="00D53A25"/>
    <w:rsid w:val="00D56E09"/>
    <w:rsid w:val="00D57EF7"/>
    <w:rsid w:val="00D716A9"/>
    <w:rsid w:val="00D74DA1"/>
    <w:rsid w:val="00D8052C"/>
    <w:rsid w:val="00D8407D"/>
    <w:rsid w:val="00DA10E2"/>
    <w:rsid w:val="00DD2B71"/>
    <w:rsid w:val="00DD561D"/>
    <w:rsid w:val="00DE374E"/>
    <w:rsid w:val="00DF2473"/>
    <w:rsid w:val="00E01DB2"/>
    <w:rsid w:val="00E2678A"/>
    <w:rsid w:val="00E5132E"/>
    <w:rsid w:val="00E53631"/>
    <w:rsid w:val="00E553E2"/>
    <w:rsid w:val="00E67995"/>
    <w:rsid w:val="00EA1C0F"/>
    <w:rsid w:val="00EA3E5F"/>
    <w:rsid w:val="00EC0F54"/>
    <w:rsid w:val="00ED589D"/>
    <w:rsid w:val="00EF4E94"/>
    <w:rsid w:val="00F01166"/>
    <w:rsid w:val="00F0497E"/>
    <w:rsid w:val="00F126EC"/>
    <w:rsid w:val="00F12F3A"/>
    <w:rsid w:val="00F15648"/>
    <w:rsid w:val="00F17832"/>
    <w:rsid w:val="00F4241F"/>
    <w:rsid w:val="00F52145"/>
    <w:rsid w:val="00F5278F"/>
    <w:rsid w:val="00F66CA0"/>
    <w:rsid w:val="00F72538"/>
    <w:rsid w:val="00F72B18"/>
    <w:rsid w:val="00F76761"/>
    <w:rsid w:val="00F77601"/>
    <w:rsid w:val="00F975A7"/>
    <w:rsid w:val="00F975DD"/>
    <w:rsid w:val="00F975FE"/>
    <w:rsid w:val="00FC206E"/>
    <w:rsid w:val="00FD75EA"/>
    <w:rsid w:val="00FD7DDF"/>
    <w:rsid w:val="00FF63A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4DB"/>
  <w15:docId w15:val="{9D50B838-5DE0-4E8F-8E6F-E79C6D3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Revision">
    <w:name w:val="Revision"/>
    <w:hidden/>
    <w:uiPriority w:val="99"/>
    <w:semiHidden/>
    <w:rsid w:val="00CA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5A5478"/>
    <w:pPr>
      <w:spacing w:before="75" w:after="75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Jankovska</dc:creator>
  <cp:lastModifiedBy>Leontine Babkina</cp:lastModifiedBy>
  <cp:revision>24</cp:revision>
  <cp:lastPrinted>2020-01-06T11:49:00Z</cp:lastPrinted>
  <dcterms:created xsi:type="dcterms:W3CDTF">2019-10-11T08:45:00Z</dcterms:created>
  <dcterms:modified xsi:type="dcterms:W3CDTF">2020-01-07T14:37:00Z</dcterms:modified>
</cp:coreProperties>
</file>