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E95E2" w14:textId="77777777" w:rsidR="005F1D16" w:rsidRDefault="005F1D16" w:rsidP="005F1D16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526E9D">
        <w:rPr>
          <w:rFonts w:ascii="Times New Roman" w:hAnsi="Times New Roman" w:cs="Times New Roman"/>
          <w:sz w:val="28"/>
          <w:szCs w:val="28"/>
        </w:rPr>
        <w:t>Likumprojekts</w:t>
      </w:r>
    </w:p>
    <w:p w14:paraId="5B48DF15" w14:textId="77777777" w:rsidR="005F1D16" w:rsidRPr="007C17B0" w:rsidRDefault="005F1D16" w:rsidP="005F1D16">
      <w:pPr>
        <w:pStyle w:val="Bezatstarpm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15A31C9F" w14:textId="77777777" w:rsidR="005F1D16" w:rsidRDefault="005F1D16" w:rsidP="005F1D16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E67D2E">
        <w:rPr>
          <w:rFonts w:ascii="Times New Roman" w:hAnsi="Times New Roman" w:cs="Times New Roman"/>
          <w:b/>
          <w:sz w:val="28"/>
          <w:szCs w:val="28"/>
          <w:lang w:eastAsia="lv-LV"/>
        </w:rPr>
        <w:t>Grozījumi Veterinārmedicīnas likumā</w:t>
      </w:r>
    </w:p>
    <w:p w14:paraId="2D8DBA22" w14:textId="77777777" w:rsidR="005F1D16" w:rsidRPr="00966119" w:rsidRDefault="005F1D16" w:rsidP="005F1D16">
      <w:pPr>
        <w:pStyle w:val="Bezatstarpm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312A70EF" w14:textId="3660DE13" w:rsidR="005F1D16" w:rsidRDefault="005F1D16" w:rsidP="005F1D16">
      <w:pPr>
        <w:pStyle w:val="Bezatstarpm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E67D2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Izdarīt Veterinārmedicīnas likumā (Latvijas Republikas Saeimas un Ministru Kabineta Ziņotājs, 2001,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n</w:t>
      </w:r>
      <w:r w:rsidRPr="00E67D2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r.; 2002,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n</w:t>
      </w:r>
      <w:r w:rsidRPr="00E67D2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r.; 2003, 4., 6.,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n</w:t>
      </w:r>
      <w:r w:rsidRPr="00E67D2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r.; 2004, 9., 18.,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n</w:t>
      </w:r>
      <w:r w:rsidRPr="00E67D2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r.; 2006,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n</w:t>
      </w:r>
      <w:r w:rsidRPr="00E67D2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r.; 2009, 3.,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n</w:t>
      </w:r>
      <w:r w:rsidRPr="00E67D2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r.; Latvijas Vēstnesis, 2009, 196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n</w:t>
      </w:r>
      <w:r w:rsidRPr="00E67D2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r.; 2010, 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n</w:t>
      </w:r>
      <w:r w:rsidRPr="00E67D2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r.; 2011, 112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n</w:t>
      </w:r>
      <w:r w:rsidRPr="00E67D2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r.; 2012, 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n</w:t>
      </w:r>
      <w:r w:rsidRPr="00E67D2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r.; 2013, 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n</w:t>
      </w:r>
      <w:r w:rsidRPr="00E67D2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2014, 199.nr., 2015, 29.</w:t>
      </w:r>
      <w:r w:rsidR="00BA160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2017, 75.</w:t>
      </w:r>
      <w:r w:rsidR="00BA160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</w:t>
      </w:r>
      <w:r w:rsidR="00BA160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 2019, 248</w:t>
      </w:r>
      <w:r w:rsidR="00E671F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BA160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nr.</w:t>
      </w:r>
      <w:r w:rsidRPr="00E67D2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 šādus grozījumus:</w:t>
      </w:r>
    </w:p>
    <w:p w14:paraId="443B5EB6" w14:textId="77777777" w:rsidR="005F1D16" w:rsidRDefault="005F1D16" w:rsidP="005F1D16">
      <w:pPr>
        <w:pStyle w:val="Bezatstarpm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4AD3672" w14:textId="441F1F7F" w:rsidR="00E349C9" w:rsidRDefault="00A14160" w:rsidP="00DD7DD6">
      <w:pPr>
        <w:pStyle w:val="Bezatstarpm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lv-LV"/>
        </w:rPr>
        <w:t>1. Izteikt</w:t>
      </w:r>
      <w:r w:rsidR="00A073C5" w:rsidRPr="00A073C5">
        <w:rPr>
          <w:rFonts w:ascii="Times New Roman" w:eastAsia="Times New Roman" w:hAnsi="Times New Roman" w:cs="Times New Roman"/>
          <w:color w:val="000000"/>
          <w:sz w:val="28"/>
          <w:lang w:eastAsia="lv-LV"/>
        </w:rPr>
        <w:t xml:space="preserve"> </w:t>
      </w:r>
      <w:r w:rsidR="00A073C5">
        <w:rPr>
          <w:rFonts w:ascii="Times New Roman" w:eastAsia="Times New Roman" w:hAnsi="Times New Roman" w:cs="Times New Roman"/>
          <w:color w:val="000000"/>
          <w:sz w:val="28"/>
          <w:lang w:eastAsia="lv-LV"/>
        </w:rPr>
        <w:t>34</w:t>
      </w:r>
      <w:r w:rsidR="00A073C5" w:rsidRPr="00A073C5">
        <w:rPr>
          <w:rFonts w:ascii="Times New Roman" w:eastAsia="Times New Roman" w:hAnsi="Times New Roman" w:cs="Times New Roman"/>
          <w:color w:val="000000"/>
          <w:sz w:val="28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lv-LV"/>
        </w:rPr>
        <w:t> </w:t>
      </w:r>
      <w:r w:rsidR="00A073C5" w:rsidRPr="00A073C5">
        <w:rPr>
          <w:rFonts w:ascii="Times New Roman" w:eastAsia="Times New Roman" w:hAnsi="Times New Roman" w:cs="Times New Roman"/>
          <w:color w:val="000000"/>
          <w:sz w:val="28"/>
          <w:lang w:eastAsia="lv-LV"/>
        </w:rPr>
        <w:t xml:space="preserve">panta </w:t>
      </w:r>
      <w:r w:rsidR="00A073C5">
        <w:rPr>
          <w:rFonts w:ascii="Times New Roman" w:eastAsia="Times New Roman" w:hAnsi="Times New Roman" w:cs="Times New Roman"/>
          <w:color w:val="000000"/>
          <w:sz w:val="28"/>
          <w:lang w:eastAsia="lv-LV"/>
        </w:rPr>
        <w:t>ievaddaļ</w:t>
      </w:r>
      <w:r w:rsidR="00E349C9">
        <w:rPr>
          <w:rFonts w:ascii="Times New Roman" w:eastAsia="Times New Roman" w:hAnsi="Times New Roman" w:cs="Times New Roman"/>
          <w:color w:val="000000"/>
          <w:sz w:val="28"/>
          <w:lang w:eastAsia="lv-LV"/>
        </w:rPr>
        <w:t>u šādā redakcijā:</w:t>
      </w:r>
    </w:p>
    <w:p w14:paraId="740E9471" w14:textId="3D3454EC" w:rsidR="00A073C5" w:rsidRDefault="00A073C5" w:rsidP="008B2276">
      <w:pPr>
        <w:pStyle w:val="Bezatstarpm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lv-LV"/>
        </w:rPr>
      </w:pPr>
      <w:r w:rsidRPr="00A073C5">
        <w:rPr>
          <w:rFonts w:ascii="Times New Roman" w:eastAsia="Times New Roman" w:hAnsi="Times New Roman" w:cs="Times New Roman"/>
          <w:color w:val="000000"/>
          <w:sz w:val="28"/>
          <w:lang w:eastAsia="lv-LV"/>
        </w:rPr>
        <w:t>“</w:t>
      </w:r>
      <w:r w:rsidR="00A14160" w:rsidRPr="007A5B30">
        <w:rPr>
          <w:rFonts w:ascii="Times New Roman" w:eastAsia="Times New Roman" w:hAnsi="Times New Roman" w:cs="Times New Roman"/>
          <w:b/>
          <w:color w:val="000000"/>
          <w:sz w:val="28"/>
          <w:lang w:eastAsia="lv-LV"/>
        </w:rPr>
        <w:t>34. pants.</w:t>
      </w:r>
      <w:r w:rsidR="00A14160">
        <w:rPr>
          <w:rFonts w:ascii="Times New Roman" w:eastAsia="Times New Roman" w:hAnsi="Times New Roman" w:cs="Times New Roman"/>
          <w:color w:val="000000"/>
          <w:sz w:val="28"/>
          <w:lang w:eastAsia="lv-LV"/>
        </w:rPr>
        <w:t xml:space="preserve"> </w:t>
      </w:r>
      <w:r w:rsidR="00E349C9" w:rsidRPr="00E349C9">
        <w:rPr>
          <w:rFonts w:ascii="Times New Roman" w:eastAsia="Times New Roman" w:hAnsi="Times New Roman" w:cs="Times New Roman"/>
          <w:color w:val="000000"/>
          <w:sz w:val="28"/>
          <w:lang w:eastAsia="lv-LV"/>
        </w:rPr>
        <w:t>Epizootijas uzliesmojuma likvidēšanai piešķirtos līdzekļus Pārtikas un veterinār</w:t>
      </w:r>
      <w:r w:rsidR="00E349C9">
        <w:rPr>
          <w:rFonts w:ascii="Times New Roman" w:eastAsia="Times New Roman" w:hAnsi="Times New Roman" w:cs="Times New Roman"/>
          <w:color w:val="000000"/>
          <w:sz w:val="28"/>
          <w:lang w:eastAsia="lv-LV"/>
        </w:rPr>
        <w:t>ais</w:t>
      </w:r>
      <w:r w:rsidR="00E349C9" w:rsidRPr="00E349C9">
        <w:rPr>
          <w:rFonts w:ascii="Times New Roman" w:eastAsia="Times New Roman" w:hAnsi="Times New Roman" w:cs="Times New Roman"/>
          <w:color w:val="000000"/>
          <w:sz w:val="28"/>
          <w:lang w:eastAsia="lv-LV"/>
        </w:rPr>
        <w:t xml:space="preserve"> dienest</w:t>
      </w:r>
      <w:r w:rsidR="00E349C9">
        <w:rPr>
          <w:rFonts w:ascii="Times New Roman" w:eastAsia="Times New Roman" w:hAnsi="Times New Roman" w:cs="Times New Roman"/>
          <w:color w:val="000000"/>
          <w:sz w:val="28"/>
          <w:lang w:eastAsia="lv-LV"/>
        </w:rPr>
        <w:t>s</w:t>
      </w:r>
      <w:r w:rsidR="00E349C9" w:rsidRPr="00E349C9">
        <w:rPr>
          <w:rFonts w:ascii="Times New Roman" w:eastAsia="Times New Roman" w:hAnsi="Times New Roman" w:cs="Times New Roman"/>
          <w:color w:val="000000"/>
          <w:sz w:val="28"/>
          <w:lang w:eastAsia="lv-LV"/>
        </w:rPr>
        <w:t xml:space="preserve"> izmanto:</w:t>
      </w:r>
      <w:r w:rsidRPr="00A073C5">
        <w:rPr>
          <w:rFonts w:ascii="Times New Roman" w:eastAsia="Times New Roman" w:hAnsi="Times New Roman" w:cs="Times New Roman"/>
          <w:color w:val="000000"/>
          <w:sz w:val="28"/>
          <w:lang w:eastAsia="lv-LV"/>
        </w:rPr>
        <w:t>”.</w:t>
      </w:r>
    </w:p>
    <w:p w14:paraId="6E61BBDE" w14:textId="77777777" w:rsidR="00A073C5" w:rsidRDefault="00A073C5" w:rsidP="005F1D16">
      <w:pPr>
        <w:pStyle w:val="Bezatstarpm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lv-LV"/>
        </w:rPr>
      </w:pPr>
    </w:p>
    <w:p w14:paraId="36712790" w14:textId="4ACF81DA" w:rsidR="005F1D16" w:rsidRPr="005F1D16" w:rsidRDefault="00A073C5" w:rsidP="005F1D16">
      <w:pPr>
        <w:pStyle w:val="Bezatstarpm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lv-LV"/>
        </w:rPr>
        <w:t>2.</w:t>
      </w:r>
      <w:r w:rsidR="005F1D16" w:rsidRPr="005F1D16">
        <w:rPr>
          <w:rFonts w:ascii="Times New Roman" w:eastAsia="Times New Roman" w:hAnsi="Times New Roman" w:cs="Times New Roman"/>
          <w:color w:val="000000"/>
          <w:sz w:val="28"/>
          <w:lang w:eastAsia="lv-LV"/>
        </w:rPr>
        <w:t xml:space="preserve"> </w:t>
      </w:r>
      <w:r w:rsidR="0046296A">
        <w:rPr>
          <w:rFonts w:ascii="Times New Roman" w:hAnsi="Times New Roman" w:cs="Times New Roman"/>
          <w:sz w:val="28"/>
        </w:rPr>
        <w:t>I</w:t>
      </w:r>
      <w:r w:rsidR="001B76D2">
        <w:rPr>
          <w:rFonts w:ascii="Times New Roman" w:hAnsi="Times New Roman" w:cs="Times New Roman"/>
          <w:sz w:val="28"/>
        </w:rPr>
        <w:t>zteikt</w:t>
      </w:r>
      <w:r w:rsidR="001B76D2" w:rsidRPr="005F1D16">
        <w:rPr>
          <w:rFonts w:ascii="Times New Roman" w:hAnsi="Times New Roman" w:cs="Times New Roman"/>
          <w:sz w:val="28"/>
        </w:rPr>
        <w:t xml:space="preserve"> </w:t>
      </w:r>
      <w:r w:rsidR="005F1D16" w:rsidRPr="005F1D16">
        <w:rPr>
          <w:rFonts w:ascii="Times New Roman" w:hAnsi="Times New Roman" w:cs="Times New Roman"/>
          <w:sz w:val="28"/>
        </w:rPr>
        <w:t>35.</w:t>
      </w:r>
      <w:r w:rsidR="00A14160" w:rsidRPr="00DD7DD6">
        <w:rPr>
          <w:rFonts w:ascii="Times New Roman" w:hAnsi="Times New Roman" w:cs="Times New Roman"/>
          <w:sz w:val="28"/>
        </w:rPr>
        <w:t> </w:t>
      </w:r>
      <w:r w:rsidR="005F1D16" w:rsidRPr="005F1D16">
        <w:rPr>
          <w:rFonts w:ascii="Times New Roman" w:hAnsi="Times New Roman" w:cs="Times New Roman"/>
          <w:sz w:val="28"/>
        </w:rPr>
        <w:t>pant</w:t>
      </w:r>
      <w:r w:rsidR="001B76D2">
        <w:rPr>
          <w:rFonts w:ascii="Times New Roman" w:hAnsi="Times New Roman" w:cs="Times New Roman"/>
          <w:sz w:val="28"/>
        </w:rPr>
        <w:t>u</w:t>
      </w:r>
      <w:r w:rsidR="001B76D2" w:rsidRPr="001B76D2">
        <w:rPr>
          <w:rFonts w:ascii="Times New Roman" w:hAnsi="Times New Roman" w:cs="Times New Roman"/>
          <w:sz w:val="28"/>
        </w:rPr>
        <w:t xml:space="preserve"> </w:t>
      </w:r>
      <w:r w:rsidR="001B76D2">
        <w:rPr>
          <w:rFonts w:ascii="Times New Roman" w:hAnsi="Times New Roman" w:cs="Times New Roman"/>
          <w:sz w:val="28"/>
        </w:rPr>
        <w:t>šādā redakcijā:</w:t>
      </w:r>
    </w:p>
    <w:p w14:paraId="01ABE19F" w14:textId="51ED6CF8" w:rsidR="00DD7DD6" w:rsidRDefault="00CA3216" w:rsidP="005F1D16">
      <w:pPr>
        <w:pStyle w:val="Bezatstarpm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</w:t>
      </w:r>
      <w:r w:rsidR="0046296A" w:rsidRPr="007A5B30">
        <w:rPr>
          <w:rFonts w:ascii="Times New Roman" w:hAnsi="Times New Roman" w:cs="Times New Roman"/>
          <w:b/>
          <w:sz w:val="28"/>
        </w:rPr>
        <w:t>35. pants.</w:t>
      </w:r>
      <w:r w:rsidR="0046296A">
        <w:rPr>
          <w:rFonts w:ascii="Times New Roman" w:hAnsi="Times New Roman" w:cs="Times New Roman"/>
          <w:sz w:val="28"/>
        </w:rPr>
        <w:t xml:space="preserve"> </w:t>
      </w:r>
      <w:r w:rsidR="00DD7DD6">
        <w:rPr>
          <w:rFonts w:ascii="Times New Roman" w:hAnsi="Times New Roman" w:cs="Times New Roman"/>
          <w:sz w:val="28"/>
          <w:szCs w:val="24"/>
        </w:rPr>
        <w:t xml:space="preserve">(1) </w:t>
      </w:r>
      <w:r w:rsidR="00DD7DD6" w:rsidRPr="0099205E">
        <w:rPr>
          <w:rFonts w:ascii="Times New Roman" w:hAnsi="Times New Roman" w:cs="Times New Roman"/>
          <w:sz w:val="28"/>
          <w:szCs w:val="24"/>
        </w:rPr>
        <w:t>Epizootijas</w:t>
      </w:r>
      <w:r w:rsidR="00DD7DD6">
        <w:rPr>
          <w:rFonts w:ascii="Times New Roman" w:hAnsi="Times New Roman" w:cs="Times New Roman"/>
          <w:sz w:val="28"/>
          <w:szCs w:val="24"/>
        </w:rPr>
        <w:t xml:space="preserve"> </w:t>
      </w:r>
      <w:r w:rsidR="00DD7DD6" w:rsidRPr="0099205E">
        <w:rPr>
          <w:rFonts w:ascii="Times New Roman" w:hAnsi="Times New Roman" w:cs="Times New Roman"/>
          <w:sz w:val="28"/>
          <w:szCs w:val="24"/>
        </w:rPr>
        <w:t>uzliesmojuma gadījumā dzīvnieku īpašniekam,</w:t>
      </w:r>
      <w:r w:rsidR="00DD7DD6">
        <w:rPr>
          <w:rFonts w:ascii="Times New Roman" w:hAnsi="Times New Roman" w:cs="Times New Roman"/>
          <w:sz w:val="28"/>
          <w:szCs w:val="24"/>
        </w:rPr>
        <w:t xml:space="preserve"> </w:t>
      </w:r>
      <w:r w:rsidR="00DD7DD6" w:rsidRPr="00AA71BA">
        <w:rPr>
          <w:rFonts w:ascii="Times New Roman" w:hAnsi="Times New Roman" w:cs="Times New Roman"/>
          <w:sz w:val="28"/>
          <w:szCs w:val="24"/>
        </w:rPr>
        <w:t>pārtikas uzņēmumam</w:t>
      </w:r>
      <w:r w:rsidR="00DD7DD6">
        <w:rPr>
          <w:rFonts w:ascii="Times New Roman" w:hAnsi="Times New Roman" w:cs="Times New Roman"/>
          <w:sz w:val="28"/>
          <w:szCs w:val="24"/>
        </w:rPr>
        <w:t>,</w:t>
      </w:r>
      <w:r w:rsidR="00DD7DD6">
        <w:t xml:space="preserve"> </w:t>
      </w:r>
      <w:r w:rsidR="00DD7DD6" w:rsidRPr="00AA71BA">
        <w:rPr>
          <w:rFonts w:ascii="Times New Roman" w:hAnsi="Times New Roman" w:cs="Times New Roman"/>
          <w:sz w:val="28"/>
          <w:szCs w:val="24"/>
        </w:rPr>
        <w:t>dzīvnieku mākslīgās apsēklošanas komersantam un embriju transplantācijas komersantam</w:t>
      </w:r>
      <w:r w:rsidR="00DD7DD6" w:rsidRPr="0099205E">
        <w:rPr>
          <w:rFonts w:ascii="Times New Roman" w:hAnsi="Times New Roman" w:cs="Times New Roman"/>
          <w:sz w:val="28"/>
          <w:szCs w:val="24"/>
        </w:rPr>
        <w:t xml:space="preserve"> ir tiesības saņemt </w:t>
      </w:r>
      <w:r w:rsidR="00DD7DD6">
        <w:rPr>
          <w:rFonts w:ascii="Times New Roman" w:hAnsi="Times New Roman" w:cs="Times New Roman"/>
          <w:sz w:val="28"/>
          <w:szCs w:val="24"/>
        </w:rPr>
        <w:t xml:space="preserve">zaudējumu kompensāciju Ministru kabineta noteiktajā apmērā, </w:t>
      </w:r>
      <w:r w:rsidR="00DD7DD6" w:rsidRPr="0099205E">
        <w:rPr>
          <w:rFonts w:ascii="Times New Roman" w:hAnsi="Times New Roman" w:cs="Times New Roman"/>
          <w:sz w:val="28"/>
          <w:szCs w:val="24"/>
        </w:rPr>
        <w:t xml:space="preserve">ja </w:t>
      </w:r>
      <w:r w:rsidR="00DD7DD6">
        <w:rPr>
          <w:rFonts w:ascii="Times New Roman" w:hAnsi="Times New Roman" w:cs="Times New Roman"/>
          <w:sz w:val="28"/>
          <w:szCs w:val="24"/>
        </w:rPr>
        <w:t>ir</w:t>
      </w:r>
      <w:r w:rsidR="00DD7DD6" w:rsidRPr="0099205E">
        <w:rPr>
          <w:rFonts w:ascii="Times New Roman" w:hAnsi="Times New Roman" w:cs="Times New Roman"/>
          <w:sz w:val="28"/>
          <w:szCs w:val="24"/>
        </w:rPr>
        <w:t xml:space="preserve"> izpildī</w:t>
      </w:r>
      <w:r w:rsidR="00DD7DD6">
        <w:rPr>
          <w:rFonts w:ascii="Times New Roman" w:hAnsi="Times New Roman" w:cs="Times New Roman"/>
          <w:sz w:val="28"/>
          <w:szCs w:val="24"/>
        </w:rPr>
        <w:t>tas</w:t>
      </w:r>
      <w:r w:rsidR="00DD7DD6" w:rsidRPr="0099205E">
        <w:rPr>
          <w:rFonts w:ascii="Times New Roman" w:hAnsi="Times New Roman" w:cs="Times New Roman"/>
          <w:sz w:val="28"/>
          <w:szCs w:val="24"/>
        </w:rPr>
        <w:t xml:space="preserve"> </w:t>
      </w:r>
      <w:r w:rsidR="00DD7DD6">
        <w:rPr>
          <w:rFonts w:ascii="Times New Roman" w:hAnsi="Times New Roman" w:cs="Times New Roman"/>
          <w:sz w:val="28"/>
          <w:szCs w:val="24"/>
        </w:rPr>
        <w:t xml:space="preserve">dzīvnieku veselības jomu reglamentējošos </w:t>
      </w:r>
      <w:r w:rsidR="00DD7DD6" w:rsidRPr="0099205E">
        <w:rPr>
          <w:rFonts w:ascii="Times New Roman" w:hAnsi="Times New Roman" w:cs="Times New Roman"/>
          <w:sz w:val="28"/>
          <w:szCs w:val="24"/>
        </w:rPr>
        <w:t>normatīvajos aktos noteiktās prasības</w:t>
      </w:r>
      <w:r w:rsidR="00DD7DD6" w:rsidRPr="0099205E">
        <w:rPr>
          <w:rFonts w:ascii="Times New Roman" w:hAnsi="Times New Roman" w:cs="Times New Roman"/>
          <w:sz w:val="28"/>
        </w:rPr>
        <w:t xml:space="preserve"> par dzīvnieku apzīmēšanu</w:t>
      </w:r>
      <w:r w:rsidR="00DD7DD6">
        <w:rPr>
          <w:rFonts w:ascii="Times New Roman" w:hAnsi="Times New Roman" w:cs="Times New Roman"/>
          <w:sz w:val="28"/>
        </w:rPr>
        <w:t xml:space="preserve"> un</w:t>
      </w:r>
      <w:r w:rsidR="00DD7DD6" w:rsidRPr="0099205E">
        <w:rPr>
          <w:rFonts w:ascii="Times New Roman" w:hAnsi="Times New Roman" w:cs="Times New Roman"/>
          <w:sz w:val="28"/>
        </w:rPr>
        <w:t xml:space="preserve"> reģistrāciju, dzīvnieku ēdināšanu, biodrošības prasībām, </w:t>
      </w:r>
      <w:r w:rsidR="004B192D" w:rsidRPr="004B192D">
        <w:rPr>
          <w:rFonts w:ascii="Times New Roman" w:hAnsi="Times New Roman" w:cs="Times New Roman"/>
          <w:sz w:val="28"/>
        </w:rPr>
        <w:t>rīcību epizootijas uzliesmojuma gadījumā un draudu novēršanai</w:t>
      </w:r>
      <w:r w:rsidR="00DD7DD6">
        <w:rPr>
          <w:rFonts w:ascii="Times New Roman" w:hAnsi="Times New Roman" w:cs="Times New Roman"/>
          <w:sz w:val="28"/>
        </w:rPr>
        <w:t>,</w:t>
      </w:r>
      <w:r w:rsidR="00DD7DD6" w:rsidRPr="0099205E">
        <w:rPr>
          <w:rFonts w:ascii="Times New Roman" w:hAnsi="Times New Roman" w:cs="Times New Roman"/>
          <w:sz w:val="28"/>
        </w:rPr>
        <w:t xml:space="preserve"> dzīvnieku izcelsmes blakusproduktu un </w:t>
      </w:r>
      <w:r w:rsidR="008D4E0E">
        <w:rPr>
          <w:rFonts w:ascii="Times New Roman" w:hAnsi="Times New Roman" w:cs="Times New Roman"/>
          <w:sz w:val="28"/>
        </w:rPr>
        <w:t xml:space="preserve">tādu </w:t>
      </w:r>
      <w:r w:rsidR="00DD7DD6" w:rsidRPr="0099205E">
        <w:rPr>
          <w:rFonts w:ascii="Times New Roman" w:hAnsi="Times New Roman" w:cs="Times New Roman"/>
          <w:sz w:val="28"/>
        </w:rPr>
        <w:t>atvasinātu produktu</w:t>
      </w:r>
      <w:r w:rsidR="008D4E0E" w:rsidRPr="008D4E0E">
        <w:rPr>
          <w:rFonts w:ascii="Times New Roman" w:hAnsi="Times New Roman" w:cs="Times New Roman"/>
          <w:sz w:val="28"/>
        </w:rPr>
        <w:t xml:space="preserve"> </w:t>
      </w:r>
      <w:r w:rsidR="008D4E0E" w:rsidRPr="0099205E">
        <w:rPr>
          <w:rFonts w:ascii="Times New Roman" w:hAnsi="Times New Roman" w:cs="Times New Roman"/>
          <w:sz w:val="28"/>
        </w:rPr>
        <w:t>apriti</w:t>
      </w:r>
      <w:r w:rsidR="00DD7DD6" w:rsidRPr="0099205E">
        <w:rPr>
          <w:rFonts w:ascii="Times New Roman" w:hAnsi="Times New Roman" w:cs="Times New Roman"/>
          <w:sz w:val="28"/>
        </w:rPr>
        <w:t xml:space="preserve">, kas nav paredzēti cilvēku patēriņam, </w:t>
      </w:r>
      <w:r w:rsidR="008D4E0E">
        <w:rPr>
          <w:rFonts w:ascii="Times New Roman" w:hAnsi="Times New Roman" w:cs="Times New Roman"/>
          <w:sz w:val="28"/>
        </w:rPr>
        <w:t xml:space="preserve">kā arī </w:t>
      </w:r>
      <w:r w:rsidR="00DD7DD6" w:rsidRPr="0099205E">
        <w:rPr>
          <w:rFonts w:ascii="Times New Roman" w:hAnsi="Times New Roman" w:cs="Times New Roman"/>
          <w:sz w:val="28"/>
        </w:rPr>
        <w:t>ziņošanu par dzīvnieku pārvietošanu un dzīvnieku saslimšanu</w:t>
      </w:r>
      <w:r w:rsidR="00DD7DD6">
        <w:rPr>
          <w:rFonts w:ascii="Times New Roman" w:hAnsi="Times New Roman" w:cs="Times New Roman"/>
          <w:sz w:val="28"/>
        </w:rPr>
        <w:t>.</w:t>
      </w:r>
    </w:p>
    <w:p w14:paraId="44700530" w14:textId="77777777" w:rsidR="00DD7DD6" w:rsidRDefault="00DD7DD6" w:rsidP="005F1D16">
      <w:pPr>
        <w:pStyle w:val="Bezatstarpm"/>
        <w:ind w:firstLine="709"/>
        <w:jc w:val="both"/>
        <w:rPr>
          <w:rFonts w:ascii="Times New Roman" w:hAnsi="Times New Roman" w:cs="Times New Roman"/>
          <w:sz w:val="28"/>
        </w:rPr>
      </w:pPr>
    </w:p>
    <w:p w14:paraId="2E079927" w14:textId="39FB3D92" w:rsidR="00AE2B30" w:rsidRDefault="00CA3216" w:rsidP="005F1D16">
      <w:pPr>
        <w:pStyle w:val="Bezatstarpm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(</w:t>
      </w:r>
      <w:r w:rsidR="00DD7DD6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) </w:t>
      </w:r>
      <w:bookmarkStart w:id="0" w:name="_Hlk17368503"/>
      <w:r w:rsidR="00AE2B30" w:rsidRPr="009D09C5">
        <w:rPr>
          <w:rFonts w:ascii="Times New Roman" w:hAnsi="Times New Roman" w:cs="Times New Roman"/>
          <w:sz w:val="28"/>
          <w:szCs w:val="24"/>
        </w:rPr>
        <w:t>Epizootijas uzliesmojuma gadījumā</w:t>
      </w:r>
      <w:r w:rsidR="00AE2B30" w:rsidRPr="00AE2B30">
        <w:rPr>
          <w:rFonts w:ascii="Times New Roman" w:hAnsi="Times New Roman" w:cs="Times New Roman"/>
          <w:sz w:val="28"/>
          <w:szCs w:val="24"/>
        </w:rPr>
        <w:t xml:space="preserve"> </w:t>
      </w:r>
      <w:r w:rsidR="00AE2B30" w:rsidRPr="009D09C5">
        <w:rPr>
          <w:rFonts w:ascii="Times New Roman" w:hAnsi="Times New Roman" w:cs="Times New Roman"/>
          <w:sz w:val="28"/>
          <w:szCs w:val="24"/>
        </w:rPr>
        <w:t xml:space="preserve">tiesības </w:t>
      </w:r>
      <w:r w:rsidR="00AE2B30" w:rsidRPr="003651EE">
        <w:rPr>
          <w:rFonts w:ascii="Times New Roman" w:hAnsi="Times New Roman" w:cs="Times New Roman"/>
          <w:sz w:val="28"/>
          <w:szCs w:val="24"/>
        </w:rPr>
        <w:t>pieteikt</w:t>
      </w:r>
      <w:r w:rsidR="00AE2B30" w:rsidRPr="00AE2B30">
        <w:rPr>
          <w:rFonts w:ascii="Times New Roman" w:hAnsi="Times New Roman" w:cs="Times New Roman"/>
          <w:sz w:val="28"/>
          <w:szCs w:val="24"/>
        </w:rPr>
        <w:t xml:space="preserve"> </w:t>
      </w:r>
      <w:r w:rsidR="00AE2B30" w:rsidRPr="009D09C5">
        <w:rPr>
          <w:rFonts w:ascii="Times New Roman" w:hAnsi="Times New Roman" w:cs="Times New Roman"/>
          <w:sz w:val="28"/>
          <w:szCs w:val="24"/>
        </w:rPr>
        <w:t>zaudējumu kompensāciju</w:t>
      </w:r>
      <w:r w:rsidR="005B5046">
        <w:rPr>
          <w:rFonts w:ascii="Times New Roman" w:hAnsi="Times New Roman" w:cs="Times New Roman"/>
          <w:sz w:val="28"/>
          <w:szCs w:val="24"/>
        </w:rPr>
        <w:t xml:space="preserve"> ir</w:t>
      </w:r>
      <w:r w:rsidR="00AE2B30" w:rsidRPr="009D09C5">
        <w:rPr>
          <w:rFonts w:ascii="Times New Roman" w:hAnsi="Times New Roman" w:cs="Times New Roman"/>
          <w:sz w:val="28"/>
          <w:szCs w:val="24"/>
        </w:rPr>
        <w:t>:</w:t>
      </w:r>
    </w:p>
    <w:p w14:paraId="748B3ED6" w14:textId="77777777" w:rsidR="00AE2B30" w:rsidRPr="00AE2B30" w:rsidRDefault="00AE2B30" w:rsidP="0065666E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E2B30">
        <w:rPr>
          <w:rFonts w:ascii="Times New Roman" w:hAnsi="Times New Roman" w:cs="Times New Roman"/>
          <w:sz w:val="28"/>
          <w:szCs w:val="24"/>
        </w:rPr>
        <w:t>dzīvnieku īpašniekam par:</w:t>
      </w:r>
    </w:p>
    <w:p w14:paraId="1CF6977F" w14:textId="673436C2" w:rsidR="004A7D3B" w:rsidRDefault="00AE2B30" w:rsidP="008B2276">
      <w:pPr>
        <w:pStyle w:val="Bezatstarpm"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8"/>
        </w:rPr>
      </w:pPr>
      <w:r w:rsidRPr="001B76D2">
        <w:rPr>
          <w:rFonts w:ascii="Times New Roman" w:hAnsi="Times New Roman" w:cs="Times New Roman"/>
          <w:sz w:val="28"/>
        </w:rPr>
        <w:t>dzīvniekiem, k</w:t>
      </w:r>
      <w:r w:rsidR="008D4E0E">
        <w:rPr>
          <w:rFonts w:ascii="Times New Roman" w:hAnsi="Times New Roman" w:cs="Times New Roman"/>
          <w:sz w:val="28"/>
        </w:rPr>
        <w:t>as</w:t>
      </w:r>
      <w:r w:rsidRPr="001B76D2">
        <w:rPr>
          <w:rFonts w:ascii="Times New Roman" w:hAnsi="Times New Roman" w:cs="Times New Roman"/>
          <w:sz w:val="28"/>
        </w:rPr>
        <w:t xml:space="preserve"> nobeigušies </w:t>
      </w:r>
      <w:r w:rsidR="008D4E0E">
        <w:rPr>
          <w:rFonts w:ascii="Times New Roman" w:hAnsi="Times New Roman" w:cs="Times New Roman"/>
          <w:sz w:val="28"/>
        </w:rPr>
        <w:t>laikā</w:t>
      </w:r>
      <w:r w:rsidRPr="001B76D2">
        <w:rPr>
          <w:rFonts w:ascii="Times New Roman" w:hAnsi="Times New Roman" w:cs="Times New Roman"/>
          <w:sz w:val="28"/>
        </w:rPr>
        <w:t xml:space="preserve"> no </w:t>
      </w:r>
      <w:r w:rsidR="0047318D">
        <w:rPr>
          <w:rFonts w:ascii="Times New Roman" w:hAnsi="Times New Roman" w:cs="Times New Roman"/>
          <w:sz w:val="28"/>
        </w:rPr>
        <w:t xml:space="preserve">ziņojuma </w:t>
      </w:r>
      <w:r w:rsidR="00E671FE">
        <w:rPr>
          <w:rFonts w:ascii="Times New Roman" w:hAnsi="Times New Roman" w:cs="Times New Roman"/>
          <w:sz w:val="28"/>
        </w:rPr>
        <w:t xml:space="preserve">saņemšanas </w:t>
      </w:r>
      <w:r w:rsidR="0047318D">
        <w:rPr>
          <w:rFonts w:ascii="Times New Roman" w:hAnsi="Times New Roman" w:cs="Times New Roman"/>
          <w:sz w:val="28"/>
        </w:rPr>
        <w:t xml:space="preserve">par </w:t>
      </w:r>
      <w:r w:rsidRPr="001B76D2">
        <w:rPr>
          <w:rFonts w:ascii="Times New Roman" w:hAnsi="Times New Roman" w:cs="Times New Roman"/>
          <w:sz w:val="28"/>
        </w:rPr>
        <w:t xml:space="preserve">epizootijas uzliesmojuma </w:t>
      </w:r>
      <w:r w:rsidR="0047318D">
        <w:rPr>
          <w:rFonts w:ascii="Times New Roman" w:hAnsi="Times New Roman" w:cs="Times New Roman"/>
          <w:sz w:val="28"/>
        </w:rPr>
        <w:t>aizdomām</w:t>
      </w:r>
      <w:r w:rsidRPr="001B76D2">
        <w:rPr>
          <w:rFonts w:ascii="Times New Roman" w:hAnsi="Times New Roman" w:cs="Times New Roman"/>
          <w:sz w:val="28"/>
        </w:rPr>
        <w:t xml:space="preserve"> līdz </w:t>
      </w:r>
      <w:r w:rsidR="004A7D3B" w:rsidRPr="007A5B30">
        <w:rPr>
          <w:rFonts w:ascii="Times New Roman" w:hAnsi="Times New Roman" w:cs="Times New Roman"/>
          <w:sz w:val="28"/>
        </w:rPr>
        <w:t>brīdim</w:t>
      </w:r>
      <w:r w:rsidR="008B2276" w:rsidRPr="007A5B30">
        <w:rPr>
          <w:rFonts w:ascii="Times New Roman" w:hAnsi="Times New Roman" w:cs="Times New Roman"/>
          <w:sz w:val="28"/>
        </w:rPr>
        <w:t>,</w:t>
      </w:r>
      <w:r w:rsidR="004A7D3B" w:rsidRPr="007A5B30">
        <w:rPr>
          <w:rFonts w:ascii="Times New Roman" w:hAnsi="Times New Roman" w:cs="Times New Roman"/>
          <w:sz w:val="28"/>
        </w:rPr>
        <w:t xml:space="preserve"> kad </w:t>
      </w:r>
      <w:r w:rsidR="003137A5" w:rsidRPr="007A5B30">
        <w:rPr>
          <w:rFonts w:ascii="Times New Roman" w:hAnsi="Times New Roman" w:cs="Times New Roman"/>
          <w:sz w:val="28"/>
        </w:rPr>
        <w:t>ir</w:t>
      </w:r>
      <w:r w:rsidR="004A7D3B" w:rsidRPr="007A5B30">
        <w:rPr>
          <w:rFonts w:ascii="Times New Roman" w:hAnsi="Times New Roman" w:cs="Times New Roman"/>
          <w:sz w:val="28"/>
        </w:rPr>
        <w:t xml:space="preserve"> pabeigta</w:t>
      </w:r>
      <w:r w:rsidR="004A7D3B">
        <w:rPr>
          <w:rFonts w:ascii="Times New Roman" w:hAnsi="Times New Roman" w:cs="Times New Roman"/>
          <w:sz w:val="28"/>
        </w:rPr>
        <w:t xml:space="preserve"> </w:t>
      </w:r>
      <w:r w:rsidRPr="001B76D2">
        <w:rPr>
          <w:rFonts w:ascii="Times New Roman" w:hAnsi="Times New Roman" w:cs="Times New Roman"/>
          <w:sz w:val="28"/>
        </w:rPr>
        <w:t>dzīvnieku piespiedu nokaušana vai nogalināšana</w:t>
      </w:r>
      <w:r w:rsidR="004A7D3B">
        <w:rPr>
          <w:rFonts w:ascii="Times New Roman" w:hAnsi="Times New Roman" w:cs="Times New Roman"/>
          <w:sz w:val="28"/>
        </w:rPr>
        <w:t>;</w:t>
      </w:r>
      <w:r w:rsidRPr="001B76D2">
        <w:rPr>
          <w:rFonts w:ascii="Times New Roman" w:hAnsi="Times New Roman" w:cs="Times New Roman"/>
          <w:sz w:val="28"/>
        </w:rPr>
        <w:t xml:space="preserve"> </w:t>
      </w:r>
    </w:p>
    <w:p w14:paraId="3B1EB170" w14:textId="59258DD6" w:rsidR="00AE2B30" w:rsidRPr="001B76D2" w:rsidRDefault="00AE2B30" w:rsidP="00AE2B30">
      <w:pPr>
        <w:pStyle w:val="Bezatstarp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1B76D2">
        <w:rPr>
          <w:rFonts w:ascii="Times New Roman" w:hAnsi="Times New Roman" w:cs="Times New Roman"/>
          <w:sz w:val="28"/>
        </w:rPr>
        <w:t xml:space="preserve">slimības apkarošanas </w:t>
      </w:r>
      <w:r w:rsidR="008D4E0E">
        <w:rPr>
          <w:rFonts w:ascii="Times New Roman" w:hAnsi="Times New Roman" w:cs="Times New Roman"/>
          <w:sz w:val="28"/>
        </w:rPr>
        <w:t>pasākumu laikā</w:t>
      </w:r>
      <w:r w:rsidRPr="001B76D2">
        <w:rPr>
          <w:rFonts w:ascii="Times New Roman" w:hAnsi="Times New Roman" w:cs="Times New Roman"/>
          <w:sz w:val="28"/>
        </w:rPr>
        <w:t xml:space="preserve"> </w:t>
      </w:r>
      <w:bookmarkStart w:id="1" w:name="_Hlk18333168"/>
      <w:r w:rsidRPr="001B76D2">
        <w:rPr>
          <w:rFonts w:ascii="Times New Roman" w:hAnsi="Times New Roman" w:cs="Times New Roman"/>
          <w:sz w:val="28"/>
        </w:rPr>
        <w:t>nogalinātiem dzīvniekiem</w:t>
      </w:r>
      <w:bookmarkEnd w:id="1"/>
      <w:r w:rsidRPr="001B76D2">
        <w:rPr>
          <w:rFonts w:ascii="Times New Roman" w:hAnsi="Times New Roman" w:cs="Times New Roman"/>
          <w:sz w:val="28"/>
        </w:rPr>
        <w:t xml:space="preserve">; </w:t>
      </w:r>
    </w:p>
    <w:p w14:paraId="2389E869" w14:textId="77777777" w:rsidR="00AE2B30" w:rsidRPr="001B76D2" w:rsidRDefault="00AE2B30" w:rsidP="00DD7DD6">
      <w:pPr>
        <w:pStyle w:val="Bezatstarpm"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8"/>
        </w:rPr>
      </w:pPr>
      <w:r w:rsidRPr="001B76D2">
        <w:rPr>
          <w:rFonts w:ascii="Times New Roman" w:hAnsi="Times New Roman" w:cs="Times New Roman"/>
          <w:sz w:val="28"/>
        </w:rPr>
        <w:t>iznīcinātiem dzīvnieku izcelsmes produktiem un</w:t>
      </w:r>
      <w:r>
        <w:rPr>
          <w:rFonts w:ascii="Times New Roman" w:hAnsi="Times New Roman" w:cs="Times New Roman"/>
          <w:sz w:val="28"/>
        </w:rPr>
        <w:t xml:space="preserve"> reproduktīviem produktiem</w:t>
      </w:r>
      <w:r w:rsidRPr="001B76D2">
        <w:rPr>
          <w:rFonts w:ascii="Times New Roman" w:hAnsi="Times New Roman" w:cs="Times New Roman"/>
          <w:sz w:val="28"/>
        </w:rPr>
        <w:t xml:space="preserve">; </w:t>
      </w:r>
    </w:p>
    <w:p w14:paraId="7CA5CBFF" w14:textId="77777777" w:rsidR="00AE2B30" w:rsidRDefault="00AE2B30" w:rsidP="00AE2B30">
      <w:pPr>
        <w:pStyle w:val="Bezatstarp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bookmarkStart w:id="2" w:name="_Hlk17288050"/>
      <w:r w:rsidRPr="001B76D2">
        <w:rPr>
          <w:rFonts w:ascii="Times New Roman" w:hAnsi="Times New Roman" w:cs="Times New Roman"/>
          <w:sz w:val="28"/>
        </w:rPr>
        <w:t>iznīcināto</w:t>
      </w:r>
      <w:bookmarkEnd w:id="2"/>
      <w:r w:rsidRPr="001B76D2">
        <w:rPr>
          <w:rFonts w:ascii="Times New Roman" w:hAnsi="Times New Roman" w:cs="Times New Roman"/>
          <w:sz w:val="28"/>
        </w:rPr>
        <w:t xml:space="preserve"> dzīvnieku barību</w:t>
      </w:r>
      <w:r>
        <w:rPr>
          <w:rFonts w:ascii="Times New Roman" w:hAnsi="Times New Roman" w:cs="Times New Roman"/>
          <w:sz w:val="28"/>
        </w:rPr>
        <w:t>;</w:t>
      </w:r>
    </w:p>
    <w:p w14:paraId="7F8FFD41" w14:textId="591B5431" w:rsidR="005736C4" w:rsidRDefault="00AE2B30" w:rsidP="00AE2B30">
      <w:pPr>
        <w:pStyle w:val="Bezatstarp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1B2B90">
        <w:rPr>
          <w:rFonts w:ascii="Times New Roman" w:hAnsi="Times New Roman" w:cs="Times New Roman"/>
          <w:sz w:val="28"/>
        </w:rPr>
        <w:t>iznīcināto inventāru,</w:t>
      </w:r>
      <w:r>
        <w:rPr>
          <w:rFonts w:ascii="Times New Roman" w:hAnsi="Times New Roman" w:cs="Times New Roman"/>
          <w:sz w:val="28"/>
        </w:rPr>
        <w:t xml:space="preserve"> </w:t>
      </w:r>
      <w:r w:rsidR="00AA71BA" w:rsidRPr="00AA71BA">
        <w:rPr>
          <w:rFonts w:ascii="Times New Roman" w:hAnsi="Times New Roman" w:cs="Times New Roman"/>
          <w:sz w:val="28"/>
        </w:rPr>
        <w:t>ko nav iespējams dezinficēt</w:t>
      </w:r>
      <w:r w:rsidRPr="001B76D2">
        <w:rPr>
          <w:rFonts w:ascii="Times New Roman" w:hAnsi="Times New Roman" w:cs="Times New Roman"/>
          <w:sz w:val="28"/>
        </w:rPr>
        <w:t>;</w:t>
      </w:r>
    </w:p>
    <w:p w14:paraId="51F39E20" w14:textId="10BF3106" w:rsidR="00AE2B30" w:rsidRPr="005736C4" w:rsidRDefault="00AE2B30" w:rsidP="00721CE2">
      <w:pPr>
        <w:pStyle w:val="Bezatstarp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1B76D2">
        <w:rPr>
          <w:rFonts w:ascii="Times New Roman" w:hAnsi="Times New Roman" w:cs="Times New Roman"/>
          <w:sz w:val="28"/>
        </w:rPr>
        <w:t xml:space="preserve"> </w:t>
      </w:r>
      <w:bookmarkStart w:id="3" w:name="_Hlk18333366"/>
      <w:r w:rsidR="005736C4" w:rsidRPr="00721CE2">
        <w:rPr>
          <w:rFonts w:ascii="Times New Roman" w:hAnsi="Times New Roman" w:cs="Times New Roman"/>
          <w:sz w:val="28"/>
        </w:rPr>
        <w:t xml:space="preserve">dzīvnieku </w:t>
      </w:r>
      <w:r w:rsidR="005736C4" w:rsidRPr="007A5B30">
        <w:rPr>
          <w:rFonts w:ascii="Times New Roman" w:hAnsi="Times New Roman" w:cs="Times New Roman"/>
          <w:sz w:val="28"/>
        </w:rPr>
        <w:t>novietnes noslēguma dezinfekciju</w:t>
      </w:r>
      <w:bookmarkEnd w:id="3"/>
      <w:r w:rsidR="00286D4D">
        <w:rPr>
          <w:rFonts w:ascii="Times New Roman" w:hAnsi="Times New Roman" w:cs="Times New Roman"/>
          <w:sz w:val="28"/>
        </w:rPr>
        <w:t>;</w:t>
      </w:r>
      <w:bookmarkStart w:id="4" w:name="p-349463"/>
      <w:bookmarkStart w:id="5" w:name="p10"/>
      <w:bookmarkEnd w:id="4"/>
      <w:bookmarkEnd w:id="5"/>
    </w:p>
    <w:p w14:paraId="2D26C673" w14:textId="77777777" w:rsidR="00E671FE" w:rsidRPr="00E671FE" w:rsidRDefault="00AE2B30" w:rsidP="00AE2B30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D09C5">
        <w:rPr>
          <w:rFonts w:ascii="Times New Roman" w:hAnsi="Times New Roman" w:cs="Times New Roman"/>
          <w:sz w:val="28"/>
          <w:szCs w:val="24"/>
        </w:rPr>
        <w:t xml:space="preserve">pārtikas uzņēmumam </w:t>
      </w:r>
      <w:r w:rsidR="00365C48">
        <w:rPr>
          <w:rFonts w:ascii="Times New Roman" w:hAnsi="Times New Roman" w:cs="Times New Roman"/>
          <w:sz w:val="28"/>
          <w:szCs w:val="24"/>
        </w:rPr>
        <w:t xml:space="preserve">– </w:t>
      </w:r>
      <w:r w:rsidRPr="009D09C5">
        <w:rPr>
          <w:rFonts w:ascii="Times New Roman" w:hAnsi="Times New Roman" w:cs="Times New Roman"/>
          <w:sz w:val="28"/>
          <w:szCs w:val="24"/>
        </w:rPr>
        <w:t>par iznīcināt</w:t>
      </w:r>
      <w:r w:rsidR="00286D4D">
        <w:rPr>
          <w:rFonts w:ascii="Times New Roman" w:hAnsi="Times New Roman" w:cs="Times New Roman"/>
          <w:sz w:val="28"/>
          <w:szCs w:val="24"/>
        </w:rPr>
        <w:t>aj</w:t>
      </w:r>
      <w:r w:rsidRPr="009D09C5">
        <w:rPr>
          <w:rFonts w:ascii="Times New Roman" w:hAnsi="Times New Roman" w:cs="Times New Roman"/>
          <w:sz w:val="28"/>
          <w:szCs w:val="24"/>
        </w:rPr>
        <w:t>iem dzīvnieku izcelsmes</w:t>
      </w:r>
    </w:p>
    <w:p w14:paraId="0A0600AE" w14:textId="11C86456" w:rsidR="00AE2B30" w:rsidRPr="00AE2B30" w:rsidRDefault="00AE2B30" w:rsidP="007A5B30">
      <w:pPr>
        <w:pStyle w:val="Bezatstarpm"/>
        <w:ind w:left="1069"/>
        <w:jc w:val="both"/>
        <w:rPr>
          <w:rFonts w:ascii="Times New Roman" w:hAnsi="Times New Roman" w:cs="Times New Roman"/>
          <w:sz w:val="28"/>
        </w:rPr>
      </w:pPr>
      <w:r w:rsidRPr="009D09C5">
        <w:rPr>
          <w:rFonts w:ascii="Times New Roman" w:hAnsi="Times New Roman" w:cs="Times New Roman"/>
          <w:sz w:val="28"/>
          <w:szCs w:val="24"/>
        </w:rPr>
        <w:t>produktiem;</w:t>
      </w:r>
    </w:p>
    <w:p w14:paraId="2354B887" w14:textId="1DA2D4CD" w:rsidR="00AE2B30" w:rsidRDefault="00AE2B30" w:rsidP="00DD7DD6">
      <w:pPr>
        <w:pStyle w:val="Bezatstarpm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6" w:name="_Hlk17288423"/>
      <w:r w:rsidRPr="009D09C5">
        <w:rPr>
          <w:rFonts w:ascii="Times New Roman" w:hAnsi="Times New Roman" w:cs="Times New Roman"/>
          <w:sz w:val="28"/>
          <w:szCs w:val="28"/>
        </w:rPr>
        <w:t xml:space="preserve">dzīvnieku mākslīgās apsēklošanas komersantam un embriju transplantācijas komersantam </w:t>
      </w:r>
      <w:bookmarkEnd w:id="6"/>
      <w:r w:rsidR="00365C48">
        <w:rPr>
          <w:rFonts w:ascii="Times New Roman" w:hAnsi="Times New Roman" w:cs="Times New Roman"/>
          <w:sz w:val="28"/>
          <w:szCs w:val="28"/>
        </w:rPr>
        <w:t xml:space="preserve">– </w:t>
      </w:r>
      <w:r w:rsidRPr="009D09C5">
        <w:rPr>
          <w:rFonts w:ascii="Times New Roman" w:hAnsi="Times New Roman" w:cs="Times New Roman"/>
          <w:sz w:val="28"/>
          <w:szCs w:val="28"/>
        </w:rPr>
        <w:t>par iznīcināt</w:t>
      </w:r>
      <w:r>
        <w:rPr>
          <w:rFonts w:ascii="Times New Roman" w:hAnsi="Times New Roman" w:cs="Times New Roman"/>
          <w:sz w:val="28"/>
          <w:szCs w:val="28"/>
        </w:rPr>
        <w:t>iem</w:t>
      </w:r>
      <w:r w:rsidRPr="009D09C5">
        <w:rPr>
          <w:rFonts w:ascii="Times New Roman" w:hAnsi="Times New Roman" w:cs="Times New Roman"/>
          <w:sz w:val="28"/>
          <w:szCs w:val="28"/>
        </w:rPr>
        <w:t xml:space="preserve"> </w:t>
      </w:r>
      <w:r w:rsidRPr="003773E1">
        <w:rPr>
          <w:rFonts w:ascii="Times New Roman" w:hAnsi="Times New Roman" w:cs="Times New Roman"/>
          <w:sz w:val="28"/>
          <w:szCs w:val="28"/>
        </w:rPr>
        <w:t>reproduktīv</w:t>
      </w:r>
      <w:r w:rsidR="003137A5">
        <w:rPr>
          <w:rFonts w:ascii="Times New Roman" w:hAnsi="Times New Roman" w:cs="Times New Roman"/>
          <w:sz w:val="28"/>
          <w:szCs w:val="28"/>
        </w:rPr>
        <w:t>aj</w:t>
      </w:r>
      <w:r w:rsidRPr="003773E1">
        <w:rPr>
          <w:rFonts w:ascii="Times New Roman" w:hAnsi="Times New Roman" w:cs="Times New Roman"/>
          <w:sz w:val="28"/>
          <w:szCs w:val="28"/>
        </w:rPr>
        <w:t>iem produktiem</w:t>
      </w:r>
      <w:r w:rsidRPr="009D09C5">
        <w:rPr>
          <w:rFonts w:ascii="Times New Roman" w:hAnsi="Times New Roman" w:cs="Times New Roman"/>
          <w:sz w:val="28"/>
          <w:szCs w:val="28"/>
        </w:rPr>
        <w:t>.</w:t>
      </w:r>
    </w:p>
    <w:p w14:paraId="0437D80E" w14:textId="5622E026" w:rsidR="00AE2B30" w:rsidRDefault="00AE2B30" w:rsidP="00AE2B30">
      <w:pPr>
        <w:pStyle w:val="Bezatstarpm"/>
        <w:jc w:val="both"/>
        <w:rPr>
          <w:rFonts w:ascii="Times New Roman" w:hAnsi="Times New Roman" w:cs="Times New Roman"/>
          <w:sz w:val="28"/>
          <w:szCs w:val="24"/>
        </w:rPr>
      </w:pPr>
    </w:p>
    <w:bookmarkEnd w:id="0"/>
    <w:p w14:paraId="55C766B7" w14:textId="77777777" w:rsidR="009D09C5" w:rsidRDefault="009D09C5" w:rsidP="005F1D16">
      <w:pPr>
        <w:pStyle w:val="Bezatstarpm"/>
        <w:ind w:firstLine="709"/>
        <w:jc w:val="both"/>
        <w:rPr>
          <w:rFonts w:ascii="Times New Roman" w:hAnsi="Times New Roman" w:cs="Times New Roman"/>
          <w:sz w:val="28"/>
        </w:rPr>
      </w:pPr>
    </w:p>
    <w:p w14:paraId="5DBC53B8" w14:textId="77777777" w:rsidR="00AA71BA" w:rsidRDefault="009D09C5" w:rsidP="005F1D16">
      <w:pPr>
        <w:pStyle w:val="Bezatstarpm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7" w:name="_Hlk17368719"/>
      <w:r w:rsidRPr="009D09C5">
        <w:rPr>
          <w:rFonts w:ascii="Times New Roman" w:hAnsi="Times New Roman" w:cs="Times New Roman"/>
          <w:sz w:val="28"/>
          <w:szCs w:val="24"/>
        </w:rPr>
        <w:lastRenderedPageBreak/>
        <w:t>(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9D09C5">
        <w:rPr>
          <w:rFonts w:ascii="Times New Roman" w:hAnsi="Times New Roman" w:cs="Times New Roman"/>
          <w:sz w:val="28"/>
          <w:szCs w:val="24"/>
        </w:rPr>
        <w:t xml:space="preserve">) </w:t>
      </w:r>
      <w:r w:rsidR="00AA71BA" w:rsidRPr="009D09C5">
        <w:rPr>
          <w:rFonts w:ascii="Times New Roman" w:hAnsi="Times New Roman" w:cs="Times New Roman"/>
          <w:sz w:val="28"/>
          <w:szCs w:val="24"/>
        </w:rPr>
        <w:t>Ministru kabinets nosaka</w:t>
      </w:r>
      <w:r w:rsidR="00AA71BA">
        <w:rPr>
          <w:rFonts w:ascii="Times New Roman" w:hAnsi="Times New Roman" w:cs="Times New Roman"/>
          <w:sz w:val="28"/>
          <w:szCs w:val="24"/>
        </w:rPr>
        <w:t>:</w:t>
      </w:r>
    </w:p>
    <w:p w14:paraId="1CE4A07F" w14:textId="4FBDF0B6" w:rsidR="0048274C" w:rsidRDefault="00AA71BA" w:rsidP="005F1D16">
      <w:pPr>
        <w:pStyle w:val="Bezatstarpm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</w:t>
      </w:r>
      <w:r w:rsidR="006E1FD8">
        <w:rPr>
          <w:rFonts w:ascii="Times New Roman" w:hAnsi="Times New Roman" w:cs="Times New Roman"/>
          <w:sz w:val="28"/>
          <w:szCs w:val="24"/>
        </w:rPr>
        <w:t>epizootij</w:t>
      </w:r>
      <w:r w:rsidR="00484E1E">
        <w:rPr>
          <w:rFonts w:ascii="Times New Roman" w:hAnsi="Times New Roman" w:cs="Times New Roman"/>
          <w:sz w:val="28"/>
          <w:szCs w:val="24"/>
        </w:rPr>
        <w:t xml:space="preserve">as, </w:t>
      </w:r>
      <w:r w:rsidR="008D4E0E">
        <w:rPr>
          <w:rFonts w:ascii="Times New Roman" w:hAnsi="Times New Roman" w:cs="Times New Roman"/>
          <w:sz w:val="28"/>
          <w:szCs w:val="24"/>
        </w:rPr>
        <w:t xml:space="preserve">pēc </w:t>
      </w:r>
      <w:r w:rsidR="00484E1E">
        <w:rPr>
          <w:rFonts w:ascii="Times New Roman" w:hAnsi="Times New Roman" w:cs="Times New Roman"/>
          <w:sz w:val="28"/>
          <w:szCs w:val="24"/>
        </w:rPr>
        <w:t>kuru uzliesmojuma</w:t>
      </w:r>
      <w:r w:rsidR="006E1FD8">
        <w:rPr>
          <w:rFonts w:ascii="Times New Roman" w:hAnsi="Times New Roman" w:cs="Times New Roman"/>
          <w:sz w:val="28"/>
          <w:szCs w:val="24"/>
        </w:rPr>
        <w:t xml:space="preserve"> </w:t>
      </w:r>
      <w:r w:rsidR="00721CE2">
        <w:rPr>
          <w:rFonts w:ascii="Times New Roman" w:hAnsi="Times New Roman" w:cs="Times New Roman"/>
          <w:sz w:val="28"/>
          <w:szCs w:val="24"/>
        </w:rPr>
        <w:t xml:space="preserve">ir tiesības </w:t>
      </w:r>
      <w:r w:rsidR="00FB4652">
        <w:rPr>
          <w:rFonts w:ascii="Times New Roman" w:hAnsi="Times New Roman" w:cs="Times New Roman"/>
          <w:sz w:val="28"/>
          <w:szCs w:val="24"/>
        </w:rPr>
        <w:t>saņemt</w:t>
      </w:r>
      <w:r w:rsidR="006E1FD8" w:rsidRPr="006E1FD8">
        <w:rPr>
          <w:rFonts w:ascii="Times New Roman" w:hAnsi="Times New Roman" w:cs="Times New Roman"/>
          <w:sz w:val="28"/>
          <w:szCs w:val="24"/>
        </w:rPr>
        <w:t xml:space="preserve"> </w:t>
      </w:r>
      <w:r w:rsidR="006E1FD8">
        <w:rPr>
          <w:rFonts w:ascii="Times New Roman" w:hAnsi="Times New Roman" w:cs="Times New Roman"/>
          <w:sz w:val="28"/>
          <w:szCs w:val="24"/>
        </w:rPr>
        <w:t>z</w:t>
      </w:r>
      <w:r w:rsidR="006E1FD8" w:rsidRPr="006E1FD8">
        <w:rPr>
          <w:rFonts w:ascii="Times New Roman" w:hAnsi="Times New Roman" w:cs="Times New Roman"/>
          <w:sz w:val="28"/>
          <w:szCs w:val="24"/>
        </w:rPr>
        <w:t>audējumu kompensācij</w:t>
      </w:r>
      <w:r w:rsidR="00443B66">
        <w:rPr>
          <w:rFonts w:ascii="Times New Roman" w:hAnsi="Times New Roman" w:cs="Times New Roman"/>
          <w:sz w:val="28"/>
          <w:szCs w:val="24"/>
        </w:rPr>
        <w:t>u</w:t>
      </w:r>
      <w:r w:rsidR="006E1FD8">
        <w:rPr>
          <w:rFonts w:ascii="Times New Roman" w:hAnsi="Times New Roman" w:cs="Times New Roman"/>
          <w:sz w:val="28"/>
          <w:szCs w:val="24"/>
        </w:rPr>
        <w:t>;</w:t>
      </w:r>
      <w:r w:rsidR="006E1FD8" w:rsidRPr="006E1FD8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9EDFC23" w14:textId="3212C1A3" w:rsidR="0048274C" w:rsidRDefault="0048274C" w:rsidP="005F1D16">
      <w:pPr>
        <w:pStyle w:val="Bezatstarpm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2) </w:t>
      </w:r>
      <w:r w:rsidR="006E1FD8">
        <w:rPr>
          <w:rFonts w:ascii="Times New Roman" w:hAnsi="Times New Roman" w:cs="Times New Roman"/>
          <w:sz w:val="28"/>
          <w:szCs w:val="24"/>
        </w:rPr>
        <w:t>k</w:t>
      </w:r>
      <w:r w:rsidR="006E1FD8" w:rsidRPr="009D09C5">
        <w:rPr>
          <w:rFonts w:ascii="Times New Roman" w:hAnsi="Times New Roman" w:cs="Times New Roman"/>
          <w:sz w:val="28"/>
          <w:szCs w:val="24"/>
        </w:rPr>
        <w:t>ārtību</w:t>
      </w:r>
      <w:r w:rsidR="006E1FD8">
        <w:rPr>
          <w:rFonts w:ascii="Times New Roman" w:hAnsi="Times New Roman" w:cs="Times New Roman"/>
          <w:sz w:val="28"/>
          <w:szCs w:val="24"/>
        </w:rPr>
        <w:t xml:space="preserve">, </w:t>
      </w:r>
      <w:r w:rsidR="006E1FD8" w:rsidRPr="0048274C">
        <w:rPr>
          <w:rFonts w:ascii="Times New Roman" w:hAnsi="Times New Roman" w:cs="Times New Roman"/>
          <w:sz w:val="28"/>
          <w:szCs w:val="24"/>
        </w:rPr>
        <w:t>kādā dzīvnieku īpašnieks</w:t>
      </w:r>
      <w:r w:rsidR="0087386E">
        <w:rPr>
          <w:rFonts w:ascii="Times New Roman" w:hAnsi="Times New Roman" w:cs="Times New Roman"/>
          <w:sz w:val="28"/>
          <w:szCs w:val="24"/>
        </w:rPr>
        <w:t>,</w:t>
      </w:r>
      <w:r w:rsidR="0087386E" w:rsidRPr="0087386E">
        <w:t xml:space="preserve"> </w:t>
      </w:r>
      <w:r w:rsidR="0087386E" w:rsidRPr="0087386E">
        <w:rPr>
          <w:rFonts w:ascii="Times New Roman" w:hAnsi="Times New Roman" w:cs="Times New Roman"/>
          <w:sz w:val="28"/>
          <w:szCs w:val="24"/>
        </w:rPr>
        <w:t>pārtikas uzņēmum</w:t>
      </w:r>
      <w:r w:rsidR="0087386E">
        <w:rPr>
          <w:rFonts w:ascii="Times New Roman" w:hAnsi="Times New Roman" w:cs="Times New Roman"/>
          <w:sz w:val="28"/>
          <w:szCs w:val="24"/>
        </w:rPr>
        <w:t>s</w:t>
      </w:r>
      <w:r w:rsidR="0087386E" w:rsidRPr="0087386E">
        <w:rPr>
          <w:rFonts w:ascii="Times New Roman" w:hAnsi="Times New Roman" w:cs="Times New Roman"/>
          <w:sz w:val="28"/>
          <w:szCs w:val="24"/>
        </w:rPr>
        <w:t>, dzīvnieku mākslīgās apsēklošanas komersant</w:t>
      </w:r>
      <w:r w:rsidR="0087386E">
        <w:rPr>
          <w:rFonts w:ascii="Times New Roman" w:hAnsi="Times New Roman" w:cs="Times New Roman"/>
          <w:sz w:val="28"/>
          <w:szCs w:val="24"/>
        </w:rPr>
        <w:t>s</w:t>
      </w:r>
      <w:r w:rsidR="0087386E" w:rsidRPr="0087386E">
        <w:rPr>
          <w:rFonts w:ascii="Times New Roman" w:hAnsi="Times New Roman" w:cs="Times New Roman"/>
          <w:sz w:val="28"/>
          <w:szCs w:val="24"/>
        </w:rPr>
        <w:t xml:space="preserve"> un embriju transplantācijas komersant</w:t>
      </w:r>
      <w:r w:rsidR="0087386E">
        <w:rPr>
          <w:rFonts w:ascii="Times New Roman" w:hAnsi="Times New Roman" w:cs="Times New Roman"/>
          <w:sz w:val="28"/>
          <w:szCs w:val="24"/>
        </w:rPr>
        <w:t>s</w:t>
      </w:r>
      <w:r w:rsidR="006E1FD8" w:rsidRPr="0048274C">
        <w:rPr>
          <w:rFonts w:ascii="Times New Roman" w:hAnsi="Times New Roman" w:cs="Times New Roman"/>
          <w:sz w:val="28"/>
          <w:szCs w:val="24"/>
        </w:rPr>
        <w:t xml:space="preserve"> piesakās zaudējumu kompensācijai</w:t>
      </w:r>
      <w:r w:rsidR="006E1FD8">
        <w:rPr>
          <w:rFonts w:ascii="Times New Roman" w:hAnsi="Times New Roman" w:cs="Times New Roman"/>
          <w:sz w:val="28"/>
          <w:szCs w:val="24"/>
        </w:rPr>
        <w:t xml:space="preserve">; </w:t>
      </w:r>
    </w:p>
    <w:p w14:paraId="09EE6F95" w14:textId="3AB0C963" w:rsidR="00665042" w:rsidRDefault="0048274C" w:rsidP="005F1D16">
      <w:pPr>
        <w:pStyle w:val="Bezatstarpm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3) </w:t>
      </w:r>
      <w:bookmarkStart w:id="8" w:name="_Hlk18333557"/>
      <w:r w:rsidR="006E1FD8">
        <w:rPr>
          <w:rFonts w:ascii="Times New Roman" w:hAnsi="Times New Roman" w:cs="Times New Roman"/>
          <w:sz w:val="28"/>
          <w:szCs w:val="24"/>
        </w:rPr>
        <w:t>z</w:t>
      </w:r>
      <w:r w:rsidR="006E1FD8" w:rsidRPr="0048274C">
        <w:rPr>
          <w:rFonts w:ascii="Times New Roman" w:hAnsi="Times New Roman" w:cs="Times New Roman"/>
          <w:sz w:val="28"/>
          <w:szCs w:val="24"/>
        </w:rPr>
        <w:t xml:space="preserve">audējumu </w:t>
      </w:r>
      <w:r w:rsidR="006E1FD8" w:rsidRPr="000C2C76">
        <w:rPr>
          <w:rFonts w:ascii="Times New Roman" w:hAnsi="Times New Roman" w:cs="Times New Roman"/>
          <w:sz w:val="28"/>
          <w:szCs w:val="24"/>
        </w:rPr>
        <w:t>kompensācijas izvērtēšanas</w:t>
      </w:r>
      <w:r w:rsidR="006E1FD8">
        <w:rPr>
          <w:rFonts w:ascii="Times New Roman" w:hAnsi="Times New Roman" w:cs="Times New Roman"/>
          <w:sz w:val="28"/>
          <w:szCs w:val="24"/>
        </w:rPr>
        <w:t xml:space="preserve"> </w:t>
      </w:r>
      <w:r w:rsidR="006E1FD8" w:rsidRPr="000C2C76">
        <w:rPr>
          <w:rFonts w:ascii="Times New Roman" w:hAnsi="Times New Roman" w:cs="Times New Roman"/>
          <w:sz w:val="28"/>
          <w:szCs w:val="24"/>
        </w:rPr>
        <w:t xml:space="preserve">un </w:t>
      </w:r>
      <w:r w:rsidR="006E1FD8" w:rsidRPr="0048274C">
        <w:rPr>
          <w:rFonts w:ascii="Times New Roman" w:hAnsi="Times New Roman" w:cs="Times New Roman"/>
          <w:sz w:val="28"/>
          <w:szCs w:val="24"/>
        </w:rPr>
        <w:t>aprēķināšanas kārtīb</w:t>
      </w:r>
      <w:r w:rsidR="006E1FD8">
        <w:rPr>
          <w:rFonts w:ascii="Times New Roman" w:hAnsi="Times New Roman" w:cs="Times New Roman"/>
          <w:sz w:val="28"/>
          <w:szCs w:val="24"/>
        </w:rPr>
        <w:t>u</w:t>
      </w:r>
      <w:r w:rsidR="00F61768">
        <w:rPr>
          <w:rFonts w:ascii="Times New Roman" w:hAnsi="Times New Roman" w:cs="Times New Roman"/>
          <w:sz w:val="28"/>
          <w:szCs w:val="24"/>
        </w:rPr>
        <w:t>;</w:t>
      </w:r>
    </w:p>
    <w:p w14:paraId="1B3B68B2" w14:textId="34DC3E9E" w:rsidR="00665042" w:rsidRDefault="00FA4A94" w:rsidP="00DD7DD6">
      <w:pPr>
        <w:pStyle w:val="Bezatstarpm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4) </w:t>
      </w:r>
      <w:r w:rsidR="00E349C9">
        <w:rPr>
          <w:rFonts w:ascii="Times New Roman" w:hAnsi="Times New Roman" w:cs="Times New Roman"/>
          <w:sz w:val="28"/>
          <w:szCs w:val="24"/>
        </w:rPr>
        <w:t xml:space="preserve">nosacījumus un </w:t>
      </w:r>
      <w:r w:rsidR="00665042">
        <w:rPr>
          <w:rFonts w:ascii="Times New Roman" w:hAnsi="Times New Roman" w:cs="Times New Roman"/>
          <w:sz w:val="28"/>
          <w:szCs w:val="24"/>
        </w:rPr>
        <w:t xml:space="preserve">zaudējumu kompensācijas </w:t>
      </w:r>
      <w:r w:rsidR="00E349C9">
        <w:rPr>
          <w:rFonts w:ascii="Times New Roman" w:hAnsi="Times New Roman" w:cs="Times New Roman"/>
          <w:sz w:val="28"/>
          <w:szCs w:val="24"/>
        </w:rPr>
        <w:t xml:space="preserve">apmēru </w:t>
      </w:r>
      <w:r w:rsidR="007A5B30">
        <w:rPr>
          <w:rFonts w:ascii="Times New Roman" w:hAnsi="Times New Roman" w:cs="Times New Roman"/>
          <w:sz w:val="28"/>
          <w:szCs w:val="24"/>
        </w:rPr>
        <w:t>konkrētas e</w:t>
      </w:r>
      <w:r w:rsidR="007A5B30" w:rsidRPr="00665042">
        <w:rPr>
          <w:rFonts w:ascii="Times New Roman" w:hAnsi="Times New Roman" w:cs="Times New Roman"/>
          <w:sz w:val="28"/>
          <w:szCs w:val="24"/>
        </w:rPr>
        <w:t>pizootij</w:t>
      </w:r>
      <w:r w:rsidR="007A5B30">
        <w:rPr>
          <w:rFonts w:ascii="Times New Roman" w:hAnsi="Times New Roman" w:cs="Times New Roman"/>
          <w:sz w:val="28"/>
          <w:szCs w:val="24"/>
        </w:rPr>
        <w:t>as</w:t>
      </w:r>
      <w:r w:rsidR="007A5B30" w:rsidRPr="00665042">
        <w:rPr>
          <w:rFonts w:ascii="Times New Roman" w:hAnsi="Times New Roman" w:cs="Times New Roman"/>
          <w:sz w:val="28"/>
          <w:szCs w:val="24"/>
        </w:rPr>
        <w:t xml:space="preserve"> uzliesmojuma gadījumā</w:t>
      </w:r>
      <w:r w:rsidR="007A5B30">
        <w:rPr>
          <w:rFonts w:ascii="Times New Roman" w:hAnsi="Times New Roman" w:cs="Times New Roman"/>
          <w:sz w:val="28"/>
          <w:szCs w:val="24"/>
        </w:rPr>
        <w:t xml:space="preserve"> </w:t>
      </w:r>
      <w:r w:rsidR="00BC2E51">
        <w:rPr>
          <w:rFonts w:ascii="Times New Roman" w:hAnsi="Times New Roman" w:cs="Times New Roman"/>
          <w:sz w:val="28"/>
          <w:szCs w:val="24"/>
        </w:rPr>
        <w:t xml:space="preserve">par </w:t>
      </w:r>
      <w:r w:rsidR="00BC2E51" w:rsidRPr="00BC2E51">
        <w:rPr>
          <w:rFonts w:ascii="Times New Roman" w:hAnsi="Times New Roman" w:cs="Times New Roman"/>
          <w:sz w:val="28"/>
          <w:szCs w:val="24"/>
        </w:rPr>
        <w:t>nogalinātiem dzīvniekiem</w:t>
      </w:r>
      <w:r w:rsidR="00BC2E51">
        <w:rPr>
          <w:rFonts w:ascii="Times New Roman" w:hAnsi="Times New Roman" w:cs="Times New Roman"/>
          <w:sz w:val="28"/>
          <w:szCs w:val="24"/>
        </w:rPr>
        <w:t xml:space="preserve">, </w:t>
      </w:r>
      <w:r w:rsidR="00E671FE">
        <w:rPr>
          <w:rFonts w:ascii="Times New Roman" w:hAnsi="Times New Roman" w:cs="Times New Roman"/>
          <w:sz w:val="28"/>
          <w:szCs w:val="24"/>
        </w:rPr>
        <w:t xml:space="preserve">iznīcinātiem </w:t>
      </w:r>
      <w:r w:rsidR="00BC2E51" w:rsidRPr="00721CE2">
        <w:rPr>
          <w:rFonts w:ascii="Times New Roman" w:hAnsi="Times New Roman" w:cs="Times New Roman"/>
          <w:sz w:val="28"/>
          <w:szCs w:val="28"/>
        </w:rPr>
        <w:t>dzīvnieku izcelsmes produkt</w:t>
      </w:r>
      <w:r w:rsidR="00BC2E51">
        <w:rPr>
          <w:rFonts w:ascii="Times New Roman" w:hAnsi="Times New Roman" w:cs="Times New Roman"/>
          <w:sz w:val="28"/>
          <w:szCs w:val="28"/>
        </w:rPr>
        <w:t>iem</w:t>
      </w:r>
      <w:r w:rsidR="00E671FE">
        <w:rPr>
          <w:rFonts w:ascii="Times New Roman" w:hAnsi="Times New Roman" w:cs="Times New Roman"/>
          <w:sz w:val="28"/>
          <w:szCs w:val="28"/>
        </w:rPr>
        <w:t>,</w:t>
      </w:r>
      <w:r w:rsidR="00BC2E51" w:rsidRPr="00721CE2">
        <w:rPr>
          <w:rFonts w:ascii="Times New Roman" w:hAnsi="Times New Roman" w:cs="Times New Roman"/>
          <w:sz w:val="28"/>
          <w:szCs w:val="28"/>
        </w:rPr>
        <w:t xml:space="preserve"> reproduktīv</w:t>
      </w:r>
      <w:r w:rsidR="00BC2E51">
        <w:rPr>
          <w:rFonts w:ascii="Times New Roman" w:hAnsi="Times New Roman" w:cs="Times New Roman"/>
          <w:sz w:val="28"/>
          <w:szCs w:val="28"/>
        </w:rPr>
        <w:t>iem</w:t>
      </w:r>
      <w:r w:rsidR="00BC2E51" w:rsidRPr="00721CE2">
        <w:rPr>
          <w:rFonts w:ascii="Times New Roman" w:hAnsi="Times New Roman" w:cs="Times New Roman"/>
          <w:sz w:val="28"/>
          <w:szCs w:val="28"/>
        </w:rPr>
        <w:t xml:space="preserve"> produkt</w:t>
      </w:r>
      <w:r w:rsidR="00BC2E51">
        <w:rPr>
          <w:rFonts w:ascii="Times New Roman" w:hAnsi="Times New Roman" w:cs="Times New Roman"/>
          <w:sz w:val="28"/>
          <w:szCs w:val="28"/>
        </w:rPr>
        <w:t>iem</w:t>
      </w:r>
      <w:r w:rsidR="00E671FE">
        <w:rPr>
          <w:rFonts w:ascii="Times New Roman" w:hAnsi="Times New Roman" w:cs="Times New Roman"/>
          <w:sz w:val="28"/>
          <w:szCs w:val="28"/>
        </w:rPr>
        <w:t xml:space="preserve">, </w:t>
      </w:r>
      <w:r w:rsidR="003137A5" w:rsidRPr="007A5B30">
        <w:rPr>
          <w:rFonts w:ascii="Times New Roman" w:hAnsi="Times New Roman" w:cs="Times New Roman"/>
          <w:sz w:val="28"/>
          <w:szCs w:val="28"/>
        </w:rPr>
        <w:t>noteiktiem</w:t>
      </w:r>
      <w:r w:rsidR="00BC2E51" w:rsidRPr="007A5B30">
        <w:rPr>
          <w:rFonts w:ascii="Times New Roman" w:hAnsi="Times New Roman" w:cs="Times New Roman"/>
          <w:sz w:val="28"/>
          <w:szCs w:val="28"/>
        </w:rPr>
        <w:t xml:space="preserve"> </w:t>
      </w:r>
      <w:r w:rsidR="007A5B30" w:rsidRPr="007A5B30">
        <w:rPr>
          <w:rFonts w:ascii="Times New Roman" w:hAnsi="Times New Roman" w:cs="Times New Roman"/>
          <w:sz w:val="28"/>
          <w:szCs w:val="28"/>
        </w:rPr>
        <w:t xml:space="preserve">dzīvnieku </w:t>
      </w:r>
      <w:r w:rsidR="00BC2E51" w:rsidRPr="007A5B30">
        <w:rPr>
          <w:rFonts w:ascii="Times New Roman" w:hAnsi="Times New Roman" w:cs="Times New Roman"/>
          <w:sz w:val="28"/>
          <w:szCs w:val="28"/>
        </w:rPr>
        <w:t>barības veid</w:t>
      </w:r>
      <w:r w:rsidR="003137A5" w:rsidRPr="007A5B30">
        <w:rPr>
          <w:rFonts w:ascii="Times New Roman" w:hAnsi="Times New Roman" w:cs="Times New Roman"/>
          <w:sz w:val="28"/>
          <w:szCs w:val="28"/>
        </w:rPr>
        <w:t>iem</w:t>
      </w:r>
      <w:r w:rsidR="00E671FE">
        <w:rPr>
          <w:rFonts w:ascii="Times New Roman" w:hAnsi="Times New Roman" w:cs="Times New Roman"/>
          <w:sz w:val="28"/>
          <w:szCs w:val="28"/>
        </w:rPr>
        <w:t xml:space="preserve"> un</w:t>
      </w:r>
      <w:r w:rsidR="00BC2E51" w:rsidRPr="00BC2E51">
        <w:rPr>
          <w:rFonts w:ascii="Times New Roman" w:hAnsi="Times New Roman" w:cs="Times New Roman"/>
          <w:sz w:val="28"/>
          <w:szCs w:val="28"/>
        </w:rPr>
        <w:t xml:space="preserve"> inventāru</w:t>
      </w:r>
      <w:r w:rsidR="00BC2E51">
        <w:rPr>
          <w:rFonts w:ascii="Times New Roman" w:hAnsi="Times New Roman" w:cs="Times New Roman"/>
          <w:sz w:val="28"/>
          <w:szCs w:val="28"/>
        </w:rPr>
        <w:t xml:space="preserve">, </w:t>
      </w:r>
      <w:r w:rsidR="00E671FE">
        <w:rPr>
          <w:rFonts w:ascii="Times New Roman" w:hAnsi="Times New Roman" w:cs="Times New Roman"/>
          <w:sz w:val="28"/>
          <w:szCs w:val="28"/>
        </w:rPr>
        <w:t xml:space="preserve">kā arī par </w:t>
      </w:r>
      <w:r w:rsidR="00BC2E51" w:rsidRPr="00BC2E51">
        <w:rPr>
          <w:rFonts w:ascii="Times New Roman" w:hAnsi="Times New Roman" w:cs="Times New Roman"/>
          <w:sz w:val="28"/>
          <w:szCs w:val="28"/>
        </w:rPr>
        <w:t>dzīvnieku novietnes noslēguma dezinfekciju</w:t>
      </w:r>
      <w:r w:rsidR="00665042">
        <w:rPr>
          <w:rFonts w:ascii="Times New Roman" w:hAnsi="Times New Roman" w:cs="Times New Roman"/>
          <w:sz w:val="28"/>
          <w:szCs w:val="24"/>
        </w:rPr>
        <w:t>;</w:t>
      </w:r>
    </w:p>
    <w:p w14:paraId="512C25AB" w14:textId="0F7EDE0D" w:rsidR="0048274C" w:rsidRDefault="00FA4A94" w:rsidP="00DD7DD6">
      <w:pPr>
        <w:pStyle w:val="Bezatstarpm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5) </w:t>
      </w:r>
      <w:r w:rsidR="008D4E0E">
        <w:rPr>
          <w:rFonts w:ascii="Times New Roman" w:hAnsi="Times New Roman" w:cs="Times New Roman"/>
          <w:sz w:val="28"/>
          <w:szCs w:val="24"/>
        </w:rPr>
        <w:t xml:space="preserve">kompensācijas </w:t>
      </w:r>
      <w:r w:rsidR="008D4E0E" w:rsidRPr="009D09C5">
        <w:rPr>
          <w:rFonts w:ascii="Times New Roman" w:hAnsi="Times New Roman" w:cs="Times New Roman"/>
          <w:sz w:val="28"/>
          <w:szCs w:val="24"/>
        </w:rPr>
        <w:t>piešķir</w:t>
      </w:r>
      <w:r w:rsidR="008D4E0E">
        <w:rPr>
          <w:rFonts w:ascii="Times New Roman" w:hAnsi="Times New Roman" w:cs="Times New Roman"/>
          <w:sz w:val="28"/>
          <w:szCs w:val="24"/>
        </w:rPr>
        <w:t>šanas</w:t>
      </w:r>
      <w:r w:rsidR="008D4E0E" w:rsidRPr="009D09C5">
        <w:rPr>
          <w:rFonts w:ascii="Times New Roman" w:hAnsi="Times New Roman" w:cs="Times New Roman"/>
          <w:sz w:val="28"/>
          <w:szCs w:val="24"/>
        </w:rPr>
        <w:t xml:space="preserve"> un saņem</w:t>
      </w:r>
      <w:r w:rsidR="008D4E0E">
        <w:rPr>
          <w:rFonts w:ascii="Times New Roman" w:hAnsi="Times New Roman" w:cs="Times New Roman"/>
          <w:sz w:val="28"/>
          <w:szCs w:val="24"/>
        </w:rPr>
        <w:t xml:space="preserve">šanas </w:t>
      </w:r>
      <w:r w:rsidR="006E1FD8">
        <w:rPr>
          <w:rFonts w:ascii="Times New Roman" w:hAnsi="Times New Roman" w:cs="Times New Roman"/>
          <w:sz w:val="28"/>
          <w:szCs w:val="24"/>
        </w:rPr>
        <w:t xml:space="preserve">kārtību; </w:t>
      </w:r>
    </w:p>
    <w:p w14:paraId="25ADE305" w14:textId="10895741" w:rsidR="0048274C" w:rsidRPr="00BC2E51" w:rsidRDefault="00FA4A94" w:rsidP="00DD7DD6">
      <w:pPr>
        <w:pStyle w:val="Bezatstarpm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6) </w:t>
      </w:r>
      <w:r w:rsidR="006E1FD8" w:rsidRPr="009D09C5">
        <w:rPr>
          <w:rFonts w:ascii="Times New Roman" w:hAnsi="Times New Roman" w:cs="Times New Roman"/>
          <w:sz w:val="28"/>
          <w:szCs w:val="24"/>
        </w:rPr>
        <w:t>kritērijus zaudējum</w:t>
      </w:r>
      <w:r w:rsidR="000C2C76">
        <w:rPr>
          <w:rFonts w:ascii="Times New Roman" w:hAnsi="Times New Roman" w:cs="Times New Roman"/>
          <w:sz w:val="28"/>
          <w:szCs w:val="24"/>
        </w:rPr>
        <w:t>u</w:t>
      </w:r>
      <w:r w:rsidR="006E1FD8" w:rsidRPr="009D09C5">
        <w:rPr>
          <w:rFonts w:ascii="Times New Roman" w:hAnsi="Times New Roman" w:cs="Times New Roman"/>
          <w:sz w:val="28"/>
          <w:szCs w:val="24"/>
        </w:rPr>
        <w:t xml:space="preserve"> kompensācijas </w:t>
      </w:r>
      <w:r w:rsidR="000C2C76">
        <w:rPr>
          <w:rFonts w:ascii="Times New Roman" w:hAnsi="Times New Roman" w:cs="Times New Roman"/>
          <w:sz w:val="28"/>
          <w:szCs w:val="24"/>
        </w:rPr>
        <w:t xml:space="preserve">apmēra </w:t>
      </w:r>
      <w:r w:rsidR="006E1FD8" w:rsidRPr="009D09C5">
        <w:rPr>
          <w:rFonts w:ascii="Times New Roman" w:hAnsi="Times New Roman" w:cs="Times New Roman"/>
          <w:sz w:val="28"/>
          <w:szCs w:val="24"/>
        </w:rPr>
        <w:t>samazināšanai</w:t>
      </w:r>
      <w:r w:rsidR="006E1FD8" w:rsidRPr="006E1FD8">
        <w:t xml:space="preserve"> </w:t>
      </w:r>
      <w:r w:rsidR="006E1FD8" w:rsidRPr="006E1FD8">
        <w:rPr>
          <w:rFonts w:ascii="Times New Roman" w:hAnsi="Times New Roman" w:cs="Times New Roman"/>
          <w:sz w:val="28"/>
          <w:szCs w:val="28"/>
        </w:rPr>
        <w:t xml:space="preserve">un </w:t>
      </w:r>
      <w:r w:rsidR="000C2C76">
        <w:rPr>
          <w:rFonts w:ascii="Times New Roman" w:hAnsi="Times New Roman" w:cs="Times New Roman"/>
          <w:sz w:val="28"/>
          <w:szCs w:val="28"/>
        </w:rPr>
        <w:t>nosacījum</w:t>
      </w:r>
      <w:r w:rsidR="0047318D">
        <w:rPr>
          <w:rFonts w:ascii="Times New Roman" w:hAnsi="Times New Roman" w:cs="Times New Roman"/>
          <w:sz w:val="28"/>
          <w:szCs w:val="28"/>
        </w:rPr>
        <w:t>us</w:t>
      </w:r>
      <w:r w:rsidR="000C2C76">
        <w:rPr>
          <w:rFonts w:ascii="Times New Roman" w:hAnsi="Times New Roman" w:cs="Times New Roman"/>
          <w:sz w:val="28"/>
          <w:szCs w:val="28"/>
        </w:rPr>
        <w:t xml:space="preserve"> </w:t>
      </w:r>
      <w:r w:rsidR="001F1DAA">
        <w:rPr>
          <w:rFonts w:ascii="Times New Roman" w:hAnsi="Times New Roman" w:cs="Times New Roman"/>
          <w:sz w:val="28"/>
          <w:szCs w:val="28"/>
        </w:rPr>
        <w:t xml:space="preserve">atteikumam </w:t>
      </w:r>
      <w:r w:rsidR="006E1FD8" w:rsidRPr="006E1FD8">
        <w:rPr>
          <w:rFonts w:ascii="Times New Roman" w:hAnsi="Times New Roman" w:cs="Times New Roman"/>
          <w:sz w:val="28"/>
          <w:szCs w:val="28"/>
        </w:rPr>
        <w:t>piešķir</w:t>
      </w:r>
      <w:r w:rsidR="001F1DAA">
        <w:rPr>
          <w:rFonts w:ascii="Times New Roman" w:hAnsi="Times New Roman" w:cs="Times New Roman"/>
          <w:sz w:val="28"/>
          <w:szCs w:val="28"/>
        </w:rPr>
        <w:t>t zaudējumu kompensāciju</w:t>
      </w:r>
      <w:r w:rsidR="006E1FD8" w:rsidRPr="00BC2E51">
        <w:rPr>
          <w:rFonts w:ascii="Times New Roman" w:hAnsi="Times New Roman" w:cs="Times New Roman"/>
          <w:sz w:val="28"/>
          <w:szCs w:val="28"/>
        </w:rPr>
        <w:t>.</w:t>
      </w:r>
      <w:bookmarkEnd w:id="7"/>
      <w:r w:rsidR="006E1FD8" w:rsidRPr="00BC2E51">
        <w:rPr>
          <w:rFonts w:ascii="Times New Roman" w:hAnsi="Times New Roman" w:cs="Times New Roman"/>
          <w:sz w:val="28"/>
          <w:szCs w:val="28"/>
        </w:rPr>
        <w:t>”</w:t>
      </w:r>
    </w:p>
    <w:bookmarkEnd w:id="8"/>
    <w:p w14:paraId="1AEAFEC0" w14:textId="77777777" w:rsidR="0048274C" w:rsidRDefault="0048274C" w:rsidP="005F1D16">
      <w:pPr>
        <w:pStyle w:val="Bezatstarpm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443BCD9D" w14:textId="2A16C643" w:rsidR="0019439A" w:rsidRDefault="00A073C5" w:rsidP="0019439A">
      <w:pPr>
        <w:pStyle w:val="Bezatstarpm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19439A" w:rsidRPr="0019439A">
        <w:rPr>
          <w:rFonts w:ascii="Times New Roman" w:hAnsi="Times New Roman" w:cs="Times New Roman"/>
          <w:sz w:val="28"/>
          <w:szCs w:val="24"/>
        </w:rPr>
        <w:t xml:space="preserve">. </w:t>
      </w:r>
      <w:r w:rsidR="00E700BC">
        <w:rPr>
          <w:rFonts w:ascii="Times New Roman" w:hAnsi="Times New Roman" w:cs="Times New Roman"/>
          <w:sz w:val="28"/>
          <w:szCs w:val="24"/>
        </w:rPr>
        <w:t>I</w:t>
      </w:r>
      <w:r w:rsidR="009D09C5" w:rsidRPr="009D09C5">
        <w:rPr>
          <w:rFonts w:ascii="Times New Roman" w:hAnsi="Times New Roman" w:cs="Times New Roman"/>
          <w:sz w:val="28"/>
          <w:szCs w:val="24"/>
        </w:rPr>
        <w:t>zteikt 3</w:t>
      </w:r>
      <w:r w:rsidR="009D09C5">
        <w:rPr>
          <w:rFonts w:ascii="Times New Roman" w:hAnsi="Times New Roman" w:cs="Times New Roman"/>
          <w:sz w:val="28"/>
          <w:szCs w:val="24"/>
        </w:rPr>
        <w:t>8</w:t>
      </w:r>
      <w:r w:rsidR="009D09C5" w:rsidRPr="009D09C5">
        <w:rPr>
          <w:rFonts w:ascii="Times New Roman" w:hAnsi="Times New Roman" w:cs="Times New Roman"/>
          <w:sz w:val="28"/>
          <w:szCs w:val="24"/>
        </w:rPr>
        <w:t>.</w:t>
      </w:r>
      <w:r w:rsidR="00E700BC">
        <w:rPr>
          <w:rFonts w:ascii="Times New Roman" w:hAnsi="Times New Roman" w:cs="Times New Roman"/>
          <w:sz w:val="28"/>
          <w:szCs w:val="24"/>
        </w:rPr>
        <w:t> </w:t>
      </w:r>
      <w:r w:rsidR="009D09C5" w:rsidRPr="009D09C5">
        <w:rPr>
          <w:rFonts w:ascii="Times New Roman" w:hAnsi="Times New Roman" w:cs="Times New Roman"/>
          <w:sz w:val="28"/>
          <w:szCs w:val="24"/>
        </w:rPr>
        <w:t>pantu šādā redakcijā:</w:t>
      </w:r>
    </w:p>
    <w:p w14:paraId="65E22CE5" w14:textId="13816736" w:rsidR="00DD7DD6" w:rsidRDefault="0031656E" w:rsidP="00DD7DD6">
      <w:pPr>
        <w:pStyle w:val="Bezatstarpm"/>
        <w:ind w:firstLine="709"/>
        <w:jc w:val="both"/>
        <w:rPr>
          <w:rFonts w:ascii="Times New Roman" w:hAnsi="Times New Roman" w:cs="Times New Roman"/>
          <w:sz w:val="28"/>
        </w:rPr>
      </w:pPr>
      <w:bookmarkStart w:id="9" w:name="_Hlk17368879"/>
      <w:r w:rsidRPr="009D09C5">
        <w:rPr>
          <w:rFonts w:ascii="Times New Roman" w:hAnsi="Times New Roman" w:cs="Times New Roman"/>
          <w:sz w:val="28"/>
        </w:rPr>
        <w:t>“</w:t>
      </w:r>
      <w:r w:rsidR="00C504C7" w:rsidRPr="007A5B30">
        <w:rPr>
          <w:rFonts w:ascii="Times New Roman" w:hAnsi="Times New Roman" w:cs="Times New Roman"/>
          <w:b/>
          <w:sz w:val="28"/>
        </w:rPr>
        <w:t>38. pants.</w:t>
      </w:r>
      <w:r w:rsidR="00C504C7">
        <w:rPr>
          <w:rFonts w:ascii="Times New Roman" w:hAnsi="Times New Roman" w:cs="Times New Roman"/>
          <w:sz w:val="28"/>
        </w:rPr>
        <w:t xml:space="preserve"> </w:t>
      </w:r>
      <w:r w:rsidR="00DD7DD6" w:rsidRPr="00303F34">
        <w:rPr>
          <w:rFonts w:ascii="Times New Roman" w:hAnsi="Times New Roman" w:cs="Times New Roman"/>
          <w:sz w:val="28"/>
        </w:rPr>
        <w:t>(</w:t>
      </w:r>
      <w:r w:rsidR="00DD7DD6">
        <w:rPr>
          <w:rFonts w:ascii="Times New Roman" w:hAnsi="Times New Roman" w:cs="Times New Roman"/>
          <w:sz w:val="28"/>
        </w:rPr>
        <w:t>1</w:t>
      </w:r>
      <w:r w:rsidR="00DD7DD6" w:rsidRPr="00303F34">
        <w:rPr>
          <w:rFonts w:ascii="Times New Roman" w:hAnsi="Times New Roman" w:cs="Times New Roman"/>
          <w:sz w:val="28"/>
        </w:rPr>
        <w:t>)</w:t>
      </w:r>
      <w:r w:rsidR="00DD7DD6">
        <w:rPr>
          <w:rFonts w:ascii="Times New Roman" w:hAnsi="Times New Roman" w:cs="Times New Roman"/>
          <w:sz w:val="28"/>
        </w:rPr>
        <w:t xml:space="preserve"> </w:t>
      </w:r>
      <w:r w:rsidR="00DD7DD6" w:rsidRPr="00923495">
        <w:rPr>
          <w:rFonts w:ascii="Times New Roman" w:hAnsi="Times New Roman" w:cs="Times New Roman"/>
          <w:sz w:val="28"/>
        </w:rPr>
        <w:t>Valsts uzraudzībā esošu dzīvnieku infekcijas slimību (izņemot epizootijas) uzliesmojuma gadījumā</w:t>
      </w:r>
      <w:r w:rsidR="00DD7DD6" w:rsidRPr="00923495">
        <w:t xml:space="preserve"> </w:t>
      </w:r>
      <w:r w:rsidR="00DD7DD6" w:rsidRPr="00923495">
        <w:rPr>
          <w:rFonts w:ascii="Times New Roman" w:hAnsi="Times New Roman" w:cs="Times New Roman"/>
          <w:sz w:val="28"/>
        </w:rPr>
        <w:t>dzīvnieku īpašniekam, pārtikas uzņēmumam, dzīvnieku mākslīgās apsēklošanas komersantam un embriju transplantācijas komersantam ir tiesības saņemt zaudējumu kompensāciju</w:t>
      </w:r>
      <w:r w:rsidR="00DD7DD6" w:rsidRPr="00BF70FA">
        <w:rPr>
          <w:rFonts w:ascii="Times New Roman" w:hAnsi="Times New Roman" w:cs="Times New Roman"/>
          <w:sz w:val="28"/>
          <w:szCs w:val="24"/>
        </w:rPr>
        <w:t xml:space="preserve"> </w:t>
      </w:r>
      <w:r w:rsidR="00DD7DD6">
        <w:rPr>
          <w:rFonts w:ascii="Times New Roman" w:hAnsi="Times New Roman" w:cs="Times New Roman"/>
          <w:sz w:val="28"/>
          <w:szCs w:val="24"/>
        </w:rPr>
        <w:t>Ministru kabineta noteiktajā apmērā</w:t>
      </w:r>
      <w:r w:rsidR="00DD7DD6">
        <w:rPr>
          <w:rFonts w:ascii="Times New Roman" w:hAnsi="Times New Roman" w:cs="Times New Roman"/>
          <w:sz w:val="28"/>
        </w:rPr>
        <w:t>, ja</w:t>
      </w:r>
      <w:r w:rsidR="00DD7DD6" w:rsidRPr="009D09C5">
        <w:rPr>
          <w:rFonts w:ascii="Times New Roman" w:hAnsi="Times New Roman" w:cs="Times New Roman"/>
          <w:sz w:val="28"/>
        </w:rPr>
        <w:t xml:space="preserve"> ir </w:t>
      </w:r>
      <w:r w:rsidR="00DD7DD6">
        <w:rPr>
          <w:rFonts w:ascii="Times New Roman" w:hAnsi="Times New Roman" w:cs="Times New Roman"/>
          <w:sz w:val="28"/>
        </w:rPr>
        <w:t>izpildītas dzīvnieku veselības jomu reglamentējošos normatīvajos aktos noteiktās prasības</w:t>
      </w:r>
      <w:r w:rsidR="00DD7DD6" w:rsidRPr="0099205E">
        <w:rPr>
          <w:rFonts w:ascii="Times New Roman" w:hAnsi="Times New Roman" w:cs="Times New Roman"/>
          <w:sz w:val="28"/>
        </w:rPr>
        <w:t xml:space="preserve"> par dzīvnieku apzīmēšanu, reģistrāciju, dzīvnieku ēdināšanu, biodrošības prasībām, dzīvnieku izcelsmes blakusproduktu un </w:t>
      </w:r>
      <w:r w:rsidR="008D4E0E">
        <w:rPr>
          <w:rFonts w:ascii="Times New Roman" w:hAnsi="Times New Roman" w:cs="Times New Roman"/>
          <w:sz w:val="28"/>
        </w:rPr>
        <w:t xml:space="preserve">tādu </w:t>
      </w:r>
      <w:r w:rsidR="00DD7DD6" w:rsidRPr="0099205E">
        <w:rPr>
          <w:rFonts w:ascii="Times New Roman" w:hAnsi="Times New Roman" w:cs="Times New Roman"/>
          <w:sz w:val="28"/>
        </w:rPr>
        <w:t>atvasinātu produktu</w:t>
      </w:r>
      <w:r w:rsidR="008D4E0E" w:rsidRPr="008D4E0E">
        <w:rPr>
          <w:rFonts w:ascii="Times New Roman" w:hAnsi="Times New Roman" w:cs="Times New Roman"/>
          <w:sz w:val="28"/>
        </w:rPr>
        <w:t xml:space="preserve"> </w:t>
      </w:r>
      <w:r w:rsidR="008D4E0E" w:rsidRPr="0099205E">
        <w:rPr>
          <w:rFonts w:ascii="Times New Roman" w:hAnsi="Times New Roman" w:cs="Times New Roman"/>
          <w:sz w:val="28"/>
        </w:rPr>
        <w:t>apriti</w:t>
      </w:r>
      <w:r w:rsidR="00DD7DD6" w:rsidRPr="0099205E">
        <w:rPr>
          <w:rFonts w:ascii="Times New Roman" w:hAnsi="Times New Roman" w:cs="Times New Roman"/>
          <w:sz w:val="28"/>
        </w:rPr>
        <w:t xml:space="preserve">, kas nav paredzēti cilvēku patēriņam, </w:t>
      </w:r>
      <w:r w:rsidR="008D4E0E">
        <w:rPr>
          <w:rFonts w:ascii="Times New Roman" w:hAnsi="Times New Roman" w:cs="Times New Roman"/>
          <w:sz w:val="28"/>
        </w:rPr>
        <w:t>kā arī</w:t>
      </w:r>
      <w:r w:rsidR="00DD7DD6" w:rsidRPr="0099205E">
        <w:rPr>
          <w:rFonts w:ascii="Times New Roman" w:hAnsi="Times New Roman" w:cs="Times New Roman"/>
          <w:sz w:val="28"/>
        </w:rPr>
        <w:t xml:space="preserve"> ziņošanu par dzīvnieku pārvietošanu un dzīvnieku saslimšanu</w:t>
      </w:r>
      <w:r w:rsidR="00DD7DD6">
        <w:rPr>
          <w:rFonts w:ascii="Times New Roman" w:hAnsi="Times New Roman" w:cs="Times New Roman"/>
          <w:sz w:val="28"/>
        </w:rPr>
        <w:t>.</w:t>
      </w:r>
    </w:p>
    <w:p w14:paraId="179D6AD6" w14:textId="77777777" w:rsidR="00DD7DD6" w:rsidRDefault="00DD7DD6" w:rsidP="00923495">
      <w:pPr>
        <w:pStyle w:val="Bezatstarpm"/>
        <w:ind w:firstLine="709"/>
        <w:jc w:val="both"/>
        <w:rPr>
          <w:rFonts w:ascii="Times New Roman" w:hAnsi="Times New Roman" w:cs="Times New Roman"/>
          <w:sz w:val="28"/>
        </w:rPr>
      </w:pPr>
    </w:p>
    <w:p w14:paraId="454BCCE9" w14:textId="67AC0E64" w:rsidR="00923495" w:rsidRPr="00923495" w:rsidRDefault="0031656E" w:rsidP="00923495">
      <w:pPr>
        <w:pStyle w:val="Bezatstarpm"/>
        <w:ind w:firstLine="709"/>
        <w:jc w:val="both"/>
        <w:rPr>
          <w:rFonts w:ascii="Times New Roman" w:hAnsi="Times New Roman" w:cs="Times New Roman"/>
          <w:sz w:val="28"/>
        </w:rPr>
      </w:pPr>
      <w:r w:rsidRPr="009D09C5">
        <w:rPr>
          <w:rFonts w:ascii="Times New Roman" w:hAnsi="Times New Roman" w:cs="Times New Roman"/>
          <w:sz w:val="28"/>
        </w:rPr>
        <w:t>(</w:t>
      </w:r>
      <w:r w:rsidR="00DD7DD6">
        <w:rPr>
          <w:rFonts w:ascii="Times New Roman" w:hAnsi="Times New Roman" w:cs="Times New Roman"/>
          <w:sz w:val="28"/>
        </w:rPr>
        <w:t>2</w:t>
      </w:r>
      <w:r w:rsidRPr="009D09C5">
        <w:rPr>
          <w:rFonts w:ascii="Times New Roman" w:hAnsi="Times New Roman" w:cs="Times New Roman"/>
          <w:sz w:val="28"/>
        </w:rPr>
        <w:t xml:space="preserve">) </w:t>
      </w:r>
      <w:r w:rsidR="00923495">
        <w:rPr>
          <w:rFonts w:ascii="Times New Roman" w:hAnsi="Times New Roman" w:cs="Times New Roman"/>
          <w:sz w:val="28"/>
        </w:rPr>
        <w:t>V</w:t>
      </w:r>
      <w:r w:rsidR="00923495" w:rsidRPr="00923495">
        <w:rPr>
          <w:rFonts w:ascii="Times New Roman" w:hAnsi="Times New Roman" w:cs="Times New Roman"/>
          <w:sz w:val="28"/>
        </w:rPr>
        <w:t>alsts uzraudzībā esoš</w:t>
      </w:r>
      <w:r w:rsidR="00923495">
        <w:rPr>
          <w:rFonts w:ascii="Times New Roman" w:hAnsi="Times New Roman" w:cs="Times New Roman"/>
          <w:sz w:val="28"/>
        </w:rPr>
        <w:t>u</w:t>
      </w:r>
      <w:r w:rsidR="00923495" w:rsidRPr="00923495">
        <w:rPr>
          <w:rFonts w:ascii="Times New Roman" w:hAnsi="Times New Roman" w:cs="Times New Roman"/>
          <w:sz w:val="28"/>
        </w:rPr>
        <w:t xml:space="preserve"> dzīvnieku infekcijas slimīb</w:t>
      </w:r>
      <w:r w:rsidR="00923495">
        <w:rPr>
          <w:rFonts w:ascii="Times New Roman" w:hAnsi="Times New Roman" w:cs="Times New Roman"/>
          <w:sz w:val="28"/>
        </w:rPr>
        <w:t>u</w:t>
      </w:r>
      <w:r w:rsidR="00923495" w:rsidRPr="00923495">
        <w:rPr>
          <w:rFonts w:ascii="Times New Roman" w:hAnsi="Times New Roman" w:cs="Times New Roman"/>
          <w:sz w:val="28"/>
        </w:rPr>
        <w:t xml:space="preserve"> (izņemot epizootijas)</w:t>
      </w:r>
      <w:r w:rsidR="00923495" w:rsidRPr="00923495">
        <w:t xml:space="preserve"> </w:t>
      </w:r>
      <w:r w:rsidR="00923495" w:rsidRPr="00923495">
        <w:rPr>
          <w:rFonts w:ascii="Times New Roman" w:hAnsi="Times New Roman" w:cs="Times New Roman"/>
          <w:sz w:val="28"/>
        </w:rPr>
        <w:t>uzliesmojuma gadījumā tiesības pieteikt zaudējumu kompensāciju</w:t>
      </w:r>
      <w:r w:rsidR="002D02E3">
        <w:rPr>
          <w:rFonts w:ascii="Times New Roman" w:hAnsi="Times New Roman" w:cs="Times New Roman"/>
          <w:sz w:val="28"/>
        </w:rPr>
        <w:t xml:space="preserve"> ir</w:t>
      </w:r>
      <w:r w:rsidR="00923495" w:rsidRPr="00923495">
        <w:rPr>
          <w:rFonts w:ascii="Times New Roman" w:hAnsi="Times New Roman" w:cs="Times New Roman"/>
          <w:sz w:val="28"/>
        </w:rPr>
        <w:t>:</w:t>
      </w:r>
    </w:p>
    <w:p w14:paraId="0800EE6D" w14:textId="77777777" w:rsidR="00923495" w:rsidRDefault="00923495" w:rsidP="00923495">
      <w:pPr>
        <w:pStyle w:val="Bezatstarpm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923495">
        <w:rPr>
          <w:rFonts w:ascii="Times New Roman" w:hAnsi="Times New Roman" w:cs="Times New Roman"/>
          <w:sz w:val="28"/>
        </w:rPr>
        <w:t>dzīvnieku īpašniekam par:</w:t>
      </w:r>
    </w:p>
    <w:p w14:paraId="26C76EAA" w14:textId="399331D5" w:rsidR="00923495" w:rsidRDefault="00923495" w:rsidP="00365C48">
      <w:pPr>
        <w:pStyle w:val="Bezatstarpm"/>
        <w:ind w:firstLine="720"/>
        <w:jc w:val="both"/>
        <w:rPr>
          <w:rFonts w:ascii="Times New Roman" w:hAnsi="Times New Roman" w:cs="Times New Roman"/>
          <w:sz w:val="28"/>
        </w:rPr>
      </w:pPr>
      <w:r w:rsidRPr="00923495">
        <w:rPr>
          <w:rFonts w:ascii="Times New Roman" w:hAnsi="Times New Roman" w:cs="Times New Roman"/>
          <w:sz w:val="28"/>
        </w:rPr>
        <w:t>a)</w:t>
      </w:r>
      <w:r>
        <w:rPr>
          <w:rFonts w:ascii="Times New Roman" w:hAnsi="Times New Roman" w:cs="Times New Roman"/>
          <w:sz w:val="28"/>
        </w:rPr>
        <w:t xml:space="preserve"> </w:t>
      </w:r>
      <w:r w:rsidRPr="003773E1">
        <w:rPr>
          <w:rFonts w:ascii="Times New Roman" w:hAnsi="Times New Roman" w:cs="Times New Roman"/>
          <w:sz w:val="28"/>
        </w:rPr>
        <w:t>dzīvniekiem, k</w:t>
      </w:r>
      <w:r w:rsidR="008D4E0E">
        <w:rPr>
          <w:rFonts w:ascii="Times New Roman" w:hAnsi="Times New Roman" w:cs="Times New Roman"/>
          <w:sz w:val="28"/>
        </w:rPr>
        <w:t>as</w:t>
      </w:r>
      <w:r w:rsidRPr="003773E1">
        <w:rPr>
          <w:rFonts w:ascii="Times New Roman" w:hAnsi="Times New Roman" w:cs="Times New Roman"/>
          <w:sz w:val="28"/>
        </w:rPr>
        <w:t xml:space="preserve"> slimības apkarošanas dēļ nokauti vai nogalināti, kā arī par dzīvniekiem, kurus, pastāvot aizdomām par saslimšanu, nokauj </w:t>
      </w:r>
      <w:r w:rsidR="0047318D">
        <w:rPr>
          <w:rFonts w:ascii="Times New Roman" w:hAnsi="Times New Roman" w:cs="Times New Roman"/>
          <w:sz w:val="28"/>
        </w:rPr>
        <w:t xml:space="preserve">vai nogalina </w:t>
      </w:r>
      <w:r w:rsidRPr="003773E1">
        <w:rPr>
          <w:rFonts w:ascii="Times New Roman" w:hAnsi="Times New Roman" w:cs="Times New Roman"/>
          <w:sz w:val="28"/>
        </w:rPr>
        <w:t xml:space="preserve">diagnozes noskaidrošanai; </w:t>
      </w:r>
    </w:p>
    <w:p w14:paraId="4BED49E5" w14:textId="77777777" w:rsidR="00923495" w:rsidRPr="00923495" w:rsidRDefault="00923495" w:rsidP="00DD7DD6">
      <w:pPr>
        <w:pStyle w:val="Bezatstarpm"/>
        <w:ind w:firstLine="720"/>
        <w:jc w:val="both"/>
        <w:rPr>
          <w:rFonts w:ascii="Times New Roman" w:hAnsi="Times New Roman" w:cs="Times New Roman"/>
          <w:sz w:val="28"/>
        </w:rPr>
      </w:pPr>
      <w:r w:rsidRPr="00923495">
        <w:rPr>
          <w:rFonts w:ascii="Times New Roman" w:hAnsi="Times New Roman" w:cs="Times New Roman"/>
          <w:sz w:val="28"/>
        </w:rPr>
        <w:t>b)</w:t>
      </w:r>
      <w:r>
        <w:rPr>
          <w:rFonts w:ascii="Times New Roman" w:hAnsi="Times New Roman" w:cs="Times New Roman"/>
          <w:sz w:val="28"/>
        </w:rPr>
        <w:t xml:space="preserve"> </w:t>
      </w:r>
      <w:r w:rsidRPr="00923495">
        <w:rPr>
          <w:rFonts w:ascii="Times New Roman" w:hAnsi="Times New Roman" w:cs="Times New Roman"/>
          <w:sz w:val="28"/>
        </w:rPr>
        <w:t xml:space="preserve">iznīcinātiem dzīvnieku izcelsmes produktiem un reproduktīviem produktiem; </w:t>
      </w:r>
    </w:p>
    <w:p w14:paraId="6938C3BC" w14:textId="77777777" w:rsidR="00923495" w:rsidRPr="00923495" w:rsidRDefault="00923495" w:rsidP="00DD7DD6">
      <w:pPr>
        <w:pStyle w:val="Bezatstarpm"/>
        <w:ind w:firstLine="720"/>
        <w:jc w:val="both"/>
        <w:rPr>
          <w:rFonts w:ascii="Times New Roman" w:hAnsi="Times New Roman" w:cs="Times New Roman"/>
          <w:sz w:val="28"/>
        </w:rPr>
      </w:pPr>
      <w:r w:rsidRPr="00923495">
        <w:rPr>
          <w:rFonts w:ascii="Times New Roman" w:hAnsi="Times New Roman" w:cs="Times New Roman"/>
          <w:sz w:val="28"/>
        </w:rPr>
        <w:t>c)</w:t>
      </w:r>
      <w:r>
        <w:rPr>
          <w:rFonts w:ascii="Times New Roman" w:hAnsi="Times New Roman" w:cs="Times New Roman"/>
          <w:sz w:val="28"/>
        </w:rPr>
        <w:t xml:space="preserve"> </w:t>
      </w:r>
      <w:r w:rsidRPr="00923495">
        <w:rPr>
          <w:rFonts w:ascii="Times New Roman" w:hAnsi="Times New Roman" w:cs="Times New Roman"/>
          <w:sz w:val="28"/>
        </w:rPr>
        <w:t>iznīcināto dzīvnieku barību;</w:t>
      </w:r>
    </w:p>
    <w:p w14:paraId="41B9F291" w14:textId="095A079A" w:rsidR="00923495" w:rsidRPr="00923495" w:rsidRDefault="00923495" w:rsidP="00DD7DD6">
      <w:pPr>
        <w:pStyle w:val="Bezatstarpm"/>
        <w:ind w:firstLine="720"/>
        <w:jc w:val="both"/>
        <w:rPr>
          <w:rFonts w:ascii="Times New Roman" w:hAnsi="Times New Roman" w:cs="Times New Roman"/>
          <w:sz w:val="28"/>
        </w:rPr>
      </w:pPr>
      <w:r w:rsidRPr="00923495">
        <w:rPr>
          <w:rFonts w:ascii="Times New Roman" w:hAnsi="Times New Roman" w:cs="Times New Roman"/>
          <w:sz w:val="28"/>
        </w:rPr>
        <w:t>d)</w:t>
      </w:r>
      <w:r>
        <w:rPr>
          <w:rFonts w:ascii="Times New Roman" w:hAnsi="Times New Roman" w:cs="Times New Roman"/>
          <w:sz w:val="28"/>
        </w:rPr>
        <w:t xml:space="preserve"> </w:t>
      </w:r>
      <w:r w:rsidRPr="001B2B90">
        <w:rPr>
          <w:rFonts w:ascii="Times New Roman" w:hAnsi="Times New Roman" w:cs="Times New Roman"/>
          <w:sz w:val="28"/>
        </w:rPr>
        <w:t>iznīcināto inventāru, ko</w:t>
      </w:r>
      <w:r w:rsidRPr="00923495">
        <w:rPr>
          <w:rFonts w:ascii="Times New Roman" w:hAnsi="Times New Roman" w:cs="Times New Roman"/>
          <w:sz w:val="28"/>
        </w:rPr>
        <w:t xml:space="preserve"> nav iespējams dezinficēt; </w:t>
      </w:r>
    </w:p>
    <w:p w14:paraId="159B7467" w14:textId="005AF45E" w:rsidR="00923495" w:rsidRPr="00923495" w:rsidRDefault="00923495" w:rsidP="00DD7DD6">
      <w:pPr>
        <w:pStyle w:val="Bezatstarpm"/>
        <w:ind w:firstLine="720"/>
        <w:jc w:val="both"/>
        <w:rPr>
          <w:rFonts w:ascii="Times New Roman" w:hAnsi="Times New Roman" w:cs="Times New Roman"/>
          <w:sz w:val="28"/>
        </w:rPr>
      </w:pPr>
      <w:r w:rsidRPr="00923495">
        <w:rPr>
          <w:rFonts w:ascii="Times New Roman" w:hAnsi="Times New Roman" w:cs="Times New Roman"/>
          <w:sz w:val="28"/>
        </w:rPr>
        <w:t>e)</w:t>
      </w:r>
      <w:r>
        <w:rPr>
          <w:rFonts w:ascii="Times New Roman" w:hAnsi="Times New Roman" w:cs="Times New Roman"/>
          <w:sz w:val="28"/>
        </w:rPr>
        <w:t xml:space="preserve"> </w:t>
      </w:r>
      <w:r w:rsidRPr="00923495">
        <w:rPr>
          <w:rFonts w:ascii="Times New Roman" w:hAnsi="Times New Roman" w:cs="Times New Roman"/>
          <w:sz w:val="28"/>
        </w:rPr>
        <w:t xml:space="preserve">dzīvnieku novietnes </w:t>
      </w:r>
      <w:r w:rsidR="00BC2E51" w:rsidRPr="00BC2E51">
        <w:rPr>
          <w:rFonts w:ascii="Times New Roman" w:hAnsi="Times New Roman" w:cs="Times New Roman"/>
          <w:sz w:val="28"/>
        </w:rPr>
        <w:t xml:space="preserve">noslēguma </w:t>
      </w:r>
      <w:r w:rsidRPr="00923495">
        <w:rPr>
          <w:rFonts w:ascii="Times New Roman" w:hAnsi="Times New Roman" w:cs="Times New Roman"/>
          <w:sz w:val="28"/>
        </w:rPr>
        <w:t>dezinfekciju.</w:t>
      </w:r>
    </w:p>
    <w:p w14:paraId="07CD5116" w14:textId="2B9F6E25" w:rsidR="00923495" w:rsidRPr="00923495" w:rsidRDefault="00923495" w:rsidP="00923495">
      <w:pPr>
        <w:pStyle w:val="Bezatstarpm"/>
        <w:ind w:firstLine="709"/>
        <w:jc w:val="both"/>
        <w:rPr>
          <w:rFonts w:ascii="Times New Roman" w:hAnsi="Times New Roman" w:cs="Times New Roman"/>
          <w:sz w:val="28"/>
        </w:rPr>
      </w:pPr>
      <w:r w:rsidRPr="00923495">
        <w:rPr>
          <w:rFonts w:ascii="Times New Roman" w:hAnsi="Times New Roman" w:cs="Times New Roman"/>
          <w:sz w:val="28"/>
        </w:rPr>
        <w:t>2)</w:t>
      </w:r>
      <w:r>
        <w:rPr>
          <w:rFonts w:ascii="Times New Roman" w:hAnsi="Times New Roman" w:cs="Times New Roman"/>
          <w:sz w:val="28"/>
        </w:rPr>
        <w:t xml:space="preserve"> </w:t>
      </w:r>
      <w:r w:rsidRPr="00923495">
        <w:rPr>
          <w:rFonts w:ascii="Times New Roman" w:hAnsi="Times New Roman" w:cs="Times New Roman"/>
          <w:sz w:val="28"/>
        </w:rPr>
        <w:t xml:space="preserve">pārtikas uzņēmumam </w:t>
      </w:r>
      <w:r w:rsidR="00365C48">
        <w:rPr>
          <w:rFonts w:ascii="Times New Roman" w:hAnsi="Times New Roman" w:cs="Times New Roman"/>
          <w:sz w:val="28"/>
        </w:rPr>
        <w:t xml:space="preserve">– </w:t>
      </w:r>
      <w:r w:rsidRPr="00923495">
        <w:rPr>
          <w:rFonts w:ascii="Times New Roman" w:hAnsi="Times New Roman" w:cs="Times New Roman"/>
          <w:sz w:val="28"/>
        </w:rPr>
        <w:t xml:space="preserve">par </w:t>
      </w:r>
      <w:r w:rsidRPr="00303F34">
        <w:rPr>
          <w:rFonts w:ascii="Times New Roman" w:hAnsi="Times New Roman" w:cs="Times New Roman"/>
          <w:sz w:val="28"/>
        </w:rPr>
        <w:t>iznīcināt</w:t>
      </w:r>
      <w:r w:rsidR="00F50766">
        <w:rPr>
          <w:rFonts w:ascii="Times New Roman" w:hAnsi="Times New Roman" w:cs="Times New Roman"/>
          <w:sz w:val="28"/>
        </w:rPr>
        <w:t>aj</w:t>
      </w:r>
      <w:r w:rsidRPr="00303F34">
        <w:rPr>
          <w:rFonts w:ascii="Times New Roman" w:hAnsi="Times New Roman" w:cs="Times New Roman"/>
          <w:sz w:val="28"/>
        </w:rPr>
        <w:t>iem dzīvnieku izcelsmes produktiem</w:t>
      </w:r>
      <w:r w:rsidRPr="00923495">
        <w:rPr>
          <w:rFonts w:ascii="Times New Roman" w:hAnsi="Times New Roman" w:cs="Times New Roman"/>
          <w:sz w:val="28"/>
        </w:rPr>
        <w:t>;</w:t>
      </w:r>
    </w:p>
    <w:p w14:paraId="6AAC7F46" w14:textId="60D7CE86" w:rsidR="00923495" w:rsidRDefault="00923495" w:rsidP="00923495">
      <w:pPr>
        <w:pStyle w:val="Bezatstarpm"/>
        <w:ind w:firstLine="709"/>
        <w:jc w:val="both"/>
        <w:rPr>
          <w:rFonts w:ascii="Times New Roman" w:hAnsi="Times New Roman" w:cs="Times New Roman"/>
          <w:sz w:val="28"/>
        </w:rPr>
      </w:pPr>
      <w:r w:rsidRPr="00923495">
        <w:rPr>
          <w:rFonts w:ascii="Times New Roman" w:hAnsi="Times New Roman" w:cs="Times New Roman"/>
          <w:sz w:val="28"/>
        </w:rPr>
        <w:t>3)</w:t>
      </w:r>
      <w:r>
        <w:rPr>
          <w:rFonts w:ascii="Times New Roman" w:hAnsi="Times New Roman" w:cs="Times New Roman"/>
          <w:sz w:val="28"/>
        </w:rPr>
        <w:t xml:space="preserve"> </w:t>
      </w:r>
      <w:r w:rsidRPr="00923495">
        <w:rPr>
          <w:rFonts w:ascii="Times New Roman" w:hAnsi="Times New Roman" w:cs="Times New Roman"/>
          <w:sz w:val="28"/>
        </w:rPr>
        <w:t xml:space="preserve">dzīvnieku mākslīgās apsēklošanas komersantam un embriju transplantācijas komersantam </w:t>
      </w:r>
      <w:r w:rsidR="00365C48">
        <w:rPr>
          <w:rFonts w:ascii="Times New Roman" w:hAnsi="Times New Roman" w:cs="Times New Roman"/>
          <w:sz w:val="28"/>
        </w:rPr>
        <w:t xml:space="preserve">– </w:t>
      </w:r>
      <w:r w:rsidRPr="00923495">
        <w:rPr>
          <w:rFonts w:ascii="Times New Roman" w:hAnsi="Times New Roman" w:cs="Times New Roman"/>
          <w:sz w:val="28"/>
        </w:rPr>
        <w:t>par iznīcinātiem reproduktīv</w:t>
      </w:r>
      <w:r w:rsidR="003137A5">
        <w:rPr>
          <w:rFonts w:ascii="Times New Roman" w:hAnsi="Times New Roman" w:cs="Times New Roman"/>
          <w:sz w:val="28"/>
        </w:rPr>
        <w:t>aj</w:t>
      </w:r>
      <w:r w:rsidRPr="00923495">
        <w:rPr>
          <w:rFonts w:ascii="Times New Roman" w:hAnsi="Times New Roman" w:cs="Times New Roman"/>
          <w:sz w:val="28"/>
        </w:rPr>
        <w:t>iem produktiem.</w:t>
      </w:r>
    </w:p>
    <w:bookmarkEnd w:id="9"/>
    <w:p w14:paraId="6303BCD6" w14:textId="77777777" w:rsidR="00303F34" w:rsidRPr="00303F34" w:rsidRDefault="00303F34" w:rsidP="00303F34">
      <w:pPr>
        <w:pStyle w:val="Bezatstarpm"/>
        <w:ind w:firstLine="709"/>
        <w:jc w:val="both"/>
        <w:rPr>
          <w:rFonts w:ascii="Times New Roman" w:hAnsi="Times New Roman" w:cs="Times New Roman"/>
          <w:sz w:val="28"/>
        </w:rPr>
      </w:pPr>
    </w:p>
    <w:p w14:paraId="21704E49" w14:textId="77777777" w:rsidR="00923495" w:rsidRPr="00923495" w:rsidRDefault="00303F34" w:rsidP="00923495">
      <w:pPr>
        <w:pStyle w:val="Bezatstarpm"/>
        <w:ind w:firstLine="709"/>
        <w:jc w:val="both"/>
        <w:rPr>
          <w:rFonts w:ascii="Times New Roman" w:hAnsi="Times New Roman" w:cs="Times New Roman"/>
          <w:sz w:val="28"/>
        </w:rPr>
      </w:pPr>
      <w:bookmarkStart w:id="10" w:name="_Hlk17368964"/>
      <w:r w:rsidRPr="00303F34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3</w:t>
      </w:r>
      <w:r w:rsidRPr="00303F34">
        <w:rPr>
          <w:rFonts w:ascii="Times New Roman" w:hAnsi="Times New Roman" w:cs="Times New Roman"/>
          <w:sz w:val="28"/>
        </w:rPr>
        <w:t xml:space="preserve">) </w:t>
      </w:r>
      <w:r w:rsidR="00923495" w:rsidRPr="00923495">
        <w:rPr>
          <w:rFonts w:ascii="Times New Roman" w:hAnsi="Times New Roman" w:cs="Times New Roman"/>
          <w:sz w:val="28"/>
        </w:rPr>
        <w:t>Ministru kabinets nosaka:</w:t>
      </w:r>
    </w:p>
    <w:p w14:paraId="6C78199D" w14:textId="3C5D59C5" w:rsidR="00303F34" w:rsidRPr="00303F34" w:rsidRDefault="00923495" w:rsidP="00923495">
      <w:pPr>
        <w:pStyle w:val="Bezatstarpm"/>
        <w:ind w:firstLine="709"/>
        <w:jc w:val="both"/>
        <w:rPr>
          <w:rFonts w:ascii="Times New Roman" w:hAnsi="Times New Roman" w:cs="Times New Roman"/>
          <w:sz w:val="28"/>
        </w:rPr>
      </w:pPr>
      <w:r w:rsidRPr="00923495">
        <w:rPr>
          <w:rFonts w:ascii="Times New Roman" w:hAnsi="Times New Roman" w:cs="Times New Roman"/>
          <w:sz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</w:rPr>
        <w:t>v</w:t>
      </w:r>
      <w:r w:rsidRPr="00923495">
        <w:rPr>
          <w:rFonts w:ascii="Times New Roman" w:hAnsi="Times New Roman" w:cs="Times New Roman"/>
          <w:sz w:val="28"/>
        </w:rPr>
        <w:t>alsts uzraudzībā esoš</w:t>
      </w:r>
      <w:r w:rsidR="00484E1E">
        <w:rPr>
          <w:rFonts w:ascii="Times New Roman" w:hAnsi="Times New Roman" w:cs="Times New Roman"/>
          <w:sz w:val="28"/>
        </w:rPr>
        <w:t>ās</w:t>
      </w:r>
      <w:r w:rsidRPr="00923495">
        <w:rPr>
          <w:rFonts w:ascii="Times New Roman" w:hAnsi="Times New Roman" w:cs="Times New Roman"/>
          <w:sz w:val="28"/>
        </w:rPr>
        <w:t xml:space="preserve"> dzīvnieku infekcijas slimīb</w:t>
      </w:r>
      <w:r w:rsidR="00484E1E">
        <w:rPr>
          <w:rFonts w:ascii="Times New Roman" w:hAnsi="Times New Roman" w:cs="Times New Roman"/>
          <w:sz w:val="28"/>
        </w:rPr>
        <w:t>as</w:t>
      </w:r>
      <w:r w:rsidRPr="00923495">
        <w:rPr>
          <w:rFonts w:ascii="Times New Roman" w:hAnsi="Times New Roman" w:cs="Times New Roman"/>
          <w:sz w:val="28"/>
        </w:rPr>
        <w:t xml:space="preserve"> (izņemot epizootijas)</w:t>
      </w:r>
      <w:r w:rsidR="00484E1E">
        <w:rPr>
          <w:rFonts w:ascii="Times New Roman" w:hAnsi="Times New Roman" w:cs="Times New Roman"/>
          <w:sz w:val="28"/>
        </w:rPr>
        <w:t xml:space="preserve">, </w:t>
      </w:r>
      <w:r w:rsidR="008D4E0E">
        <w:rPr>
          <w:rFonts w:ascii="Times New Roman" w:hAnsi="Times New Roman" w:cs="Times New Roman"/>
          <w:sz w:val="28"/>
        </w:rPr>
        <w:t xml:space="preserve">pēc </w:t>
      </w:r>
      <w:r w:rsidR="00484E1E">
        <w:rPr>
          <w:rFonts w:ascii="Times New Roman" w:hAnsi="Times New Roman" w:cs="Times New Roman"/>
          <w:sz w:val="28"/>
        </w:rPr>
        <w:t>kuru uzliesmojuma</w:t>
      </w:r>
      <w:r w:rsidRPr="00923495">
        <w:rPr>
          <w:rFonts w:ascii="Times New Roman" w:hAnsi="Times New Roman" w:cs="Times New Roman"/>
          <w:sz w:val="28"/>
        </w:rPr>
        <w:t xml:space="preserve"> aprēķina, piešķir un izmaksā zaudējumu kompensāciju;</w:t>
      </w:r>
    </w:p>
    <w:p w14:paraId="567B86BB" w14:textId="737F2152" w:rsidR="002218CB" w:rsidRPr="002218CB" w:rsidRDefault="002218CB" w:rsidP="002218CB">
      <w:pPr>
        <w:pStyle w:val="Bezatstarpm"/>
        <w:ind w:firstLine="709"/>
        <w:jc w:val="both"/>
        <w:rPr>
          <w:rFonts w:ascii="Times New Roman" w:hAnsi="Times New Roman" w:cs="Times New Roman"/>
          <w:sz w:val="28"/>
        </w:rPr>
      </w:pPr>
      <w:r w:rsidRPr="002218CB">
        <w:rPr>
          <w:rFonts w:ascii="Times New Roman" w:hAnsi="Times New Roman" w:cs="Times New Roman"/>
          <w:sz w:val="28"/>
        </w:rPr>
        <w:t>2) kārtību, kādā dzīvnieku īpašnieks</w:t>
      </w:r>
      <w:r w:rsidR="0087386E">
        <w:rPr>
          <w:rFonts w:ascii="Times New Roman" w:hAnsi="Times New Roman" w:cs="Times New Roman"/>
          <w:sz w:val="28"/>
        </w:rPr>
        <w:t>,</w:t>
      </w:r>
      <w:r w:rsidRPr="002218CB">
        <w:rPr>
          <w:rFonts w:ascii="Times New Roman" w:hAnsi="Times New Roman" w:cs="Times New Roman"/>
          <w:sz w:val="28"/>
        </w:rPr>
        <w:t xml:space="preserve"> </w:t>
      </w:r>
      <w:r w:rsidR="0087386E" w:rsidRPr="0087386E">
        <w:rPr>
          <w:rFonts w:ascii="Times New Roman" w:hAnsi="Times New Roman" w:cs="Times New Roman"/>
          <w:sz w:val="28"/>
        </w:rPr>
        <w:t>pārtikas uzņēmum</w:t>
      </w:r>
      <w:r w:rsidR="0087386E">
        <w:rPr>
          <w:rFonts w:ascii="Times New Roman" w:hAnsi="Times New Roman" w:cs="Times New Roman"/>
          <w:sz w:val="28"/>
        </w:rPr>
        <w:t>s</w:t>
      </w:r>
      <w:r w:rsidR="0087386E" w:rsidRPr="0087386E">
        <w:rPr>
          <w:rFonts w:ascii="Times New Roman" w:hAnsi="Times New Roman" w:cs="Times New Roman"/>
          <w:sz w:val="28"/>
        </w:rPr>
        <w:t>, dzīvnieku mākslīgās apsēklošanas komersant</w:t>
      </w:r>
      <w:r w:rsidR="0087386E">
        <w:rPr>
          <w:rFonts w:ascii="Times New Roman" w:hAnsi="Times New Roman" w:cs="Times New Roman"/>
          <w:sz w:val="28"/>
        </w:rPr>
        <w:t>s</w:t>
      </w:r>
      <w:r w:rsidR="0087386E" w:rsidRPr="0087386E">
        <w:rPr>
          <w:rFonts w:ascii="Times New Roman" w:hAnsi="Times New Roman" w:cs="Times New Roman"/>
          <w:sz w:val="28"/>
        </w:rPr>
        <w:t xml:space="preserve"> un embriju transplantācijas komersant</w:t>
      </w:r>
      <w:r w:rsidR="0087386E">
        <w:rPr>
          <w:rFonts w:ascii="Times New Roman" w:hAnsi="Times New Roman" w:cs="Times New Roman"/>
          <w:sz w:val="28"/>
        </w:rPr>
        <w:t>s</w:t>
      </w:r>
      <w:r w:rsidR="0087386E" w:rsidRPr="0087386E">
        <w:rPr>
          <w:rFonts w:ascii="Times New Roman" w:hAnsi="Times New Roman" w:cs="Times New Roman"/>
          <w:sz w:val="28"/>
        </w:rPr>
        <w:t xml:space="preserve"> </w:t>
      </w:r>
      <w:r w:rsidRPr="002218CB">
        <w:rPr>
          <w:rFonts w:ascii="Times New Roman" w:hAnsi="Times New Roman" w:cs="Times New Roman"/>
          <w:sz w:val="28"/>
        </w:rPr>
        <w:t xml:space="preserve">piesakās zaudējumu kompensācijai; </w:t>
      </w:r>
    </w:p>
    <w:p w14:paraId="5BECA6F2" w14:textId="77777777" w:rsidR="00F61768" w:rsidRDefault="002218CB" w:rsidP="002218CB">
      <w:pPr>
        <w:pStyle w:val="Bezatstarpm"/>
        <w:ind w:firstLine="709"/>
        <w:jc w:val="both"/>
        <w:rPr>
          <w:rFonts w:ascii="Times New Roman" w:hAnsi="Times New Roman" w:cs="Times New Roman"/>
          <w:sz w:val="28"/>
        </w:rPr>
      </w:pPr>
      <w:r w:rsidRPr="002218CB">
        <w:rPr>
          <w:rFonts w:ascii="Times New Roman" w:hAnsi="Times New Roman" w:cs="Times New Roman"/>
          <w:sz w:val="28"/>
        </w:rPr>
        <w:t>3) zaudējumu kompensācijas izvērtēšanas un aprēķināšanas kārtību</w:t>
      </w:r>
      <w:r w:rsidR="00F61768">
        <w:rPr>
          <w:rFonts w:ascii="Times New Roman" w:hAnsi="Times New Roman" w:cs="Times New Roman"/>
          <w:sz w:val="28"/>
        </w:rPr>
        <w:t>;</w:t>
      </w:r>
    </w:p>
    <w:p w14:paraId="20CD8B26" w14:textId="7246EDDB" w:rsidR="00F61768" w:rsidRPr="002218CB" w:rsidRDefault="002218CB" w:rsidP="00F61768">
      <w:pPr>
        <w:pStyle w:val="Bezatstarpm"/>
        <w:ind w:firstLine="709"/>
        <w:jc w:val="both"/>
        <w:rPr>
          <w:rFonts w:ascii="Times New Roman" w:hAnsi="Times New Roman" w:cs="Times New Roman"/>
          <w:sz w:val="28"/>
        </w:rPr>
      </w:pPr>
      <w:r w:rsidRPr="002218CB">
        <w:rPr>
          <w:rFonts w:ascii="Times New Roman" w:hAnsi="Times New Roman" w:cs="Times New Roman"/>
          <w:sz w:val="28"/>
        </w:rPr>
        <w:t xml:space="preserve">4) </w:t>
      </w:r>
      <w:r w:rsidR="00BC2E51" w:rsidRPr="00BC2E51">
        <w:rPr>
          <w:rFonts w:ascii="Times New Roman" w:hAnsi="Times New Roman" w:cs="Times New Roman"/>
          <w:sz w:val="28"/>
          <w:szCs w:val="28"/>
        </w:rPr>
        <w:t xml:space="preserve">nosacījumus un </w:t>
      </w:r>
      <w:r w:rsidR="00F61768" w:rsidRPr="002218CB">
        <w:rPr>
          <w:rFonts w:ascii="Times New Roman" w:hAnsi="Times New Roman" w:cs="Times New Roman"/>
          <w:sz w:val="28"/>
        </w:rPr>
        <w:t xml:space="preserve">zaudējumu kompensācijas </w:t>
      </w:r>
      <w:r w:rsidR="00F61768" w:rsidRPr="00F61768">
        <w:rPr>
          <w:rFonts w:ascii="Times New Roman" w:hAnsi="Times New Roman" w:cs="Times New Roman"/>
          <w:sz w:val="28"/>
          <w:szCs w:val="28"/>
        </w:rPr>
        <w:t xml:space="preserve">apmēru </w:t>
      </w:r>
      <w:r w:rsidR="007A5B30" w:rsidRPr="00F61768">
        <w:rPr>
          <w:rFonts w:ascii="Times New Roman" w:hAnsi="Times New Roman" w:cs="Times New Roman"/>
          <w:sz w:val="28"/>
          <w:szCs w:val="28"/>
        </w:rPr>
        <w:t>konkrēt</w:t>
      </w:r>
      <w:r w:rsidR="007A5B30">
        <w:rPr>
          <w:rFonts w:ascii="Times New Roman" w:hAnsi="Times New Roman" w:cs="Times New Roman"/>
          <w:sz w:val="28"/>
          <w:szCs w:val="28"/>
        </w:rPr>
        <w:t>as</w:t>
      </w:r>
      <w:r w:rsidR="007A5B30">
        <w:t xml:space="preserve"> </w:t>
      </w:r>
      <w:r w:rsidR="007A5B30" w:rsidRPr="00F61768">
        <w:rPr>
          <w:rFonts w:ascii="Times New Roman" w:hAnsi="Times New Roman" w:cs="Times New Roman"/>
          <w:sz w:val="28"/>
        </w:rPr>
        <w:t>valsts uzraudzībā esošu dzīvnieku infekcijas slimīb</w:t>
      </w:r>
      <w:r w:rsidR="007A5B30">
        <w:rPr>
          <w:rFonts w:ascii="Times New Roman" w:hAnsi="Times New Roman" w:cs="Times New Roman"/>
          <w:sz w:val="28"/>
        </w:rPr>
        <w:t>as</w:t>
      </w:r>
      <w:r w:rsidR="007A5B30" w:rsidRPr="00F61768">
        <w:rPr>
          <w:rFonts w:ascii="Times New Roman" w:hAnsi="Times New Roman" w:cs="Times New Roman"/>
          <w:sz w:val="28"/>
        </w:rPr>
        <w:t xml:space="preserve"> (izņemot epizootijas)</w:t>
      </w:r>
      <w:r w:rsidR="007A5B30">
        <w:rPr>
          <w:rFonts w:ascii="Times New Roman" w:hAnsi="Times New Roman" w:cs="Times New Roman"/>
          <w:sz w:val="28"/>
        </w:rPr>
        <w:t xml:space="preserve"> gadījumā</w:t>
      </w:r>
      <w:r w:rsidR="007A5B30" w:rsidRPr="00BC2E51">
        <w:rPr>
          <w:rFonts w:ascii="Times New Roman" w:hAnsi="Times New Roman" w:cs="Times New Roman"/>
          <w:sz w:val="28"/>
          <w:szCs w:val="28"/>
        </w:rPr>
        <w:t xml:space="preserve"> </w:t>
      </w:r>
      <w:r w:rsidR="00BC2E51" w:rsidRPr="00BC2E51">
        <w:rPr>
          <w:rFonts w:ascii="Times New Roman" w:hAnsi="Times New Roman" w:cs="Times New Roman"/>
          <w:sz w:val="28"/>
          <w:szCs w:val="28"/>
        </w:rPr>
        <w:t xml:space="preserve">par nokautiem vai nogalinātiem dzīvniekiem, </w:t>
      </w:r>
      <w:r w:rsidR="0047318D" w:rsidRPr="007A5B30">
        <w:rPr>
          <w:rFonts w:ascii="Times New Roman" w:hAnsi="Times New Roman" w:cs="Times New Roman"/>
          <w:sz w:val="28"/>
          <w:szCs w:val="28"/>
        </w:rPr>
        <w:t xml:space="preserve">iznīcinātiem </w:t>
      </w:r>
      <w:r w:rsidR="00BC2E51" w:rsidRPr="007A5B30">
        <w:rPr>
          <w:rFonts w:ascii="Times New Roman" w:hAnsi="Times New Roman" w:cs="Times New Roman"/>
          <w:sz w:val="28"/>
          <w:szCs w:val="28"/>
        </w:rPr>
        <w:t>dzīvnieku izcelsmes produktiem</w:t>
      </w:r>
      <w:r w:rsidR="002B0ADF" w:rsidRPr="007A5B30">
        <w:rPr>
          <w:rFonts w:ascii="Times New Roman" w:hAnsi="Times New Roman" w:cs="Times New Roman"/>
          <w:sz w:val="28"/>
          <w:szCs w:val="28"/>
        </w:rPr>
        <w:t>,</w:t>
      </w:r>
      <w:r w:rsidR="00BC2E51" w:rsidRPr="007A5B30">
        <w:rPr>
          <w:rFonts w:ascii="Times New Roman" w:hAnsi="Times New Roman" w:cs="Times New Roman"/>
          <w:sz w:val="28"/>
          <w:szCs w:val="28"/>
        </w:rPr>
        <w:t xml:space="preserve"> reproduktīviem produktiem,</w:t>
      </w:r>
      <w:r w:rsidR="00484E1E" w:rsidRPr="007A5B30">
        <w:rPr>
          <w:rFonts w:ascii="Times New Roman" w:hAnsi="Times New Roman" w:cs="Times New Roman"/>
          <w:sz w:val="28"/>
          <w:szCs w:val="28"/>
        </w:rPr>
        <w:t xml:space="preserve"> </w:t>
      </w:r>
      <w:r w:rsidR="003137A5" w:rsidRPr="007A5B30">
        <w:rPr>
          <w:rFonts w:ascii="Times New Roman" w:hAnsi="Times New Roman" w:cs="Times New Roman"/>
          <w:sz w:val="28"/>
          <w:szCs w:val="28"/>
        </w:rPr>
        <w:t>noteiktiem</w:t>
      </w:r>
      <w:r w:rsidR="00BC2E51" w:rsidRPr="007A5B30">
        <w:rPr>
          <w:rFonts w:ascii="Times New Roman" w:hAnsi="Times New Roman" w:cs="Times New Roman"/>
          <w:sz w:val="28"/>
          <w:szCs w:val="28"/>
        </w:rPr>
        <w:t xml:space="preserve"> </w:t>
      </w:r>
      <w:r w:rsidR="007A5B30" w:rsidRPr="007A5B30">
        <w:rPr>
          <w:rFonts w:ascii="Times New Roman" w:hAnsi="Times New Roman" w:cs="Times New Roman"/>
          <w:sz w:val="28"/>
          <w:szCs w:val="28"/>
        </w:rPr>
        <w:t xml:space="preserve">dzīvnieku </w:t>
      </w:r>
      <w:r w:rsidR="00BC2E51" w:rsidRPr="007A5B30">
        <w:rPr>
          <w:rFonts w:ascii="Times New Roman" w:hAnsi="Times New Roman" w:cs="Times New Roman"/>
          <w:sz w:val="28"/>
          <w:szCs w:val="28"/>
        </w:rPr>
        <w:t>barības veid</w:t>
      </w:r>
      <w:r w:rsidR="003137A5" w:rsidRPr="007A5B30">
        <w:rPr>
          <w:rFonts w:ascii="Times New Roman" w:hAnsi="Times New Roman" w:cs="Times New Roman"/>
          <w:sz w:val="28"/>
          <w:szCs w:val="28"/>
        </w:rPr>
        <w:t>iem</w:t>
      </w:r>
      <w:r w:rsidR="007A5B30" w:rsidRPr="007A5B30">
        <w:rPr>
          <w:rFonts w:ascii="Times New Roman" w:hAnsi="Times New Roman" w:cs="Times New Roman"/>
          <w:sz w:val="28"/>
          <w:szCs w:val="28"/>
        </w:rPr>
        <w:t xml:space="preserve"> </w:t>
      </w:r>
      <w:r w:rsidR="002B0ADF" w:rsidRPr="007A5B30">
        <w:rPr>
          <w:rFonts w:ascii="Times New Roman" w:hAnsi="Times New Roman" w:cs="Times New Roman"/>
          <w:sz w:val="28"/>
          <w:szCs w:val="28"/>
        </w:rPr>
        <w:t>un</w:t>
      </w:r>
      <w:r w:rsidR="00BC2E51" w:rsidRPr="007A5B30">
        <w:rPr>
          <w:rFonts w:ascii="Times New Roman" w:hAnsi="Times New Roman" w:cs="Times New Roman"/>
          <w:sz w:val="28"/>
          <w:szCs w:val="28"/>
        </w:rPr>
        <w:t xml:space="preserve"> inventāru, </w:t>
      </w:r>
      <w:r w:rsidR="002B0ADF" w:rsidRPr="007A5B30">
        <w:rPr>
          <w:rFonts w:ascii="Times New Roman" w:hAnsi="Times New Roman" w:cs="Times New Roman"/>
          <w:sz w:val="28"/>
          <w:szCs w:val="28"/>
        </w:rPr>
        <w:t xml:space="preserve">kā arī par </w:t>
      </w:r>
      <w:r w:rsidR="00BC2E51" w:rsidRPr="007A5B30">
        <w:rPr>
          <w:rFonts w:ascii="Times New Roman" w:hAnsi="Times New Roman" w:cs="Times New Roman"/>
          <w:sz w:val="28"/>
          <w:szCs w:val="28"/>
        </w:rPr>
        <w:t>dzīvnieku novietnes noslēguma dezinfekciju</w:t>
      </w:r>
      <w:r w:rsidR="00F61768" w:rsidRPr="007A5B30">
        <w:rPr>
          <w:rFonts w:ascii="Times New Roman" w:hAnsi="Times New Roman" w:cs="Times New Roman"/>
          <w:sz w:val="28"/>
        </w:rPr>
        <w:t>;</w:t>
      </w:r>
      <w:r w:rsidR="00F61768" w:rsidRPr="002218CB">
        <w:rPr>
          <w:rFonts w:ascii="Times New Roman" w:hAnsi="Times New Roman" w:cs="Times New Roman"/>
          <w:sz w:val="28"/>
        </w:rPr>
        <w:t xml:space="preserve"> </w:t>
      </w:r>
    </w:p>
    <w:p w14:paraId="0860069A" w14:textId="2538BA5A" w:rsidR="002218CB" w:rsidRPr="002218CB" w:rsidRDefault="00F61768" w:rsidP="002218CB">
      <w:pPr>
        <w:pStyle w:val="Bezatstarpm"/>
        <w:ind w:firstLine="709"/>
        <w:jc w:val="both"/>
        <w:rPr>
          <w:rFonts w:ascii="Times New Roman" w:hAnsi="Times New Roman" w:cs="Times New Roman"/>
          <w:sz w:val="28"/>
        </w:rPr>
      </w:pPr>
      <w:r w:rsidRPr="002218CB">
        <w:rPr>
          <w:rFonts w:ascii="Times New Roman" w:hAnsi="Times New Roman" w:cs="Times New Roman"/>
          <w:sz w:val="28"/>
        </w:rPr>
        <w:t>5)</w:t>
      </w:r>
      <w:r w:rsidR="002218CB" w:rsidRPr="002218CB">
        <w:rPr>
          <w:rFonts w:ascii="Times New Roman" w:hAnsi="Times New Roman" w:cs="Times New Roman"/>
          <w:sz w:val="28"/>
        </w:rPr>
        <w:t xml:space="preserve"> kompensācij</w:t>
      </w:r>
      <w:r w:rsidR="008D4E0E">
        <w:rPr>
          <w:rFonts w:ascii="Times New Roman" w:hAnsi="Times New Roman" w:cs="Times New Roman"/>
          <w:sz w:val="28"/>
        </w:rPr>
        <w:t xml:space="preserve">as </w:t>
      </w:r>
      <w:r w:rsidR="008D4E0E" w:rsidRPr="009D09C5">
        <w:rPr>
          <w:rFonts w:ascii="Times New Roman" w:hAnsi="Times New Roman" w:cs="Times New Roman"/>
          <w:sz w:val="28"/>
          <w:szCs w:val="24"/>
        </w:rPr>
        <w:t>piešķir</w:t>
      </w:r>
      <w:r w:rsidR="008D4E0E">
        <w:rPr>
          <w:rFonts w:ascii="Times New Roman" w:hAnsi="Times New Roman" w:cs="Times New Roman"/>
          <w:sz w:val="28"/>
          <w:szCs w:val="24"/>
        </w:rPr>
        <w:t>šanas</w:t>
      </w:r>
      <w:r w:rsidR="008D4E0E" w:rsidRPr="009D09C5">
        <w:rPr>
          <w:rFonts w:ascii="Times New Roman" w:hAnsi="Times New Roman" w:cs="Times New Roman"/>
          <w:sz w:val="28"/>
          <w:szCs w:val="24"/>
        </w:rPr>
        <w:t xml:space="preserve"> un saņem</w:t>
      </w:r>
      <w:r w:rsidR="008D4E0E">
        <w:rPr>
          <w:rFonts w:ascii="Times New Roman" w:hAnsi="Times New Roman" w:cs="Times New Roman"/>
          <w:sz w:val="28"/>
          <w:szCs w:val="24"/>
        </w:rPr>
        <w:t xml:space="preserve">šanas </w:t>
      </w:r>
      <w:r w:rsidR="008D4E0E" w:rsidRPr="002218CB">
        <w:rPr>
          <w:rFonts w:ascii="Times New Roman" w:hAnsi="Times New Roman" w:cs="Times New Roman"/>
          <w:sz w:val="28"/>
        </w:rPr>
        <w:t>kārtību</w:t>
      </w:r>
      <w:r w:rsidR="002218CB" w:rsidRPr="002218CB">
        <w:rPr>
          <w:rFonts w:ascii="Times New Roman" w:hAnsi="Times New Roman" w:cs="Times New Roman"/>
          <w:sz w:val="28"/>
        </w:rPr>
        <w:t xml:space="preserve">; </w:t>
      </w:r>
    </w:p>
    <w:p w14:paraId="66E9F498" w14:textId="0C51C925" w:rsidR="00303F34" w:rsidRPr="00303F34" w:rsidRDefault="00F61768" w:rsidP="002218CB">
      <w:pPr>
        <w:pStyle w:val="Bezatstarpm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</w:t>
      </w:r>
      <w:r w:rsidR="002218CB" w:rsidRPr="002218CB">
        <w:rPr>
          <w:rFonts w:ascii="Times New Roman" w:hAnsi="Times New Roman" w:cs="Times New Roman"/>
          <w:sz w:val="28"/>
        </w:rPr>
        <w:t xml:space="preserve">kritērijus zaudējuma kompensācijas </w:t>
      </w:r>
      <w:r w:rsidR="00AF0F0A">
        <w:rPr>
          <w:rFonts w:ascii="Times New Roman" w:hAnsi="Times New Roman" w:cs="Times New Roman"/>
          <w:sz w:val="28"/>
        </w:rPr>
        <w:t xml:space="preserve">apmēra </w:t>
      </w:r>
      <w:r w:rsidR="002218CB" w:rsidRPr="002218CB">
        <w:rPr>
          <w:rFonts w:ascii="Times New Roman" w:hAnsi="Times New Roman" w:cs="Times New Roman"/>
          <w:sz w:val="28"/>
        </w:rPr>
        <w:t xml:space="preserve">samazināšanai un </w:t>
      </w:r>
      <w:r w:rsidR="00AF0F0A">
        <w:rPr>
          <w:rFonts w:ascii="Times New Roman" w:hAnsi="Times New Roman" w:cs="Times New Roman"/>
          <w:sz w:val="28"/>
        </w:rPr>
        <w:t>nosacījum</w:t>
      </w:r>
      <w:r w:rsidR="002B0ADF">
        <w:rPr>
          <w:rFonts w:ascii="Times New Roman" w:hAnsi="Times New Roman" w:cs="Times New Roman"/>
          <w:sz w:val="28"/>
        </w:rPr>
        <w:t>us</w:t>
      </w:r>
      <w:r w:rsidR="001F1DAA" w:rsidRPr="001F1DAA">
        <w:t xml:space="preserve"> </w:t>
      </w:r>
      <w:r w:rsidR="001F1DAA" w:rsidRPr="001F1DAA">
        <w:rPr>
          <w:rFonts w:ascii="Times New Roman" w:hAnsi="Times New Roman" w:cs="Times New Roman"/>
          <w:sz w:val="28"/>
        </w:rPr>
        <w:t>atteikumam piešķirt zaudējumu kompensāciju</w:t>
      </w:r>
      <w:r w:rsidR="002218CB" w:rsidRPr="002218CB">
        <w:rPr>
          <w:rFonts w:ascii="Times New Roman" w:hAnsi="Times New Roman" w:cs="Times New Roman"/>
          <w:sz w:val="28"/>
        </w:rPr>
        <w:t>.”</w:t>
      </w:r>
    </w:p>
    <w:bookmarkEnd w:id="10"/>
    <w:p w14:paraId="38596354" w14:textId="77777777" w:rsidR="00BC2E51" w:rsidRDefault="00BC2E51" w:rsidP="0019439A">
      <w:pPr>
        <w:pStyle w:val="Bezatstarpm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C87678" w14:textId="2EE72E70" w:rsidR="00167ACB" w:rsidRPr="00D41396" w:rsidRDefault="00A073C5" w:rsidP="0019439A">
      <w:pPr>
        <w:pStyle w:val="Bezatstarpm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96">
        <w:rPr>
          <w:rFonts w:ascii="Times New Roman" w:hAnsi="Times New Roman" w:cs="Times New Roman"/>
          <w:sz w:val="28"/>
          <w:szCs w:val="28"/>
        </w:rPr>
        <w:t>4</w:t>
      </w:r>
      <w:r w:rsidR="003428BD" w:rsidRPr="00D41396">
        <w:rPr>
          <w:rFonts w:ascii="Times New Roman" w:hAnsi="Times New Roman" w:cs="Times New Roman"/>
          <w:sz w:val="28"/>
          <w:szCs w:val="28"/>
        </w:rPr>
        <w:t xml:space="preserve">. </w:t>
      </w:r>
      <w:r w:rsidR="00167ACB" w:rsidRPr="00D41396">
        <w:rPr>
          <w:rFonts w:ascii="Times New Roman" w:hAnsi="Times New Roman" w:cs="Times New Roman"/>
          <w:sz w:val="28"/>
          <w:szCs w:val="28"/>
        </w:rPr>
        <w:t>Izteikt 54.panta septīto daļu šādā redakcijā:</w:t>
      </w:r>
    </w:p>
    <w:p w14:paraId="088DEC21" w14:textId="65E68FA2" w:rsidR="00AB5313" w:rsidRPr="00D41396" w:rsidRDefault="00AB5313" w:rsidP="00AB5313">
      <w:pPr>
        <w:pStyle w:val="Bezatstarpm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96">
        <w:rPr>
          <w:rFonts w:ascii="Times New Roman" w:hAnsi="Times New Roman" w:cs="Times New Roman"/>
          <w:sz w:val="28"/>
          <w:szCs w:val="28"/>
        </w:rPr>
        <w:t>“(7) Ministru kabinets nosaka:</w:t>
      </w:r>
    </w:p>
    <w:p w14:paraId="47A86FA0" w14:textId="77777777" w:rsidR="00AB5313" w:rsidRPr="00D41396" w:rsidRDefault="00AB5313" w:rsidP="00AB5313">
      <w:pPr>
        <w:pStyle w:val="Bezatstarpm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96">
        <w:rPr>
          <w:rFonts w:ascii="Times New Roman" w:hAnsi="Times New Roman" w:cs="Times New Roman"/>
          <w:sz w:val="28"/>
          <w:szCs w:val="28"/>
        </w:rPr>
        <w:t>1) profesionālās kvalifikācijas prasības veterinārmedicīniskās prakses sertifikāta iegūšanai un pagarināšanai un kvalifikācijas pārbaudes kārtību;</w:t>
      </w:r>
    </w:p>
    <w:p w14:paraId="23CF2B76" w14:textId="77777777" w:rsidR="00AB5313" w:rsidRPr="00D41396" w:rsidRDefault="00AB5313" w:rsidP="00AB5313">
      <w:pPr>
        <w:pStyle w:val="Bezatstarpm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96">
        <w:rPr>
          <w:rFonts w:ascii="Times New Roman" w:hAnsi="Times New Roman" w:cs="Times New Roman"/>
          <w:sz w:val="28"/>
          <w:szCs w:val="28"/>
        </w:rPr>
        <w:t>2)  nosacījumus un kārtību, kādā izsniedz veterinārmedicīniskās prakses sertifikātus, to dublikātus, pagarina to darbības termiņu, aptur, anulē un atjauno sertifikātus, kā arī prasības personiskā zīmoga izgatavošanai un atjaunošanai;</w:t>
      </w:r>
    </w:p>
    <w:p w14:paraId="5DC31BA4" w14:textId="77777777" w:rsidR="00AB5313" w:rsidRPr="00D41396" w:rsidRDefault="00AB5313" w:rsidP="00AB5313">
      <w:pPr>
        <w:pStyle w:val="Bezatstarpm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96">
        <w:rPr>
          <w:rFonts w:ascii="Times New Roman" w:hAnsi="Times New Roman" w:cs="Times New Roman"/>
          <w:sz w:val="28"/>
          <w:szCs w:val="28"/>
        </w:rPr>
        <w:t>3) nosacījumus un kārtību veterinārmedicīniskās prakses sertifikāta izsniegšanas atteikumam;</w:t>
      </w:r>
    </w:p>
    <w:p w14:paraId="21085140" w14:textId="77777777" w:rsidR="00AB5313" w:rsidRPr="00D41396" w:rsidRDefault="00AB5313" w:rsidP="00AB5313">
      <w:pPr>
        <w:pStyle w:val="Bezatstarpm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96">
        <w:rPr>
          <w:rFonts w:ascii="Times New Roman" w:hAnsi="Times New Roman" w:cs="Times New Roman"/>
          <w:sz w:val="28"/>
          <w:szCs w:val="28"/>
        </w:rPr>
        <w:t>4) termiņu, uz kādu izsniedz veterinārmedicīniskās prakses sertifikātu;</w:t>
      </w:r>
    </w:p>
    <w:p w14:paraId="75ED5AD9" w14:textId="5921200D" w:rsidR="00167ACB" w:rsidRDefault="00AB5313" w:rsidP="00AB5313">
      <w:pPr>
        <w:pStyle w:val="Bezatstarpm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96">
        <w:rPr>
          <w:rFonts w:ascii="Times New Roman" w:hAnsi="Times New Roman" w:cs="Times New Roman"/>
          <w:sz w:val="28"/>
          <w:szCs w:val="28"/>
        </w:rPr>
        <w:t>5) sertificēto personu reģistrācijas kārtību</w:t>
      </w:r>
      <w:r w:rsidR="00167ACB" w:rsidRPr="00D41396">
        <w:rPr>
          <w:rFonts w:ascii="Times New Roman" w:hAnsi="Times New Roman" w:cs="Times New Roman"/>
          <w:sz w:val="28"/>
          <w:szCs w:val="28"/>
        </w:rPr>
        <w:t>.”</w:t>
      </w:r>
    </w:p>
    <w:p w14:paraId="4E29C053" w14:textId="77777777" w:rsidR="00167ACB" w:rsidRDefault="00167ACB" w:rsidP="0019439A">
      <w:pPr>
        <w:pStyle w:val="Bezatstarpm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46DDF" w14:textId="42F5C7B3" w:rsidR="003428BD" w:rsidRDefault="00167ACB" w:rsidP="0019439A">
      <w:pPr>
        <w:pStyle w:val="Bezatstarpm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D4CE4">
        <w:rPr>
          <w:rFonts w:ascii="Times New Roman" w:hAnsi="Times New Roman" w:cs="Times New Roman"/>
          <w:sz w:val="28"/>
          <w:szCs w:val="28"/>
        </w:rPr>
        <w:t>Izslēgt</w:t>
      </w:r>
      <w:r w:rsidR="003428BD">
        <w:rPr>
          <w:rFonts w:ascii="Times New Roman" w:hAnsi="Times New Roman" w:cs="Times New Roman"/>
          <w:sz w:val="28"/>
          <w:szCs w:val="28"/>
        </w:rPr>
        <w:t xml:space="preserve"> 59.</w:t>
      </w:r>
      <w:r w:rsidR="006A11D6">
        <w:rPr>
          <w:rFonts w:ascii="Times New Roman" w:hAnsi="Times New Roman" w:cs="Times New Roman"/>
          <w:sz w:val="28"/>
          <w:szCs w:val="28"/>
        </w:rPr>
        <w:t> </w:t>
      </w:r>
      <w:r w:rsidR="003428BD">
        <w:rPr>
          <w:rFonts w:ascii="Times New Roman" w:hAnsi="Times New Roman" w:cs="Times New Roman"/>
          <w:sz w:val="28"/>
          <w:szCs w:val="28"/>
        </w:rPr>
        <w:t>panta 1.</w:t>
      </w:r>
      <w:r w:rsidR="006A11D6">
        <w:rPr>
          <w:rFonts w:ascii="Times New Roman" w:hAnsi="Times New Roman" w:cs="Times New Roman"/>
          <w:sz w:val="28"/>
          <w:szCs w:val="28"/>
        </w:rPr>
        <w:t> </w:t>
      </w:r>
      <w:r w:rsidR="003428BD">
        <w:rPr>
          <w:rFonts w:ascii="Times New Roman" w:hAnsi="Times New Roman" w:cs="Times New Roman"/>
          <w:sz w:val="28"/>
          <w:szCs w:val="28"/>
        </w:rPr>
        <w:t xml:space="preserve">punktā vārdus </w:t>
      </w:r>
      <w:r w:rsidR="00055EBB">
        <w:rPr>
          <w:rFonts w:ascii="Times New Roman" w:hAnsi="Times New Roman" w:cs="Times New Roman"/>
          <w:sz w:val="28"/>
          <w:szCs w:val="28"/>
        </w:rPr>
        <w:t>iekavās</w:t>
      </w:r>
      <w:r w:rsidR="003428BD">
        <w:rPr>
          <w:rFonts w:ascii="Times New Roman" w:hAnsi="Times New Roman" w:cs="Times New Roman"/>
          <w:sz w:val="28"/>
          <w:szCs w:val="28"/>
        </w:rPr>
        <w:t xml:space="preserve"> “(izņemot epizootij</w:t>
      </w:r>
      <w:r w:rsidR="00971087">
        <w:rPr>
          <w:rFonts w:ascii="Times New Roman" w:hAnsi="Times New Roman" w:cs="Times New Roman"/>
          <w:sz w:val="28"/>
          <w:szCs w:val="28"/>
        </w:rPr>
        <w:t>u</w:t>
      </w:r>
      <w:r w:rsidR="003428BD">
        <w:rPr>
          <w:rFonts w:ascii="Times New Roman" w:hAnsi="Times New Roman" w:cs="Times New Roman"/>
          <w:sz w:val="28"/>
          <w:szCs w:val="28"/>
        </w:rPr>
        <w:t>)”.</w:t>
      </w:r>
    </w:p>
    <w:p w14:paraId="31DEC028" w14:textId="497E8BC8" w:rsidR="009679A2" w:rsidRDefault="009679A2" w:rsidP="0019439A">
      <w:pPr>
        <w:pStyle w:val="Bezatstarpm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F69C47" w14:textId="2C5493A7" w:rsidR="009679A2" w:rsidRDefault="00167ACB" w:rsidP="0019439A">
      <w:pPr>
        <w:pStyle w:val="Bezatstarpm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79A2">
        <w:rPr>
          <w:rFonts w:ascii="Times New Roman" w:hAnsi="Times New Roman" w:cs="Times New Roman"/>
          <w:sz w:val="28"/>
          <w:szCs w:val="28"/>
        </w:rPr>
        <w:t xml:space="preserve">. </w:t>
      </w:r>
      <w:r w:rsidR="009679A2" w:rsidRPr="009679A2">
        <w:rPr>
          <w:rFonts w:ascii="Times New Roman" w:hAnsi="Times New Roman" w:cs="Times New Roman"/>
          <w:sz w:val="28"/>
          <w:szCs w:val="28"/>
        </w:rPr>
        <w:t xml:space="preserve">Izteikt </w:t>
      </w:r>
      <w:r w:rsidR="009679A2">
        <w:rPr>
          <w:rFonts w:ascii="Times New Roman" w:hAnsi="Times New Roman" w:cs="Times New Roman"/>
          <w:sz w:val="28"/>
          <w:szCs w:val="28"/>
        </w:rPr>
        <w:t>59</w:t>
      </w:r>
      <w:r w:rsidR="009679A2" w:rsidRPr="009679A2">
        <w:rPr>
          <w:rFonts w:ascii="Times New Roman" w:hAnsi="Times New Roman" w:cs="Times New Roman"/>
          <w:sz w:val="28"/>
          <w:szCs w:val="28"/>
        </w:rPr>
        <w:t xml:space="preserve">. panta </w:t>
      </w:r>
      <w:r w:rsidR="009679A2">
        <w:rPr>
          <w:rFonts w:ascii="Times New Roman" w:hAnsi="Times New Roman" w:cs="Times New Roman"/>
          <w:sz w:val="28"/>
          <w:szCs w:val="28"/>
        </w:rPr>
        <w:t>8.</w:t>
      </w:r>
      <w:r w:rsidR="008D4E0E">
        <w:rPr>
          <w:rFonts w:ascii="Times New Roman" w:hAnsi="Times New Roman" w:cs="Times New Roman"/>
          <w:sz w:val="28"/>
          <w:szCs w:val="28"/>
        </w:rPr>
        <w:t> </w:t>
      </w:r>
      <w:r w:rsidR="009679A2">
        <w:rPr>
          <w:rFonts w:ascii="Times New Roman" w:hAnsi="Times New Roman" w:cs="Times New Roman"/>
          <w:sz w:val="28"/>
          <w:szCs w:val="28"/>
        </w:rPr>
        <w:t xml:space="preserve">punkta </w:t>
      </w:r>
      <w:r w:rsidR="009679A2" w:rsidRPr="009679A2">
        <w:rPr>
          <w:rFonts w:ascii="Times New Roman" w:hAnsi="Times New Roman" w:cs="Times New Roman"/>
          <w:sz w:val="28"/>
          <w:szCs w:val="28"/>
        </w:rPr>
        <w:t>ievaddaļu šādā redakcijā:</w:t>
      </w:r>
    </w:p>
    <w:p w14:paraId="16C55BEA" w14:textId="28C8F541" w:rsidR="009679A2" w:rsidRPr="0019439A" w:rsidRDefault="009679A2" w:rsidP="0019439A">
      <w:pPr>
        <w:pStyle w:val="Bezatstarpm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9679A2">
        <w:rPr>
          <w:rFonts w:ascii="Times New Roman" w:hAnsi="Times New Roman" w:cs="Times New Roman"/>
          <w:sz w:val="28"/>
          <w:szCs w:val="28"/>
        </w:rPr>
        <w:t>8) nekavējoties</w:t>
      </w:r>
      <w:r>
        <w:rPr>
          <w:rFonts w:ascii="Times New Roman" w:hAnsi="Times New Roman" w:cs="Times New Roman"/>
          <w:sz w:val="28"/>
          <w:szCs w:val="28"/>
        </w:rPr>
        <w:t>, bet ne vēlāk kā 12</w:t>
      </w:r>
      <w:r w:rsidR="005E18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stundu laikā</w:t>
      </w:r>
      <w:r w:rsidRPr="009679A2">
        <w:rPr>
          <w:rFonts w:ascii="Times New Roman" w:hAnsi="Times New Roman" w:cs="Times New Roman"/>
          <w:sz w:val="28"/>
          <w:szCs w:val="28"/>
        </w:rPr>
        <w:t xml:space="preserve"> ziņot: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8D4E0E">
        <w:rPr>
          <w:rFonts w:ascii="Times New Roman" w:hAnsi="Times New Roman" w:cs="Times New Roman"/>
          <w:sz w:val="28"/>
          <w:szCs w:val="28"/>
        </w:rPr>
        <w:t>.</w:t>
      </w:r>
    </w:p>
    <w:p w14:paraId="5437F47A" w14:textId="77777777" w:rsidR="0019439A" w:rsidRPr="0019439A" w:rsidRDefault="0019439A" w:rsidP="0019439A">
      <w:pPr>
        <w:pStyle w:val="Bezatstarpm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ADED1" w14:textId="43B134B3" w:rsidR="0019439A" w:rsidRPr="0019439A" w:rsidRDefault="00167ACB" w:rsidP="0019439A">
      <w:pPr>
        <w:pStyle w:val="Bezatstarpm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7</w:t>
      </w:r>
      <w:r w:rsidR="0019439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 </w:t>
      </w:r>
      <w:r w:rsidR="0019439A" w:rsidRPr="0019439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Papildināt pārejas noteikumus ar </w:t>
      </w:r>
      <w:r w:rsidR="0095124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28</w:t>
      </w:r>
      <w:r w:rsidR="0019439A" w:rsidRPr="0019439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="00C960E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19439A" w:rsidRPr="0019439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punktu </w:t>
      </w:r>
      <w:bookmarkStart w:id="11" w:name="_GoBack"/>
      <w:bookmarkEnd w:id="11"/>
      <w:r w:rsidR="0019439A" w:rsidRPr="0019439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šādā redakcijā:</w:t>
      </w:r>
    </w:p>
    <w:p w14:paraId="13329A05" w14:textId="7821C5EF" w:rsidR="0095124B" w:rsidRDefault="0019439A" w:rsidP="0095124B">
      <w:pPr>
        <w:pStyle w:val="Bezatstarpm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9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“</w:t>
      </w:r>
      <w:r w:rsidR="0095124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28</w:t>
      </w:r>
      <w:r w:rsidRPr="0019439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 </w:t>
      </w:r>
      <w:r w:rsidRPr="0019439A">
        <w:rPr>
          <w:rFonts w:ascii="Times New Roman" w:hAnsi="Times New Roman" w:cs="Times New Roman"/>
          <w:sz w:val="28"/>
          <w:szCs w:val="24"/>
        </w:rPr>
        <w:t xml:space="preserve">Ministru kabinets </w:t>
      </w:r>
      <w:r w:rsidR="00E10E0B">
        <w:rPr>
          <w:rFonts w:ascii="Times New Roman" w:hAnsi="Times New Roman" w:cs="Times New Roman"/>
          <w:sz w:val="28"/>
          <w:szCs w:val="24"/>
        </w:rPr>
        <w:t xml:space="preserve">līdz 2020. gada 30. decembrim </w:t>
      </w:r>
      <w:r w:rsidR="0095124B" w:rsidRPr="0095124B">
        <w:rPr>
          <w:rFonts w:ascii="Times New Roman" w:hAnsi="Times New Roman" w:cs="Times New Roman"/>
          <w:sz w:val="28"/>
          <w:szCs w:val="28"/>
        </w:rPr>
        <w:t xml:space="preserve">izdod šā likuma </w:t>
      </w:r>
      <w:r w:rsidR="0095124B">
        <w:rPr>
          <w:rFonts w:ascii="Times New Roman" w:hAnsi="Times New Roman" w:cs="Times New Roman"/>
          <w:sz w:val="28"/>
          <w:szCs w:val="28"/>
        </w:rPr>
        <w:t>3</w:t>
      </w:r>
      <w:r w:rsidR="0095124B" w:rsidRPr="0095124B">
        <w:rPr>
          <w:rFonts w:ascii="Times New Roman" w:hAnsi="Times New Roman" w:cs="Times New Roman"/>
          <w:sz w:val="28"/>
          <w:szCs w:val="28"/>
        </w:rPr>
        <w:t>5.</w:t>
      </w:r>
      <w:r w:rsidR="00C960E8">
        <w:rPr>
          <w:rFonts w:ascii="Times New Roman" w:hAnsi="Times New Roman" w:cs="Times New Roman"/>
          <w:sz w:val="28"/>
          <w:szCs w:val="28"/>
        </w:rPr>
        <w:t> </w:t>
      </w:r>
      <w:r w:rsidR="0095124B" w:rsidRPr="0095124B">
        <w:rPr>
          <w:rFonts w:ascii="Times New Roman" w:hAnsi="Times New Roman" w:cs="Times New Roman"/>
          <w:sz w:val="28"/>
          <w:szCs w:val="28"/>
        </w:rPr>
        <w:t xml:space="preserve">panta </w:t>
      </w:r>
      <w:r w:rsidR="0095124B">
        <w:rPr>
          <w:rFonts w:ascii="Times New Roman" w:hAnsi="Times New Roman" w:cs="Times New Roman"/>
          <w:sz w:val="28"/>
          <w:szCs w:val="28"/>
        </w:rPr>
        <w:t>trešajā daļā un 38.</w:t>
      </w:r>
      <w:r w:rsidR="00C960E8">
        <w:rPr>
          <w:rFonts w:ascii="Times New Roman" w:hAnsi="Times New Roman" w:cs="Times New Roman"/>
          <w:sz w:val="28"/>
          <w:szCs w:val="28"/>
        </w:rPr>
        <w:t> </w:t>
      </w:r>
      <w:r w:rsidR="0095124B">
        <w:rPr>
          <w:rFonts w:ascii="Times New Roman" w:hAnsi="Times New Roman" w:cs="Times New Roman"/>
          <w:sz w:val="28"/>
          <w:szCs w:val="28"/>
        </w:rPr>
        <w:t xml:space="preserve">panta trešajā </w:t>
      </w:r>
      <w:r w:rsidR="0095124B" w:rsidRPr="0095124B">
        <w:rPr>
          <w:rFonts w:ascii="Times New Roman" w:hAnsi="Times New Roman" w:cs="Times New Roman"/>
          <w:sz w:val="28"/>
          <w:szCs w:val="28"/>
        </w:rPr>
        <w:t xml:space="preserve">daļā minētos noteikumus. </w:t>
      </w:r>
      <w:r w:rsidR="0095124B" w:rsidRPr="00E10E0B">
        <w:rPr>
          <w:rFonts w:ascii="Times New Roman" w:hAnsi="Times New Roman" w:cs="Times New Roman"/>
          <w:sz w:val="28"/>
          <w:szCs w:val="28"/>
        </w:rPr>
        <w:t>Līdz šo noteikumu spēkā stāšanās dienai</w:t>
      </w:r>
      <w:r w:rsidR="0095124B" w:rsidRPr="00E10E0B">
        <w:rPr>
          <w:rFonts w:ascii="Times New Roman" w:hAnsi="Times New Roman" w:cs="Times New Roman"/>
          <w:sz w:val="28"/>
          <w:szCs w:val="24"/>
        </w:rPr>
        <w:t xml:space="preserve"> </w:t>
      </w:r>
      <w:r w:rsidR="0095124B" w:rsidRPr="00E10E0B">
        <w:rPr>
          <w:rFonts w:ascii="Times New Roman" w:hAnsi="Times New Roman" w:cs="Times New Roman"/>
          <w:sz w:val="28"/>
          <w:szCs w:val="28"/>
        </w:rPr>
        <w:t xml:space="preserve">ir </w:t>
      </w:r>
      <w:r w:rsidR="002B0ADF">
        <w:rPr>
          <w:rFonts w:ascii="Times New Roman" w:hAnsi="Times New Roman" w:cs="Times New Roman"/>
          <w:sz w:val="28"/>
          <w:szCs w:val="28"/>
        </w:rPr>
        <w:t>spēkā</w:t>
      </w:r>
      <w:r w:rsidR="0095124B" w:rsidRPr="00993BA1">
        <w:rPr>
          <w:rFonts w:ascii="Times New Roman" w:hAnsi="Times New Roman" w:cs="Times New Roman"/>
          <w:sz w:val="28"/>
          <w:szCs w:val="28"/>
        </w:rPr>
        <w:t xml:space="preserve"> </w:t>
      </w:r>
      <w:r w:rsidR="0095124B" w:rsidRPr="0019439A">
        <w:rPr>
          <w:rFonts w:ascii="Times New Roman" w:hAnsi="Times New Roman" w:cs="Times New Roman"/>
          <w:sz w:val="28"/>
          <w:szCs w:val="24"/>
        </w:rPr>
        <w:t>Ministru kabineta 2005.</w:t>
      </w:r>
      <w:r w:rsidR="00C960E8">
        <w:rPr>
          <w:rFonts w:ascii="Times New Roman" w:hAnsi="Times New Roman" w:cs="Times New Roman"/>
          <w:sz w:val="28"/>
          <w:szCs w:val="24"/>
        </w:rPr>
        <w:t> </w:t>
      </w:r>
      <w:r w:rsidR="0095124B" w:rsidRPr="0019439A">
        <w:rPr>
          <w:rFonts w:ascii="Times New Roman" w:hAnsi="Times New Roman" w:cs="Times New Roman"/>
          <w:sz w:val="28"/>
          <w:szCs w:val="24"/>
        </w:rPr>
        <w:t>gada 15.</w:t>
      </w:r>
      <w:r w:rsidR="00C960E8">
        <w:rPr>
          <w:rFonts w:ascii="Times New Roman" w:hAnsi="Times New Roman" w:cs="Times New Roman"/>
          <w:sz w:val="28"/>
          <w:szCs w:val="24"/>
        </w:rPr>
        <w:t> </w:t>
      </w:r>
      <w:r w:rsidR="0095124B" w:rsidRPr="0019439A">
        <w:rPr>
          <w:rFonts w:ascii="Times New Roman" w:hAnsi="Times New Roman" w:cs="Times New Roman"/>
          <w:sz w:val="28"/>
          <w:szCs w:val="24"/>
        </w:rPr>
        <w:t>marta noteikum</w:t>
      </w:r>
      <w:r w:rsidR="0095124B">
        <w:rPr>
          <w:rFonts w:ascii="Times New Roman" w:hAnsi="Times New Roman" w:cs="Times New Roman"/>
          <w:sz w:val="28"/>
          <w:szCs w:val="24"/>
        </w:rPr>
        <w:t>i</w:t>
      </w:r>
      <w:r w:rsidR="0095124B" w:rsidRPr="0019439A">
        <w:rPr>
          <w:rFonts w:ascii="Times New Roman" w:hAnsi="Times New Roman" w:cs="Times New Roman"/>
          <w:sz w:val="28"/>
          <w:szCs w:val="24"/>
        </w:rPr>
        <w:t xml:space="preserve"> Nr.</w:t>
      </w:r>
      <w:r w:rsidR="00C960E8">
        <w:rPr>
          <w:rFonts w:ascii="Times New Roman" w:hAnsi="Times New Roman" w:cs="Times New Roman"/>
          <w:sz w:val="28"/>
          <w:szCs w:val="24"/>
        </w:rPr>
        <w:t> </w:t>
      </w:r>
      <w:r w:rsidR="0095124B" w:rsidRPr="0019439A">
        <w:rPr>
          <w:rFonts w:ascii="Times New Roman" w:hAnsi="Times New Roman" w:cs="Times New Roman"/>
          <w:sz w:val="28"/>
          <w:szCs w:val="24"/>
        </w:rPr>
        <w:t xml:space="preserve">177 </w:t>
      </w:r>
      <w:r w:rsidR="005E1826">
        <w:rPr>
          <w:rFonts w:ascii="Times New Roman" w:hAnsi="Times New Roman" w:cs="Times New Roman"/>
          <w:sz w:val="28"/>
          <w:szCs w:val="24"/>
        </w:rPr>
        <w:t>“</w:t>
      </w:r>
      <w:r w:rsidR="0095124B" w:rsidRPr="0019439A">
        <w:rPr>
          <w:rFonts w:ascii="Times New Roman" w:hAnsi="Times New Roman" w:cs="Times New Roman"/>
          <w:sz w:val="28"/>
          <w:szCs w:val="24"/>
        </w:rPr>
        <w:t>Kārtība, kādā piešķir un dzīvnieku īpašnieks saņem kompensāciju par zaudējumiem, kas radušies valsts uzraudzībā esošās dzīvnieku infekcijas slimības vai epizootijas uzliesmojuma laikā”</w:t>
      </w:r>
      <w:r w:rsidR="0095124B" w:rsidRPr="00993BA1">
        <w:rPr>
          <w:rFonts w:ascii="Times New Roman" w:hAnsi="Times New Roman" w:cs="Times New Roman"/>
          <w:sz w:val="28"/>
          <w:szCs w:val="28"/>
        </w:rPr>
        <w:t>, ciktāl tie nav pretrunā ar šo likumu</w:t>
      </w:r>
      <w:r w:rsidR="0095124B">
        <w:rPr>
          <w:rFonts w:ascii="Times New Roman" w:hAnsi="Times New Roman" w:cs="Times New Roman"/>
          <w:sz w:val="28"/>
          <w:szCs w:val="28"/>
        </w:rPr>
        <w:t>.”</w:t>
      </w:r>
    </w:p>
    <w:sectPr w:rsidR="0095124B" w:rsidSect="00D462CE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C3E11" w14:textId="77777777" w:rsidR="00EA4C9B" w:rsidRDefault="00EA4C9B" w:rsidP="00ED7E41">
      <w:r>
        <w:separator/>
      </w:r>
    </w:p>
  </w:endnote>
  <w:endnote w:type="continuationSeparator" w:id="0">
    <w:p w14:paraId="44CEC088" w14:textId="77777777" w:rsidR="00EA4C9B" w:rsidRDefault="00EA4C9B" w:rsidP="00ED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70FC5" w14:textId="1A790081" w:rsidR="0019439A" w:rsidRPr="00D462CE" w:rsidRDefault="00D462CE" w:rsidP="00D462CE">
    <w:pPr>
      <w:pStyle w:val="Kjene"/>
    </w:pPr>
    <w:r w:rsidRPr="00D462CE">
      <w:rPr>
        <w:rFonts w:ascii="Times New Roman" w:hAnsi="Times New Roman" w:cs="Times New Roman"/>
        <w:sz w:val="20"/>
      </w:rPr>
      <w:t>ZMlik_070120_grozVML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BE685" w14:textId="30E8A251" w:rsidR="00ED7E41" w:rsidRPr="00D462CE" w:rsidRDefault="00D462CE" w:rsidP="00D462CE">
    <w:pPr>
      <w:pStyle w:val="Kjene"/>
    </w:pPr>
    <w:r w:rsidRPr="00D462CE">
      <w:rPr>
        <w:rFonts w:ascii="Times New Roman" w:hAnsi="Times New Roman" w:cs="Times New Roman"/>
        <w:sz w:val="20"/>
      </w:rPr>
      <w:t>ZMlik_070120_grozVML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3166B" w14:textId="77777777" w:rsidR="00EA4C9B" w:rsidRDefault="00EA4C9B" w:rsidP="00ED7E41">
      <w:r>
        <w:separator/>
      </w:r>
    </w:p>
  </w:footnote>
  <w:footnote w:type="continuationSeparator" w:id="0">
    <w:p w14:paraId="6AD1C14D" w14:textId="77777777" w:rsidR="00EA4C9B" w:rsidRDefault="00EA4C9B" w:rsidP="00ED7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988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45388B3" w14:textId="77777777" w:rsidR="00760726" w:rsidRPr="00D462CE" w:rsidRDefault="00760726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62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62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62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1826" w:rsidRPr="00D462C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462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3B020B5" w14:textId="77777777" w:rsidR="00760726" w:rsidRDefault="0076072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32CA"/>
    <w:multiLevelType w:val="hybridMultilevel"/>
    <w:tmpl w:val="6E8ED460"/>
    <w:lvl w:ilvl="0" w:tplc="911A0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C76638"/>
    <w:multiLevelType w:val="hybridMultilevel"/>
    <w:tmpl w:val="67583A8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A282C"/>
    <w:multiLevelType w:val="multilevel"/>
    <w:tmpl w:val="8FFE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70358"/>
    <w:multiLevelType w:val="hybridMultilevel"/>
    <w:tmpl w:val="2FC4DA92"/>
    <w:lvl w:ilvl="0" w:tplc="F47CBA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0C7456"/>
    <w:multiLevelType w:val="multilevel"/>
    <w:tmpl w:val="905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E7677"/>
    <w:multiLevelType w:val="hybridMultilevel"/>
    <w:tmpl w:val="52DC4214"/>
    <w:lvl w:ilvl="0" w:tplc="736EBA2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F6F3585"/>
    <w:multiLevelType w:val="hybridMultilevel"/>
    <w:tmpl w:val="85A47162"/>
    <w:lvl w:ilvl="0" w:tplc="BD447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D16"/>
    <w:rsid w:val="00006167"/>
    <w:rsid w:val="0001275C"/>
    <w:rsid w:val="00016276"/>
    <w:rsid w:val="00023155"/>
    <w:rsid w:val="00023CB2"/>
    <w:rsid w:val="00025CA1"/>
    <w:rsid w:val="00027821"/>
    <w:rsid w:val="00030436"/>
    <w:rsid w:val="0003269F"/>
    <w:rsid w:val="00034534"/>
    <w:rsid w:val="00035419"/>
    <w:rsid w:val="000363B2"/>
    <w:rsid w:val="00043D6D"/>
    <w:rsid w:val="000477BC"/>
    <w:rsid w:val="000500BF"/>
    <w:rsid w:val="0005243B"/>
    <w:rsid w:val="00055C38"/>
    <w:rsid w:val="00055EBB"/>
    <w:rsid w:val="00061CC7"/>
    <w:rsid w:val="0006574C"/>
    <w:rsid w:val="00065A77"/>
    <w:rsid w:val="000669C5"/>
    <w:rsid w:val="000673DF"/>
    <w:rsid w:val="0007320A"/>
    <w:rsid w:val="00073666"/>
    <w:rsid w:val="000761CE"/>
    <w:rsid w:val="0008188B"/>
    <w:rsid w:val="00081964"/>
    <w:rsid w:val="00094499"/>
    <w:rsid w:val="00094C50"/>
    <w:rsid w:val="00094ECB"/>
    <w:rsid w:val="00096023"/>
    <w:rsid w:val="0009789C"/>
    <w:rsid w:val="000A1EF1"/>
    <w:rsid w:val="000A28D0"/>
    <w:rsid w:val="000A4C20"/>
    <w:rsid w:val="000A6930"/>
    <w:rsid w:val="000B12BA"/>
    <w:rsid w:val="000B2170"/>
    <w:rsid w:val="000B6774"/>
    <w:rsid w:val="000C16D5"/>
    <w:rsid w:val="000C20CE"/>
    <w:rsid w:val="000C2666"/>
    <w:rsid w:val="000C2C76"/>
    <w:rsid w:val="000C5D29"/>
    <w:rsid w:val="000C5FDB"/>
    <w:rsid w:val="000D0941"/>
    <w:rsid w:val="000D09E6"/>
    <w:rsid w:val="000D15C4"/>
    <w:rsid w:val="000D31E1"/>
    <w:rsid w:val="000E04F9"/>
    <w:rsid w:val="000E09F8"/>
    <w:rsid w:val="000E11AA"/>
    <w:rsid w:val="000E225D"/>
    <w:rsid w:val="000E2697"/>
    <w:rsid w:val="000E26B8"/>
    <w:rsid w:val="000E32E4"/>
    <w:rsid w:val="000E63C3"/>
    <w:rsid w:val="000F42F5"/>
    <w:rsid w:val="00100735"/>
    <w:rsid w:val="00101731"/>
    <w:rsid w:val="00102D83"/>
    <w:rsid w:val="00103D0A"/>
    <w:rsid w:val="001047B4"/>
    <w:rsid w:val="001060FD"/>
    <w:rsid w:val="00110FFC"/>
    <w:rsid w:val="001142E4"/>
    <w:rsid w:val="001171D7"/>
    <w:rsid w:val="00117659"/>
    <w:rsid w:val="00122898"/>
    <w:rsid w:val="00125A36"/>
    <w:rsid w:val="00127481"/>
    <w:rsid w:val="001324CB"/>
    <w:rsid w:val="001348A7"/>
    <w:rsid w:val="0013676A"/>
    <w:rsid w:val="00137FB5"/>
    <w:rsid w:val="00140BF7"/>
    <w:rsid w:val="0014167E"/>
    <w:rsid w:val="00142841"/>
    <w:rsid w:val="001432F2"/>
    <w:rsid w:val="00146A00"/>
    <w:rsid w:val="0014768A"/>
    <w:rsid w:val="00152538"/>
    <w:rsid w:val="001564D5"/>
    <w:rsid w:val="00156CB7"/>
    <w:rsid w:val="00157A71"/>
    <w:rsid w:val="001619B1"/>
    <w:rsid w:val="00162D48"/>
    <w:rsid w:val="001647C9"/>
    <w:rsid w:val="00167ACB"/>
    <w:rsid w:val="00167DBF"/>
    <w:rsid w:val="00171402"/>
    <w:rsid w:val="00174841"/>
    <w:rsid w:val="00174DE1"/>
    <w:rsid w:val="00181320"/>
    <w:rsid w:val="00183E85"/>
    <w:rsid w:val="0019439A"/>
    <w:rsid w:val="0019620F"/>
    <w:rsid w:val="00196B97"/>
    <w:rsid w:val="001A11E8"/>
    <w:rsid w:val="001A1482"/>
    <w:rsid w:val="001A2A4D"/>
    <w:rsid w:val="001A2B2A"/>
    <w:rsid w:val="001B2B90"/>
    <w:rsid w:val="001B317B"/>
    <w:rsid w:val="001B76D2"/>
    <w:rsid w:val="001B76DF"/>
    <w:rsid w:val="001D2289"/>
    <w:rsid w:val="001D27CF"/>
    <w:rsid w:val="001D2B4F"/>
    <w:rsid w:val="001D2D3F"/>
    <w:rsid w:val="001D49A5"/>
    <w:rsid w:val="001D5CD2"/>
    <w:rsid w:val="001D778E"/>
    <w:rsid w:val="001E085A"/>
    <w:rsid w:val="001E28B5"/>
    <w:rsid w:val="001E47AC"/>
    <w:rsid w:val="001E6CF3"/>
    <w:rsid w:val="001F0544"/>
    <w:rsid w:val="001F118C"/>
    <w:rsid w:val="001F1DAA"/>
    <w:rsid w:val="001F1FAC"/>
    <w:rsid w:val="001F36F3"/>
    <w:rsid w:val="001F3F4F"/>
    <w:rsid w:val="001F536D"/>
    <w:rsid w:val="00204158"/>
    <w:rsid w:val="002065C0"/>
    <w:rsid w:val="00206E01"/>
    <w:rsid w:val="00207E09"/>
    <w:rsid w:val="002107F7"/>
    <w:rsid w:val="002137B5"/>
    <w:rsid w:val="00213E04"/>
    <w:rsid w:val="00221013"/>
    <w:rsid w:val="00221027"/>
    <w:rsid w:val="002218CB"/>
    <w:rsid w:val="00224F44"/>
    <w:rsid w:val="0022579A"/>
    <w:rsid w:val="002336D9"/>
    <w:rsid w:val="002362B5"/>
    <w:rsid w:val="00247597"/>
    <w:rsid w:val="00253307"/>
    <w:rsid w:val="0025464C"/>
    <w:rsid w:val="0025660A"/>
    <w:rsid w:val="00256E88"/>
    <w:rsid w:val="002624A5"/>
    <w:rsid w:val="00267E00"/>
    <w:rsid w:val="0027271A"/>
    <w:rsid w:val="00273033"/>
    <w:rsid w:val="00274789"/>
    <w:rsid w:val="00277ADA"/>
    <w:rsid w:val="002808FE"/>
    <w:rsid w:val="00280B31"/>
    <w:rsid w:val="002846F1"/>
    <w:rsid w:val="00286D4D"/>
    <w:rsid w:val="002A0689"/>
    <w:rsid w:val="002A33A3"/>
    <w:rsid w:val="002A3877"/>
    <w:rsid w:val="002A5C90"/>
    <w:rsid w:val="002A72C9"/>
    <w:rsid w:val="002B0ADF"/>
    <w:rsid w:val="002B110A"/>
    <w:rsid w:val="002B1A6C"/>
    <w:rsid w:val="002B3BD1"/>
    <w:rsid w:val="002C1C2F"/>
    <w:rsid w:val="002C6BE6"/>
    <w:rsid w:val="002D02E3"/>
    <w:rsid w:val="002D08CE"/>
    <w:rsid w:val="002D11A1"/>
    <w:rsid w:val="002D640C"/>
    <w:rsid w:val="002D713C"/>
    <w:rsid w:val="002E1258"/>
    <w:rsid w:val="002E34B1"/>
    <w:rsid w:val="002E4F3C"/>
    <w:rsid w:val="002E554A"/>
    <w:rsid w:val="002F3CFA"/>
    <w:rsid w:val="002F4E9F"/>
    <w:rsid w:val="002F5C7F"/>
    <w:rsid w:val="002F639C"/>
    <w:rsid w:val="002F68C6"/>
    <w:rsid w:val="00303F34"/>
    <w:rsid w:val="00306A2D"/>
    <w:rsid w:val="003137A5"/>
    <w:rsid w:val="00313A4B"/>
    <w:rsid w:val="0031656E"/>
    <w:rsid w:val="00320155"/>
    <w:rsid w:val="003210A7"/>
    <w:rsid w:val="003213CB"/>
    <w:rsid w:val="00323C37"/>
    <w:rsid w:val="00325EF9"/>
    <w:rsid w:val="003301E1"/>
    <w:rsid w:val="00333E8E"/>
    <w:rsid w:val="00334B82"/>
    <w:rsid w:val="00334D9F"/>
    <w:rsid w:val="003365D4"/>
    <w:rsid w:val="00337A45"/>
    <w:rsid w:val="00340EC5"/>
    <w:rsid w:val="003421E5"/>
    <w:rsid w:val="003428BD"/>
    <w:rsid w:val="00342BE0"/>
    <w:rsid w:val="00345D93"/>
    <w:rsid w:val="003461A3"/>
    <w:rsid w:val="00346E71"/>
    <w:rsid w:val="00360290"/>
    <w:rsid w:val="003651EE"/>
    <w:rsid w:val="003659B6"/>
    <w:rsid w:val="00365C48"/>
    <w:rsid w:val="00366070"/>
    <w:rsid w:val="00366544"/>
    <w:rsid w:val="003667BF"/>
    <w:rsid w:val="003670E2"/>
    <w:rsid w:val="00375761"/>
    <w:rsid w:val="00377131"/>
    <w:rsid w:val="003773E1"/>
    <w:rsid w:val="00377E05"/>
    <w:rsid w:val="003816C3"/>
    <w:rsid w:val="00383385"/>
    <w:rsid w:val="00384DD0"/>
    <w:rsid w:val="0039049C"/>
    <w:rsid w:val="003909A3"/>
    <w:rsid w:val="00393474"/>
    <w:rsid w:val="00396589"/>
    <w:rsid w:val="00396CD9"/>
    <w:rsid w:val="003A0882"/>
    <w:rsid w:val="003A2782"/>
    <w:rsid w:val="003A65D5"/>
    <w:rsid w:val="003B0664"/>
    <w:rsid w:val="003B0766"/>
    <w:rsid w:val="003B13B2"/>
    <w:rsid w:val="003B16F6"/>
    <w:rsid w:val="003B22F1"/>
    <w:rsid w:val="003B686B"/>
    <w:rsid w:val="003C0A57"/>
    <w:rsid w:val="003D0F2D"/>
    <w:rsid w:val="003D44F8"/>
    <w:rsid w:val="003E08C0"/>
    <w:rsid w:val="003E40AC"/>
    <w:rsid w:val="003E5370"/>
    <w:rsid w:val="003E5387"/>
    <w:rsid w:val="003E5F01"/>
    <w:rsid w:val="003F1573"/>
    <w:rsid w:val="003F3807"/>
    <w:rsid w:val="003F64EC"/>
    <w:rsid w:val="003F6838"/>
    <w:rsid w:val="003F706D"/>
    <w:rsid w:val="003F74E0"/>
    <w:rsid w:val="0040261D"/>
    <w:rsid w:val="00402B02"/>
    <w:rsid w:val="00411075"/>
    <w:rsid w:val="00413419"/>
    <w:rsid w:val="00413E16"/>
    <w:rsid w:val="00416C9D"/>
    <w:rsid w:val="00420674"/>
    <w:rsid w:val="004212F3"/>
    <w:rsid w:val="004215A9"/>
    <w:rsid w:val="00425D04"/>
    <w:rsid w:val="004322F1"/>
    <w:rsid w:val="00433D4D"/>
    <w:rsid w:val="0043646C"/>
    <w:rsid w:val="00437D42"/>
    <w:rsid w:val="00443B66"/>
    <w:rsid w:val="004470DA"/>
    <w:rsid w:val="00450B62"/>
    <w:rsid w:val="0045286D"/>
    <w:rsid w:val="00456783"/>
    <w:rsid w:val="004615E8"/>
    <w:rsid w:val="00461BC4"/>
    <w:rsid w:val="0046296A"/>
    <w:rsid w:val="00463220"/>
    <w:rsid w:val="0046594D"/>
    <w:rsid w:val="00470669"/>
    <w:rsid w:val="00470FE6"/>
    <w:rsid w:val="0047318D"/>
    <w:rsid w:val="004734E9"/>
    <w:rsid w:val="00473EF9"/>
    <w:rsid w:val="0047453B"/>
    <w:rsid w:val="004767F3"/>
    <w:rsid w:val="0047709A"/>
    <w:rsid w:val="004777BF"/>
    <w:rsid w:val="004825A3"/>
    <w:rsid w:val="0048274C"/>
    <w:rsid w:val="00484966"/>
    <w:rsid w:val="00484E1E"/>
    <w:rsid w:val="0048618D"/>
    <w:rsid w:val="004863EC"/>
    <w:rsid w:val="004923DC"/>
    <w:rsid w:val="00495739"/>
    <w:rsid w:val="00495A83"/>
    <w:rsid w:val="004A0D15"/>
    <w:rsid w:val="004A615A"/>
    <w:rsid w:val="004A7D3B"/>
    <w:rsid w:val="004B0678"/>
    <w:rsid w:val="004B192D"/>
    <w:rsid w:val="004B44D8"/>
    <w:rsid w:val="004B4A0E"/>
    <w:rsid w:val="004B6AE2"/>
    <w:rsid w:val="004C056E"/>
    <w:rsid w:val="004C08A9"/>
    <w:rsid w:val="004C296D"/>
    <w:rsid w:val="004C42EB"/>
    <w:rsid w:val="004C43D3"/>
    <w:rsid w:val="004C757B"/>
    <w:rsid w:val="004D2D87"/>
    <w:rsid w:val="004D37BB"/>
    <w:rsid w:val="004D4CE4"/>
    <w:rsid w:val="004E2C01"/>
    <w:rsid w:val="004E2F2A"/>
    <w:rsid w:val="004E53F3"/>
    <w:rsid w:val="004F2DBE"/>
    <w:rsid w:val="004F373A"/>
    <w:rsid w:val="004F3AEB"/>
    <w:rsid w:val="004F45F1"/>
    <w:rsid w:val="004F5152"/>
    <w:rsid w:val="004F7416"/>
    <w:rsid w:val="00500B7A"/>
    <w:rsid w:val="005012C9"/>
    <w:rsid w:val="005019BC"/>
    <w:rsid w:val="005038CF"/>
    <w:rsid w:val="0051684B"/>
    <w:rsid w:val="00520801"/>
    <w:rsid w:val="00522C20"/>
    <w:rsid w:val="00523F2A"/>
    <w:rsid w:val="00533E44"/>
    <w:rsid w:val="0053587E"/>
    <w:rsid w:val="00542B02"/>
    <w:rsid w:val="00546238"/>
    <w:rsid w:val="005468F8"/>
    <w:rsid w:val="005530A0"/>
    <w:rsid w:val="005567B2"/>
    <w:rsid w:val="00561A43"/>
    <w:rsid w:val="00562885"/>
    <w:rsid w:val="0056437F"/>
    <w:rsid w:val="005647BA"/>
    <w:rsid w:val="00564D37"/>
    <w:rsid w:val="005736C4"/>
    <w:rsid w:val="00575F9D"/>
    <w:rsid w:val="0058085A"/>
    <w:rsid w:val="0058224F"/>
    <w:rsid w:val="005828C7"/>
    <w:rsid w:val="00594010"/>
    <w:rsid w:val="005A216B"/>
    <w:rsid w:val="005A2C8D"/>
    <w:rsid w:val="005A35A1"/>
    <w:rsid w:val="005A4D54"/>
    <w:rsid w:val="005A5483"/>
    <w:rsid w:val="005B12F0"/>
    <w:rsid w:val="005B4C6A"/>
    <w:rsid w:val="005B5046"/>
    <w:rsid w:val="005B7576"/>
    <w:rsid w:val="005C0019"/>
    <w:rsid w:val="005C081D"/>
    <w:rsid w:val="005C6ED6"/>
    <w:rsid w:val="005E0554"/>
    <w:rsid w:val="005E151B"/>
    <w:rsid w:val="005E1826"/>
    <w:rsid w:val="005E2E7E"/>
    <w:rsid w:val="005E4F99"/>
    <w:rsid w:val="005E598B"/>
    <w:rsid w:val="005E6441"/>
    <w:rsid w:val="005F048F"/>
    <w:rsid w:val="005F1D16"/>
    <w:rsid w:val="005F215C"/>
    <w:rsid w:val="005F2E14"/>
    <w:rsid w:val="005F3760"/>
    <w:rsid w:val="005F564F"/>
    <w:rsid w:val="005F5AE0"/>
    <w:rsid w:val="005F6E2C"/>
    <w:rsid w:val="00600A6A"/>
    <w:rsid w:val="00607476"/>
    <w:rsid w:val="0061081E"/>
    <w:rsid w:val="00610D11"/>
    <w:rsid w:val="006130A5"/>
    <w:rsid w:val="00614254"/>
    <w:rsid w:val="00615193"/>
    <w:rsid w:val="00616D59"/>
    <w:rsid w:val="0063244A"/>
    <w:rsid w:val="00632E34"/>
    <w:rsid w:val="006340D2"/>
    <w:rsid w:val="00634698"/>
    <w:rsid w:val="006347FD"/>
    <w:rsid w:val="00634C75"/>
    <w:rsid w:val="00634EDD"/>
    <w:rsid w:val="006354B9"/>
    <w:rsid w:val="00635704"/>
    <w:rsid w:val="0064242E"/>
    <w:rsid w:val="006436F4"/>
    <w:rsid w:val="00644907"/>
    <w:rsid w:val="00650720"/>
    <w:rsid w:val="00652013"/>
    <w:rsid w:val="00655F6B"/>
    <w:rsid w:val="00656FAB"/>
    <w:rsid w:val="0066098D"/>
    <w:rsid w:val="00660B81"/>
    <w:rsid w:val="006612E5"/>
    <w:rsid w:val="00662AC4"/>
    <w:rsid w:val="00665042"/>
    <w:rsid w:val="006651AA"/>
    <w:rsid w:val="006707A5"/>
    <w:rsid w:val="00672BAC"/>
    <w:rsid w:val="00673818"/>
    <w:rsid w:val="006743B7"/>
    <w:rsid w:val="00675FC5"/>
    <w:rsid w:val="0068424D"/>
    <w:rsid w:val="00684A67"/>
    <w:rsid w:val="00684ABD"/>
    <w:rsid w:val="00687B26"/>
    <w:rsid w:val="006921DB"/>
    <w:rsid w:val="00692969"/>
    <w:rsid w:val="00694FA6"/>
    <w:rsid w:val="00695706"/>
    <w:rsid w:val="006976A9"/>
    <w:rsid w:val="006A11D6"/>
    <w:rsid w:val="006A54EE"/>
    <w:rsid w:val="006A6606"/>
    <w:rsid w:val="006B2488"/>
    <w:rsid w:val="006B697C"/>
    <w:rsid w:val="006B7BDC"/>
    <w:rsid w:val="006C18B0"/>
    <w:rsid w:val="006C410F"/>
    <w:rsid w:val="006C6A52"/>
    <w:rsid w:val="006D2259"/>
    <w:rsid w:val="006E1FD8"/>
    <w:rsid w:val="006E26E5"/>
    <w:rsid w:val="006E4D36"/>
    <w:rsid w:val="006F1454"/>
    <w:rsid w:val="006F1627"/>
    <w:rsid w:val="006F2F1B"/>
    <w:rsid w:val="006F34D5"/>
    <w:rsid w:val="007031B5"/>
    <w:rsid w:val="007046AD"/>
    <w:rsid w:val="00706B2F"/>
    <w:rsid w:val="00710412"/>
    <w:rsid w:val="007126D1"/>
    <w:rsid w:val="00713292"/>
    <w:rsid w:val="00714DFB"/>
    <w:rsid w:val="00715EE7"/>
    <w:rsid w:val="007179E4"/>
    <w:rsid w:val="007212E6"/>
    <w:rsid w:val="00721B02"/>
    <w:rsid w:val="00721CE2"/>
    <w:rsid w:val="00722BEF"/>
    <w:rsid w:val="007232A3"/>
    <w:rsid w:val="007267E6"/>
    <w:rsid w:val="00734F99"/>
    <w:rsid w:val="007427D8"/>
    <w:rsid w:val="007470D8"/>
    <w:rsid w:val="00751265"/>
    <w:rsid w:val="0075149B"/>
    <w:rsid w:val="007541FA"/>
    <w:rsid w:val="00755E7D"/>
    <w:rsid w:val="00760726"/>
    <w:rsid w:val="00764DBE"/>
    <w:rsid w:val="007659E9"/>
    <w:rsid w:val="00770732"/>
    <w:rsid w:val="00772048"/>
    <w:rsid w:val="007730C9"/>
    <w:rsid w:val="00773C57"/>
    <w:rsid w:val="00775D59"/>
    <w:rsid w:val="00776235"/>
    <w:rsid w:val="007766EE"/>
    <w:rsid w:val="00784898"/>
    <w:rsid w:val="00785FBB"/>
    <w:rsid w:val="00796623"/>
    <w:rsid w:val="007A0843"/>
    <w:rsid w:val="007A387D"/>
    <w:rsid w:val="007A46A3"/>
    <w:rsid w:val="007A5B30"/>
    <w:rsid w:val="007A7F30"/>
    <w:rsid w:val="007B0D7B"/>
    <w:rsid w:val="007B26BE"/>
    <w:rsid w:val="007B4AC8"/>
    <w:rsid w:val="007C1077"/>
    <w:rsid w:val="007C2627"/>
    <w:rsid w:val="007C5DD5"/>
    <w:rsid w:val="007C7506"/>
    <w:rsid w:val="007C7834"/>
    <w:rsid w:val="007D3AE0"/>
    <w:rsid w:val="007D5ADC"/>
    <w:rsid w:val="007E0FBA"/>
    <w:rsid w:val="007E2AFC"/>
    <w:rsid w:val="007F08C8"/>
    <w:rsid w:val="007F2FF1"/>
    <w:rsid w:val="007F61C4"/>
    <w:rsid w:val="008049BE"/>
    <w:rsid w:val="00804E78"/>
    <w:rsid w:val="00806A8F"/>
    <w:rsid w:val="00812B1D"/>
    <w:rsid w:val="0081548D"/>
    <w:rsid w:val="00817746"/>
    <w:rsid w:val="008215B5"/>
    <w:rsid w:val="00822FD0"/>
    <w:rsid w:val="00825721"/>
    <w:rsid w:val="00827B48"/>
    <w:rsid w:val="0083214D"/>
    <w:rsid w:val="00832703"/>
    <w:rsid w:val="00834DC9"/>
    <w:rsid w:val="00835D85"/>
    <w:rsid w:val="00842027"/>
    <w:rsid w:val="00844835"/>
    <w:rsid w:val="00850E21"/>
    <w:rsid w:val="00852661"/>
    <w:rsid w:val="00852A96"/>
    <w:rsid w:val="00853868"/>
    <w:rsid w:val="00861C8E"/>
    <w:rsid w:val="0086204B"/>
    <w:rsid w:val="00865684"/>
    <w:rsid w:val="0087386E"/>
    <w:rsid w:val="008801D0"/>
    <w:rsid w:val="0088163A"/>
    <w:rsid w:val="00883D96"/>
    <w:rsid w:val="00894623"/>
    <w:rsid w:val="00894C4D"/>
    <w:rsid w:val="00896308"/>
    <w:rsid w:val="00897183"/>
    <w:rsid w:val="00897BF1"/>
    <w:rsid w:val="008A11F7"/>
    <w:rsid w:val="008A2895"/>
    <w:rsid w:val="008A308E"/>
    <w:rsid w:val="008A576D"/>
    <w:rsid w:val="008A76E9"/>
    <w:rsid w:val="008B125E"/>
    <w:rsid w:val="008B172E"/>
    <w:rsid w:val="008B2276"/>
    <w:rsid w:val="008B3532"/>
    <w:rsid w:val="008B3A15"/>
    <w:rsid w:val="008B3F93"/>
    <w:rsid w:val="008B5363"/>
    <w:rsid w:val="008B6C5F"/>
    <w:rsid w:val="008B7AD5"/>
    <w:rsid w:val="008C07F9"/>
    <w:rsid w:val="008C1C00"/>
    <w:rsid w:val="008C23B7"/>
    <w:rsid w:val="008C3B16"/>
    <w:rsid w:val="008C584E"/>
    <w:rsid w:val="008D4E0E"/>
    <w:rsid w:val="008D531B"/>
    <w:rsid w:val="008D56DC"/>
    <w:rsid w:val="008D7C40"/>
    <w:rsid w:val="008E1C2A"/>
    <w:rsid w:val="008E2B6E"/>
    <w:rsid w:val="008E4FCE"/>
    <w:rsid w:val="008E5888"/>
    <w:rsid w:val="008F1159"/>
    <w:rsid w:val="008F2612"/>
    <w:rsid w:val="008F51F1"/>
    <w:rsid w:val="0090331A"/>
    <w:rsid w:val="00905020"/>
    <w:rsid w:val="00907AF4"/>
    <w:rsid w:val="009116FF"/>
    <w:rsid w:val="00917F9F"/>
    <w:rsid w:val="00923495"/>
    <w:rsid w:val="009243B1"/>
    <w:rsid w:val="009267BF"/>
    <w:rsid w:val="00933D8D"/>
    <w:rsid w:val="00937576"/>
    <w:rsid w:val="009431D8"/>
    <w:rsid w:val="00947FAA"/>
    <w:rsid w:val="0095124B"/>
    <w:rsid w:val="00957963"/>
    <w:rsid w:val="00960102"/>
    <w:rsid w:val="00960A4A"/>
    <w:rsid w:val="00965492"/>
    <w:rsid w:val="009679A2"/>
    <w:rsid w:val="00971087"/>
    <w:rsid w:val="00973971"/>
    <w:rsid w:val="00973A35"/>
    <w:rsid w:val="00973EEC"/>
    <w:rsid w:val="009830BF"/>
    <w:rsid w:val="009840FB"/>
    <w:rsid w:val="00987316"/>
    <w:rsid w:val="009915F9"/>
    <w:rsid w:val="00991720"/>
    <w:rsid w:val="0099205E"/>
    <w:rsid w:val="00992690"/>
    <w:rsid w:val="00993BA1"/>
    <w:rsid w:val="00997D23"/>
    <w:rsid w:val="00997F0C"/>
    <w:rsid w:val="009A0DDC"/>
    <w:rsid w:val="009A12E6"/>
    <w:rsid w:val="009A451A"/>
    <w:rsid w:val="009A503E"/>
    <w:rsid w:val="009A69B5"/>
    <w:rsid w:val="009A7E0B"/>
    <w:rsid w:val="009B23E3"/>
    <w:rsid w:val="009B2629"/>
    <w:rsid w:val="009B2FF9"/>
    <w:rsid w:val="009C084C"/>
    <w:rsid w:val="009C1B68"/>
    <w:rsid w:val="009C4A5D"/>
    <w:rsid w:val="009C62D9"/>
    <w:rsid w:val="009D016F"/>
    <w:rsid w:val="009D02A2"/>
    <w:rsid w:val="009D09C5"/>
    <w:rsid w:val="009D0D71"/>
    <w:rsid w:val="009D45A2"/>
    <w:rsid w:val="009D540F"/>
    <w:rsid w:val="009D601B"/>
    <w:rsid w:val="009D7B84"/>
    <w:rsid w:val="009E7886"/>
    <w:rsid w:val="009F157D"/>
    <w:rsid w:val="009F6695"/>
    <w:rsid w:val="00A01D90"/>
    <w:rsid w:val="00A04A5B"/>
    <w:rsid w:val="00A073C5"/>
    <w:rsid w:val="00A11FE4"/>
    <w:rsid w:val="00A14160"/>
    <w:rsid w:val="00A14675"/>
    <w:rsid w:val="00A23E37"/>
    <w:rsid w:val="00A24793"/>
    <w:rsid w:val="00A3100B"/>
    <w:rsid w:val="00A3308D"/>
    <w:rsid w:val="00A3638A"/>
    <w:rsid w:val="00A36C45"/>
    <w:rsid w:val="00A469F0"/>
    <w:rsid w:val="00A51383"/>
    <w:rsid w:val="00A51B56"/>
    <w:rsid w:val="00A52AF5"/>
    <w:rsid w:val="00A537D4"/>
    <w:rsid w:val="00A56F31"/>
    <w:rsid w:val="00A60A6C"/>
    <w:rsid w:val="00A6134D"/>
    <w:rsid w:val="00A65F37"/>
    <w:rsid w:val="00A70FFC"/>
    <w:rsid w:val="00A8241F"/>
    <w:rsid w:val="00A8333A"/>
    <w:rsid w:val="00A87359"/>
    <w:rsid w:val="00A9483B"/>
    <w:rsid w:val="00AA25F7"/>
    <w:rsid w:val="00AA2CB1"/>
    <w:rsid w:val="00AA48C6"/>
    <w:rsid w:val="00AA56FE"/>
    <w:rsid w:val="00AA664B"/>
    <w:rsid w:val="00AA71BA"/>
    <w:rsid w:val="00AB37E0"/>
    <w:rsid w:val="00AB4B3D"/>
    <w:rsid w:val="00AB5313"/>
    <w:rsid w:val="00AB6522"/>
    <w:rsid w:val="00AB6AFD"/>
    <w:rsid w:val="00AC0F99"/>
    <w:rsid w:val="00AC112B"/>
    <w:rsid w:val="00AC310C"/>
    <w:rsid w:val="00AC61EB"/>
    <w:rsid w:val="00AD4551"/>
    <w:rsid w:val="00AD478E"/>
    <w:rsid w:val="00AD773E"/>
    <w:rsid w:val="00AE126F"/>
    <w:rsid w:val="00AE1B50"/>
    <w:rsid w:val="00AE2B30"/>
    <w:rsid w:val="00AE5B55"/>
    <w:rsid w:val="00AE67F5"/>
    <w:rsid w:val="00AF0D89"/>
    <w:rsid w:val="00AF0F0A"/>
    <w:rsid w:val="00AF168A"/>
    <w:rsid w:val="00AF3023"/>
    <w:rsid w:val="00B05799"/>
    <w:rsid w:val="00B0699A"/>
    <w:rsid w:val="00B06D9E"/>
    <w:rsid w:val="00B07550"/>
    <w:rsid w:val="00B11639"/>
    <w:rsid w:val="00B136C9"/>
    <w:rsid w:val="00B1600F"/>
    <w:rsid w:val="00B176F2"/>
    <w:rsid w:val="00B17D83"/>
    <w:rsid w:val="00B23DE1"/>
    <w:rsid w:val="00B24713"/>
    <w:rsid w:val="00B2555B"/>
    <w:rsid w:val="00B31271"/>
    <w:rsid w:val="00B34F9E"/>
    <w:rsid w:val="00B36821"/>
    <w:rsid w:val="00B41FBB"/>
    <w:rsid w:val="00B43A61"/>
    <w:rsid w:val="00B46FD3"/>
    <w:rsid w:val="00B4729B"/>
    <w:rsid w:val="00B50215"/>
    <w:rsid w:val="00B50473"/>
    <w:rsid w:val="00B52B51"/>
    <w:rsid w:val="00B55FC9"/>
    <w:rsid w:val="00B56735"/>
    <w:rsid w:val="00B57D3C"/>
    <w:rsid w:val="00B57DB1"/>
    <w:rsid w:val="00B61CA0"/>
    <w:rsid w:val="00B65444"/>
    <w:rsid w:val="00B679F8"/>
    <w:rsid w:val="00B75C17"/>
    <w:rsid w:val="00B77C0D"/>
    <w:rsid w:val="00B83665"/>
    <w:rsid w:val="00B8490C"/>
    <w:rsid w:val="00B86410"/>
    <w:rsid w:val="00B91C43"/>
    <w:rsid w:val="00B92CED"/>
    <w:rsid w:val="00BA160C"/>
    <w:rsid w:val="00BA25F6"/>
    <w:rsid w:val="00BA2810"/>
    <w:rsid w:val="00BA355D"/>
    <w:rsid w:val="00BA521B"/>
    <w:rsid w:val="00BA5302"/>
    <w:rsid w:val="00BB314E"/>
    <w:rsid w:val="00BB353E"/>
    <w:rsid w:val="00BB4546"/>
    <w:rsid w:val="00BB5BAD"/>
    <w:rsid w:val="00BC0C8D"/>
    <w:rsid w:val="00BC244C"/>
    <w:rsid w:val="00BC25CF"/>
    <w:rsid w:val="00BC2E51"/>
    <w:rsid w:val="00BC55FF"/>
    <w:rsid w:val="00BC7AD5"/>
    <w:rsid w:val="00BD05AC"/>
    <w:rsid w:val="00BD0EEE"/>
    <w:rsid w:val="00BD2BDB"/>
    <w:rsid w:val="00BD2D51"/>
    <w:rsid w:val="00BD2F14"/>
    <w:rsid w:val="00BD5536"/>
    <w:rsid w:val="00BD727D"/>
    <w:rsid w:val="00BF11D0"/>
    <w:rsid w:val="00BF2C5B"/>
    <w:rsid w:val="00BF42A6"/>
    <w:rsid w:val="00BF5564"/>
    <w:rsid w:val="00BF70FA"/>
    <w:rsid w:val="00BF7B8B"/>
    <w:rsid w:val="00C00B22"/>
    <w:rsid w:val="00C01922"/>
    <w:rsid w:val="00C05BD4"/>
    <w:rsid w:val="00C108F4"/>
    <w:rsid w:val="00C114C5"/>
    <w:rsid w:val="00C1386C"/>
    <w:rsid w:val="00C14A53"/>
    <w:rsid w:val="00C14CF8"/>
    <w:rsid w:val="00C15CF1"/>
    <w:rsid w:val="00C15D66"/>
    <w:rsid w:val="00C161EF"/>
    <w:rsid w:val="00C23172"/>
    <w:rsid w:val="00C25C9E"/>
    <w:rsid w:val="00C2741B"/>
    <w:rsid w:val="00C35ABB"/>
    <w:rsid w:val="00C3675E"/>
    <w:rsid w:val="00C3737F"/>
    <w:rsid w:val="00C42D0A"/>
    <w:rsid w:val="00C44C38"/>
    <w:rsid w:val="00C4751E"/>
    <w:rsid w:val="00C50365"/>
    <w:rsid w:val="00C504C7"/>
    <w:rsid w:val="00C52380"/>
    <w:rsid w:val="00C61C8C"/>
    <w:rsid w:val="00C76842"/>
    <w:rsid w:val="00C809C5"/>
    <w:rsid w:val="00C878DF"/>
    <w:rsid w:val="00C87EED"/>
    <w:rsid w:val="00C91F41"/>
    <w:rsid w:val="00C93F8A"/>
    <w:rsid w:val="00C94C2C"/>
    <w:rsid w:val="00C95BCE"/>
    <w:rsid w:val="00C960E8"/>
    <w:rsid w:val="00C970E8"/>
    <w:rsid w:val="00C971ED"/>
    <w:rsid w:val="00C97847"/>
    <w:rsid w:val="00CA0CDA"/>
    <w:rsid w:val="00CA3216"/>
    <w:rsid w:val="00CB0156"/>
    <w:rsid w:val="00CB0BF6"/>
    <w:rsid w:val="00CB41DE"/>
    <w:rsid w:val="00CB53EE"/>
    <w:rsid w:val="00CC2F15"/>
    <w:rsid w:val="00CC2F8C"/>
    <w:rsid w:val="00CC7F60"/>
    <w:rsid w:val="00CD1620"/>
    <w:rsid w:val="00CD30F9"/>
    <w:rsid w:val="00CD564C"/>
    <w:rsid w:val="00CE4241"/>
    <w:rsid w:val="00CE48B5"/>
    <w:rsid w:val="00CE74F9"/>
    <w:rsid w:val="00CF1D01"/>
    <w:rsid w:val="00CF2C09"/>
    <w:rsid w:val="00CF52C3"/>
    <w:rsid w:val="00CF6F73"/>
    <w:rsid w:val="00D00E4F"/>
    <w:rsid w:val="00D01114"/>
    <w:rsid w:val="00D0193C"/>
    <w:rsid w:val="00D02011"/>
    <w:rsid w:val="00D026BC"/>
    <w:rsid w:val="00D02D8D"/>
    <w:rsid w:val="00D03206"/>
    <w:rsid w:val="00D0346F"/>
    <w:rsid w:val="00D052DC"/>
    <w:rsid w:val="00D0679E"/>
    <w:rsid w:val="00D10A6A"/>
    <w:rsid w:val="00D1398A"/>
    <w:rsid w:val="00D14A14"/>
    <w:rsid w:val="00D1532D"/>
    <w:rsid w:val="00D205D0"/>
    <w:rsid w:val="00D23313"/>
    <w:rsid w:val="00D241D1"/>
    <w:rsid w:val="00D26E86"/>
    <w:rsid w:val="00D27469"/>
    <w:rsid w:val="00D310D8"/>
    <w:rsid w:val="00D31961"/>
    <w:rsid w:val="00D325A6"/>
    <w:rsid w:val="00D34F7D"/>
    <w:rsid w:val="00D40875"/>
    <w:rsid w:val="00D4099A"/>
    <w:rsid w:val="00D41396"/>
    <w:rsid w:val="00D42794"/>
    <w:rsid w:val="00D45C93"/>
    <w:rsid w:val="00D462CE"/>
    <w:rsid w:val="00D472CD"/>
    <w:rsid w:val="00D47DDB"/>
    <w:rsid w:val="00D5566B"/>
    <w:rsid w:val="00D569C9"/>
    <w:rsid w:val="00D5783A"/>
    <w:rsid w:val="00D6115B"/>
    <w:rsid w:val="00D62EAC"/>
    <w:rsid w:val="00D639DA"/>
    <w:rsid w:val="00D66749"/>
    <w:rsid w:val="00D71B4D"/>
    <w:rsid w:val="00D72ADB"/>
    <w:rsid w:val="00D75135"/>
    <w:rsid w:val="00D80206"/>
    <w:rsid w:val="00D8413E"/>
    <w:rsid w:val="00D85A37"/>
    <w:rsid w:val="00D87DD1"/>
    <w:rsid w:val="00D90A0A"/>
    <w:rsid w:val="00D942C8"/>
    <w:rsid w:val="00D95043"/>
    <w:rsid w:val="00D95646"/>
    <w:rsid w:val="00D96A69"/>
    <w:rsid w:val="00DA0317"/>
    <w:rsid w:val="00DA1744"/>
    <w:rsid w:val="00DA31C1"/>
    <w:rsid w:val="00DA58D6"/>
    <w:rsid w:val="00DA5F2A"/>
    <w:rsid w:val="00DB073B"/>
    <w:rsid w:val="00DB1B4A"/>
    <w:rsid w:val="00DB1BF5"/>
    <w:rsid w:val="00DB22EF"/>
    <w:rsid w:val="00DB57E1"/>
    <w:rsid w:val="00DC429A"/>
    <w:rsid w:val="00DC5328"/>
    <w:rsid w:val="00DC5943"/>
    <w:rsid w:val="00DD1962"/>
    <w:rsid w:val="00DD4C83"/>
    <w:rsid w:val="00DD6E03"/>
    <w:rsid w:val="00DD7DD6"/>
    <w:rsid w:val="00DE4E41"/>
    <w:rsid w:val="00DE587F"/>
    <w:rsid w:val="00DF1047"/>
    <w:rsid w:val="00DF20D4"/>
    <w:rsid w:val="00DF2E17"/>
    <w:rsid w:val="00DF3273"/>
    <w:rsid w:val="00DF560A"/>
    <w:rsid w:val="00DF5880"/>
    <w:rsid w:val="00DF5E99"/>
    <w:rsid w:val="00DF5EBE"/>
    <w:rsid w:val="00E0175D"/>
    <w:rsid w:val="00E04E2C"/>
    <w:rsid w:val="00E052DC"/>
    <w:rsid w:val="00E0604E"/>
    <w:rsid w:val="00E10E0B"/>
    <w:rsid w:val="00E142A8"/>
    <w:rsid w:val="00E15E5F"/>
    <w:rsid w:val="00E21D4F"/>
    <w:rsid w:val="00E22657"/>
    <w:rsid w:val="00E24C5F"/>
    <w:rsid w:val="00E26269"/>
    <w:rsid w:val="00E265E7"/>
    <w:rsid w:val="00E3284F"/>
    <w:rsid w:val="00E33300"/>
    <w:rsid w:val="00E33F15"/>
    <w:rsid w:val="00E349C9"/>
    <w:rsid w:val="00E36E7A"/>
    <w:rsid w:val="00E41193"/>
    <w:rsid w:val="00E44259"/>
    <w:rsid w:val="00E46032"/>
    <w:rsid w:val="00E47892"/>
    <w:rsid w:val="00E47A2B"/>
    <w:rsid w:val="00E5299E"/>
    <w:rsid w:val="00E5757C"/>
    <w:rsid w:val="00E6558C"/>
    <w:rsid w:val="00E669D0"/>
    <w:rsid w:val="00E671FE"/>
    <w:rsid w:val="00E700BC"/>
    <w:rsid w:val="00E71B26"/>
    <w:rsid w:val="00E76E84"/>
    <w:rsid w:val="00E801E3"/>
    <w:rsid w:val="00E813D5"/>
    <w:rsid w:val="00E83F6E"/>
    <w:rsid w:val="00E85CD2"/>
    <w:rsid w:val="00E85EBA"/>
    <w:rsid w:val="00E97998"/>
    <w:rsid w:val="00EA00A6"/>
    <w:rsid w:val="00EA00CA"/>
    <w:rsid w:val="00EA0EAF"/>
    <w:rsid w:val="00EA2FF0"/>
    <w:rsid w:val="00EA34BA"/>
    <w:rsid w:val="00EA39A5"/>
    <w:rsid w:val="00EA4C9B"/>
    <w:rsid w:val="00EA4FB4"/>
    <w:rsid w:val="00EA50CC"/>
    <w:rsid w:val="00EB166C"/>
    <w:rsid w:val="00EB2D96"/>
    <w:rsid w:val="00EB33A3"/>
    <w:rsid w:val="00EB3DA3"/>
    <w:rsid w:val="00EB5593"/>
    <w:rsid w:val="00EB5B17"/>
    <w:rsid w:val="00EC17D2"/>
    <w:rsid w:val="00EC29EB"/>
    <w:rsid w:val="00EC63FE"/>
    <w:rsid w:val="00EC641D"/>
    <w:rsid w:val="00EC6E98"/>
    <w:rsid w:val="00ED3594"/>
    <w:rsid w:val="00ED4618"/>
    <w:rsid w:val="00ED5402"/>
    <w:rsid w:val="00ED7E41"/>
    <w:rsid w:val="00EE0B44"/>
    <w:rsid w:val="00EE53E4"/>
    <w:rsid w:val="00EE636A"/>
    <w:rsid w:val="00EE7330"/>
    <w:rsid w:val="00EE7AF1"/>
    <w:rsid w:val="00EE7BA0"/>
    <w:rsid w:val="00EF3422"/>
    <w:rsid w:val="00EF4525"/>
    <w:rsid w:val="00EF50FE"/>
    <w:rsid w:val="00EF5DBA"/>
    <w:rsid w:val="00EF6981"/>
    <w:rsid w:val="00F02994"/>
    <w:rsid w:val="00F104D8"/>
    <w:rsid w:val="00F20CA8"/>
    <w:rsid w:val="00F2138A"/>
    <w:rsid w:val="00F23449"/>
    <w:rsid w:val="00F32B18"/>
    <w:rsid w:val="00F33385"/>
    <w:rsid w:val="00F3661E"/>
    <w:rsid w:val="00F410DE"/>
    <w:rsid w:val="00F50766"/>
    <w:rsid w:val="00F5079B"/>
    <w:rsid w:val="00F5544A"/>
    <w:rsid w:val="00F56239"/>
    <w:rsid w:val="00F61768"/>
    <w:rsid w:val="00F62951"/>
    <w:rsid w:val="00F63A13"/>
    <w:rsid w:val="00F64EF0"/>
    <w:rsid w:val="00F65054"/>
    <w:rsid w:val="00F67C59"/>
    <w:rsid w:val="00F7154B"/>
    <w:rsid w:val="00F74389"/>
    <w:rsid w:val="00F7604A"/>
    <w:rsid w:val="00F768D1"/>
    <w:rsid w:val="00F76B3F"/>
    <w:rsid w:val="00F77847"/>
    <w:rsid w:val="00F81750"/>
    <w:rsid w:val="00F82998"/>
    <w:rsid w:val="00F83375"/>
    <w:rsid w:val="00F9118A"/>
    <w:rsid w:val="00F9748C"/>
    <w:rsid w:val="00F974BF"/>
    <w:rsid w:val="00FA148C"/>
    <w:rsid w:val="00FA3A6F"/>
    <w:rsid w:val="00FA3B4A"/>
    <w:rsid w:val="00FA4A94"/>
    <w:rsid w:val="00FA5791"/>
    <w:rsid w:val="00FA6CA2"/>
    <w:rsid w:val="00FB2367"/>
    <w:rsid w:val="00FB26DF"/>
    <w:rsid w:val="00FB4652"/>
    <w:rsid w:val="00FB482B"/>
    <w:rsid w:val="00FC05E9"/>
    <w:rsid w:val="00FC25C3"/>
    <w:rsid w:val="00FC3F43"/>
    <w:rsid w:val="00FC4EA7"/>
    <w:rsid w:val="00FC6537"/>
    <w:rsid w:val="00FD1C9C"/>
    <w:rsid w:val="00FE2BA6"/>
    <w:rsid w:val="00FE7890"/>
    <w:rsid w:val="00FF050A"/>
    <w:rsid w:val="00FF4A2D"/>
    <w:rsid w:val="00FF4B15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978C65"/>
  <w15:chartTrackingRefBased/>
  <w15:docId w15:val="{0F0B83F8-0AC9-49D8-9C02-B24D989F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9439A"/>
    <w:pPr>
      <w:spacing w:after="0" w:line="240" w:lineRule="auto"/>
    </w:pPr>
    <w:rPr>
      <w:rFonts w:ascii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F1D16"/>
    <w:pPr>
      <w:spacing w:after="0" w:line="240" w:lineRule="auto"/>
    </w:pPr>
  </w:style>
  <w:style w:type="paragraph" w:customStyle="1" w:styleId="Parastais">
    <w:name w:val="Parastais"/>
    <w:qFormat/>
    <w:rsid w:val="005F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ED7E41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GalveneRakstz">
    <w:name w:val="Galvene Rakstz."/>
    <w:basedOn w:val="Noklusjumarindkopasfonts"/>
    <w:link w:val="Galvene"/>
    <w:uiPriority w:val="99"/>
    <w:rsid w:val="00ED7E41"/>
  </w:style>
  <w:style w:type="paragraph" w:styleId="Kjene">
    <w:name w:val="footer"/>
    <w:basedOn w:val="Parasts"/>
    <w:link w:val="KjeneRakstz"/>
    <w:uiPriority w:val="99"/>
    <w:unhideWhenUsed/>
    <w:rsid w:val="00ED7E41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KjeneRakstz">
    <w:name w:val="Kājene Rakstz."/>
    <w:basedOn w:val="Noklusjumarindkopasfonts"/>
    <w:link w:val="Kjene"/>
    <w:uiPriority w:val="99"/>
    <w:rsid w:val="00ED7E41"/>
  </w:style>
  <w:style w:type="paragraph" w:styleId="Balonteksts">
    <w:name w:val="Balloon Text"/>
    <w:basedOn w:val="Parasts"/>
    <w:link w:val="BalontekstsRakstz"/>
    <w:uiPriority w:val="99"/>
    <w:semiHidden/>
    <w:unhideWhenUsed/>
    <w:rsid w:val="00CA321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A32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0BF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norm2">
    <w:name w:val="norm2"/>
    <w:basedOn w:val="Parasts"/>
    <w:rsid w:val="00CB0BF6"/>
    <w:pPr>
      <w:spacing w:before="120" w:line="312" w:lineRule="atLeast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2">
    <w:name w:val="tv2132"/>
    <w:basedOn w:val="Parasts"/>
    <w:rsid w:val="00721CE2"/>
    <w:pPr>
      <w:spacing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9602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9602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96023"/>
    <w:rPr>
      <w:rFonts w:ascii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9602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96023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7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6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7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44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22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4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2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1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693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6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462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5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17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0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1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49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22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319887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80741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12926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10028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E9F83-7634-42A3-8128-5F4C963A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4294</Words>
  <Characters>2449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Zemkopibas Ministrija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Veterinārmedicīnas likumā”</dc:title>
  <dc:subject>Likumprojekts</dc:subject>
  <dc:creator>Aija Tora</dc:creator>
  <cp:keywords/>
  <dc:description>Tora 67027620 _x000d_
aija.tora@zm.gov.lv</dc:description>
  <cp:lastModifiedBy>Kristiāna Sebre</cp:lastModifiedBy>
  <cp:revision>4</cp:revision>
  <cp:lastPrinted>2019-08-22T09:26:00Z</cp:lastPrinted>
  <dcterms:created xsi:type="dcterms:W3CDTF">2020-01-07T13:01:00Z</dcterms:created>
  <dcterms:modified xsi:type="dcterms:W3CDTF">2020-01-08T13:57:00Z</dcterms:modified>
</cp:coreProperties>
</file>