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3690F" w14:textId="77777777" w:rsidR="00E56A0F" w:rsidRPr="008D7179" w:rsidRDefault="00E56A0F" w:rsidP="00E56A0F">
      <w:pPr>
        <w:spacing w:after="0" w:line="240" w:lineRule="auto"/>
        <w:jc w:val="center"/>
        <w:rPr>
          <w:rFonts w:ascii="Times New Roman" w:eastAsia="Times New Roman" w:hAnsi="Times New Roman" w:cs="Times New Roman"/>
          <w:b/>
          <w:bCs/>
          <w:lang w:eastAsia="lv-LV"/>
        </w:rPr>
      </w:pPr>
      <w:r w:rsidRPr="008D7179">
        <w:rPr>
          <w:rFonts w:ascii="Times New Roman" w:eastAsia="Times New Roman" w:hAnsi="Times New Roman" w:cs="Times New Roman"/>
          <w:b/>
          <w:bCs/>
          <w:lang w:eastAsia="lv-LV"/>
        </w:rPr>
        <w:t>Izziņa par atzinumos sniegtajiem iebildumiem</w:t>
      </w:r>
    </w:p>
    <w:p w14:paraId="7E1267CC" w14:textId="77777777" w:rsidR="00E56A0F" w:rsidRPr="008D7179" w:rsidRDefault="00E56A0F" w:rsidP="00E56A0F">
      <w:pPr>
        <w:spacing w:after="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Ministru kabineta rīkojuma projekts</w:t>
      </w:r>
    </w:p>
    <w:p w14:paraId="2324E6FC" w14:textId="77777777" w:rsidR="00E56A0F" w:rsidRPr="008D7179" w:rsidRDefault="00E56A0F" w:rsidP="00E56A0F">
      <w:pPr>
        <w:suppressAutoHyphens/>
        <w:autoSpaceDN w:val="0"/>
        <w:spacing w:after="0" w:line="240" w:lineRule="auto"/>
        <w:jc w:val="center"/>
        <w:textAlignment w:val="baseline"/>
        <w:rPr>
          <w:rFonts w:ascii="Times New Roman" w:eastAsia="Times New Roman" w:hAnsi="Times New Roman" w:cs="Times New Roman"/>
          <w:b/>
        </w:rPr>
      </w:pPr>
      <w:bookmarkStart w:id="0" w:name="OLE_LINK1"/>
      <w:bookmarkStart w:id="1" w:name="OLE_LINK2"/>
      <w:r w:rsidRPr="008D7179">
        <w:rPr>
          <w:rFonts w:ascii="Times New Roman" w:eastAsia="Times New Roman" w:hAnsi="Times New Roman" w:cs="Times New Roman"/>
          <w:b/>
        </w:rPr>
        <w:t>„</w:t>
      </w:r>
      <w:bookmarkEnd w:id="0"/>
      <w:bookmarkEnd w:id="1"/>
      <w:r w:rsidRPr="008D7179">
        <w:rPr>
          <w:rFonts w:ascii="Times New Roman" w:eastAsia="Times New Roman" w:hAnsi="Times New Roman" w:cs="Times New Roman"/>
          <w:b/>
        </w:rPr>
        <w:t xml:space="preserve">Par valsts nekustamo īpašumu pārdošanu” </w:t>
      </w:r>
    </w:p>
    <w:p w14:paraId="59BE1E59" w14:textId="3874B175" w:rsidR="00E56A0F" w:rsidRPr="008D7179" w:rsidRDefault="00E56A0F" w:rsidP="00E56A0F">
      <w:pPr>
        <w:spacing w:after="0" w:line="240" w:lineRule="auto"/>
        <w:jc w:val="center"/>
        <w:rPr>
          <w:rFonts w:ascii="Times New Roman" w:eastAsia="Times New Roman" w:hAnsi="Times New Roman" w:cs="Times New Roman"/>
          <w:b/>
        </w:rPr>
      </w:pPr>
      <w:r w:rsidRPr="008D7179">
        <w:rPr>
          <w:rFonts w:ascii="Times New Roman" w:eastAsia="Times New Roman" w:hAnsi="Times New Roman" w:cs="Times New Roman"/>
          <w:b/>
        </w:rPr>
        <w:t>VSS-1</w:t>
      </w:r>
      <w:r w:rsidR="00DF74B6">
        <w:rPr>
          <w:rFonts w:ascii="Times New Roman" w:eastAsia="Times New Roman" w:hAnsi="Times New Roman" w:cs="Times New Roman"/>
          <w:b/>
        </w:rPr>
        <w:t>1</w:t>
      </w:r>
      <w:r w:rsidR="00536966">
        <w:rPr>
          <w:rFonts w:ascii="Times New Roman" w:eastAsia="Times New Roman" w:hAnsi="Times New Roman" w:cs="Times New Roman"/>
          <w:b/>
        </w:rPr>
        <w:t>90</w:t>
      </w:r>
    </w:p>
    <w:p w14:paraId="6D9F1D23" w14:textId="77777777" w:rsidR="00E56A0F" w:rsidRPr="008D7179" w:rsidRDefault="00E56A0F" w:rsidP="00E56A0F">
      <w:pPr>
        <w:spacing w:after="0" w:line="240" w:lineRule="auto"/>
        <w:rPr>
          <w:rFonts w:ascii="Times New Roman" w:eastAsia="Times New Roman" w:hAnsi="Times New Roman" w:cs="Times New Roman"/>
          <w:b/>
          <w:lang w:eastAsia="lv-LV"/>
        </w:rPr>
      </w:pPr>
    </w:p>
    <w:p w14:paraId="0C2DBBA2" w14:textId="77777777" w:rsidR="00E56A0F" w:rsidRPr="008D7179" w:rsidRDefault="00E56A0F" w:rsidP="00E56A0F">
      <w:pPr>
        <w:numPr>
          <w:ilvl w:val="0"/>
          <w:numId w:val="1"/>
        </w:numPr>
        <w:suppressAutoHyphens/>
        <w:autoSpaceDN w:val="0"/>
        <w:spacing w:after="0" w:line="240" w:lineRule="auto"/>
        <w:textAlignment w:val="baseline"/>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nav panākta: nav</w:t>
      </w:r>
    </w:p>
    <w:p w14:paraId="5183E954"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4C9B0D30" w14:textId="77777777" w:rsidR="00E56A0F" w:rsidRPr="008D7179" w:rsidRDefault="00E56A0F" w:rsidP="00E56A0F">
      <w:pPr>
        <w:spacing w:after="0" w:line="276" w:lineRule="auto"/>
        <w:rPr>
          <w:rFonts w:ascii="Times New Roman" w:eastAsia="Times New Roman" w:hAnsi="Times New Roman" w:cs="Times New Roman"/>
          <w:b/>
          <w:u w:val="single"/>
          <w:lang w:eastAsia="lv-LV"/>
        </w:rPr>
      </w:pPr>
      <w:r w:rsidRPr="008D7179">
        <w:rPr>
          <w:rFonts w:ascii="Times New Roman" w:eastAsia="Times New Roman" w:hAnsi="Times New Roman" w:cs="Times New Roman"/>
          <w:b/>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E56A0F" w:rsidRPr="008D7179" w14:paraId="74669846" w14:textId="77777777" w:rsidTr="00367D8D">
        <w:tc>
          <w:tcPr>
            <w:tcW w:w="6768" w:type="dxa"/>
            <w:shd w:val="clear" w:color="auto" w:fill="auto"/>
            <w:tcMar>
              <w:top w:w="0" w:type="dxa"/>
              <w:left w:w="108" w:type="dxa"/>
              <w:bottom w:w="0" w:type="dxa"/>
              <w:right w:w="108" w:type="dxa"/>
            </w:tcMar>
          </w:tcPr>
          <w:p w14:paraId="7355C3D3"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3C466A3E" w14:textId="57372AD0" w:rsidR="00E56A0F" w:rsidRPr="008D7179" w:rsidRDefault="00342256" w:rsidP="00367D8D">
            <w:pPr>
              <w:spacing w:after="0" w:line="276"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13</w:t>
            </w:r>
            <w:r w:rsidR="00F71B08">
              <w:rPr>
                <w:rFonts w:ascii="Times New Roman" w:eastAsia="Times New Roman" w:hAnsi="Times New Roman" w:cs="Times New Roman"/>
                <w:b/>
                <w:lang w:eastAsia="lv-LV"/>
              </w:rPr>
              <w:t>.01.2020</w:t>
            </w:r>
            <w:r w:rsidR="00E56A0F" w:rsidRPr="008D7179">
              <w:rPr>
                <w:rFonts w:ascii="Times New Roman" w:eastAsia="Times New Roman" w:hAnsi="Times New Roman" w:cs="Times New Roman"/>
                <w:b/>
                <w:lang w:eastAsia="lv-LV"/>
              </w:rPr>
              <w:t>.</w:t>
            </w:r>
          </w:p>
        </w:tc>
      </w:tr>
      <w:tr w:rsidR="00E56A0F" w:rsidRPr="008D7179" w14:paraId="5CC8FD09" w14:textId="77777777" w:rsidTr="00367D8D">
        <w:tc>
          <w:tcPr>
            <w:tcW w:w="6768" w:type="dxa"/>
            <w:shd w:val="clear" w:color="auto" w:fill="auto"/>
            <w:tcMar>
              <w:top w:w="0" w:type="dxa"/>
              <w:left w:w="108" w:type="dxa"/>
              <w:bottom w:w="0" w:type="dxa"/>
              <w:right w:w="108" w:type="dxa"/>
            </w:tcMar>
          </w:tcPr>
          <w:p w14:paraId="1EECA7C6" w14:textId="77777777" w:rsidR="00E56A0F" w:rsidRPr="008D7179" w:rsidRDefault="00E56A0F" w:rsidP="00367D8D">
            <w:pPr>
              <w:spacing w:after="0" w:line="276" w:lineRule="auto"/>
              <w:rPr>
                <w:rFonts w:ascii="Times New Roman" w:eastAsia="Times New Roman" w:hAnsi="Times New Roman" w:cs="Times New Roman"/>
                <w:lang w:eastAsia="lv-LV"/>
              </w:rPr>
            </w:pPr>
            <w:bookmarkStart w:id="2" w:name="_GoBack"/>
            <w:bookmarkEnd w:id="2"/>
          </w:p>
        </w:tc>
        <w:tc>
          <w:tcPr>
            <w:tcW w:w="7560" w:type="dxa"/>
            <w:tcBorders>
              <w:top w:val="single" w:sz="4" w:space="0" w:color="000000"/>
            </w:tcBorders>
            <w:shd w:val="clear" w:color="auto" w:fill="auto"/>
            <w:tcMar>
              <w:top w:w="0" w:type="dxa"/>
              <w:left w:w="108" w:type="dxa"/>
              <w:bottom w:w="0" w:type="dxa"/>
              <w:right w:w="108" w:type="dxa"/>
            </w:tcMar>
          </w:tcPr>
          <w:p w14:paraId="77ED1198" w14:textId="77777777" w:rsidR="00E56A0F" w:rsidRPr="008D7179" w:rsidRDefault="00E56A0F" w:rsidP="00367D8D">
            <w:pPr>
              <w:spacing w:after="0" w:line="276" w:lineRule="auto"/>
              <w:ind w:firstLine="720"/>
              <w:rPr>
                <w:rFonts w:ascii="Times New Roman" w:eastAsia="Times New Roman" w:hAnsi="Times New Roman" w:cs="Times New Roman"/>
                <w:lang w:eastAsia="lv-LV"/>
              </w:rPr>
            </w:pPr>
          </w:p>
        </w:tc>
      </w:tr>
      <w:tr w:rsidR="00E56A0F" w:rsidRPr="008D7179" w14:paraId="01E73CD0" w14:textId="77777777" w:rsidTr="00367D8D">
        <w:trPr>
          <w:trHeight w:val="421"/>
        </w:trPr>
        <w:tc>
          <w:tcPr>
            <w:tcW w:w="6768" w:type="dxa"/>
            <w:shd w:val="clear" w:color="auto" w:fill="auto"/>
            <w:tcMar>
              <w:top w:w="0" w:type="dxa"/>
              <w:left w:w="108" w:type="dxa"/>
              <w:bottom w:w="0" w:type="dxa"/>
              <w:right w:w="108" w:type="dxa"/>
            </w:tcMar>
          </w:tcPr>
          <w:p w14:paraId="25A0362F" w14:textId="77777777" w:rsidR="00E56A0F" w:rsidRPr="008D7179" w:rsidRDefault="00E56A0F" w:rsidP="00367D8D">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w:t>
            </w:r>
          </w:p>
        </w:tc>
        <w:tc>
          <w:tcPr>
            <w:tcW w:w="7560" w:type="dxa"/>
            <w:shd w:val="clear" w:color="auto" w:fill="auto"/>
            <w:tcMar>
              <w:top w:w="0" w:type="dxa"/>
              <w:left w:w="108" w:type="dxa"/>
              <w:bottom w:w="0" w:type="dxa"/>
              <w:right w:w="108" w:type="dxa"/>
            </w:tcMar>
          </w:tcPr>
          <w:p w14:paraId="0E4B82D7" w14:textId="45A0A882" w:rsidR="00E56A0F" w:rsidRPr="00D8659D" w:rsidRDefault="00E56A0F" w:rsidP="00367D8D">
            <w:pPr>
              <w:spacing w:before="100" w:after="100" w:line="276" w:lineRule="auto"/>
              <w:rPr>
                <w:rFonts w:ascii="Times New Roman" w:hAnsi="Times New Roman" w:cs="Times New Roman"/>
              </w:rPr>
            </w:pPr>
            <w:r w:rsidRPr="00D8659D">
              <w:rPr>
                <w:rFonts w:ascii="Times New Roman" w:eastAsia="Times New Roman" w:hAnsi="Times New Roman" w:cs="Times New Roman"/>
                <w:lang w:eastAsia="lv-LV"/>
              </w:rPr>
              <w:t xml:space="preserve">Tieslietu ministrija, </w:t>
            </w:r>
            <w:r w:rsidRPr="00D8659D">
              <w:rPr>
                <w:rFonts w:ascii="Times New Roman" w:hAnsi="Times New Roman" w:cs="Times New Roman"/>
              </w:rPr>
              <w:t xml:space="preserve">Vides aizsardzības un reģionālās attīstības </w:t>
            </w:r>
            <w:r w:rsidRPr="00D8659D">
              <w:rPr>
                <w:rFonts w:ascii="Times New Roman" w:hAnsi="Times New Roman" w:cs="Times New Roman"/>
                <w:bCs/>
              </w:rPr>
              <w:t xml:space="preserve">ministrija, Latvijas Pašvaldību savienība, </w:t>
            </w:r>
            <w:r w:rsidR="001D5D86">
              <w:rPr>
                <w:rFonts w:ascii="Times New Roman" w:hAnsi="Times New Roman" w:cs="Times New Roman"/>
                <w:bCs/>
              </w:rPr>
              <w:t>Zemkopības</w:t>
            </w:r>
            <w:r w:rsidR="005864AC">
              <w:rPr>
                <w:rFonts w:ascii="Times New Roman" w:hAnsi="Times New Roman" w:cs="Times New Roman"/>
                <w:bCs/>
              </w:rPr>
              <w:t xml:space="preserve"> ministrija</w:t>
            </w:r>
          </w:p>
        </w:tc>
      </w:tr>
      <w:tr w:rsidR="00E56A0F" w:rsidRPr="008D7179" w14:paraId="6945955E" w14:textId="77777777" w:rsidTr="00367D8D">
        <w:tc>
          <w:tcPr>
            <w:tcW w:w="6768" w:type="dxa"/>
            <w:shd w:val="clear" w:color="auto" w:fill="auto"/>
            <w:tcMar>
              <w:top w:w="0" w:type="dxa"/>
              <w:left w:w="108" w:type="dxa"/>
              <w:bottom w:w="0" w:type="dxa"/>
              <w:right w:w="108" w:type="dxa"/>
            </w:tcMar>
          </w:tcPr>
          <w:p w14:paraId="1F14AEB6" w14:textId="77777777" w:rsidR="00E56A0F" w:rsidRPr="008D7179" w:rsidRDefault="00E56A0F" w:rsidP="00367D8D">
            <w:pPr>
              <w:spacing w:after="0" w:line="276" w:lineRule="auto"/>
              <w:rPr>
                <w:rFonts w:ascii="Times New Roman" w:eastAsia="Times New Roman" w:hAnsi="Times New Roman" w:cs="Times New Roman"/>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77F49F8" w14:textId="77777777" w:rsidR="00E56A0F" w:rsidRPr="008D7179" w:rsidRDefault="00E56A0F" w:rsidP="00367D8D">
            <w:pPr>
              <w:spacing w:after="0" w:line="276" w:lineRule="auto"/>
              <w:rPr>
                <w:rFonts w:ascii="Times New Roman" w:eastAsia="Times New Roman" w:hAnsi="Times New Roman" w:cs="Times New Roman"/>
                <w:b/>
                <w:lang w:eastAsia="lv-LV"/>
              </w:rPr>
            </w:pPr>
          </w:p>
        </w:tc>
      </w:tr>
      <w:tr w:rsidR="00E56A0F" w:rsidRPr="008D7179" w14:paraId="5A430BD1" w14:textId="77777777" w:rsidTr="00367D8D">
        <w:tc>
          <w:tcPr>
            <w:tcW w:w="6768" w:type="dxa"/>
            <w:shd w:val="clear" w:color="auto" w:fill="auto"/>
            <w:tcMar>
              <w:top w:w="0" w:type="dxa"/>
              <w:left w:w="108" w:type="dxa"/>
              <w:bottom w:w="0" w:type="dxa"/>
              <w:right w:w="108" w:type="dxa"/>
            </w:tcMar>
          </w:tcPr>
          <w:p w14:paraId="2D80351B"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2A820D40" w14:textId="77777777" w:rsidR="00E56A0F" w:rsidRPr="008D7179" w:rsidRDefault="00E56A0F" w:rsidP="00367D8D">
            <w:pPr>
              <w:spacing w:after="0" w:line="276"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Tieslietu ministrijas</w:t>
            </w:r>
          </w:p>
        </w:tc>
      </w:tr>
      <w:tr w:rsidR="00E56A0F" w:rsidRPr="008D7179" w14:paraId="22E57422" w14:textId="77777777" w:rsidTr="00367D8D">
        <w:tc>
          <w:tcPr>
            <w:tcW w:w="6768" w:type="dxa"/>
            <w:shd w:val="clear" w:color="auto" w:fill="auto"/>
            <w:tcMar>
              <w:top w:w="0" w:type="dxa"/>
              <w:left w:w="108" w:type="dxa"/>
              <w:bottom w:w="0" w:type="dxa"/>
              <w:right w:w="108" w:type="dxa"/>
            </w:tcMar>
          </w:tcPr>
          <w:p w14:paraId="59293A46"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1DAD781B" w14:textId="77777777" w:rsidR="00E56A0F" w:rsidRPr="008D7179" w:rsidRDefault="00E56A0F" w:rsidP="00367D8D">
            <w:pPr>
              <w:spacing w:after="0" w:line="276" w:lineRule="auto"/>
              <w:rPr>
                <w:rFonts w:ascii="Times New Roman" w:eastAsia="Times New Roman" w:hAnsi="Times New Roman" w:cs="Times New Roman"/>
                <w:lang w:eastAsia="lv-LV"/>
              </w:rPr>
            </w:pPr>
          </w:p>
        </w:tc>
      </w:tr>
    </w:tbl>
    <w:p w14:paraId="57A50B66" w14:textId="77777777" w:rsidR="00E56A0F" w:rsidRPr="008D7179" w:rsidRDefault="00E56A0F" w:rsidP="00E56A0F">
      <w:pPr>
        <w:spacing w:after="0" w:line="276" w:lineRule="auto"/>
        <w:rPr>
          <w:rFonts w:ascii="Times New Roman" w:eastAsia="Times New Roman" w:hAnsi="Times New Roman" w:cs="Times New Roman"/>
          <w:b/>
          <w:lang w:eastAsia="lv-LV"/>
        </w:rPr>
      </w:pPr>
    </w:p>
    <w:p w14:paraId="71B33A18" w14:textId="77777777" w:rsidR="00E56A0F" w:rsidRPr="008D7179" w:rsidRDefault="00E56A0F" w:rsidP="00E56A0F">
      <w:pPr>
        <w:widowControl w:val="0"/>
        <w:numPr>
          <w:ilvl w:val="0"/>
          <w:numId w:val="1"/>
        </w:numPr>
        <w:spacing w:after="0" w:line="240" w:lineRule="auto"/>
        <w:contextualSpacing/>
        <w:jc w:val="both"/>
        <w:rPr>
          <w:rFonts w:ascii="Times New Roman" w:eastAsia="Times New Roman" w:hAnsi="Times New Roman" w:cs="Times New Roman"/>
          <w:b/>
          <w:lang w:eastAsia="lv-LV"/>
        </w:rPr>
      </w:pPr>
      <w:r w:rsidRPr="008D7179">
        <w:rPr>
          <w:rFonts w:ascii="Times New Roman" w:eastAsia="Times New Roman" w:hAnsi="Times New Roman" w:cs="Times New Roman"/>
          <w:b/>
          <w:lang w:eastAsia="lv-LV"/>
        </w:rPr>
        <w:t>Jautājumi, par kuriem saskaņošanā vienošanās ir panākta</w:t>
      </w:r>
    </w:p>
    <w:p w14:paraId="03C89618" w14:textId="77777777" w:rsidR="00E56A0F" w:rsidRPr="008D7179" w:rsidRDefault="00E56A0F" w:rsidP="00E56A0F">
      <w:pPr>
        <w:widowControl w:val="0"/>
        <w:spacing w:after="0" w:line="240" w:lineRule="auto"/>
        <w:contextualSpacing/>
        <w:jc w:val="both"/>
        <w:rPr>
          <w:rFonts w:ascii="Times New Roman" w:eastAsia="Times New Roman" w:hAnsi="Times New Roman" w:cs="Times New Roman"/>
          <w:b/>
          <w:lang w:eastAsia="lv-LV"/>
        </w:rPr>
      </w:pPr>
    </w:p>
    <w:tbl>
      <w:tblPr>
        <w:tblW w:w="14734" w:type="dxa"/>
        <w:tblLayout w:type="fixed"/>
        <w:tblCellMar>
          <w:left w:w="10" w:type="dxa"/>
          <w:right w:w="10" w:type="dxa"/>
        </w:tblCellMar>
        <w:tblLook w:val="04A0" w:firstRow="1" w:lastRow="0" w:firstColumn="1" w:lastColumn="0" w:noHBand="0" w:noVBand="1"/>
      </w:tblPr>
      <w:tblGrid>
        <w:gridCol w:w="100"/>
        <w:gridCol w:w="601"/>
        <w:gridCol w:w="2552"/>
        <w:gridCol w:w="2540"/>
        <w:gridCol w:w="1996"/>
        <w:gridCol w:w="2551"/>
        <w:gridCol w:w="4394"/>
      </w:tblGrid>
      <w:tr w:rsidR="00E56A0F" w:rsidRPr="008D7179" w14:paraId="11CAD101" w14:textId="77777777" w:rsidTr="00367D8D">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132D56F"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32DE70" w14:textId="77777777" w:rsidR="00E56A0F" w:rsidRPr="008D7179" w:rsidRDefault="00E56A0F" w:rsidP="00367D8D">
            <w:pPr>
              <w:spacing w:before="100" w:after="10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Saskaņošanai nosūtītā projekta redakcija (konkrētā punkta (panta) redakcija)</w:t>
            </w: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8C43BA"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Atzinumā norādītais ministrijas (citas institūcijas) iebildums, kā arī saskaņošanā papildus izteiktais iebildums par projekta konkrēto punktu (pantu) </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0F3CFE"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Atbildīgās ministrijas norāde par to, ka iebildums ir ņemts vērā vai informācija par saskaņošanā panākto alternatīvo risinājumu</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A3B105" w14:textId="77777777" w:rsidR="00E56A0F" w:rsidRPr="008D7179" w:rsidRDefault="00E56A0F" w:rsidP="00367D8D">
            <w:pPr>
              <w:spacing w:before="100" w:after="100" w:line="240" w:lineRule="auto"/>
              <w:jc w:val="both"/>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xml:space="preserve"> Projekta attiecīgā punkta (panta) galīgā redakcija </w:t>
            </w:r>
          </w:p>
        </w:tc>
      </w:tr>
      <w:tr w:rsidR="00E56A0F" w:rsidRPr="006B009D" w14:paraId="3E574FEB" w14:textId="77777777" w:rsidTr="00367D8D">
        <w:tc>
          <w:tcPr>
            <w:tcW w:w="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C0D214" w14:textId="77777777" w:rsidR="00E56A0F" w:rsidRPr="008D7179" w:rsidRDefault="00E56A0F" w:rsidP="00367D8D">
            <w:pPr>
              <w:spacing w:before="100" w:after="100" w:line="240" w:lineRule="auto"/>
              <w:jc w:val="center"/>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C482460" w14:textId="77777777" w:rsidR="00E56A0F" w:rsidRPr="008D7179" w:rsidRDefault="00E56A0F" w:rsidP="00367D8D">
            <w:pPr>
              <w:spacing w:after="200" w:line="276" w:lineRule="auto"/>
              <w:rPr>
                <w:rFonts w:ascii="Times New Roman" w:eastAsia="Times New Roman" w:hAnsi="Times New Roman" w:cs="Times New Roman"/>
                <w:lang w:eastAsia="lv-LV"/>
              </w:rPr>
            </w:pPr>
          </w:p>
        </w:tc>
        <w:tc>
          <w:tcPr>
            <w:tcW w:w="453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A87247" w14:textId="77777777" w:rsidR="00E56A0F" w:rsidRPr="006B009D" w:rsidRDefault="00E56A0F" w:rsidP="00367D8D">
            <w:pPr>
              <w:pStyle w:val="NoSpacing"/>
              <w:jc w:val="center"/>
              <w:rPr>
                <w:rFonts w:ascii="Times New Roman" w:hAnsi="Times New Roman"/>
                <w:b/>
                <w:bCs/>
                <w:sz w:val="24"/>
                <w:szCs w:val="24"/>
                <w:u w:val="single"/>
                <w:lang w:eastAsia="lv-LV"/>
              </w:rPr>
            </w:pPr>
            <w:r w:rsidRPr="006B009D">
              <w:rPr>
                <w:rFonts w:ascii="Times New Roman" w:hAnsi="Times New Roman"/>
                <w:b/>
                <w:bCs/>
                <w:sz w:val="24"/>
                <w:szCs w:val="24"/>
                <w:u w:val="single"/>
                <w:lang w:eastAsia="lv-LV"/>
              </w:rPr>
              <w:t>Tieslietu ministrija</w:t>
            </w:r>
          </w:p>
          <w:p w14:paraId="12FDC413" w14:textId="77777777" w:rsidR="00865865" w:rsidRPr="00865865" w:rsidRDefault="00865865" w:rsidP="00865865">
            <w:pPr>
              <w:widowControl w:val="0"/>
              <w:suppressAutoHyphens/>
              <w:autoSpaceDN w:val="0"/>
              <w:spacing w:after="0" w:line="240" w:lineRule="auto"/>
              <w:ind w:firstLine="403"/>
              <w:jc w:val="both"/>
              <w:textAlignment w:val="baseline"/>
              <w:rPr>
                <w:rFonts w:ascii="Times New Roman" w:eastAsia="Calibri" w:hAnsi="Times New Roman" w:cs="Times New Roman"/>
                <w:sz w:val="24"/>
                <w:szCs w:val="24"/>
              </w:rPr>
            </w:pPr>
            <w:r w:rsidRPr="00865865">
              <w:rPr>
                <w:rFonts w:ascii="Times New Roman" w:eastAsia="Calibri" w:hAnsi="Times New Roman" w:cs="Times New Roman"/>
                <w:sz w:val="24"/>
                <w:szCs w:val="24"/>
              </w:rPr>
              <w:t xml:space="preserve">Projekta sākotnējās ietekmes novērtējuma ziņojuma (anotācijas) (turpmāk – anotācija) I sadaļas 2. punkta 3. lapaspusē norādīts, ka saskaņā ar Nekustamā īpašuma valsts kadastra informācijas sistēmas datiem un ierakstiem </w:t>
            </w:r>
            <w:r w:rsidRPr="00865865">
              <w:rPr>
                <w:rFonts w:ascii="Times New Roman" w:eastAsia="Times New Roman" w:hAnsi="Times New Roman" w:cs="Times New Roman"/>
                <w:sz w:val="24"/>
                <w:szCs w:val="24"/>
              </w:rPr>
              <w:t xml:space="preserve">zemesgrāmatas nodalījumā </w:t>
            </w:r>
            <w:r w:rsidRPr="00865865">
              <w:rPr>
                <w:rFonts w:ascii="Times New Roman" w:eastAsia="Times New Roman" w:hAnsi="Times New Roman" w:cs="Times New Roman"/>
                <w:sz w:val="24"/>
                <w:szCs w:val="24"/>
              </w:rPr>
              <w:lastRenderedPageBreak/>
              <w:t>Nr. </w:t>
            </w:r>
            <w:r w:rsidRPr="00865865">
              <w:rPr>
                <w:rFonts w:ascii="Times New Roman" w:eastAsia="Calibri" w:hAnsi="Times New Roman" w:cs="Times New Roman"/>
                <w:sz w:val="24"/>
                <w:szCs w:val="24"/>
              </w:rPr>
              <w:t xml:space="preserve">100000449113, ēkas </w:t>
            </w:r>
            <w:r w:rsidRPr="00865865">
              <w:rPr>
                <w:rFonts w:ascii="Times New Roman" w:eastAsia="Times New Roman" w:hAnsi="Times New Roman" w:cs="Times New Roman"/>
                <w:sz w:val="24"/>
                <w:szCs w:val="24"/>
              </w:rPr>
              <w:t xml:space="preserve">(būvju kadastra apzīmējumi: </w:t>
            </w:r>
            <w:hyperlink r:id="rId10" w:history="1">
              <w:r w:rsidRPr="00865865">
                <w:rPr>
                  <w:rFonts w:ascii="Times New Roman" w:eastAsia="Times New Roman" w:hAnsi="Times New Roman" w:cs="Times New Roman"/>
                  <w:sz w:val="24"/>
                  <w:szCs w:val="24"/>
                </w:rPr>
                <w:t>50640120418002</w:t>
              </w:r>
            </w:hyperlink>
            <w:r w:rsidRPr="00865865">
              <w:rPr>
                <w:rFonts w:ascii="Times New Roman" w:eastAsia="Times New Roman" w:hAnsi="Times New Roman" w:cs="Times New Roman"/>
                <w:sz w:val="24"/>
                <w:szCs w:val="24"/>
              </w:rPr>
              <w:t xml:space="preserve">; </w:t>
            </w:r>
            <w:hyperlink r:id="rId11" w:history="1">
              <w:r w:rsidRPr="00865865">
                <w:rPr>
                  <w:rFonts w:ascii="Times New Roman" w:eastAsia="Times New Roman" w:hAnsi="Times New Roman" w:cs="Times New Roman"/>
                  <w:sz w:val="24"/>
                  <w:szCs w:val="24"/>
                </w:rPr>
                <w:t>50640120418004</w:t>
              </w:r>
            </w:hyperlink>
            <w:r w:rsidRPr="00865865">
              <w:rPr>
                <w:rFonts w:ascii="Times New Roman" w:eastAsia="Times New Roman" w:hAnsi="Times New Roman" w:cs="Times New Roman"/>
                <w:sz w:val="24"/>
                <w:szCs w:val="24"/>
              </w:rPr>
              <w:t xml:space="preserve">) </w:t>
            </w:r>
            <w:r w:rsidRPr="00865865">
              <w:rPr>
                <w:rFonts w:ascii="Times New Roman" w:eastAsia="Calibri" w:hAnsi="Times New Roman" w:cs="Times New Roman"/>
                <w:sz w:val="24"/>
                <w:szCs w:val="24"/>
              </w:rPr>
              <w:t xml:space="preserve">saistītas ar nekustamā īpašuma (nekustamā īpašuma kadastra numurs 50640120418) sastāvā ietilpstošo zemes vienību (kadastra apzīmējums 50640120418) Smilšu ielā 7, Lejasciemā, Lejasciema pagastā, Gulbenes rajonā, kurš ierakstīts Lejasciema pagasta zemesgrāmatas nodalījumā Nr.100000064007, </w:t>
            </w:r>
            <w:r w:rsidRPr="00865865">
              <w:rPr>
                <w:rFonts w:ascii="Times New Roman" w:eastAsia="Calibri" w:hAnsi="Times New Roman" w:cs="Times New Roman"/>
                <w:sz w:val="24"/>
                <w:szCs w:val="24"/>
                <w:u w:val="single"/>
              </w:rPr>
              <w:t>un uz kuru īpašuma tiesības nostiprinātas privātpersonām un Gulbenes novada pašvaldībai.</w:t>
            </w:r>
            <w:r w:rsidRPr="00865865">
              <w:rPr>
                <w:rFonts w:ascii="Times New Roman" w:eastAsia="Calibri" w:hAnsi="Times New Roman" w:cs="Times New Roman"/>
                <w:sz w:val="24"/>
                <w:szCs w:val="24"/>
              </w:rPr>
              <w:t xml:space="preserve">  Lūdzam tiesiskās skaidrības nodrošināšanai anotācijā norādīto informāciju precizēt atbilstoši ierakstiem Lejasciema pagasta zemesgrāmatā, t.i.,  no projektam pievienotajiem paskaidrojošajiem dokumentiem izriet, ka Gulbenes novada pašvaldībai ir nostiprinātas zemesgrāmatā īpašuma tiesības uz nekustamo īpašumu (administratīvo telpu) Smilšu ielā 7, Lejasciemā, Lejasciema pagasts, Gulbenes novads, ar kadastra numuru 50649000030, kā sastāvā tajā skaitā ietilpst arī </w:t>
            </w:r>
            <w:r w:rsidRPr="00865865">
              <w:rPr>
                <w:rFonts w:ascii="Times New Roman" w:eastAsia="Calibri" w:hAnsi="Times New Roman" w:cs="Times New Roman"/>
                <w:sz w:val="24"/>
                <w:szCs w:val="24"/>
                <w:u w:val="single"/>
              </w:rPr>
              <w:t>1996/3502 domājamās daļas no zemes vienības ar kadastra apzīmējumu 50640120418,</w:t>
            </w:r>
            <w:r w:rsidRPr="00865865">
              <w:rPr>
                <w:rFonts w:ascii="Times New Roman" w:eastAsia="Calibri" w:hAnsi="Times New Roman" w:cs="Times New Roman"/>
                <w:sz w:val="24"/>
                <w:szCs w:val="24"/>
              </w:rPr>
              <w:t xml:space="preserve"> savukārt trim privātpersonām ir nostiprinātas īpašuma tiesības uz dzīvokļa īpašumiem daudzdzīvokļu mājā Smilšu ielā 7, Lejasciemā, Lejasciema pagastā, Gulbenes novadā, kuru kā lietu kopību sastāvā atbilstoši Dzīvokļa īpašuma likuma 2. panta otrajai daļai ietilpst gan atsevišķais īpašums (dzīvoklis), gan attiecīgās kopīpašuma </w:t>
            </w:r>
            <w:r w:rsidRPr="00865865">
              <w:rPr>
                <w:rFonts w:ascii="Times New Roman" w:eastAsia="Calibri" w:hAnsi="Times New Roman" w:cs="Times New Roman"/>
                <w:sz w:val="24"/>
                <w:szCs w:val="24"/>
              </w:rPr>
              <w:lastRenderedPageBreak/>
              <w:t xml:space="preserve">domājamās daļas no daudzdzīvokļu mājas ar kadastra apzīmējumu 50640120418001 un </w:t>
            </w:r>
            <w:r w:rsidRPr="00865865">
              <w:rPr>
                <w:rFonts w:ascii="Times New Roman" w:eastAsia="Calibri" w:hAnsi="Times New Roman" w:cs="Times New Roman"/>
                <w:sz w:val="24"/>
                <w:szCs w:val="24"/>
                <w:u w:val="single"/>
              </w:rPr>
              <w:t>zemes vienības ar kadastra apzīmējumu 50640120418.</w:t>
            </w:r>
          </w:p>
          <w:p w14:paraId="3735144A" w14:textId="3DCF1DC4" w:rsidR="00E56A0F" w:rsidRPr="006B009D" w:rsidRDefault="00E56A0F" w:rsidP="00367D8D">
            <w:pPr>
              <w:pStyle w:val="NoSpacing"/>
              <w:jc w:val="both"/>
              <w:rPr>
                <w:rFonts w:ascii="Times New Roman" w:eastAsia="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583686" w14:textId="308F5A90" w:rsidR="00E56A0F" w:rsidRPr="006B009D" w:rsidRDefault="00E56A0F" w:rsidP="00367D8D">
            <w:pPr>
              <w:pStyle w:val="NoSpacing"/>
              <w:jc w:val="both"/>
              <w:rPr>
                <w:rFonts w:ascii="Times New Roman" w:eastAsia="Times New Roman" w:hAnsi="Times New Roman"/>
                <w:b/>
                <w:bCs/>
                <w:sz w:val="24"/>
                <w:szCs w:val="24"/>
                <w:lang w:eastAsia="lv-LV"/>
              </w:rPr>
            </w:pPr>
            <w:proofErr w:type="spellStart"/>
            <w:r w:rsidRPr="006B009D">
              <w:rPr>
                <w:rFonts w:ascii="Times New Roman" w:hAnsi="Times New Roman"/>
                <w:b/>
                <w:bCs/>
                <w:sz w:val="24"/>
                <w:szCs w:val="24"/>
                <w:lang w:val="en-US"/>
              </w:rPr>
              <w:lastRenderedPageBreak/>
              <w:t>Iebildums</w:t>
            </w:r>
            <w:proofErr w:type="spellEnd"/>
            <w:r w:rsidRPr="006B009D">
              <w:rPr>
                <w:rFonts w:ascii="Times New Roman" w:hAnsi="Times New Roman"/>
                <w:b/>
                <w:bCs/>
                <w:sz w:val="24"/>
                <w:szCs w:val="24"/>
                <w:lang w:val="en-US"/>
              </w:rPr>
              <w:t xml:space="preserve"> </w:t>
            </w:r>
            <w:proofErr w:type="spellStart"/>
            <w:r w:rsidRPr="006B009D">
              <w:rPr>
                <w:rFonts w:ascii="Times New Roman" w:hAnsi="Times New Roman"/>
                <w:b/>
                <w:bCs/>
                <w:sz w:val="24"/>
                <w:szCs w:val="24"/>
                <w:lang w:val="en-US"/>
              </w:rPr>
              <w:t>ņemts</w:t>
            </w:r>
            <w:proofErr w:type="spellEnd"/>
            <w:r w:rsidRPr="006B009D">
              <w:rPr>
                <w:rFonts w:ascii="Times New Roman" w:hAnsi="Times New Roman"/>
                <w:b/>
                <w:bCs/>
                <w:sz w:val="24"/>
                <w:szCs w:val="24"/>
                <w:lang w:val="en-US"/>
              </w:rPr>
              <w:t xml:space="preserve"> </w:t>
            </w:r>
            <w:proofErr w:type="spellStart"/>
            <w:r w:rsidRPr="006B009D">
              <w:rPr>
                <w:rFonts w:ascii="Times New Roman" w:hAnsi="Times New Roman"/>
                <w:b/>
                <w:bCs/>
                <w:sz w:val="24"/>
                <w:szCs w:val="24"/>
                <w:lang w:val="en-US"/>
              </w:rPr>
              <w:t>vērā</w:t>
            </w:r>
            <w:proofErr w:type="spellEnd"/>
            <w:r w:rsidR="00F71B08" w:rsidRPr="006B009D">
              <w:rPr>
                <w:rFonts w:ascii="Times New Roman" w:hAnsi="Times New Roman"/>
                <w:b/>
                <w:bCs/>
                <w:sz w:val="24"/>
                <w:szCs w:val="24"/>
                <w:lang w:val="en-US"/>
              </w:rPr>
              <w:t>.</w:t>
            </w:r>
          </w:p>
        </w:tc>
        <w:tc>
          <w:tcPr>
            <w:tcW w:w="43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E291A8" w14:textId="3E06A21D" w:rsidR="006576A8" w:rsidRDefault="00876EC0" w:rsidP="00663CAB">
            <w:pPr>
              <w:pStyle w:val="NoSpacing"/>
              <w:jc w:val="both"/>
              <w:rPr>
                <w:rFonts w:ascii="Times New Roman" w:hAnsi="Times New Roman"/>
                <w:sz w:val="24"/>
                <w:szCs w:val="24"/>
              </w:rPr>
            </w:pPr>
            <w:r w:rsidRPr="006B009D">
              <w:rPr>
                <w:rFonts w:ascii="Times New Roman" w:hAnsi="Times New Roman"/>
                <w:sz w:val="24"/>
                <w:szCs w:val="24"/>
              </w:rPr>
              <w:t xml:space="preserve">Anotācijas </w:t>
            </w:r>
            <w:r w:rsidR="0023590D" w:rsidRPr="006B009D">
              <w:rPr>
                <w:rFonts w:ascii="Times New Roman" w:hAnsi="Times New Roman"/>
                <w:sz w:val="24"/>
                <w:szCs w:val="24"/>
              </w:rPr>
              <w:t>I sadaļas 2.punkts papildināts</w:t>
            </w:r>
            <w:r w:rsidR="00FB0A90" w:rsidRPr="006B009D">
              <w:rPr>
                <w:rFonts w:ascii="Times New Roman" w:hAnsi="Times New Roman"/>
                <w:sz w:val="24"/>
                <w:szCs w:val="24"/>
              </w:rPr>
              <w:t xml:space="preserve"> ar </w:t>
            </w:r>
            <w:r w:rsidR="006576A8" w:rsidRPr="006B009D">
              <w:rPr>
                <w:rFonts w:ascii="Times New Roman" w:hAnsi="Times New Roman"/>
                <w:sz w:val="24"/>
                <w:szCs w:val="24"/>
              </w:rPr>
              <w:t xml:space="preserve">sekojošu informāciju. </w:t>
            </w:r>
          </w:p>
          <w:p w14:paraId="7353BE78" w14:textId="28778E4E" w:rsidR="009E3CA6" w:rsidRPr="009E3CA6" w:rsidRDefault="009E3CA6" w:rsidP="009E3CA6">
            <w:pPr>
              <w:pStyle w:val="NoSpacing"/>
              <w:jc w:val="both"/>
              <w:rPr>
                <w:rFonts w:ascii="Times New Roman" w:hAnsi="Times New Roman"/>
                <w:sz w:val="24"/>
                <w:szCs w:val="24"/>
              </w:rPr>
            </w:pPr>
            <w:r w:rsidRPr="009E3CA6">
              <w:rPr>
                <w:rFonts w:ascii="Times New Roman" w:hAnsi="Times New Roman"/>
                <w:sz w:val="24"/>
                <w:szCs w:val="24"/>
              </w:rPr>
              <w:t xml:space="preserve">Atbilstoši Lejasciema pagasta zemesgrāmatas </w:t>
            </w:r>
            <w:r w:rsidR="00674DFA">
              <w:rPr>
                <w:rFonts w:ascii="Times New Roman" w:hAnsi="Times New Roman"/>
                <w:sz w:val="24"/>
                <w:szCs w:val="24"/>
              </w:rPr>
              <w:t xml:space="preserve">nodalījuma </w:t>
            </w:r>
            <w:r w:rsidR="00674DFA" w:rsidRPr="009E3CA6">
              <w:rPr>
                <w:rFonts w:ascii="Times New Roman" w:hAnsi="Times New Roman"/>
                <w:sz w:val="24"/>
                <w:szCs w:val="24"/>
              </w:rPr>
              <w:t>Nr.100000064007</w:t>
            </w:r>
            <w:r w:rsidR="00674DFA">
              <w:rPr>
                <w:rFonts w:ascii="Times New Roman" w:hAnsi="Times New Roman"/>
                <w:sz w:val="24"/>
                <w:szCs w:val="24"/>
              </w:rPr>
              <w:t xml:space="preserve"> </w:t>
            </w:r>
            <w:r w:rsidRPr="009E3CA6">
              <w:rPr>
                <w:rFonts w:ascii="Times New Roman" w:hAnsi="Times New Roman"/>
                <w:sz w:val="24"/>
                <w:szCs w:val="24"/>
              </w:rPr>
              <w:t>apakšnodalījumā</w:t>
            </w:r>
            <w:r w:rsidR="00674DFA">
              <w:rPr>
                <w:rFonts w:ascii="Times New Roman" w:hAnsi="Times New Roman"/>
                <w:sz w:val="24"/>
                <w:szCs w:val="24"/>
              </w:rPr>
              <w:t xml:space="preserve"> Nr.</w:t>
            </w:r>
            <w:r w:rsidRPr="009E3CA6">
              <w:rPr>
                <w:rFonts w:ascii="Times New Roman" w:hAnsi="Times New Roman"/>
                <w:sz w:val="24"/>
                <w:szCs w:val="24"/>
              </w:rPr>
              <w:t xml:space="preserve">600 esošajai informācijai Gulbenes novada domei ir nostiprinātas īpašuma tiesības uz </w:t>
            </w:r>
            <w:r w:rsidR="009B49FA" w:rsidRPr="00865865">
              <w:rPr>
                <w:rFonts w:ascii="Times New Roman" w:hAnsi="Times New Roman"/>
                <w:sz w:val="24"/>
                <w:szCs w:val="24"/>
              </w:rPr>
              <w:lastRenderedPageBreak/>
              <w:t xml:space="preserve">nekustamo īpašumu </w:t>
            </w:r>
            <w:r w:rsidR="000B7742">
              <w:rPr>
                <w:rFonts w:ascii="Times New Roman" w:hAnsi="Times New Roman"/>
                <w:sz w:val="24"/>
                <w:szCs w:val="24"/>
              </w:rPr>
              <w:t xml:space="preserve">(nekustamā īpašuma </w:t>
            </w:r>
            <w:r w:rsidR="000B7742" w:rsidRPr="00865865">
              <w:rPr>
                <w:rFonts w:ascii="Times New Roman" w:hAnsi="Times New Roman"/>
                <w:sz w:val="24"/>
                <w:szCs w:val="24"/>
              </w:rPr>
              <w:t xml:space="preserve">kadastra </w:t>
            </w:r>
            <w:r w:rsidR="00111FC6">
              <w:rPr>
                <w:rFonts w:ascii="Times New Roman" w:hAnsi="Times New Roman"/>
                <w:sz w:val="24"/>
                <w:szCs w:val="24"/>
              </w:rPr>
              <w:t>Nr.</w:t>
            </w:r>
            <w:r w:rsidR="000B7742" w:rsidRPr="00865865">
              <w:rPr>
                <w:rFonts w:ascii="Times New Roman" w:hAnsi="Times New Roman"/>
                <w:sz w:val="24"/>
                <w:szCs w:val="24"/>
              </w:rPr>
              <w:t xml:space="preserve"> 5064</w:t>
            </w:r>
            <w:r w:rsidR="00111FC6">
              <w:rPr>
                <w:rFonts w:ascii="Times New Roman" w:hAnsi="Times New Roman"/>
                <w:sz w:val="24"/>
                <w:szCs w:val="24"/>
              </w:rPr>
              <w:t xml:space="preserve"> </w:t>
            </w:r>
            <w:r w:rsidR="000B7742" w:rsidRPr="00865865">
              <w:rPr>
                <w:rFonts w:ascii="Times New Roman" w:hAnsi="Times New Roman"/>
                <w:sz w:val="24"/>
                <w:szCs w:val="24"/>
              </w:rPr>
              <w:t>900</w:t>
            </w:r>
            <w:r w:rsidR="00111FC6">
              <w:rPr>
                <w:rFonts w:ascii="Times New Roman" w:hAnsi="Times New Roman"/>
                <w:sz w:val="24"/>
                <w:szCs w:val="24"/>
              </w:rPr>
              <w:t xml:space="preserve"> </w:t>
            </w:r>
            <w:r w:rsidR="000B7742" w:rsidRPr="00865865">
              <w:rPr>
                <w:rFonts w:ascii="Times New Roman" w:hAnsi="Times New Roman"/>
                <w:sz w:val="24"/>
                <w:szCs w:val="24"/>
              </w:rPr>
              <w:t>0030</w:t>
            </w:r>
            <w:r w:rsidR="00D70BB1">
              <w:rPr>
                <w:rFonts w:ascii="Times New Roman" w:hAnsi="Times New Roman"/>
                <w:sz w:val="24"/>
                <w:szCs w:val="24"/>
              </w:rPr>
              <w:t>)</w:t>
            </w:r>
            <w:r w:rsidR="000B7742" w:rsidRPr="00865865">
              <w:rPr>
                <w:rFonts w:ascii="Times New Roman" w:hAnsi="Times New Roman"/>
                <w:sz w:val="24"/>
                <w:szCs w:val="24"/>
              </w:rPr>
              <w:t xml:space="preserve"> </w:t>
            </w:r>
            <w:r w:rsidR="009B49FA" w:rsidRPr="00865865">
              <w:rPr>
                <w:rFonts w:ascii="Times New Roman" w:hAnsi="Times New Roman"/>
                <w:sz w:val="24"/>
                <w:szCs w:val="24"/>
              </w:rPr>
              <w:t>(administratīvo telpu) Smilšu ielā 7, Lejasciemā, Lejasciema pagast</w:t>
            </w:r>
            <w:r w:rsidR="000B7742">
              <w:rPr>
                <w:rFonts w:ascii="Times New Roman" w:hAnsi="Times New Roman"/>
                <w:sz w:val="24"/>
                <w:szCs w:val="24"/>
              </w:rPr>
              <w:t>ā</w:t>
            </w:r>
            <w:r w:rsidR="009B49FA" w:rsidRPr="00865865">
              <w:rPr>
                <w:rFonts w:ascii="Times New Roman" w:hAnsi="Times New Roman"/>
                <w:sz w:val="24"/>
                <w:szCs w:val="24"/>
              </w:rPr>
              <w:t>, Gulbenes novad</w:t>
            </w:r>
            <w:r w:rsidR="000B7742">
              <w:rPr>
                <w:rFonts w:ascii="Times New Roman" w:hAnsi="Times New Roman"/>
                <w:sz w:val="24"/>
                <w:szCs w:val="24"/>
              </w:rPr>
              <w:t>ā</w:t>
            </w:r>
            <w:r w:rsidR="009B49FA" w:rsidRPr="00865865">
              <w:rPr>
                <w:rFonts w:ascii="Times New Roman" w:hAnsi="Times New Roman"/>
                <w:sz w:val="24"/>
                <w:szCs w:val="24"/>
              </w:rPr>
              <w:t xml:space="preserve">, </w:t>
            </w:r>
            <w:r w:rsidRPr="009E3CA6">
              <w:rPr>
                <w:rFonts w:ascii="Times New Roman" w:hAnsi="Times New Roman"/>
                <w:sz w:val="24"/>
                <w:szCs w:val="24"/>
              </w:rPr>
              <w:t xml:space="preserve">kā sastāvā tajā skaitā ietilpst arī 1996/3502 domājamās daļas no zemes vienības (zemes vienības kadastra apzīmējums 5064 012 0418).  </w:t>
            </w:r>
          </w:p>
          <w:p w14:paraId="6EBEFBCD" w14:textId="6DF24793" w:rsidR="009E3CA6" w:rsidRPr="009E3CA6" w:rsidRDefault="009E3CA6" w:rsidP="009E3CA6">
            <w:pPr>
              <w:pStyle w:val="NoSpacing"/>
              <w:jc w:val="both"/>
              <w:rPr>
                <w:rFonts w:ascii="Times New Roman" w:hAnsi="Times New Roman"/>
                <w:sz w:val="24"/>
                <w:szCs w:val="24"/>
              </w:rPr>
            </w:pPr>
            <w:r w:rsidRPr="009E3CA6">
              <w:rPr>
                <w:rFonts w:ascii="Times New Roman" w:hAnsi="Times New Roman"/>
                <w:sz w:val="24"/>
                <w:szCs w:val="24"/>
              </w:rPr>
              <w:t>Atbilstoši Lejasciema pagasta zemesgrāmatas nodalījuma Nr.100000064007 apakšnodalījumiem Nr.1, Nr.2 un Nr.3 privātpersonām ir nostiprinātas īpašuma tiesības uz dzīvokļ</w:t>
            </w:r>
            <w:r w:rsidR="00C349CA">
              <w:rPr>
                <w:rFonts w:ascii="Times New Roman" w:hAnsi="Times New Roman"/>
                <w:sz w:val="24"/>
                <w:szCs w:val="24"/>
              </w:rPr>
              <w:t>u</w:t>
            </w:r>
            <w:r w:rsidRPr="009E3CA6">
              <w:rPr>
                <w:rFonts w:ascii="Times New Roman" w:hAnsi="Times New Roman"/>
                <w:sz w:val="24"/>
                <w:szCs w:val="24"/>
              </w:rPr>
              <w:t xml:space="preserve"> īpašumiem daudzdzīvokļu mājā Smilšu ielā 7, Lejasciemā, Lejasciema pagastā, Gulbenes novadā, ta</w:t>
            </w:r>
            <w:r w:rsidR="00C11F8B">
              <w:rPr>
                <w:rFonts w:ascii="Times New Roman" w:hAnsi="Times New Roman"/>
                <w:sz w:val="24"/>
                <w:szCs w:val="24"/>
              </w:rPr>
              <w:t>jā</w:t>
            </w:r>
            <w:r w:rsidRPr="009E3CA6">
              <w:rPr>
                <w:rFonts w:ascii="Times New Roman" w:hAnsi="Times New Roman"/>
                <w:sz w:val="24"/>
                <w:szCs w:val="24"/>
              </w:rPr>
              <w:t xml:space="preserve"> skaitā uz attiecīgām kopīpašuma domājamām daļām no daudzdzīvokļu mājas</w:t>
            </w:r>
            <w:r w:rsidR="00C11F8B">
              <w:rPr>
                <w:rFonts w:ascii="Times New Roman" w:hAnsi="Times New Roman"/>
                <w:sz w:val="24"/>
                <w:szCs w:val="24"/>
              </w:rPr>
              <w:t xml:space="preserve"> (būves</w:t>
            </w:r>
            <w:r w:rsidRPr="009E3CA6">
              <w:rPr>
                <w:rFonts w:ascii="Times New Roman" w:hAnsi="Times New Roman"/>
                <w:sz w:val="24"/>
                <w:szCs w:val="24"/>
              </w:rPr>
              <w:t xml:space="preserve"> kadastra apzīmējum</w:t>
            </w:r>
            <w:r w:rsidR="00C11F8B">
              <w:rPr>
                <w:rFonts w:ascii="Times New Roman" w:hAnsi="Times New Roman"/>
                <w:sz w:val="24"/>
                <w:szCs w:val="24"/>
              </w:rPr>
              <w:t>s</w:t>
            </w:r>
            <w:r w:rsidRPr="009E3CA6">
              <w:rPr>
                <w:rFonts w:ascii="Times New Roman" w:hAnsi="Times New Roman"/>
                <w:sz w:val="24"/>
                <w:szCs w:val="24"/>
              </w:rPr>
              <w:t xml:space="preserve"> 5064</w:t>
            </w:r>
            <w:r w:rsidR="00C11F8B">
              <w:rPr>
                <w:rFonts w:ascii="Times New Roman" w:hAnsi="Times New Roman"/>
                <w:sz w:val="24"/>
                <w:szCs w:val="24"/>
              </w:rPr>
              <w:t xml:space="preserve"> </w:t>
            </w:r>
            <w:r w:rsidRPr="009E3CA6">
              <w:rPr>
                <w:rFonts w:ascii="Times New Roman" w:hAnsi="Times New Roman"/>
                <w:sz w:val="24"/>
                <w:szCs w:val="24"/>
              </w:rPr>
              <w:t>012</w:t>
            </w:r>
            <w:r w:rsidR="00C11F8B">
              <w:rPr>
                <w:rFonts w:ascii="Times New Roman" w:hAnsi="Times New Roman"/>
                <w:sz w:val="24"/>
                <w:szCs w:val="24"/>
              </w:rPr>
              <w:t> </w:t>
            </w:r>
            <w:r w:rsidRPr="009E3CA6">
              <w:rPr>
                <w:rFonts w:ascii="Times New Roman" w:hAnsi="Times New Roman"/>
                <w:sz w:val="24"/>
                <w:szCs w:val="24"/>
              </w:rPr>
              <w:t>0418</w:t>
            </w:r>
            <w:r w:rsidR="00D73E0F">
              <w:rPr>
                <w:rFonts w:ascii="Times New Roman" w:hAnsi="Times New Roman"/>
                <w:sz w:val="24"/>
                <w:szCs w:val="24"/>
              </w:rPr>
              <w:t xml:space="preserve"> </w:t>
            </w:r>
            <w:r w:rsidRPr="009E3CA6">
              <w:rPr>
                <w:rFonts w:ascii="Times New Roman" w:hAnsi="Times New Roman"/>
                <w:sz w:val="24"/>
                <w:szCs w:val="24"/>
              </w:rPr>
              <w:t>001 un zemes vienības</w:t>
            </w:r>
            <w:r w:rsidR="00D73E0F">
              <w:rPr>
                <w:rFonts w:ascii="Times New Roman" w:hAnsi="Times New Roman"/>
                <w:sz w:val="24"/>
                <w:szCs w:val="24"/>
              </w:rPr>
              <w:t xml:space="preserve"> (zemes vienības </w:t>
            </w:r>
            <w:r w:rsidRPr="009E3CA6">
              <w:rPr>
                <w:rFonts w:ascii="Times New Roman" w:hAnsi="Times New Roman"/>
                <w:sz w:val="24"/>
                <w:szCs w:val="24"/>
              </w:rPr>
              <w:t>kadastra apzīmējum</w:t>
            </w:r>
            <w:r w:rsidR="00D73E0F">
              <w:rPr>
                <w:rFonts w:ascii="Times New Roman" w:hAnsi="Times New Roman"/>
                <w:sz w:val="24"/>
                <w:szCs w:val="24"/>
              </w:rPr>
              <w:t>s</w:t>
            </w:r>
            <w:r w:rsidRPr="009E3CA6">
              <w:rPr>
                <w:rFonts w:ascii="Times New Roman" w:hAnsi="Times New Roman"/>
                <w:sz w:val="24"/>
                <w:szCs w:val="24"/>
              </w:rPr>
              <w:t xml:space="preserve"> 5064</w:t>
            </w:r>
            <w:r w:rsidR="00D73E0F">
              <w:rPr>
                <w:rFonts w:ascii="Times New Roman" w:hAnsi="Times New Roman"/>
                <w:sz w:val="24"/>
                <w:szCs w:val="24"/>
              </w:rPr>
              <w:t xml:space="preserve"> </w:t>
            </w:r>
            <w:r w:rsidRPr="009E3CA6">
              <w:rPr>
                <w:rFonts w:ascii="Times New Roman" w:hAnsi="Times New Roman"/>
                <w:sz w:val="24"/>
                <w:szCs w:val="24"/>
              </w:rPr>
              <w:t>012</w:t>
            </w:r>
            <w:r w:rsidR="00D73E0F">
              <w:rPr>
                <w:rFonts w:ascii="Times New Roman" w:hAnsi="Times New Roman"/>
                <w:sz w:val="24"/>
                <w:szCs w:val="24"/>
              </w:rPr>
              <w:t xml:space="preserve"> </w:t>
            </w:r>
            <w:r w:rsidRPr="009E3CA6">
              <w:rPr>
                <w:rFonts w:ascii="Times New Roman" w:hAnsi="Times New Roman"/>
                <w:sz w:val="24"/>
                <w:szCs w:val="24"/>
              </w:rPr>
              <w:t>0418</w:t>
            </w:r>
            <w:r w:rsidR="00D73E0F">
              <w:rPr>
                <w:rFonts w:ascii="Times New Roman" w:hAnsi="Times New Roman"/>
                <w:sz w:val="24"/>
                <w:szCs w:val="24"/>
              </w:rPr>
              <w:t>)</w:t>
            </w:r>
            <w:r w:rsidRPr="009E3CA6">
              <w:rPr>
                <w:rFonts w:ascii="Times New Roman" w:hAnsi="Times New Roman"/>
                <w:sz w:val="24"/>
                <w:szCs w:val="24"/>
              </w:rPr>
              <w:t>.</w:t>
            </w:r>
          </w:p>
          <w:p w14:paraId="1F860ACE" w14:textId="77777777" w:rsidR="002B3D95" w:rsidRPr="006B009D" w:rsidRDefault="002B3D95" w:rsidP="00663CAB">
            <w:pPr>
              <w:pStyle w:val="NoSpacing"/>
              <w:jc w:val="both"/>
              <w:rPr>
                <w:rFonts w:ascii="Times New Roman" w:hAnsi="Times New Roman"/>
                <w:sz w:val="24"/>
                <w:szCs w:val="24"/>
              </w:rPr>
            </w:pPr>
          </w:p>
          <w:p w14:paraId="71527F10" w14:textId="77777777" w:rsidR="006576A8" w:rsidRPr="006B009D" w:rsidRDefault="006576A8" w:rsidP="00663CAB">
            <w:pPr>
              <w:pStyle w:val="NoSpacing"/>
              <w:jc w:val="both"/>
              <w:rPr>
                <w:rFonts w:ascii="Times New Roman" w:hAnsi="Times New Roman"/>
                <w:sz w:val="24"/>
                <w:szCs w:val="24"/>
              </w:rPr>
            </w:pPr>
          </w:p>
          <w:p w14:paraId="7A44D975" w14:textId="77777777" w:rsidR="00E56A0F" w:rsidRPr="006B009D" w:rsidRDefault="00E56A0F" w:rsidP="00865865">
            <w:pPr>
              <w:pStyle w:val="NoSpacing"/>
              <w:suppressAutoHyphens w:val="0"/>
              <w:autoSpaceDN/>
              <w:ind w:firstLine="720"/>
              <w:jc w:val="both"/>
              <w:textAlignment w:val="auto"/>
              <w:rPr>
                <w:rFonts w:ascii="Times New Roman" w:eastAsia="Times New Roman" w:hAnsi="Times New Roman"/>
                <w:sz w:val="24"/>
                <w:szCs w:val="24"/>
                <w:lang w:eastAsia="lv-LV"/>
              </w:rPr>
            </w:pPr>
          </w:p>
        </w:tc>
      </w:tr>
      <w:tr w:rsidR="00E56A0F" w:rsidRPr="008D7179" w14:paraId="752D26D9"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36A1D24C" w14:textId="77777777" w:rsidR="00E56A0F" w:rsidRPr="008D7179" w:rsidRDefault="00E56A0F" w:rsidP="00367D8D">
            <w:pPr>
              <w:spacing w:after="0" w:line="240" w:lineRule="auto"/>
              <w:rPr>
                <w:rFonts w:ascii="Times New Roman" w:eastAsia="Times New Roman" w:hAnsi="Times New Roman" w:cs="Times New Roman"/>
                <w:lang w:eastAsia="lv-LV"/>
              </w:rPr>
            </w:pPr>
          </w:p>
          <w:p w14:paraId="790D84F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Atbildīgā amatpersona</w:t>
            </w:r>
          </w:p>
        </w:tc>
        <w:tc>
          <w:tcPr>
            <w:tcW w:w="8941" w:type="dxa"/>
            <w:gridSpan w:val="3"/>
          </w:tcPr>
          <w:p w14:paraId="16B33CB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  </w:t>
            </w:r>
          </w:p>
        </w:tc>
      </w:tr>
      <w:tr w:rsidR="00E56A0F" w:rsidRPr="008D7179" w14:paraId="4FA27EC2"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60384206"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Pr>
          <w:p w14:paraId="6949CF4C"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54EC1C93" w14:textId="77777777" w:rsidTr="00367D8D">
        <w:tblPrEx>
          <w:tblCellMar>
            <w:left w:w="108" w:type="dxa"/>
            <w:right w:w="108" w:type="dxa"/>
          </w:tblCellMar>
          <w:tblLook w:val="00A0" w:firstRow="1" w:lastRow="0" w:firstColumn="1" w:lastColumn="0" w:noHBand="0" w:noVBand="0"/>
        </w:tblPrEx>
        <w:trPr>
          <w:gridBefore w:val="1"/>
          <w:wBefore w:w="100" w:type="dxa"/>
        </w:trPr>
        <w:tc>
          <w:tcPr>
            <w:tcW w:w="5693" w:type="dxa"/>
            <w:gridSpan w:val="3"/>
          </w:tcPr>
          <w:p w14:paraId="27E5C4C0" w14:textId="77777777" w:rsidR="00E56A0F" w:rsidRPr="008D7179" w:rsidRDefault="00E56A0F" w:rsidP="00367D8D">
            <w:pPr>
              <w:spacing w:after="0" w:line="240" w:lineRule="auto"/>
              <w:rPr>
                <w:rFonts w:ascii="Times New Roman" w:eastAsia="Times New Roman" w:hAnsi="Times New Roman" w:cs="Times New Roman"/>
                <w:lang w:eastAsia="lv-LV"/>
              </w:rPr>
            </w:pPr>
          </w:p>
        </w:tc>
        <w:tc>
          <w:tcPr>
            <w:tcW w:w="8941" w:type="dxa"/>
            <w:gridSpan w:val="3"/>
            <w:tcBorders>
              <w:top w:val="single" w:sz="6" w:space="0" w:color="000000"/>
            </w:tcBorders>
          </w:tcPr>
          <w:p w14:paraId="34B9BF49"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(paraksts)*</w:t>
            </w:r>
          </w:p>
        </w:tc>
      </w:tr>
    </w:tbl>
    <w:p w14:paraId="01111111" w14:textId="77777777" w:rsidR="00E56A0F" w:rsidRPr="008D7179" w:rsidRDefault="00E56A0F" w:rsidP="00E56A0F">
      <w:pPr>
        <w:spacing w:after="0" w:line="240" w:lineRule="auto"/>
        <w:rPr>
          <w:rFonts w:ascii="Times New Roman" w:eastAsia="Times New Roman" w:hAnsi="Times New Roman" w:cs="Times New Roman"/>
          <w:lang w:eastAsia="lv-LV"/>
        </w:rPr>
      </w:pPr>
    </w:p>
    <w:p w14:paraId="06C86E9A" w14:textId="77777777" w:rsidR="00E56A0F" w:rsidRPr="008D7179" w:rsidRDefault="00E56A0F" w:rsidP="00E56A0F">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Piezīme. * Dokumenta rekvizītu "paraksts" neaizpilda, ja elektroniskais dokuments ir sagatavots atbilstoši normatīvajiem aktiem par elektronisko dokumentu noformēšanu.</w:t>
      </w:r>
    </w:p>
    <w:p w14:paraId="5247D0FA" w14:textId="1778AB71"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Ojārs Valkers</w:t>
      </w:r>
    </w:p>
    <w:tbl>
      <w:tblPr>
        <w:tblW w:w="0" w:type="auto"/>
        <w:tblLook w:val="00A0" w:firstRow="1" w:lastRow="0" w:firstColumn="1" w:lastColumn="0" w:noHBand="0" w:noVBand="0"/>
      </w:tblPr>
      <w:tblGrid>
        <w:gridCol w:w="8268"/>
      </w:tblGrid>
      <w:tr w:rsidR="00E56A0F" w:rsidRPr="008D7179" w14:paraId="46183452" w14:textId="77777777" w:rsidTr="00367D8D">
        <w:tc>
          <w:tcPr>
            <w:tcW w:w="8268" w:type="dxa"/>
            <w:tcBorders>
              <w:top w:val="single" w:sz="4" w:space="0" w:color="000000"/>
            </w:tcBorders>
          </w:tcPr>
          <w:p w14:paraId="2828F3A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(par projektu atbildīgās amatpersonas vārds un uzvārds)</w:t>
            </w:r>
          </w:p>
        </w:tc>
      </w:tr>
      <w:tr w:rsidR="00E56A0F" w:rsidRPr="008D7179" w14:paraId="60FD473F" w14:textId="77777777" w:rsidTr="00367D8D">
        <w:tc>
          <w:tcPr>
            <w:tcW w:w="8268" w:type="dxa"/>
            <w:tcBorders>
              <w:bottom w:val="single" w:sz="4" w:space="0" w:color="000000"/>
            </w:tcBorders>
          </w:tcPr>
          <w:p w14:paraId="299C01C9" w14:textId="61EDEE02"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Valsts akciju sabiedrības “Valsts nekustamie īpašumi” valdes locekl</w:t>
            </w:r>
            <w:r w:rsidR="00F71B08">
              <w:rPr>
                <w:rFonts w:ascii="Times New Roman" w:eastAsia="Times New Roman" w:hAnsi="Times New Roman" w:cs="Times New Roman"/>
                <w:lang w:eastAsia="lv-LV"/>
              </w:rPr>
              <w:t>is</w:t>
            </w:r>
          </w:p>
        </w:tc>
      </w:tr>
      <w:tr w:rsidR="00E56A0F" w:rsidRPr="008D7179" w14:paraId="60A1B9ED" w14:textId="77777777" w:rsidTr="00367D8D">
        <w:tc>
          <w:tcPr>
            <w:tcW w:w="8268" w:type="dxa"/>
            <w:tcBorders>
              <w:top w:val="single" w:sz="4" w:space="0" w:color="000000"/>
            </w:tcBorders>
          </w:tcPr>
          <w:p w14:paraId="6FA323CF"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(amats)</w:t>
            </w:r>
          </w:p>
        </w:tc>
      </w:tr>
      <w:tr w:rsidR="00E56A0F" w:rsidRPr="008D7179" w14:paraId="79B49E17" w14:textId="77777777" w:rsidTr="00367D8D">
        <w:tc>
          <w:tcPr>
            <w:tcW w:w="8268" w:type="dxa"/>
            <w:tcBorders>
              <w:bottom w:val="single" w:sz="4" w:space="0" w:color="000000"/>
            </w:tcBorders>
          </w:tcPr>
          <w:p w14:paraId="3766B182" w14:textId="77777777" w:rsidR="00E56A0F" w:rsidRPr="008D7179" w:rsidRDefault="00E56A0F" w:rsidP="00367D8D">
            <w:pPr>
              <w:spacing w:after="0" w:line="240" w:lineRule="auto"/>
              <w:rPr>
                <w:rFonts w:ascii="Times New Roman" w:eastAsia="Times New Roman" w:hAnsi="Times New Roman" w:cs="Times New Roman"/>
                <w:lang w:eastAsia="lv-LV"/>
              </w:rPr>
            </w:pPr>
          </w:p>
        </w:tc>
      </w:tr>
      <w:tr w:rsidR="00E56A0F" w:rsidRPr="008D7179" w14:paraId="2B696D18" w14:textId="77777777" w:rsidTr="00367D8D">
        <w:tc>
          <w:tcPr>
            <w:tcW w:w="8268" w:type="dxa"/>
            <w:tcBorders>
              <w:top w:val="single" w:sz="4" w:space="0" w:color="000000"/>
            </w:tcBorders>
          </w:tcPr>
          <w:p w14:paraId="2121DEB4"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(tālruņa un faksa numurs)</w:t>
            </w:r>
          </w:p>
        </w:tc>
      </w:tr>
      <w:tr w:rsidR="00E56A0F" w:rsidRPr="008D7179" w14:paraId="1B9B48EA" w14:textId="77777777" w:rsidTr="00367D8D">
        <w:tc>
          <w:tcPr>
            <w:tcW w:w="8268" w:type="dxa"/>
            <w:tcBorders>
              <w:bottom w:val="single" w:sz="4" w:space="0" w:color="000000"/>
            </w:tcBorders>
          </w:tcPr>
          <w:p w14:paraId="068AF30F" w14:textId="623D653B" w:rsidR="00E56A0F" w:rsidRPr="008D7179" w:rsidRDefault="00F71B08" w:rsidP="00367D8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ojars.valkers</w:t>
            </w:r>
            <w:r w:rsidR="00E56A0F" w:rsidRPr="008D7179">
              <w:rPr>
                <w:rFonts w:ascii="Times New Roman" w:eastAsia="Times New Roman" w:hAnsi="Times New Roman" w:cs="Times New Roman"/>
                <w:lang w:eastAsia="lv-LV"/>
              </w:rPr>
              <w:t>@vni.lv</w:t>
            </w:r>
          </w:p>
        </w:tc>
      </w:tr>
      <w:tr w:rsidR="00E56A0F" w:rsidRPr="008D7179" w14:paraId="1C4EBB17" w14:textId="77777777" w:rsidTr="00367D8D">
        <w:tc>
          <w:tcPr>
            <w:tcW w:w="8268" w:type="dxa"/>
            <w:tcBorders>
              <w:top w:val="single" w:sz="4" w:space="0" w:color="000000"/>
            </w:tcBorders>
          </w:tcPr>
          <w:p w14:paraId="2F48F0E8" w14:textId="77777777" w:rsidR="00E56A0F" w:rsidRPr="008D7179" w:rsidRDefault="00E56A0F" w:rsidP="00367D8D">
            <w:pPr>
              <w:spacing w:after="0" w:line="240"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(e-pasta adrese)</w:t>
            </w:r>
          </w:p>
        </w:tc>
      </w:tr>
    </w:tbl>
    <w:p w14:paraId="136C2DC9" w14:textId="77777777" w:rsidR="00E56A0F" w:rsidRPr="008D7179" w:rsidRDefault="00E56A0F" w:rsidP="00E56A0F">
      <w:pPr>
        <w:spacing w:after="0" w:line="240" w:lineRule="auto"/>
        <w:rPr>
          <w:rFonts w:ascii="Times New Roman" w:eastAsia="Times New Roman" w:hAnsi="Times New Roman" w:cs="Times New Roman"/>
          <w:lang w:eastAsia="lv-LV"/>
        </w:rPr>
      </w:pPr>
    </w:p>
    <w:p w14:paraId="5A8A5A58" w14:textId="77777777" w:rsidR="00934841" w:rsidRDefault="00934841" w:rsidP="00E56A0F">
      <w:pPr>
        <w:spacing w:after="0" w:line="240" w:lineRule="auto"/>
        <w:rPr>
          <w:rFonts w:ascii="Times New Roman" w:eastAsia="Times New Roman" w:hAnsi="Times New Roman" w:cs="Times New Roman"/>
          <w:lang w:eastAsia="lv-LV"/>
        </w:rPr>
      </w:pPr>
    </w:p>
    <w:p w14:paraId="3556DFDA" w14:textId="77777777" w:rsidR="00934841" w:rsidRDefault="00934841" w:rsidP="00E56A0F">
      <w:pPr>
        <w:spacing w:after="0" w:line="240" w:lineRule="auto"/>
        <w:rPr>
          <w:rFonts w:ascii="Times New Roman" w:eastAsia="Times New Roman" w:hAnsi="Times New Roman" w:cs="Times New Roman"/>
          <w:lang w:eastAsia="lv-LV"/>
        </w:rPr>
      </w:pPr>
    </w:p>
    <w:p w14:paraId="382535FC" w14:textId="08B8D1D7" w:rsidR="00E56A0F" w:rsidRPr="008D7179" w:rsidRDefault="00F71B08" w:rsidP="00E56A0F">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Māra Deņisova</w:t>
      </w:r>
    </w:p>
    <w:p w14:paraId="0694E6B5"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VAS «Valsts nekustamie īpašumi»</w:t>
      </w:r>
    </w:p>
    <w:p w14:paraId="19635F4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daļas</w:t>
      </w:r>
    </w:p>
    <w:p w14:paraId="144B2979" w14:textId="77777777" w:rsidR="00E56A0F" w:rsidRPr="008D7179" w:rsidRDefault="00E56A0F" w:rsidP="00E56A0F">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Tiesību aktu speciāliste</w:t>
      </w:r>
    </w:p>
    <w:p w14:paraId="2282B20B" w14:textId="67385963" w:rsidR="00E56A0F" w:rsidRPr="004040AB" w:rsidRDefault="00E56A0F" w:rsidP="00E56A0F">
      <w:pPr>
        <w:spacing w:after="0" w:line="276" w:lineRule="auto"/>
        <w:rPr>
          <w:rFonts w:ascii="Times New Roman" w:eastAsia="Times New Roman" w:hAnsi="Times New Roman" w:cs="Times New Roman"/>
          <w:lang w:eastAsia="lv-LV"/>
        </w:rPr>
      </w:pPr>
      <w:r w:rsidRPr="004040AB">
        <w:rPr>
          <w:rFonts w:ascii="Times New Roman" w:eastAsia="Times New Roman" w:hAnsi="Times New Roman" w:cs="Times New Roman"/>
          <w:lang w:eastAsia="lv-LV"/>
        </w:rPr>
        <w:t>Vaļņu iela 28, Rīga, LV-1980</w:t>
      </w:r>
    </w:p>
    <w:p w14:paraId="6D12F2FD" w14:textId="358A8865" w:rsidR="00E56A0F" w:rsidRPr="00BB5BD2" w:rsidRDefault="00E56A0F" w:rsidP="00BB5BD2">
      <w:pPr>
        <w:spacing w:after="0" w:line="276" w:lineRule="auto"/>
        <w:rPr>
          <w:rFonts w:ascii="Times New Roman" w:eastAsia="Times New Roman" w:hAnsi="Times New Roman" w:cs="Times New Roman"/>
          <w:lang w:eastAsia="lv-LV"/>
        </w:rPr>
      </w:pPr>
      <w:r w:rsidRPr="008D7179">
        <w:rPr>
          <w:rFonts w:ascii="Times New Roman" w:eastAsia="Times New Roman" w:hAnsi="Times New Roman" w:cs="Times New Roman"/>
          <w:lang w:eastAsia="lv-LV"/>
        </w:rPr>
        <w:t>E-pasts:</w:t>
      </w:r>
      <w:r w:rsidRPr="008D7179">
        <w:rPr>
          <w:rFonts w:ascii="Times New Roman" w:eastAsia="Times New Roman" w:hAnsi="Times New Roman" w:cs="Times New Roman"/>
          <w:color w:val="0F243E"/>
          <w:lang w:eastAsia="lv-LV"/>
        </w:rPr>
        <w:t xml:space="preserve"> </w:t>
      </w:r>
      <w:hyperlink r:id="rId12" w:history="1">
        <w:r w:rsidR="00F71B08" w:rsidRPr="00FE58E6">
          <w:rPr>
            <w:rStyle w:val="Hyperlink"/>
            <w:rFonts w:ascii="Times New Roman" w:eastAsia="Times New Roman" w:hAnsi="Times New Roman" w:cs="Times New Roman"/>
            <w:lang w:eastAsia="lv-LV"/>
          </w:rPr>
          <w:t>mara.denisova@vni.lv</w:t>
        </w:r>
      </w:hyperlink>
      <w:r w:rsidRPr="008D7179">
        <w:rPr>
          <w:rFonts w:ascii="Times New Roman" w:eastAsia="Times New Roman" w:hAnsi="Times New Roman" w:cs="Times New Roman"/>
          <w:color w:val="0000CC"/>
          <w:lang w:eastAsia="lv-LV"/>
        </w:rPr>
        <w:t xml:space="preserve">; </w:t>
      </w:r>
      <w:hyperlink r:id="rId13" w:history="1">
        <w:r w:rsidRPr="008D7179">
          <w:rPr>
            <w:rFonts w:ascii="Times New Roman" w:eastAsia="Times New Roman" w:hAnsi="Times New Roman" w:cs="Times New Roman"/>
            <w:color w:val="0563C1" w:themeColor="hyperlink"/>
            <w:u w:val="single"/>
            <w:lang w:eastAsia="lv-LV"/>
          </w:rPr>
          <w:t>www.vni.lv</w:t>
        </w:r>
      </w:hyperlink>
    </w:p>
    <w:sectPr w:rsidR="00E56A0F" w:rsidRPr="00BB5BD2" w:rsidSect="00C12288">
      <w:headerReference w:type="even" r:id="rId14"/>
      <w:headerReference w:type="default" r:id="rId15"/>
      <w:footerReference w:type="default" r:id="rId16"/>
      <w:footerReference w:type="first" r:id="rId17"/>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A4FDB" w14:textId="77777777" w:rsidR="00475E77" w:rsidRDefault="00475E77" w:rsidP="003167A0">
      <w:pPr>
        <w:spacing w:after="0" w:line="240" w:lineRule="auto"/>
      </w:pPr>
      <w:r>
        <w:separator/>
      </w:r>
    </w:p>
  </w:endnote>
  <w:endnote w:type="continuationSeparator" w:id="0">
    <w:p w14:paraId="3C0B396E" w14:textId="77777777" w:rsidR="00475E77" w:rsidRDefault="00475E77" w:rsidP="0031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CDA4" w14:textId="269E5FC6" w:rsidR="003167A0" w:rsidRPr="00007B88" w:rsidRDefault="003167A0" w:rsidP="003167A0">
    <w:pPr>
      <w:pStyle w:val="Footer"/>
      <w:rPr>
        <w:rFonts w:ascii="Times New Roman" w:hAnsi="Times New Roman" w:cs="Times New Roman"/>
        <w:sz w:val="20"/>
        <w:szCs w:val="20"/>
      </w:rPr>
    </w:pPr>
    <w:bookmarkStart w:id="3" w:name="_Hlk29388691"/>
    <w:r>
      <w:rPr>
        <w:rFonts w:ascii="Times New Roman" w:hAnsi="Times New Roman" w:cs="Times New Roman"/>
        <w:sz w:val="20"/>
        <w:szCs w:val="20"/>
      </w:rPr>
      <w:t>FMIzz_</w:t>
    </w:r>
    <w:r w:rsidR="001E364D">
      <w:rPr>
        <w:rFonts w:ascii="Times New Roman" w:hAnsi="Times New Roman" w:cs="Times New Roman"/>
        <w:sz w:val="20"/>
        <w:szCs w:val="20"/>
      </w:rPr>
      <w:t>13</w:t>
    </w:r>
    <w:r w:rsidR="00F71B08">
      <w:rPr>
        <w:rFonts w:ascii="Times New Roman" w:hAnsi="Times New Roman" w:cs="Times New Roman"/>
        <w:sz w:val="20"/>
        <w:szCs w:val="20"/>
      </w:rPr>
      <w:t>0120</w:t>
    </w:r>
    <w:r>
      <w:rPr>
        <w:rFonts w:ascii="Times New Roman" w:hAnsi="Times New Roman" w:cs="Times New Roman"/>
        <w:sz w:val="20"/>
        <w:szCs w:val="20"/>
      </w:rPr>
      <w:t>_VSS-1</w:t>
    </w:r>
    <w:r w:rsidR="00F71B08">
      <w:rPr>
        <w:rFonts w:ascii="Times New Roman" w:hAnsi="Times New Roman" w:cs="Times New Roman"/>
        <w:sz w:val="20"/>
        <w:szCs w:val="20"/>
      </w:rPr>
      <w:t>1</w:t>
    </w:r>
    <w:r w:rsidR="00536966">
      <w:rPr>
        <w:rFonts w:ascii="Times New Roman" w:hAnsi="Times New Roman" w:cs="Times New Roman"/>
        <w:sz w:val="20"/>
        <w:szCs w:val="20"/>
      </w:rPr>
      <w:t>90</w:t>
    </w:r>
  </w:p>
  <w:bookmarkEnd w:id="3"/>
  <w:p w14:paraId="0A220DF5" w14:textId="77777777" w:rsidR="00E5569E" w:rsidRPr="00594DFB" w:rsidRDefault="00C03C38" w:rsidP="00594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5EF17" w14:textId="00392D5A" w:rsidR="00F71B08" w:rsidRPr="00F71B08" w:rsidRDefault="00F71B08" w:rsidP="00F71B08">
    <w:pPr>
      <w:pStyle w:val="Footer"/>
      <w:rPr>
        <w:rFonts w:ascii="Times New Roman" w:hAnsi="Times New Roman" w:cs="Times New Roman"/>
        <w:sz w:val="20"/>
        <w:szCs w:val="20"/>
      </w:rPr>
    </w:pPr>
    <w:r w:rsidRPr="00F71B08">
      <w:rPr>
        <w:rFonts w:ascii="Times New Roman" w:hAnsi="Times New Roman" w:cs="Times New Roman"/>
        <w:sz w:val="20"/>
        <w:szCs w:val="20"/>
      </w:rPr>
      <w:t>FMIzz_</w:t>
    </w:r>
    <w:r w:rsidR="001E364D">
      <w:rPr>
        <w:rFonts w:ascii="Times New Roman" w:hAnsi="Times New Roman" w:cs="Times New Roman"/>
        <w:sz w:val="20"/>
        <w:szCs w:val="20"/>
      </w:rPr>
      <w:t>13</w:t>
    </w:r>
    <w:r w:rsidRPr="00F71B08">
      <w:rPr>
        <w:rFonts w:ascii="Times New Roman" w:hAnsi="Times New Roman" w:cs="Times New Roman"/>
        <w:sz w:val="20"/>
        <w:szCs w:val="20"/>
      </w:rPr>
      <w:t>0120_VSS-11</w:t>
    </w:r>
    <w:r w:rsidR="00536966">
      <w:rPr>
        <w:rFonts w:ascii="Times New Roman" w:hAnsi="Times New Roman" w:cs="Times New Roman"/>
        <w:sz w:val="20"/>
        <w:szCs w:val="20"/>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D6B4" w14:textId="77777777" w:rsidR="00475E77" w:rsidRDefault="00475E77" w:rsidP="003167A0">
      <w:pPr>
        <w:spacing w:after="0" w:line="240" w:lineRule="auto"/>
      </w:pPr>
      <w:r>
        <w:separator/>
      </w:r>
    </w:p>
  </w:footnote>
  <w:footnote w:type="continuationSeparator" w:id="0">
    <w:p w14:paraId="5756A802" w14:textId="77777777" w:rsidR="00475E77" w:rsidRDefault="00475E77" w:rsidP="0031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C87A" w14:textId="77777777" w:rsidR="00E5569E" w:rsidRDefault="00F2438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ABACC" w14:textId="77777777" w:rsidR="00E5569E" w:rsidRDefault="00C03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C08F" w14:textId="77777777" w:rsidR="00E5569E" w:rsidRPr="00FD6AB4" w:rsidRDefault="00F2438E" w:rsidP="009D3CA9">
    <w:pPr>
      <w:pStyle w:val="Header"/>
      <w:framePr w:wrap="around" w:vAnchor="text" w:hAnchor="margin" w:xAlign="center" w:y="1"/>
      <w:rPr>
        <w:rStyle w:val="PageNumber"/>
        <w:rFonts w:ascii="Times New Roman" w:hAnsi="Times New Roman" w:cs="Times New Roman"/>
      </w:rPr>
    </w:pPr>
    <w:r w:rsidRPr="00FD6AB4">
      <w:rPr>
        <w:rStyle w:val="PageNumber"/>
        <w:rFonts w:ascii="Times New Roman" w:hAnsi="Times New Roman" w:cs="Times New Roman"/>
      </w:rPr>
      <w:fldChar w:fldCharType="begin"/>
    </w:r>
    <w:r w:rsidRPr="00FD6AB4">
      <w:rPr>
        <w:rStyle w:val="PageNumber"/>
        <w:rFonts w:ascii="Times New Roman" w:hAnsi="Times New Roman" w:cs="Times New Roman"/>
      </w:rPr>
      <w:instrText xml:space="preserve">PAGE  </w:instrText>
    </w:r>
    <w:r w:rsidRPr="00FD6AB4">
      <w:rPr>
        <w:rStyle w:val="PageNumber"/>
        <w:rFonts w:ascii="Times New Roman" w:hAnsi="Times New Roman" w:cs="Times New Roman"/>
      </w:rPr>
      <w:fldChar w:fldCharType="separate"/>
    </w:r>
    <w:r w:rsidRPr="00FD6AB4">
      <w:rPr>
        <w:rStyle w:val="PageNumber"/>
        <w:rFonts w:ascii="Times New Roman" w:hAnsi="Times New Roman" w:cs="Times New Roman"/>
        <w:noProof/>
      </w:rPr>
      <w:t>3</w:t>
    </w:r>
    <w:r w:rsidRPr="00FD6AB4">
      <w:rPr>
        <w:rStyle w:val="PageNumber"/>
        <w:rFonts w:ascii="Times New Roman" w:hAnsi="Times New Roman" w:cs="Times New Roman"/>
      </w:rPr>
      <w:fldChar w:fldCharType="end"/>
    </w:r>
  </w:p>
  <w:p w14:paraId="0EF4DCB5" w14:textId="77777777" w:rsidR="00E5569E" w:rsidRDefault="00C03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A0"/>
    <w:rsid w:val="00004FF7"/>
    <w:rsid w:val="00005375"/>
    <w:rsid w:val="00047A99"/>
    <w:rsid w:val="0005459E"/>
    <w:rsid w:val="00085FCB"/>
    <w:rsid w:val="00095A29"/>
    <w:rsid w:val="00097C91"/>
    <w:rsid w:val="000A6346"/>
    <w:rsid w:val="000B716B"/>
    <w:rsid w:val="000B7742"/>
    <w:rsid w:val="000D539B"/>
    <w:rsid w:val="000D575F"/>
    <w:rsid w:val="000E23E7"/>
    <w:rsid w:val="00111FC6"/>
    <w:rsid w:val="001172CE"/>
    <w:rsid w:val="00120625"/>
    <w:rsid w:val="00163BC7"/>
    <w:rsid w:val="00181225"/>
    <w:rsid w:val="001D5D86"/>
    <w:rsid w:val="001E364D"/>
    <w:rsid w:val="002006B7"/>
    <w:rsid w:val="00210E3B"/>
    <w:rsid w:val="0023590D"/>
    <w:rsid w:val="00260038"/>
    <w:rsid w:val="002802BA"/>
    <w:rsid w:val="00292F74"/>
    <w:rsid w:val="002B3D95"/>
    <w:rsid w:val="003021D3"/>
    <w:rsid w:val="00302E3E"/>
    <w:rsid w:val="003167A0"/>
    <w:rsid w:val="00342256"/>
    <w:rsid w:val="00365DB9"/>
    <w:rsid w:val="00377F2B"/>
    <w:rsid w:val="004040AB"/>
    <w:rsid w:val="00456089"/>
    <w:rsid w:val="00475E77"/>
    <w:rsid w:val="00477E0B"/>
    <w:rsid w:val="00495B2A"/>
    <w:rsid w:val="004B327F"/>
    <w:rsid w:val="004E4E68"/>
    <w:rsid w:val="00501D3B"/>
    <w:rsid w:val="0052692B"/>
    <w:rsid w:val="00527FAE"/>
    <w:rsid w:val="00536966"/>
    <w:rsid w:val="005864AC"/>
    <w:rsid w:val="005B4607"/>
    <w:rsid w:val="00604010"/>
    <w:rsid w:val="00647E79"/>
    <w:rsid w:val="006576A8"/>
    <w:rsid w:val="00663CAB"/>
    <w:rsid w:val="00674DFA"/>
    <w:rsid w:val="006B009D"/>
    <w:rsid w:val="006E4E3A"/>
    <w:rsid w:val="007014BE"/>
    <w:rsid w:val="007906B6"/>
    <w:rsid w:val="0082783D"/>
    <w:rsid w:val="00865865"/>
    <w:rsid w:val="00870AB0"/>
    <w:rsid w:val="00876EC0"/>
    <w:rsid w:val="008A3B99"/>
    <w:rsid w:val="0091065C"/>
    <w:rsid w:val="00934841"/>
    <w:rsid w:val="009606A6"/>
    <w:rsid w:val="009A0029"/>
    <w:rsid w:val="009B49FA"/>
    <w:rsid w:val="009C431B"/>
    <w:rsid w:val="009C6097"/>
    <w:rsid w:val="009C662B"/>
    <w:rsid w:val="009E3CA6"/>
    <w:rsid w:val="00A030E3"/>
    <w:rsid w:val="00AA0C02"/>
    <w:rsid w:val="00AC4A65"/>
    <w:rsid w:val="00AE6565"/>
    <w:rsid w:val="00B039D7"/>
    <w:rsid w:val="00B615E7"/>
    <w:rsid w:val="00B62AC2"/>
    <w:rsid w:val="00B8089B"/>
    <w:rsid w:val="00B9567B"/>
    <w:rsid w:val="00BA344B"/>
    <w:rsid w:val="00BB5BD2"/>
    <w:rsid w:val="00BE3625"/>
    <w:rsid w:val="00C03C38"/>
    <w:rsid w:val="00C04A47"/>
    <w:rsid w:val="00C11F8B"/>
    <w:rsid w:val="00C349CA"/>
    <w:rsid w:val="00CA7B36"/>
    <w:rsid w:val="00CB7EA7"/>
    <w:rsid w:val="00CC1345"/>
    <w:rsid w:val="00CD5847"/>
    <w:rsid w:val="00CE6D25"/>
    <w:rsid w:val="00D656C7"/>
    <w:rsid w:val="00D66B4F"/>
    <w:rsid w:val="00D70BB1"/>
    <w:rsid w:val="00D73849"/>
    <w:rsid w:val="00D73E0F"/>
    <w:rsid w:val="00DA55A4"/>
    <w:rsid w:val="00DB650E"/>
    <w:rsid w:val="00DD2C55"/>
    <w:rsid w:val="00DF74B6"/>
    <w:rsid w:val="00E17826"/>
    <w:rsid w:val="00E465A8"/>
    <w:rsid w:val="00E53A81"/>
    <w:rsid w:val="00E53A90"/>
    <w:rsid w:val="00E56A0F"/>
    <w:rsid w:val="00E86025"/>
    <w:rsid w:val="00E87A78"/>
    <w:rsid w:val="00F17BF1"/>
    <w:rsid w:val="00F2438E"/>
    <w:rsid w:val="00F407A9"/>
    <w:rsid w:val="00F450E3"/>
    <w:rsid w:val="00F55841"/>
    <w:rsid w:val="00F71B08"/>
    <w:rsid w:val="00F834BC"/>
    <w:rsid w:val="00FB0A90"/>
    <w:rsid w:val="00FB7849"/>
    <w:rsid w:val="00FD6AB4"/>
    <w:rsid w:val="00FE50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E0CCF3"/>
  <w15:chartTrackingRefBased/>
  <w15:docId w15:val="{4D979DAD-4A08-460B-9F62-57D33A6E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7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67A0"/>
  </w:style>
  <w:style w:type="paragraph" w:styleId="Footer">
    <w:name w:val="footer"/>
    <w:basedOn w:val="Normal"/>
    <w:link w:val="FooterChar"/>
    <w:uiPriority w:val="99"/>
    <w:unhideWhenUsed/>
    <w:rsid w:val="003167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67A0"/>
  </w:style>
  <w:style w:type="character" w:styleId="PageNumber">
    <w:name w:val="page number"/>
    <w:basedOn w:val="DefaultParagraphFont"/>
    <w:rsid w:val="003167A0"/>
  </w:style>
  <w:style w:type="paragraph" w:styleId="NoSpacing">
    <w:name w:val="No Spacing"/>
    <w:uiPriority w:val="1"/>
    <w:qFormat/>
    <w:rsid w:val="003167A0"/>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unhideWhenUsed/>
    <w:rsid w:val="00F71B08"/>
    <w:rPr>
      <w:color w:val="0563C1" w:themeColor="hyperlink"/>
      <w:u w:val="single"/>
    </w:rPr>
  </w:style>
  <w:style w:type="character" w:styleId="UnresolvedMention">
    <w:name w:val="Unresolved Mention"/>
    <w:basedOn w:val="DefaultParagraphFont"/>
    <w:uiPriority w:val="99"/>
    <w:semiHidden/>
    <w:unhideWhenUsed/>
    <w:rsid w:val="00F71B08"/>
    <w:rPr>
      <w:color w:val="605E5C"/>
      <w:shd w:val="clear" w:color="auto" w:fill="E1DFDD"/>
    </w:rPr>
  </w:style>
  <w:style w:type="paragraph" w:styleId="BodyTextIndent">
    <w:name w:val="Body Text Indent"/>
    <w:basedOn w:val="Normal"/>
    <w:link w:val="BodyTextIndentChar"/>
    <w:uiPriority w:val="99"/>
    <w:semiHidden/>
    <w:unhideWhenUsed/>
    <w:rsid w:val="00663CAB"/>
    <w:pPr>
      <w:spacing w:after="120"/>
      <w:ind w:left="283"/>
    </w:pPr>
  </w:style>
  <w:style w:type="character" w:customStyle="1" w:styleId="BodyTextIndentChar">
    <w:name w:val="Body Text Indent Char"/>
    <w:basedOn w:val="DefaultParagraphFont"/>
    <w:link w:val="BodyTextIndent"/>
    <w:uiPriority w:val="99"/>
    <w:semiHidden/>
    <w:rsid w:val="00663CAB"/>
  </w:style>
  <w:style w:type="character" w:styleId="CommentReference">
    <w:name w:val="annotation reference"/>
    <w:basedOn w:val="DefaultParagraphFont"/>
    <w:uiPriority w:val="99"/>
    <w:semiHidden/>
    <w:unhideWhenUsed/>
    <w:rsid w:val="00647E79"/>
    <w:rPr>
      <w:sz w:val="16"/>
      <w:szCs w:val="16"/>
    </w:rPr>
  </w:style>
  <w:style w:type="paragraph" w:styleId="CommentText">
    <w:name w:val="annotation text"/>
    <w:basedOn w:val="Normal"/>
    <w:link w:val="CommentTextChar"/>
    <w:uiPriority w:val="99"/>
    <w:semiHidden/>
    <w:unhideWhenUsed/>
    <w:rsid w:val="00647E79"/>
    <w:pPr>
      <w:spacing w:line="240" w:lineRule="auto"/>
    </w:pPr>
    <w:rPr>
      <w:sz w:val="20"/>
      <w:szCs w:val="20"/>
    </w:rPr>
  </w:style>
  <w:style w:type="character" w:customStyle="1" w:styleId="CommentTextChar">
    <w:name w:val="Comment Text Char"/>
    <w:basedOn w:val="DefaultParagraphFont"/>
    <w:link w:val="CommentText"/>
    <w:uiPriority w:val="99"/>
    <w:semiHidden/>
    <w:rsid w:val="00647E79"/>
    <w:rPr>
      <w:sz w:val="20"/>
      <w:szCs w:val="20"/>
    </w:rPr>
  </w:style>
  <w:style w:type="paragraph" w:styleId="CommentSubject">
    <w:name w:val="annotation subject"/>
    <w:basedOn w:val="CommentText"/>
    <w:next w:val="CommentText"/>
    <w:link w:val="CommentSubjectChar"/>
    <w:uiPriority w:val="99"/>
    <w:semiHidden/>
    <w:unhideWhenUsed/>
    <w:rsid w:val="00647E79"/>
    <w:rPr>
      <w:b/>
      <w:bCs/>
    </w:rPr>
  </w:style>
  <w:style w:type="character" w:customStyle="1" w:styleId="CommentSubjectChar">
    <w:name w:val="Comment Subject Char"/>
    <w:basedOn w:val="CommentTextChar"/>
    <w:link w:val="CommentSubject"/>
    <w:uiPriority w:val="99"/>
    <w:semiHidden/>
    <w:rsid w:val="00647E79"/>
    <w:rPr>
      <w:b/>
      <w:bCs/>
      <w:sz w:val="20"/>
      <w:szCs w:val="20"/>
    </w:rPr>
  </w:style>
  <w:style w:type="paragraph" w:styleId="BalloonText">
    <w:name w:val="Balloon Text"/>
    <w:basedOn w:val="Normal"/>
    <w:link w:val="BalloonTextChar"/>
    <w:uiPriority w:val="99"/>
    <w:semiHidden/>
    <w:unhideWhenUsed/>
    <w:rsid w:val="00647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ni.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a.denisova@vni.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9900018071?options%5Bdeep_expand%5D=false&amp;options%5Binline%5D=true&amp;options%5Bnew_tab%5D=false&amp;options%5Borigin%5D=propert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kadastrs.lv/buildings/4500055578?options%5Bdeep_expand%5D=false&amp;options%5Binline%5D=true&amp;options%5Bnew_tab%5D=false&amp;options%5Borigin%5D=proper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1" ma:contentTypeDescription="Izveidot jaunu dokumentu." ma:contentTypeScope="" ma:versionID="d8229300b5bba85253465e2e8618fa25">
  <xsd:schema xmlns:xsd="http://www.w3.org/2001/XMLSchema" xmlns:xs="http://www.w3.org/2001/XMLSchema" xmlns:p="http://schemas.microsoft.com/office/2006/metadata/properties" xmlns:ns2="b6b6b0de-984a-4a78-a39f-cb9c8b26df3b" xmlns:ns3="30f27a67-e3d9-46c1-b96c-c174a62fd7b5" targetNamespace="http://schemas.microsoft.com/office/2006/metadata/properties" ma:root="true" ma:fieldsID="a71f2e8e296dcfed205e9361f2e5a9b0" ns2:_="" ns3:_="">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D96EB-2BD6-4B9D-8154-FCD50A8D91A1}">
  <ds:schemaRefs>
    <ds:schemaRef ds:uri="http://schemas.microsoft.com/sharepoint/v3/contenttype/forms"/>
  </ds:schemaRefs>
</ds:datastoreItem>
</file>

<file path=customXml/itemProps2.xml><?xml version="1.0" encoding="utf-8"?>
<ds:datastoreItem xmlns:ds="http://schemas.openxmlformats.org/officeDocument/2006/customXml" ds:itemID="{771DC30C-2A3B-48EF-B0DE-F9F079A9B3B7}"/>
</file>

<file path=customXml/itemProps3.xml><?xml version="1.0" encoding="utf-8"?>
<ds:datastoreItem xmlns:ds="http://schemas.openxmlformats.org/officeDocument/2006/customXml" ds:itemID="{92352462-67C4-4DFD-9402-17CCC55401E8}">
  <ds:schemaRefs>
    <ds:schemaRef ds:uri="http://purl.org/dc/elements/1.1/"/>
    <ds:schemaRef ds:uri="b6b6b0de-984a-4a78-a39f-cb9c8b26df3b"/>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0f27a67-e3d9-46c1-b96c-c174a62fd7b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3131</Words>
  <Characters>1786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MK rīkojuma projektam "Par valsts nekustamo īpašumu pārdošanu"</dc:title>
  <dc:subject>Izziņa par atzinumos sniegtajiem iebildumiem</dc:subject>
  <dc:creator>Mara.Denisova@vni.lv</dc:creator>
  <cp:keywords/>
  <dc:description>mara.denisova@vni.lv, 25600849</dc:description>
  <cp:lastModifiedBy>Māra Deņisova</cp:lastModifiedBy>
  <cp:revision>114</cp:revision>
  <dcterms:created xsi:type="dcterms:W3CDTF">2019-11-21T08:48:00Z</dcterms:created>
  <dcterms:modified xsi:type="dcterms:W3CDTF">2020-01-22T08:00:00Z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