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FDC07" w14:textId="77777777" w:rsidR="00B2070A" w:rsidRDefault="00B2070A" w:rsidP="00B2070A">
      <w:pPr>
        <w:spacing w:after="0" w:line="240" w:lineRule="auto"/>
        <w:rPr>
          <w:rFonts w:ascii="Times New Roman" w:hAnsi="Times New Roman"/>
          <w:sz w:val="20"/>
          <w:szCs w:val="20"/>
        </w:rPr>
      </w:pPr>
    </w:p>
    <w:p w14:paraId="1EA8B65C" w14:textId="77777777" w:rsidR="00B2070A" w:rsidRPr="00CB501B" w:rsidRDefault="00B2070A" w:rsidP="00B2070A">
      <w:pPr>
        <w:spacing w:after="0" w:line="240" w:lineRule="auto"/>
        <w:jc w:val="center"/>
        <w:rPr>
          <w:rFonts w:ascii="Times New Roman" w:hAnsi="Times New Roman"/>
          <w:sz w:val="20"/>
          <w:szCs w:val="20"/>
        </w:rPr>
      </w:pPr>
      <w:r w:rsidRPr="00CB501B">
        <w:rPr>
          <w:rFonts w:ascii="Times New Roman" w:hAnsi="Times New Roman"/>
          <w:sz w:val="20"/>
          <w:szCs w:val="20"/>
        </w:rPr>
        <w:t>Rīgā</w:t>
      </w:r>
    </w:p>
    <w:p w14:paraId="4968BBA4" w14:textId="77777777" w:rsidR="00B2070A" w:rsidRPr="00CB501B" w:rsidRDefault="00B2070A" w:rsidP="00B2070A">
      <w:pPr>
        <w:spacing w:after="0" w:line="240" w:lineRule="auto"/>
        <w:jc w:val="center"/>
        <w:rPr>
          <w:rFonts w:ascii="Times New Roman" w:hAnsi="Times New Roman"/>
          <w:sz w:val="20"/>
          <w:szCs w:val="20"/>
        </w:rPr>
      </w:pPr>
    </w:p>
    <w:tbl>
      <w:tblPr>
        <w:tblW w:w="0" w:type="auto"/>
        <w:tblLook w:val="04A0" w:firstRow="1" w:lastRow="0" w:firstColumn="1" w:lastColumn="0" w:noHBand="0" w:noVBand="1"/>
      </w:tblPr>
      <w:tblGrid>
        <w:gridCol w:w="450"/>
        <w:gridCol w:w="1843"/>
        <w:gridCol w:w="478"/>
        <w:gridCol w:w="2157"/>
      </w:tblGrid>
      <w:tr w:rsidR="00B2070A" w:rsidRPr="00CB501B" w14:paraId="555CF2B9" w14:textId="77777777" w:rsidTr="00BE6B2F">
        <w:tc>
          <w:tcPr>
            <w:tcW w:w="2293" w:type="dxa"/>
            <w:gridSpan w:val="2"/>
            <w:tcBorders>
              <w:bottom w:val="single" w:sz="4" w:space="0" w:color="auto"/>
            </w:tcBorders>
            <w:shd w:val="clear" w:color="auto" w:fill="auto"/>
            <w:vAlign w:val="bottom"/>
          </w:tcPr>
          <w:p w14:paraId="51F362B6" w14:textId="36D53AAB" w:rsidR="00B2070A" w:rsidRPr="00CB501B" w:rsidRDefault="00976C5D" w:rsidP="009E3BA5">
            <w:pPr>
              <w:spacing w:after="0" w:line="240" w:lineRule="auto"/>
              <w:rPr>
                <w:rFonts w:ascii="Times New Roman" w:hAnsi="Times New Roman"/>
                <w:sz w:val="20"/>
                <w:szCs w:val="20"/>
              </w:rPr>
            </w:pPr>
            <w:r w:rsidRPr="00CB501B">
              <w:rPr>
                <w:rFonts w:ascii="Times New Roman" w:hAnsi="Times New Roman"/>
                <w:sz w:val="20"/>
                <w:szCs w:val="20"/>
              </w:rPr>
              <w:t xml:space="preserve">                 </w:t>
            </w:r>
            <w:r w:rsidR="006B63DF">
              <w:rPr>
                <w:rFonts w:ascii="Times New Roman" w:hAnsi="Times New Roman"/>
                <w:sz w:val="20"/>
                <w:szCs w:val="20"/>
              </w:rPr>
              <w:t>27.</w:t>
            </w:r>
            <w:bookmarkStart w:id="0" w:name="_GoBack"/>
            <w:bookmarkEnd w:id="0"/>
            <w:r w:rsidR="009E3BA5">
              <w:rPr>
                <w:rFonts w:ascii="Times New Roman" w:hAnsi="Times New Roman"/>
                <w:sz w:val="20"/>
                <w:szCs w:val="20"/>
              </w:rPr>
              <w:t>01</w:t>
            </w:r>
            <w:r w:rsidR="009420CE">
              <w:rPr>
                <w:rFonts w:ascii="Times New Roman" w:hAnsi="Times New Roman"/>
                <w:sz w:val="20"/>
                <w:szCs w:val="20"/>
              </w:rPr>
              <w:t>.</w:t>
            </w:r>
            <w:r w:rsidR="000A2364">
              <w:rPr>
                <w:rFonts w:ascii="Times New Roman" w:hAnsi="Times New Roman"/>
                <w:sz w:val="20"/>
                <w:szCs w:val="20"/>
              </w:rPr>
              <w:t>20</w:t>
            </w:r>
            <w:r w:rsidR="009E3BA5">
              <w:rPr>
                <w:rFonts w:ascii="Times New Roman" w:hAnsi="Times New Roman"/>
                <w:sz w:val="20"/>
                <w:szCs w:val="20"/>
              </w:rPr>
              <w:t>20</w:t>
            </w:r>
          </w:p>
        </w:tc>
        <w:tc>
          <w:tcPr>
            <w:tcW w:w="478" w:type="dxa"/>
            <w:shd w:val="clear" w:color="auto" w:fill="auto"/>
            <w:vAlign w:val="bottom"/>
          </w:tcPr>
          <w:p w14:paraId="011EBBAF" w14:textId="77777777" w:rsidR="00B2070A" w:rsidRPr="00CB501B" w:rsidRDefault="00B2070A" w:rsidP="00BE6B2F">
            <w:pPr>
              <w:spacing w:after="0" w:line="240" w:lineRule="auto"/>
              <w:rPr>
                <w:rFonts w:ascii="Times New Roman" w:hAnsi="Times New Roman"/>
                <w:sz w:val="20"/>
                <w:szCs w:val="20"/>
              </w:rPr>
            </w:pPr>
            <w:r w:rsidRPr="00CB501B">
              <w:rPr>
                <w:rFonts w:ascii="Times New Roman" w:hAnsi="Times New Roman"/>
                <w:sz w:val="20"/>
                <w:szCs w:val="20"/>
              </w:rPr>
              <w:t>Nr.</w:t>
            </w:r>
          </w:p>
        </w:tc>
        <w:tc>
          <w:tcPr>
            <w:tcW w:w="2157" w:type="dxa"/>
            <w:tcBorders>
              <w:bottom w:val="single" w:sz="4" w:space="0" w:color="auto"/>
            </w:tcBorders>
            <w:shd w:val="clear" w:color="auto" w:fill="auto"/>
            <w:vAlign w:val="bottom"/>
          </w:tcPr>
          <w:p w14:paraId="1312DAB4" w14:textId="1BBBC9D8" w:rsidR="00B2070A" w:rsidRPr="00CB501B" w:rsidRDefault="000A2364" w:rsidP="009E3BA5">
            <w:pPr>
              <w:spacing w:after="0" w:line="240" w:lineRule="auto"/>
              <w:rPr>
                <w:rFonts w:ascii="Times New Roman" w:hAnsi="Times New Roman"/>
                <w:sz w:val="20"/>
                <w:szCs w:val="20"/>
              </w:rPr>
            </w:pPr>
            <w:r>
              <w:rPr>
                <w:rFonts w:ascii="Times New Roman" w:hAnsi="Times New Roman"/>
                <w:sz w:val="20"/>
                <w:szCs w:val="20"/>
              </w:rPr>
              <w:t>4.3-8/28-VK</w:t>
            </w:r>
            <w:r w:rsidR="00976C5D" w:rsidRPr="00CB501B">
              <w:rPr>
                <w:rFonts w:ascii="Times New Roman" w:hAnsi="Times New Roman"/>
                <w:sz w:val="20"/>
                <w:szCs w:val="20"/>
              </w:rPr>
              <w:t>/</w:t>
            </w:r>
            <w:r w:rsidR="006B63DF">
              <w:rPr>
                <w:rFonts w:ascii="Times New Roman" w:hAnsi="Times New Roman"/>
                <w:sz w:val="20"/>
                <w:szCs w:val="20"/>
              </w:rPr>
              <w:t>370</w:t>
            </w:r>
          </w:p>
        </w:tc>
      </w:tr>
      <w:tr w:rsidR="00B2070A" w:rsidRPr="00CB501B" w14:paraId="1775D0CC" w14:textId="77777777" w:rsidTr="00BE6B2F">
        <w:tc>
          <w:tcPr>
            <w:tcW w:w="2293" w:type="dxa"/>
            <w:gridSpan w:val="2"/>
            <w:tcBorders>
              <w:top w:val="single" w:sz="4" w:space="0" w:color="auto"/>
            </w:tcBorders>
            <w:shd w:val="clear" w:color="auto" w:fill="auto"/>
            <w:vAlign w:val="bottom"/>
          </w:tcPr>
          <w:p w14:paraId="69D8858C" w14:textId="77777777" w:rsidR="00B2070A" w:rsidRPr="00CB501B" w:rsidRDefault="00B2070A" w:rsidP="00BE6B2F">
            <w:pPr>
              <w:spacing w:after="0" w:line="240" w:lineRule="auto"/>
              <w:rPr>
                <w:rFonts w:ascii="Times New Roman" w:hAnsi="Times New Roman"/>
                <w:sz w:val="20"/>
                <w:szCs w:val="20"/>
              </w:rPr>
            </w:pPr>
          </w:p>
        </w:tc>
        <w:tc>
          <w:tcPr>
            <w:tcW w:w="478" w:type="dxa"/>
            <w:shd w:val="clear" w:color="auto" w:fill="auto"/>
            <w:vAlign w:val="bottom"/>
          </w:tcPr>
          <w:p w14:paraId="32884864" w14:textId="77777777" w:rsidR="00B2070A" w:rsidRPr="00CB501B" w:rsidRDefault="00B2070A" w:rsidP="00BE6B2F">
            <w:pPr>
              <w:spacing w:after="0" w:line="240" w:lineRule="auto"/>
              <w:rPr>
                <w:rFonts w:ascii="Times New Roman" w:hAnsi="Times New Roman"/>
                <w:sz w:val="20"/>
                <w:szCs w:val="20"/>
              </w:rPr>
            </w:pPr>
          </w:p>
        </w:tc>
        <w:tc>
          <w:tcPr>
            <w:tcW w:w="2157" w:type="dxa"/>
            <w:tcBorders>
              <w:top w:val="single" w:sz="4" w:space="0" w:color="auto"/>
            </w:tcBorders>
            <w:shd w:val="clear" w:color="auto" w:fill="auto"/>
            <w:vAlign w:val="bottom"/>
          </w:tcPr>
          <w:p w14:paraId="314DF9D3" w14:textId="77777777" w:rsidR="00B2070A" w:rsidRPr="00CB501B" w:rsidRDefault="00B2070A" w:rsidP="00BE6B2F">
            <w:pPr>
              <w:spacing w:after="0" w:line="240" w:lineRule="auto"/>
              <w:rPr>
                <w:rFonts w:ascii="Times New Roman" w:hAnsi="Times New Roman"/>
                <w:sz w:val="20"/>
                <w:szCs w:val="20"/>
              </w:rPr>
            </w:pPr>
          </w:p>
        </w:tc>
      </w:tr>
      <w:tr w:rsidR="00B2070A" w:rsidRPr="00CB501B" w14:paraId="489A215B" w14:textId="77777777" w:rsidTr="00BE6B2F">
        <w:tc>
          <w:tcPr>
            <w:tcW w:w="450" w:type="dxa"/>
            <w:shd w:val="clear" w:color="auto" w:fill="auto"/>
            <w:vAlign w:val="bottom"/>
          </w:tcPr>
          <w:p w14:paraId="1DD7DDFB" w14:textId="77777777" w:rsidR="00B2070A" w:rsidRPr="00CB501B" w:rsidRDefault="00B2070A" w:rsidP="00BE6B2F">
            <w:pPr>
              <w:spacing w:after="0" w:line="240" w:lineRule="auto"/>
              <w:rPr>
                <w:rFonts w:ascii="Times New Roman" w:hAnsi="Times New Roman"/>
                <w:sz w:val="20"/>
                <w:szCs w:val="20"/>
              </w:rPr>
            </w:pPr>
            <w:r w:rsidRPr="00CB501B">
              <w:rPr>
                <w:rFonts w:ascii="Times New Roman" w:hAnsi="Times New Roman"/>
                <w:sz w:val="20"/>
                <w:szCs w:val="20"/>
              </w:rPr>
              <w:t>Uz</w:t>
            </w:r>
          </w:p>
        </w:tc>
        <w:tc>
          <w:tcPr>
            <w:tcW w:w="1843" w:type="dxa"/>
            <w:tcBorders>
              <w:bottom w:val="single" w:sz="4" w:space="0" w:color="auto"/>
            </w:tcBorders>
            <w:shd w:val="clear" w:color="auto" w:fill="auto"/>
            <w:vAlign w:val="bottom"/>
          </w:tcPr>
          <w:p w14:paraId="7D6B9EAD" w14:textId="77777777" w:rsidR="00E734E9" w:rsidRPr="00CB501B" w:rsidRDefault="00E734E9" w:rsidP="00BE6B2F">
            <w:pPr>
              <w:spacing w:after="0" w:line="240" w:lineRule="auto"/>
              <w:rPr>
                <w:rFonts w:ascii="Times New Roman" w:hAnsi="Times New Roman"/>
                <w:sz w:val="20"/>
                <w:szCs w:val="20"/>
              </w:rPr>
            </w:pPr>
          </w:p>
        </w:tc>
        <w:tc>
          <w:tcPr>
            <w:tcW w:w="478" w:type="dxa"/>
            <w:shd w:val="clear" w:color="auto" w:fill="auto"/>
            <w:vAlign w:val="bottom"/>
          </w:tcPr>
          <w:p w14:paraId="24B35167" w14:textId="77777777" w:rsidR="00B2070A" w:rsidRPr="00CB501B" w:rsidRDefault="00B2070A" w:rsidP="00BE6B2F">
            <w:pPr>
              <w:spacing w:after="0" w:line="240" w:lineRule="auto"/>
              <w:rPr>
                <w:rFonts w:ascii="Times New Roman" w:hAnsi="Times New Roman"/>
                <w:sz w:val="20"/>
                <w:szCs w:val="20"/>
              </w:rPr>
            </w:pPr>
            <w:r w:rsidRPr="00CB501B">
              <w:rPr>
                <w:rFonts w:ascii="Times New Roman" w:hAnsi="Times New Roman"/>
                <w:sz w:val="20"/>
                <w:szCs w:val="20"/>
              </w:rPr>
              <w:t>Nr.</w:t>
            </w:r>
          </w:p>
        </w:tc>
        <w:tc>
          <w:tcPr>
            <w:tcW w:w="2157" w:type="dxa"/>
            <w:tcBorders>
              <w:bottom w:val="single" w:sz="4" w:space="0" w:color="auto"/>
            </w:tcBorders>
            <w:shd w:val="clear" w:color="auto" w:fill="auto"/>
            <w:vAlign w:val="bottom"/>
          </w:tcPr>
          <w:p w14:paraId="0E46AE51" w14:textId="77777777" w:rsidR="00E734E9" w:rsidRPr="00CB501B" w:rsidRDefault="00E734E9" w:rsidP="00BE6B2F">
            <w:pPr>
              <w:spacing w:after="0" w:line="240" w:lineRule="auto"/>
              <w:rPr>
                <w:rFonts w:ascii="Times New Roman" w:hAnsi="Times New Roman"/>
                <w:sz w:val="20"/>
                <w:szCs w:val="20"/>
              </w:rPr>
            </w:pPr>
          </w:p>
        </w:tc>
      </w:tr>
    </w:tbl>
    <w:p w14:paraId="5BFE8848" w14:textId="77777777" w:rsidR="00B2070A" w:rsidRPr="00CB501B" w:rsidRDefault="00B2070A" w:rsidP="00B2070A">
      <w:pPr>
        <w:tabs>
          <w:tab w:val="left" w:pos="6740"/>
        </w:tabs>
        <w:spacing w:after="0" w:line="240" w:lineRule="auto"/>
        <w:ind w:firstLine="567"/>
        <w:jc w:val="both"/>
        <w:rPr>
          <w:rFonts w:ascii="Times New Roman" w:hAnsi="Times New Roman"/>
          <w:sz w:val="24"/>
          <w:szCs w:val="24"/>
        </w:rPr>
      </w:pPr>
    </w:p>
    <w:p w14:paraId="4EBF2565" w14:textId="77777777" w:rsidR="00B2070A" w:rsidRPr="00CB501B" w:rsidRDefault="00B2070A" w:rsidP="00B2070A">
      <w:pPr>
        <w:spacing w:after="0" w:line="240" w:lineRule="auto"/>
        <w:jc w:val="right"/>
        <w:rPr>
          <w:rStyle w:val="body1"/>
          <w:rFonts w:ascii="Times New Roman" w:hAnsi="Times New Roman"/>
          <w:b/>
          <w:sz w:val="28"/>
          <w:szCs w:val="28"/>
        </w:rPr>
      </w:pPr>
      <w:r w:rsidRPr="00CB501B">
        <w:rPr>
          <w:rStyle w:val="body1"/>
          <w:rFonts w:ascii="Times New Roman" w:hAnsi="Times New Roman"/>
          <w:b/>
          <w:sz w:val="28"/>
          <w:szCs w:val="28"/>
        </w:rPr>
        <w:t>Valsts kancelejai</w:t>
      </w:r>
    </w:p>
    <w:p w14:paraId="160A7B78" w14:textId="77777777" w:rsidR="00BE7D3A" w:rsidRDefault="00BE7D3A" w:rsidP="00B2070A">
      <w:pPr>
        <w:spacing w:after="0" w:line="240" w:lineRule="auto"/>
        <w:jc w:val="right"/>
        <w:rPr>
          <w:rFonts w:ascii="Times New Roman" w:hAnsi="Times New Roman"/>
          <w:color w:val="000000"/>
          <w:sz w:val="28"/>
          <w:szCs w:val="28"/>
        </w:rPr>
      </w:pPr>
    </w:p>
    <w:p w14:paraId="17FC9FDE" w14:textId="77777777" w:rsidR="00677763" w:rsidRDefault="00677763" w:rsidP="00677763">
      <w:pPr>
        <w:tabs>
          <w:tab w:val="left" w:pos="4536"/>
        </w:tabs>
        <w:spacing w:after="0" w:line="240" w:lineRule="auto"/>
        <w:ind w:right="4407"/>
        <w:jc w:val="both"/>
        <w:rPr>
          <w:rFonts w:ascii="Times New Roman" w:hAnsi="Times New Roman"/>
          <w:i/>
          <w:color w:val="000000"/>
          <w:sz w:val="28"/>
          <w:szCs w:val="28"/>
        </w:rPr>
      </w:pPr>
    </w:p>
    <w:p w14:paraId="2A728149" w14:textId="0FBEEC79" w:rsidR="00B2070A" w:rsidRDefault="004A21A0" w:rsidP="00FE68E3">
      <w:pPr>
        <w:spacing w:after="0" w:line="240" w:lineRule="auto"/>
        <w:ind w:right="4265"/>
        <w:rPr>
          <w:rFonts w:ascii="Times New Roman" w:hAnsi="Times New Roman"/>
          <w:noProof/>
          <w:sz w:val="26"/>
          <w:szCs w:val="26"/>
        </w:rPr>
      </w:pPr>
      <w:r>
        <w:rPr>
          <w:rFonts w:ascii="Times New Roman" w:hAnsi="Times New Roman"/>
          <w:noProof/>
          <w:sz w:val="26"/>
          <w:szCs w:val="26"/>
        </w:rPr>
        <w:t xml:space="preserve">Par Ministru kabineta sēdes protokollēmuma projektu </w:t>
      </w:r>
      <w:r w:rsidRPr="00674805">
        <w:rPr>
          <w:rFonts w:ascii="Times New Roman" w:hAnsi="Times New Roman"/>
          <w:noProof/>
          <w:sz w:val="26"/>
          <w:szCs w:val="26"/>
        </w:rPr>
        <w:t>“Par Ministru kabineta 2017.</w:t>
      </w:r>
      <w:r w:rsidR="00FE68E3">
        <w:rPr>
          <w:rFonts w:ascii="Times New Roman" w:hAnsi="Times New Roman"/>
          <w:noProof/>
          <w:sz w:val="26"/>
          <w:szCs w:val="26"/>
        </w:rPr>
        <w:t>gada 2</w:t>
      </w:r>
      <w:r w:rsidRPr="00674805">
        <w:rPr>
          <w:rFonts w:ascii="Times New Roman" w:hAnsi="Times New Roman"/>
          <w:noProof/>
          <w:sz w:val="26"/>
          <w:szCs w:val="26"/>
        </w:rPr>
        <w:t>2.</w:t>
      </w:r>
      <w:r w:rsidR="00FE68E3">
        <w:rPr>
          <w:rFonts w:ascii="Times New Roman" w:hAnsi="Times New Roman"/>
          <w:noProof/>
          <w:sz w:val="26"/>
          <w:szCs w:val="26"/>
        </w:rPr>
        <w:t>augusta</w:t>
      </w:r>
      <w:r w:rsidRPr="00674805">
        <w:rPr>
          <w:rFonts w:ascii="Times New Roman" w:hAnsi="Times New Roman"/>
          <w:noProof/>
          <w:sz w:val="26"/>
          <w:szCs w:val="26"/>
        </w:rPr>
        <w:t xml:space="preserve"> sēdes protokollēmuma (prot. Nr.</w:t>
      </w:r>
      <w:r w:rsidR="00FE68E3">
        <w:rPr>
          <w:rFonts w:ascii="Times New Roman" w:hAnsi="Times New Roman"/>
          <w:noProof/>
          <w:sz w:val="26"/>
          <w:szCs w:val="26"/>
        </w:rPr>
        <w:t>40</w:t>
      </w:r>
      <w:r w:rsidRPr="00674805">
        <w:rPr>
          <w:rFonts w:ascii="Times New Roman" w:hAnsi="Times New Roman"/>
          <w:noProof/>
          <w:sz w:val="26"/>
          <w:szCs w:val="26"/>
        </w:rPr>
        <w:t xml:space="preserve"> </w:t>
      </w:r>
      <w:r w:rsidR="00FE68E3">
        <w:rPr>
          <w:rFonts w:ascii="Times New Roman" w:hAnsi="Times New Roman"/>
          <w:noProof/>
          <w:sz w:val="26"/>
          <w:szCs w:val="26"/>
        </w:rPr>
        <w:t>40</w:t>
      </w:r>
      <w:r w:rsidRPr="00674805">
        <w:rPr>
          <w:rFonts w:ascii="Times New Roman" w:hAnsi="Times New Roman"/>
          <w:noProof/>
          <w:sz w:val="26"/>
          <w:szCs w:val="26"/>
        </w:rPr>
        <w:t>.§) “Informatīvais ziņojums “Par</w:t>
      </w:r>
      <w:r w:rsidR="00FE68E3">
        <w:rPr>
          <w:rFonts w:ascii="Times New Roman" w:hAnsi="Times New Roman"/>
          <w:noProof/>
          <w:sz w:val="26"/>
          <w:szCs w:val="26"/>
        </w:rPr>
        <w:t xml:space="preserve"> vienotās elektroniskās darba laika uzskaites datubāzes turētāju</w:t>
      </w:r>
      <w:r w:rsidRPr="00674805">
        <w:rPr>
          <w:rFonts w:ascii="Times New Roman" w:hAnsi="Times New Roman"/>
          <w:noProof/>
          <w:sz w:val="26"/>
          <w:szCs w:val="26"/>
        </w:rPr>
        <w:t>”</w:t>
      </w:r>
      <w:r w:rsidR="00FE68E3">
        <w:rPr>
          <w:rFonts w:ascii="Times New Roman" w:hAnsi="Times New Roman"/>
          <w:noProof/>
          <w:sz w:val="26"/>
          <w:szCs w:val="26"/>
        </w:rPr>
        <w:t>”</w:t>
      </w:r>
      <w:r w:rsidRPr="00674805">
        <w:rPr>
          <w:rFonts w:ascii="Times New Roman" w:hAnsi="Times New Roman"/>
          <w:noProof/>
          <w:sz w:val="26"/>
          <w:szCs w:val="26"/>
        </w:rPr>
        <w:t xml:space="preserve"> </w:t>
      </w:r>
      <w:r w:rsidR="00FE68E3">
        <w:rPr>
          <w:rFonts w:ascii="Times New Roman" w:hAnsi="Times New Roman"/>
          <w:noProof/>
          <w:sz w:val="26"/>
          <w:szCs w:val="26"/>
        </w:rPr>
        <w:t>6</w:t>
      </w:r>
      <w:r w:rsidRPr="00674805">
        <w:rPr>
          <w:rFonts w:ascii="Times New Roman" w:hAnsi="Times New Roman"/>
          <w:noProof/>
          <w:sz w:val="26"/>
          <w:szCs w:val="26"/>
        </w:rPr>
        <w:t>.punktā dotā uzdevuma atzīšanu par aktualitāti zaudējušu”</w:t>
      </w:r>
      <w:r w:rsidR="00FE68E3">
        <w:rPr>
          <w:rFonts w:ascii="Times New Roman" w:hAnsi="Times New Roman"/>
          <w:noProof/>
          <w:sz w:val="26"/>
          <w:szCs w:val="26"/>
        </w:rPr>
        <w:t xml:space="preserve"> </w:t>
      </w:r>
    </w:p>
    <w:p w14:paraId="4606E05E" w14:textId="77777777" w:rsidR="00FE68E3" w:rsidRPr="00CB501B" w:rsidRDefault="00FE68E3" w:rsidP="00FE68E3">
      <w:pPr>
        <w:spacing w:after="0" w:line="240" w:lineRule="auto"/>
        <w:ind w:right="4265"/>
        <w:rPr>
          <w:rFonts w:ascii="Times New Roman" w:hAnsi="Times New Roman"/>
          <w:color w:val="000000"/>
          <w:sz w:val="28"/>
          <w:szCs w:val="28"/>
        </w:rPr>
      </w:pPr>
    </w:p>
    <w:p w14:paraId="05D69B99" w14:textId="163C2F15" w:rsidR="00E63CFA" w:rsidRPr="00331DEF" w:rsidRDefault="00B2070A" w:rsidP="00E63CFA">
      <w:pPr>
        <w:spacing w:after="0" w:line="240" w:lineRule="auto"/>
        <w:ind w:firstLine="709"/>
        <w:jc w:val="both"/>
        <w:rPr>
          <w:rFonts w:ascii="Times New Roman" w:hAnsi="Times New Roman"/>
          <w:b/>
          <w:color w:val="000000"/>
          <w:sz w:val="28"/>
          <w:szCs w:val="28"/>
        </w:rPr>
      </w:pPr>
      <w:r w:rsidRPr="00CB501B">
        <w:rPr>
          <w:rFonts w:ascii="Times New Roman" w:hAnsi="Times New Roman"/>
          <w:sz w:val="28"/>
          <w:szCs w:val="28"/>
        </w:rPr>
        <w:t xml:space="preserve">Pamatojoties uz Ministru kabineta 2009. gada 7. aprīļa noteikumu Nr. 300 “Ministru kabineta kārtības rullis” </w:t>
      </w:r>
      <w:r w:rsidR="002A268A" w:rsidRPr="002A268A">
        <w:rPr>
          <w:rFonts w:ascii="Times New Roman" w:hAnsi="Times New Roman"/>
          <w:sz w:val="28"/>
          <w:szCs w:val="28"/>
        </w:rPr>
        <w:t>164.4</w:t>
      </w:r>
      <w:r w:rsidR="00BE7D3A" w:rsidRPr="002A268A">
        <w:rPr>
          <w:rFonts w:ascii="Times New Roman" w:hAnsi="Times New Roman"/>
          <w:sz w:val="28"/>
          <w:szCs w:val="28"/>
        </w:rPr>
        <w:t>.</w:t>
      </w:r>
      <w:r w:rsidRPr="00CB501B">
        <w:rPr>
          <w:rFonts w:ascii="Times New Roman" w:hAnsi="Times New Roman"/>
          <w:sz w:val="28"/>
          <w:szCs w:val="28"/>
        </w:rPr>
        <w:t xml:space="preserve"> apakšpunktu, iesniedzu izskatīšanai Ministru kabineta sēdē </w:t>
      </w:r>
      <w:proofErr w:type="spellStart"/>
      <w:r w:rsidR="00FE68E3" w:rsidRPr="00FE68E3">
        <w:rPr>
          <w:rFonts w:ascii="Times New Roman" w:hAnsi="Times New Roman"/>
          <w:sz w:val="28"/>
          <w:szCs w:val="28"/>
        </w:rPr>
        <w:t>protokollēmuma</w:t>
      </w:r>
      <w:proofErr w:type="spellEnd"/>
      <w:r w:rsidR="00FE68E3" w:rsidRPr="00FE68E3">
        <w:rPr>
          <w:rFonts w:ascii="Times New Roman" w:hAnsi="Times New Roman"/>
          <w:sz w:val="28"/>
          <w:szCs w:val="28"/>
        </w:rPr>
        <w:t xml:space="preserve"> projektu “Par Ministru kabineta 2017.gada 22.augusta sēdes </w:t>
      </w:r>
      <w:proofErr w:type="spellStart"/>
      <w:r w:rsidR="00FE68E3" w:rsidRPr="00FE68E3">
        <w:rPr>
          <w:rFonts w:ascii="Times New Roman" w:hAnsi="Times New Roman"/>
          <w:sz w:val="28"/>
          <w:szCs w:val="28"/>
        </w:rPr>
        <w:t>protokollēmuma</w:t>
      </w:r>
      <w:proofErr w:type="spellEnd"/>
      <w:r w:rsidR="00FE68E3" w:rsidRPr="00FE68E3">
        <w:rPr>
          <w:rFonts w:ascii="Times New Roman" w:hAnsi="Times New Roman"/>
          <w:sz w:val="28"/>
          <w:szCs w:val="28"/>
        </w:rPr>
        <w:t xml:space="preserve"> (prot. Nr.40 40.§) “Informatīvais ziņojums “Par vienotās elektroniskās darba laika uzskaites datubāzes turētāju”” 6.punktā dotā uzdevuma atzīšanu par aktualitāti zaudējušu” </w:t>
      </w:r>
      <w:r w:rsidRPr="00CB501B">
        <w:rPr>
          <w:rFonts w:ascii="Times New Roman" w:hAnsi="Times New Roman"/>
          <w:sz w:val="28"/>
          <w:szCs w:val="28"/>
        </w:rPr>
        <w:t>(turpmāk – projekts)</w:t>
      </w:r>
      <w:r w:rsidRPr="00CB501B">
        <w:rPr>
          <w:rFonts w:ascii="Times New Roman" w:hAnsi="Times New Roman"/>
          <w:color w:val="000000"/>
          <w:sz w:val="28"/>
          <w:szCs w:val="28"/>
        </w:rPr>
        <w:t>.</w:t>
      </w:r>
      <w:r w:rsidR="00E63CFA" w:rsidRPr="00CB501B">
        <w:rPr>
          <w:rFonts w:ascii="Times New Roman" w:hAnsi="Times New Roman"/>
          <w:sz w:val="28"/>
          <w:szCs w:val="28"/>
        </w:rPr>
        <w:t xml:space="preserve"> </w:t>
      </w:r>
    </w:p>
    <w:p w14:paraId="151BFA67" w14:textId="77777777" w:rsidR="00B2070A" w:rsidRPr="00CB501B" w:rsidRDefault="00B2070A" w:rsidP="00B2070A">
      <w:pPr>
        <w:spacing w:after="0" w:line="240" w:lineRule="auto"/>
        <w:ind w:firstLine="709"/>
        <w:jc w:val="both"/>
        <w:rPr>
          <w:rFonts w:ascii="Times New Roman" w:hAnsi="Times New Roman"/>
          <w:color w:val="000000"/>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81"/>
        <w:gridCol w:w="5682"/>
      </w:tblGrid>
      <w:tr w:rsidR="00C968D6" w:rsidRPr="00CB501B" w14:paraId="6AC4DFF3" w14:textId="77777777" w:rsidTr="00153813">
        <w:tc>
          <w:tcPr>
            <w:tcW w:w="704" w:type="dxa"/>
          </w:tcPr>
          <w:p w14:paraId="34EE3954" w14:textId="7A992F93" w:rsidR="00C968D6" w:rsidRPr="00C968D6" w:rsidRDefault="00C968D6" w:rsidP="00BE6B2F">
            <w:pPr>
              <w:spacing w:after="0" w:line="240" w:lineRule="auto"/>
              <w:rPr>
                <w:rFonts w:ascii="Times New Roman" w:hAnsi="Times New Roman"/>
                <w:color w:val="000000"/>
                <w:sz w:val="28"/>
                <w:szCs w:val="28"/>
              </w:rPr>
            </w:pPr>
            <w:r>
              <w:rPr>
                <w:rFonts w:ascii="Times New Roman" w:hAnsi="Times New Roman"/>
                <w:color w:val="000000"/>
                <w:sz w:val="28"/>
                <w:szCs w:val="28"/>
              </w:rPr>
              <w:t>1</w:t>
            </w:r>
            <w:r w:rsidR="00836CC9">
              <w:rPr>
                <w:rFonts w:ascii="Times New Roman" w:hAnsi="Times New Roman"/>
                <w:color w:val="000000"/>
                <w:sz w:val="28"/>
                <w:szCs w:val="28"/>
              </w:rPr>
              <w:t>.</w:t>
            </w:r>
          </w:p>
        </w:tc>
        <w:tc>
          <w:tcPr>
            <w:tcW w:w="2681" w:type="dxa"/>
          </w:tcPr>
          <w:p w14:paraId="6D61EF46" w14:textId="02D4B346" w:rsidR="00C968D6" w:rsidRPr="00D034B2" w:rsidRDefault="00C968D6" w:rsidP="00BE6B2F">
            <w:pPr>
              <w:spacing w:after="0" w:line="240" w:lineRule="auto"/>
              <w:rPr>
                <w:rFonts w:ascii="Times New Roman" w:hAnsi="Times New Roman"/>
                <w:color w:val="000000"/>
                <w:sz w:val="28"/>
                <w:szCs w:val="28"/>
              </w:rPr>
            </w:pPr>
            <w:r w:rsidRPr="00D034B2">
              <w:rPr>
                <w:rFonts w:ascii="Times New Roman" w:hAnsi="Times New Roman"/>
                <w:color w:val="000000"/>
                <w:sz w:val="28"/>
                <w:szCs w:val="28"/>
              </w:rPr>
              <w:t>Iesniegšanas pamatojums</w:t>
            </w:r>
          </w:p>
        </w:tc>
        <w:tc>
          <w:tcPr>
            <w:tcW w:w="5682" w:type="dxa"/>
          </w:tcPr>
          <w:p w14:paraId="065EB544" w14:textId="1975024B" w:rsidR="00C968D6" w:rsidRDefault="005F1B48" w:rsidP="005F1B48">
            <w:pPr>
              <w:spacing w:after="0" w:line="240" w:lineRule="auto"/>
              <w:ind w:left="34" w:right="57" w:firstLine="288"/>
              <w:jc w:val="both"/>
              <w:rPr>
                <w:rFonts w:ascii="Times New Roman" w:hAnsi="Times New Roman"/>
                <w:sz w:val="28"/>
                <w:szCs w:val="28"/>
              </w:rPr>
            </w:pPr>
            <w:r w:rsidRPr="005F1B48">
              <w:rPr>
                <w:rFonts w:ascii="Times New Roman" w:hAnsi="Times New Roman"/>
                <w:sz w:val="28"/>
                <w:szCs w:val="28"/>
              </w:rPr>
              <w:t>Ministru kabinets 2017.gada 22.augustā, izskatot Finanšu ministrijas sadarbībā ar Ekonomikas ministriju sagatavoto informatīvo ziņojumu “Par vienotās elektroniskās darba laika uzskaites datubāzes turētāju”” (</w:t>
            </w:r>
            <w:r w:rsidR="002D4B0A">
              <w:rPr>
                <w:rFonts w:ascii="Times New Roman" w:hAnsi="Times New Roman"/>
                <w:sz w:val="28"/>
                <w:szCs w:val="28"/>
              </w:rPr>
              <w:t xml:space="preserve">Ministru kabineta sēdes </w:t>
            </w:r>
            <w:r w:rsidRPr="005F1B48">
              <w:rPr>
                <w:rFonts w:ascii="Times New Roman" w:hAnsi="Times New Roman"/>
                <w:sz w:val="28"/>
                <w:szCs w:val="28"/>
              </w:rPr>
              <w:t>prot</w:t>
            </w:r>
            <w:r w:rsidR="002D4B0A">
              <w:rPr>
                <w:rFonts w:ascii="Times New Roman" w:hAnsi="Times New Roman"/>
                <w:sz w:val="28"/>
                <w:szCs w:val="28"/>
              </w:rPr>
              <w:t>okols</w:t>
            </w:r>
            <w:r w:rsidRPr="005F1B48">
              <w:rPr>
                <w:rFonts w:ascii="Times New Roman" w:hAnsi="Times New Roman"/>
                <w:sz w:val="28"/>
                <w:szCs w:val="28"/>
              </w:rPr>
              <w:t xml:space="preserve"> Nr.40 40.§)</w:t>
            </w:r>
            <w:r w:rsidR="002D4B0A">
              <w:rPr>
                <w:rFonts w:ascii="Times New Roman" w:hAnsi="Times New Roman"/>
                <w:sz w:val="28"/>
                <w:szCs w:val="28"/>
              </w:rPr>
              <w:t>,</w:t>
            </w:r>
            <w:r w:rsidRPr="005F1B48">
              <w:rPr>
                <w:rFonts w:ascii="Times New Roman" w:hAnsi="Times New Roman"/>
                <w:sz w:val="28"/>
                <w:szCs w:val="28"/>
              </w:rPr>
              <w:t xml:space="preserve"> ir uzdevis Finanšu ministrijai un Ekonomikas ministrijai atbilstoši kompetencei līdz 2020.gada 1.februārim sagatavot un iesniegt Ministru kabinetā informatīvo ziņojumu par vienotās elektroniskās darba laika uzskaites datubāzes </w:t>
            </w:r>
            <w:r w:rsidR="00F57EB0">
              <w:rPr>
                <w:rFonts w:ascii="Times New Roman" w:hAnsi="Times New Roman"/>
                <w:sz w:val="28"/>
                <w:szCs w:val="28"/>
              </w:rPr>
              <w:t xml:space="preserve">(turpmāk – VEDLUDB) </w:t>
            </w:r>
            <w:r w:rsidRPr="005F1B48">
              <w:rPr>
                <w:rFonts w:ascii="Times New Roman" w:hAnsi="Times New Roman"/>
                <w:sz w:val="28"/>
                <w:szCs w:val="28"/>
              </w:rPr>
              <w:t>izmantošanas rezultātiem.</w:t>
            </w:r>
          </w:p>
          <w:p w14:paraId="3A54E093" w14:textId="7B5F88C4" w:rsidR="00987933" w:rsidRDefault="002D4B0A" w:rsidP="00987933">
            <w:pPr>
              <w:spacing w:after="0" w:line="240" w:lineRule="auto"/>
              <w:ind w:left="34" w:right="57" w:firstLine="288"/>
              <w:jc w:val="both"/>
              <w:rPr>
                <w:rFonts w:ascii="Times New Roman" w:hAnsi="Times New Roman"/>
                <w:sz w:val="28"/>
                <w:szCs w:val="28"/>
              </w:rPr>
            </w:pPr>
            <w:r w:rsidRPr="00F57EB0">
              <w:rPr>
                <w:rFonts w:ascii="Times New Roman" w:hAnsi="Times New Roman"/>
                <w:sz w:val="28"/>
                <w:szCs w:val="28"/>
              </w:rPr>
              <w:t xml:space="preserve">2018.gada 7.augustā </w:t>
            </w:r>
            <w:r w:rsidR="00F57EB0" w:rsidRPr="00F57EB0">
              <w:rPr>
                <w:rFonts w:ascii="Times New Roman" w:hAnsi="Times New Roman"/>
                <w:sz w:val="28"/>
                <w:szCs w:val="28"/>
              </w:rPr>
              <w:t>Ministru kabinetā (</w:t>
            </w:r>
            <w:r>
              <w:rPr>
                <w:rFonts w:ascii="Times New Roman" w:hAnsi="Times New Roman"/>
                <w:sz w:val="28"/>
                <w:szCs w:val="28"/>
              </w:rPr>
              <w:t xml:space="preserve">Ministru kabineta sēdes </w:t>
            </w:r>
            <w:r w:rsidR="00F57EB0" w:rsidRPr="00F57EB0">
              <w:rPr>
                <w:rFonts w:ascii="Times New Roman" w:hAnsi="Times New Roman"/>
                <w:sz w:val="28"/>
                <w:szCs w:val="28"/>
              </w:rPr>
              <w:t xml:space="preserve">protokols Nr.37 73.§) </w:t>
            </w:r>
            <w:r w:rsidR="00F57EB0" w:rsidRPr="00F57EB0">
              <w:rPr>
                <w:rFonts w:ascii="Times New Roman" w:hAnsi="Times New Roman"/>
                <w:sz w:val="28"/>
                <w:szCs w:val="28"/>
              </w:rPr>
              <w:lastRenderedPageBreak/>
              <w:t>tika izskatī</w:t>
            </w:r>
            <w:r>
              <w:rPr>
                <w:rFonts w:ascii="Times New Roman" w:hAnsi="Times New Roman"/>
                <w:sz w:val="28"/>
                <w:szCs w:val="28"/>
              </w:rPr>
              <w:t>t</w:t>
            </w:r>
            <w:r w:rsidR="00F57EB0" w:rsidRPr="00F57EB0">
              <w:rPr>
                <w:rFonts w:ascii="Times New Roman" w:hAnsi="Times New Roman"/>
                <w:sz w:val="28"/>
                <w:szCs w:val="28"/>
              </w:rPr>
              <w:t xml:space="preserve">s Ekonomikas ministrijas sagatavotais </w:t>
            </w:r>
            <w:r w:rsidR="00F61E86">
              <w:rPr>
                <w:rFonts w:ascii="Times New Roman" w:hAnsi="Times New Roman"/>
                <w:sz w:val="28"/>
                <w:szCs w:val="28"/>
              </w:rPr>
              <w:t>i</w:t>
            </w:r>
            <w:r w:rsidR="00F57EB0" w:rsidRPr="00F57EB0">
              <w:rPr>
                <w:rFonts w:ascii="Times New Roman" w:hAnsi="Times New Roman"/>
                <w:sz w:val="28"/>
                <w:szCs w:val="28"/>
              </w:rPr>
              <w:t xml:space="preserve">nformatīvais ziņojums “Par Ministru kabineta 2017.gada 22.augusta </w:t>
            </w:r>
            <w:r>
              <w:rPr>
                <w:rFonts w:ascii="Times New Roman" w:hAnsi="Times New Roman"/>
                <w:sz w:val="28"/>
                <w:szCs w:val="28"/>
              </w:rPr>
              <w:t xml:space="preserve">sēdes </w:t>
            </w:r>
            <w:r w:rsidR="00F57EB0" w:rsidRPr="00F57EB0">
              <w:rPr>
                <w:rFonts w:ascii="Times New Roman" w:hAnsi="Times New Roman"/>
                <w:sz w:val="28"/>
                <w:szCs w:val="28"/>
              </w:rPr>
              <w:t xml:space="preserve">protokola Nr.40 40.§ 4.punkta atzīšanu par spēku zaudējušu”. Ievērojot minētā </w:t>
            </w:r>
            <w:proofErr w:type="spellStart"/>
            <w:r w:rsidR="00F57EB0" w:rsidRPr="00F57EB0">
              <w:rPr>
                <w:rFonts w:ascii="Times New Roman" w:hAnsi="Times New Roman"/>
                <w:sz w:val="28"/>
                <w:szCs w:val="28"/>
              </w:rPr>
              <w:t>protokollēmuma</w:t>
            </w:r>
            <w:proofErr w:type="spellEnd"/>
            <w:r w:rsidR="00F57EB0" w:rsidRPr="00F57EB0">
              <w:rPr>
                <w:rFonts w:ascii="Times New Roman" w:hAnsi="Times New Roman"/>
                <w:sz w:val="28"/>
                <w:szCs w:val="28"/>
              </w:rPr>
              <w:t xml:space="preserve"> 2. un 3.punktu, Būvniecības valsts kontroles birojs (turpmāk – BVKB) noteikts par VEDLUDB pārzini un turētāju, kā arī Ministru kabineta 2017.gada 22.augusta </w:t>
            </w:r>
            <w:proofErr w:type="spellStart"/>
            <w:r w:rsidR="00F57EB0" w:rsidRPr="00F57EB0">
              <w:rPr>
                <w:rFonts w:ascii="Times New Roman" w:hAnsi="Times New Roman"/>
                <w:sz w:val="28"/>
                <w:szCs w:val="28"/>
              </w:rPr>
              <w:t>protokollēmuma</w:t>
            </w:r>
            <w:proofErr w:type="spellEnd"/>
            <w:r w:rsidR="00F57EB0" w:rsidRPr="00F57EB0">
              <w:rPr>
                <w:rFonts w:ascii="Times New Roman" w:hAnsi="Times New Roman"/>
                <w:sz w:val="28"/>
                <w:szCs w:val="28"/>
              </w:rPr>
              <w:t xml:space="preserve"> (prot. Nr.40 40.§) 4.punkts</w:t>
            </w:r>
            <w:r w:rsidR="00885DA6">
              <w:rPr>
                <w:rFonts w:ascii="Times New Roman" w:hAnsi="Times New Roman"/>
                <w:sz w:val="28"/>
                <w:szCs w:val="28"/>
              </w:rPr>
              <w:t xml:space="preserve"> (kas paredzēja</w:t>
            </w:r>
            <w:r w:rsidR="00885DA6" w:rsidRPr="00885DA6">
              <w:rPr>
                <w:rFonts w:ascii="Times New Roman" w:hAnsi="Times New Roman"/>
                <w:sz w:val="28"/>
                <w:szCs w:val="28"/>
              </w:rPr>
              <w:t xml:space="preserve"> Ekonomikas ministrijai noslēgt valsts pārvaldes uzdevuma </w:t>
            </w:r>
            <w:r w:rsidR="00885DA6">
              <w:rPr>
                <w:rFonts w:ascii="Times New Roman" w:hAnsi="Times New Roman"/>
                <w:sz w:val="28"/>
                <w:szCs w:val="28"/>
              </w:rPr>
              <w:t xml:space="preserve">deleģēšanas līgumu ar biedrību “Latvijas Būvuzņēmēju partnerība” par </w:t>
            </w:r>
            <w:r w:rsidR="00885DA6" w:rsidRPr="00885DA6">
              <w:rPr>
                <w:rFonts w:ascii="Times New Roman" w:hAnsi="Times New Roman"/>
                <w:sz w:val="28"/>
                <w:szCs w:val="28"/>
              </w:rPr>
              <w:t>uzdevuma - izveidot un uzturēt vienoto elektroniskās darba laika uzskaites da</w:t>
            </w:r>
            <w:r w:rsidR="00885DA6">
              <w:rPr>
                <w:rFonts w:ascii="Times New Roman" w:hAnsi="Times New Roman"/>
                <w:sz w:val="28"/>
                <w:szCs w:val="28"/>
              </w:rPr>
              <w:t xml:space="preserve">tu bāzi – deleģēšanu minētajai biedrībai) </w:t>
            </w:r>
            <w:r w:rsidR="00F57EB0" w:rsidRPr="00F57EB0">
              <w:rPr>
                <w:rFonts w:ascii="Times New Roman" w:hAnsi="Times New Roman"/>
                <w:sz w:val="28"/>
                <w:szCs w:val="28"/>
              </w:rPr>
              <w:t>atzīts par aktualitāti zaudējušu.</w:t>
            </w:r>
            <w:r w:rsidR="00F57EB0">
              <w:rPr>
                <w:rFonts w:ascii="Times New Roman" w:hAnsi="Times New Roman"/>
                <w:sz w:val="28"/>
                <w:szCs w:val="28"/>
              </w:rPr>
              <w:t xml:space="preserve"> Vienlaikus ar Saeimā 2019.gada 30.maijā pieņemto likumu “Grozījumi likumā “Par nodokļiem un nodevām”” </w:t>
            </w:r>
            <w:r w:rsidR="00885DA6" w:rsidRPr="00975C60">
              <w:rPr>
                <w:rFonts w:ascii="Times New Roman" w:hAnsi="Times New Roman"/>
                <w:sz w:val="28"/>
                <w:szCs w:val="28"/>
              </w:rPr>
              <w:t>likuma “Par nodokļiem un nodevām” 112.panta pirmajā daļā</w:t>
            </w:r>
            <w:r w:rsidR="00885DA6">
              <w:rPr>
                <w:rFonts w:ascii="Times New Roman" w:hAnsi="Times New Roman"/>
                <w:sz w:val="28"/>
                <w:szCs w:val="28"/>
              </w:rPr>
              <w:t xml:space="preserve"> </w:t>
            </w:r>
            <w:r>
              <w:rPr>
                <w:rFonts w:ascii="Times New Roman" w:hAnsi="Times New Roman"/>
                <w:sz w:val="28"/>
                <w:szCs w:val="28"/>
              </w:rPr>
              <w:t xml:space="preserve">tika </w:t>
            </w:r>
            <w:r w:rsidR="00885DA6">
              <w:rPr>
                <w:rFonts w:ascii="Times New Roman" w:hAnsi="Times New Roman"/>
                <w:sz w:val="28"/>
                <w:szCs w:val="28"/>
              </w:rPr>
              <w:t xml:space="preserve">noteikts, ka </w:t>
            </w:r>
            <w:r w:rsidR="00975C60" w:rsidRPr="00975C60">
              <w:rPr>
                <w:rFonts w:ascii="Times New Roman" w:hAnsi="Times New Roman"/>
                <w:sz w:val="28"/>
                <w:szCs w:val="28"/>
              </w:rPr>
              <w:t>VEDLUDB ir Būvniecības informācijas sistēmas sastāvdaļa.</w:t>
            </w:r>
            <w:r w:rsidR="00975C60">
              <w:rPr>
                <w:rFonts w:ascii="Times New Roman" w:hAnsi="Times New Roman"/>
                <w:sz w:val="28"/>
                <w:szCs w:val="28"/>
              </w:rPr>
              <w:t xml:space="preserve"> </w:t>
            </w:r>
            <w:r w:rsidR="00D80811" w:rsidRPr="00D80811">
              <w:rPr>
                <w:rFonts w:ascii="Times New Roman" w:hAnsi="Times New Roman"/>
                <w:sz w:val="28"/>
                <w:szCs w:val="28"/>
              </w:rPr>
              <w:t>Ņemot vērā</w:t>
            </w:r>
            <w:r w:rsidR="00975C60">
              <w:rPr>
                <w:rFonts w:ascii="Times New Roman" w:hAnsi="Times New Roman"/>
                <w:sz w:val="28"/>
                <w:szCs w:val="28"/>
              </w:rPr>
              <w:t xml:space="preserve"> minēto</w:t>
            </w:r>
            <w:r w:rsidR="00885DA6">
              <w:rPr>
                <w:rFonts w:ascii="Times New Roman" w:hAnsi="Times New Roman"/>
                <w:sz w:val="28"/>
                <w:szCs w:val="28"/>
              </w:rPr>
              <w:t>,</w:t>
            </w:r>
            <w:r w:rsidR="00BC13F4">
              <w:rPr>
                <w:rFonts w:ascii="Times New Roman" w:hAnsi="Times New Roman"/>
                <w:sz w:val="28"/>
                <w:szCs w:val="28"/>
              </w:rPr>
              <w:t xml:space="preserve"> līdz ar VEDLUDB turētāja maiņu</w:t>
            </w:r>
            <w:r w:rsidR="00D80811" w:rsidRPr="00D80811">
              <w:rPr>
                <w:rFonts w:ascii="Times New Roman" w:hAnsi="Times New Roman"/>
                <w:sz w:val="28"/>
                <w:szCs w:val="28"/>
              </w:rPr>
              <w:t xml:space="preserve"> </w:t>
            </w:r>
            <w:r w:rsidR="00975C60">
              <w:rPr>
                <w:rFonts w:ascii="Times New Roman" w:hAnsi="Times New Roman"/>
                <w:sz w:val="28"/>
                <w:szCs w:val="28"/>
              </w:rPr>
              <w:t xml:space="preserve">tika grozīti arī VEDLUDB ieviešanas termiņi. Tā saskaņā ar </w:t>
            </w:r>
            <w:r w:rsidR="00D80811" w:rsidRPr="00D80811">
              <w:rPr>
                <w:rFonts w:ascii="Times New Roman" w:hAnsi="Times New Roman"/>
                <w:sz w:val="28"/>
                <w:szCs w:val="28"/>
              </w:rPr>
              <w:t xml:space="preserve">likuma </w:t>
            </w:r>
            <w:r w:rsidR="00885DA6">
              <w:rPr>
                <w:rFonts w:ascii="Times New Roman" w:hAnsi="Times New Roman"/>
                <w:sz w:val="28"/>
                <w:szCs w:val="28"/>
              </w:rPr>
              <w:t>“</w:t>
            </w:r>
            <w:r w:rsidR="00D80811" w:rsidRPr="00D80811">
              <w:rPr>
                <w:rFonts w:ascii="Times New Roman" w:hAnsi="Times New Roman"/>
                <w:sz w:val="28"/>
                <w:szCs w:val="28"/>
              </w:rPr>
              <w:t>Par nodokļiem un nodevām</w:t>
            </w:r>
            <w:r w:rsidR="00885DA6">
              <w:rPr>
                <w:rFonts w:ascii="Times New Roman" w:hAnsi="Times New Roman"/>
                <w:sz w:val="28"/>
                <w:szCs w:val="28"/>
              </w:rPr>
              <w:t>”</w:t>
            </w:r>
            <w:r w:rsidR="00D80811" w:rsidRPr="00D80811">
              <w:rPr>
                <w:rFonts w:ascii="Times New Roman" w:hAnsi="Times New Roman"/>
                <w:sz w:val="28"/>
                <w:szCs w:val="28"/>
              </w:rPr>
              <w:t xml:space="preserve"> </w:t>
            </w:r>
            <w:r w:rsidR="00423617">
              <w:rPr>
                <w:rFonts w:ascii="Times New Roman" w:hAnsi="Times New Roman"/>
                <w:sz w:val="28"/>
                <w:szCs w:val="28"/>
              </w:rPr>
              <w:t xml:space="preserve">114.panta trešo daļu un </w:t>
            </w:r>
            <w:r w:rsidR="00D80811" w:rsidRPr="00D80811">
              <w:rPr>
                <w:rFonts w:ascii="Times New Roman" w:hAnsi="Times New Roman"/>
                <w:sz w:val="28"/>
                <w:szCs w:val="28"/>
              </w:rPr>
              <w:t>pārejas noteikumu 19</w:t>
            </w:r>
            <w:r w:rsidR="00423617">
              <w:rPr>
                <w:rFonts w:ascii="Times New Roman" w:hAnsi="Times New Roman"/>
                <w:sz w:val="28"/>
                <w:szCs w:val="28"/>
              </w:rPr>
              <w:t>6</w:t>
            </w:r>
            <w:r w:rsidR="00D80811" w:rsidRPr="00D80811">
              <w:rPr>
                <w:rFonts w:ascii="Times New Roman" w:hAnsi="Times New Roman"/>
                <w:sz w:val="28"/>
                <w:szCs w:val="28"/>
              </w:rPr>
              <w:t xml:space="preserve">.punktu, </w:t>
            </w:r>
            <w:r w:rsidR="00CA7220">
              <w:rPr>
                <w:rFonts w:ascii="Times New Roman" w:hAnsi="Times New Roman"/>
                <w:sz w:val="28"/>
                <w:szCs w:val="28"/>
              </w:rPr>
              <w:t>e</w:t>
            </w:r>
            <w:r w:rsidR="00423617">
              <w:rPr>
                <w:rFonts w:ascii="Times New Roman" w:hAnsi="Times New Roman"/>
                <w:sz w:val="28"/>
                <w:szCs w:val="28"/>
              </w:rPr>
              <w:t xml:space="preserve">lektroniskās darba laika uzskaites sistēmā </w:t>
            </w:r>
            <w:r w:rsidR="00987933">
              <w:rPr>
                <w:rFonts w:ascii="Times New Roman" w:hAnsi="Times New Roman"/>
                <w:sz w:val="28"/>
                <w:szCs w:val="28"/>
              </w:rPr>
              <w:t xml:space="preserve">(turpmāk - </w:t>
            </w:r>
            <w:r w:rsidR="00987933" w:rsidRPr="00D80811">
              <w:rPr>
                <w:rFonts w:ascii="Times New Roman" w:hAnsi="Times New Roman"/>
                <w:sz w:val="28"/>
                <w:szCs w:val="28"/>
              </w:rPr>
              <w:t>EDLUS</w:t>
            </w:r>
            <w:r w:rsidR="00987933">
              <w:rPr>
                <w:rFonts w:ascii="Times New Roman" w:hAnsi="Times New Roman"/>
                <w:sz w:val="28"/>
                <w:szCs w:val="28"/>
              </w:rPr>
              <w:t xml:space="preserve">) </w:t>
            </w:r>
            <w:r w:rsidR="00423617">
              <w:rPr>
                <w:rFonts w:ascii="Times New Roman" w:hAnsi="Times New Roman"/>
                <w:sz w:val="28"/>
                <w:szCs w:val="28"/>
              </w:rPr>
              <w:t xml:space="preserve">reģistrēto un uzkrāto datu </w:t>
            </w:r>
            <w:r w:rsidR="00D80811" w:rsidRPr="00D80811">
              <w:rPr>
                <w:rFonts w:ascii="Times New Roman" w:hAnsi="Times New Roman"/>
                <w:sz w:val="28"/>
                <w:szCs w:val="28"/>
              </w:rPr>
              <w:t xml:space="preserve">par nostrādātajām darba stundām būvlaukumā </w:t>
            </w:r>
            <w:r w:rsidR="00987933">
              <w:rPr>
                <w:rFonts w:ascii="Times New Roman" w:hAnsi="Times New Roman"/>
                <w:sz w:val="28"/>
                <w:szCs w:val="28"/>
              </w:rPr>
              <w:t>nodo</w:t>
            </w:r>
            <w:r w:rsidR="002A268A">
              <w:rPr>
                <w:rFonts w:ascii="Times New Roman" w:hAnsi="Times New Roman"/>
                <w:sz w:val="28"/>
                <w:szCs w:val="28"/>
              </w:rPr>
              <w:t>šanu</w:t>
            </w:r>
            <w:r w:rsidR="00987933">
              <w:rPr>
                <w:rFonts w:ascii="Times New Roman" w:hAnsi="Times New Roman"/>
                <w:sz w:val="28"/>
                <w:szCs w:val="28"/>
              </w:rPr>
              <w:t xml:space="preserve"> iekļaušanai</w:t>
            </w:r>
            <w:r w:rsidR="00885DA6">
              <w:rPr>
                <w:rFonts w:ascii="Times New Roman" w:hAnsi="Times New Roman"/>
                <w:sz w:val="28"/>
                <w:szCs w:val="28"/>
              </w:rPr>
              <w:t xml:space="preserve"> </w:t>
            </w:r>
            <w:r w:rsidR="00987933">
              <w:rPr>
                <w:rFonts w:ascii="Times New Roman" w:hAnsi="Times New Roman"/>
                <w:sz w:val="28"/>
                <w:szCs w:val="28"/>
              </w:rPr>
              <w:t xml:space="preserve">VEDLUDB </w:t>
            </w:r>
            <w:r w:rsidR="002A268A">
              <w:rPr>
                <w:rFonts w:ascii="Times New Roman" w:hAnsi="Times New Roman"/>
                <w:sz w:val="28"/>
                <w:szCs w:val="28"/>
              </w:rPr>
              <w:t>uzsāks</w:t>
            </w:r>
            <w:r w:rsidR="00987933">
              <w:rPr>
                <w:rFonts w:ascii="Times New Roman" w:hAnsi="Times New Roman"/>
                <w:sz w:val="28"/>
                <w:szCs w:val="28"/>
              </w:rPr>
              <w:t xml:space="preserve"> ar 2020.gada 1.februāri.</w:t>
            </w:r>
            <w:r w:rsidR="00BC13F4">
              <w:rPr>
                <w:rFonts w:ascii="Times New Roman" w:hAnsi="Times New Roman"/>
                <w:sz w:val="28"/>
                <w:szCs w:val="28"/>
              </w:rPr>
              <w:t xml:space="preserve"> </w:t>
            </w:r>
          </w:p>
          <w:p w14:paraId="1CD9825E" w14:textId="0B8D847E" w:rsidR="00987933" w:rsidRDefault="00987933" w:rsidP="00987933">
            <w:pPr>
              <w:spacing w:after="0" w:line="240" w:lineRule="auto"/>
              <w:ind w:left="34" w:right="57" w:firstLine="288"/>
              <w:jc w:val="both"/>
              <w:rPr>
                <w:rFonts w:ascii="Times New Roman" w:hAnsi="Times New Roman"/>
                <w:sz w:val="28"/>
                <w:szCs w:val="28"/>
              </w:rPr>
            </w:pPr>
            <w:r>
              <w:rPr>
                <w:rFonts w:ascii="Times New Roman" w:hAnsi="Times New Roman"/>
                <w:sz w:val="28"/>
                <w:szCs w:val="28"/>
              </w:rPr>
              <w:t>Ņemot vērā minēto</w:t>
            </w:r>
            <w:r w:rsidR="00885DA6">
              <w:rPr>
                <w:rFonts w:ascii="Times New Roman" w:hAnsi="Times New Roman"/>
                <w:sz w:val="28"/>
                <w:szCs w:val="28"/>
              </w:rPr>
              <w:t>,</w:t>
            </w:r>
            <w:r>
              <w:rPr>
                <w:rFonts w:ascii="Times New Roman" w:hAnsi="Times New Roman"/>
                <w:sz w:val="28"/>
                <w:szCs w:val="28"/>
              </w:rPr>
              <w:t xml:space="preserve"> </w:t>
            </w:r>
            <w:r w:rsidR="00DF12EE">
              <w:rPr>
                <w:rFonts w:ascii="Times New Roman" w:hAnsi="Times New Roman"/>
                <w:sz w:val="28"/>
                <w:szCs w:val="28"/>
              </w:rPr>
              <w:t>pašreiz</w:t>
            </w:r>
            <w:r w:rsidR="00DF12EE" w:rsidRPr="00D80811">
              <w:rPr>
                <w:rFonts w:ascii="Times New Roman" w:hAnsi="Times New Roman"/>
                <w:sz w:val="28"/>
                <w:szCs w:val="28"/>
              </w:rPr>
              <w:t xml:space="preserve"> </w:t>
            </w:r>
            <w:r>
              <w:rPr>
                <w:rFonts w:ascii="Times New Roman" w:hAnsi="Times New Roman"/>
                <w:sz w:val="28"/>
                <w:szCs w:val="28"/>
              </w:rPr>
              <w:t xml:space="preserve">izpildīt Ministru kabineta doto uzdevumu - sagatavot izvērtējumu par VEDLUDB izmantošanas rezultātiem </w:t>
            </w:r>
            <w:r w:rsidR="002A268A">
              <w:rPr>
                <w:rFonts w:ascii="Times New Roman" w:hAnsi="Times New Roman"/>
                <w:sz w:val="28"/>
                <w:szCs w:val="28"/>
              </w:rPr>
              <w:t>–</w:t>
            </w:r>
            <w:r>
              <w:rPr>
                <w:rFonts w:ascii="Times New Roman" w:hAnsi="Times New Roman"/>
                <w:sz w:val="28"/>
                <w:szCs w:val="28"/>
              </w:rPr>
              <w:t xml:space="preserve"> </w:t>
            </w:r>
            <w:r w:rsidR="002A268A">
              <w:rPr>
                <w:rFonts w:ascii="Times New Roman" w:hAnsi="Times New Roman"/>
                <w:sz w:val="28"/>
                <w:szCs w:val="28"/>
              </w:rPr>
              <w:t>uzdevumam dotajā termiņā (</w:t>
            </w:r>
            <w:r w:rsidR="00DF12EE">
              <w:rPr>
                <w:rFonts w:ascii="Times New Roman" w:hAnsi="Times New Roman"/>
                <w:sz w:val="28"/>
                <w:szCs w:val="28"/>
              </w:rPr>
              <w:t xml:space="preserve">t.i., </w:t>
            </w:r>
            <w:r w:rsidR="002A268A">
              <w:rPr>
                <w:rFonts w:ascii="Times New Roman" w:hAnsi="Times New Roman"/>
                <w:sz w:val="28"/>
                <w:szCs w:val="28"/>
              </w:rPr>
              <w:t>līdz</w:t>
            </w:r>
            <w:r w:rsidR="00975C60">
              <w:rPr>
                <w:rFonts w:ascii="Times New Roman" w:hAnsi="Times New Roman"/>
                <w:sz w:val="28"/>
                <w:szCs w:val="28"/>
              </w:rPr>
              <w:t xml:space="preserve"> 2020.gada</w:t>
            </w:r>
            <w:r w:rsidR="002A268A">
              <w:rPr>
                <w:rFonts w:ascii="Times New Roman" w:hAnsi="Times New Roman"/>
                <w:sz w:val="28"/>
                <w:szCs w:val="28"/>
              </w:rPr>
              <w:t xml:space="preserve"> 1.februārim) </w:t>
            </w:r>
            <w:r>
              <w:rPr>
                <w:rFonts w:ascii="Times New Roman" w:hAnsi="Times New Roman"/>
                <w:sz w:val="28"/>
                <w:szCs w:val="28"/>
              </w:rPr>
              <w:t xml:space="preserve">nav </w:t>
            </w:r>
            <w:r w:rsidR="002A268A">
              <w:rPr>
                <w:rFonts w:ascii="Times New Roman" w:hAnsi="Times New Roman"/>
                <w:sz w:val="28"/>
                <w:szCs w:val="28"/>
              </w:rPr>
              <w:t>iespējams</w:t>
            </w:r>
            <w:r>
              <w:rPr>
                <w:rFonts w:ascii="Times New Roman" w:hAnsi="Times New Roman"/>
                <w:sz w:val="28"/>
                <w:szCs w:val="28"/>
              </w:rPr>
              <w:t xml:space="preserve">. </w:t>
            </w:r>
          </w:p>
          <w:p w14:paraId="61253090" w14:textId="73CE8480" w:rsidR="009347C6" w:rsidRPr="005F1B48" w:rsidRDefault="00987933" w:rsidP="00DF12EE">
            <w:pPr>
              <w:spacing w:after="0" w:line="240" w:lineRule="auto"/>
              <w:ind w:left="34" w:right="57" w:firstLine="288"/>
              <w:jc w:val="both"/>
              <w:rPr>
                <w:rFonts w:ascii="Times New Roman" w:hAnsi="Times New Roman"/>
                <w:sz w:val="28"/>
                <w:szCs w:val="28"/>
              </w:rPr>
            </w:pPr>
            <w:r>
              <w:rPr>
                <w:rFonts w:ascii="Times New Roman" w:hAnsi="Times New Roman"/>
                <w:sz w:val="28"/>
                <w:szCs w:val="28"/>
              </w:rPr>
              <w:t xml:space="preserve">Vēršam uzmanību, ka </w:t>
            </w:r>
            <w:r w:rsidR="00495A01" w:rsidRPr="005F1B48">
              <w:rPr>
                <w:rFonts w:ascii="Times New Roman" w:hAnsi="Times New Roman"/>
                <w:sz w:val="28"/>
                <w:szCs w:val="28"/>
              </w:rPr>
              <w:t>Ministru kabinets 201</w:t>
            </w:r>
            <w:r w:rsidR="00495A01">
              <w:rPr>
                <w:rFonts w:ascii="Times New Roman" w:hAnsi="Times New Roman"/>
                <w:sz w:val="28"/>
                <w:szCs w:val="28"/>
              </w:rPr>
              <w:t>9</w:t>
            </w:r>
            <w:r w:rsidR="00495A01" w:rsidRPr="005F1B48">
              <w:rPr>
                <w:rFonts w:ascii="Times New Roman" w:hAnsi="Times New Roman"/>
                <w:sz w:val="28"/>
                <w:szCs w:val="28"/>
              </w:rPr>
              <w:t xml:space="preserve">.gada </w:t>
            </w:r>
            <w:r w:rsidR="00495A01">
              <w:rPr>
                <w:rFonts w:ascii="Times New Roman" w:hAnsi="Times New Roman"/>
                <w:sz w:val="28"/>
                <w:szCs w:val="28"/>
              </w:rPr>
              <w:t>15.janvārī</w:t>
            </w:r>
            <w:r w:rsidR="00495A01" w:rsidRPr="005F1B48">
              <w:rPr>
                <w:rFonts w:ascii="Times New Roman" w:hAnsi="Times New Roman"/>
                <w:sz w:val="28"/>
                <w:szCs w:val="28"/>
              </w:rPr>
              <w:t>, izskatot Finanšu ministrijas sagatavoto informatīvo ziņojumu “</w:t>
            </w:r>
            <w:r w:rsidR="00495A01">
              <w:rPr>
                <w:rFonts w:ascii="Times New Roman" w:hAnsi="Times New Roman"/>
                <w:sz w:val="28"/>
                <w:szCs w:val="28"/>
              </w:rPr>
              <w:t xml:space="preserve">Par Valsts ieņēmumu dienesta un Valsts darba inspekcijas </w:t>
            </w:r>
            <w:r w:rsidR="00495A01" w:rsidRPr="00495A01">
              <w:rPr>
                <w:rFonts w:ascii="Times New Roman" w:hAnsi="Times New Roman"/>
                <w:sz w:val="28"/>
                <w:szCs w:val="28"/>
              </w:rPr>
              <w:t xml:space="preserve">pārbaudēs saistībā ar elektroniskās darba laika uzskaites sistēmas </w:t>
            </w:r>
            <w:r w:rsidR="005227BD">
              <w:rPr>
                <w:rFonts w:ascii="Times New Roman" w:hAnsi="Times New Roman"/>
                <w:sz w:val="28"/>
                <w:szCs w:val="28"/>
              </w:rPr>
              <w:t>ieviešanu būvniecībā konstatēto</w:t>
            </w:r>
            <w:r w:rsidR="00495A01" w:rsidRPr="005F1B48">
              <w:rPr>
                <w:rFonts w:ascii="Times New Roman" w:hAnsi="Times New Roman"/>
                <w:sz w:val="28"/>
                <w:szCs w:val="28"/>
              </w:rPr>
              <w:t>” (</w:t>
            </w:r>
            <w:r w:rsidR="002D4B0A">
              <w:rPr>
                <w:rFonts w:ascii="Times New Roman" w:hAnsi="Times New Roman"/>
                <w:sz w:val="28"/>
                <w:szCs w:val="28"/>
              </w:rPr>
              <w:t xml:space="preserve">Ministru kabineta sēdes </w:t>
            </w:r>
            <w:r w:rsidR="00495A01" w:rsidRPr="005F1B48">
              <w:rPr>
                <w:rFonts w:ascii="Times New Roman" w:hAnsi="Times New Roman"/>
                <w:sz w:val="28"/>
                <w:szCs w:val="28"/>
              </w:rPr>
              <w:lastRenderedPageBreak/>
              <w:t>prot</w:t>
            </w:r>
            <w:r w:rsidR="002D4B0A">
              <w:rPr>
                <w:rFonts w:ascii="Times New Roman" w:hAnsi="Times New Roman"/>
                <w:sz w:val="28"/>
                <w:szCs w:val="28"/>
              </w:rPr>
              <w:t>okols</w:t>
            </w:r>
            <w:r w:rsidR="00495A01" w:rsidRPr="005F1B48">
              <w:rPr>
                <w:rFonts w:ascii="Times New Roman" w:hAnsi="Times New Roman"/>
                <w:sz w:val="28"/>
                <w:szCs w:val="28"/>
              </w:rPr>
              <w:t xml:space="preserve"> Nr.</w:t>
            </w:r>
            <w:r w:rsidR="00495A01">
              <w:rPr>
                <w:rFonts w:ascii="Times New Roman" w:hAnsi="Times New Roman"/>
                <w:sz w:val="28"/>
                <w:szCs w:val="28"/>
              </w:rPr>
              <w:t>2</w:t>
            </w:r>
            <w:r w:rsidR="00495A01" w:rsidRPr="005F1B48">
              <w:rPr>
                <w:rFonts w:ascii="Times New Roman" w:hAnsi="Times New Roman"/>
                <w:sz w:val="28"/>
                <w:szCs w:val="28"/>
              </w:rPr>
              <w:t xml:space="preserve"> </w:t>
            </w:r>
            <w:r w:rsidR="00495A01">
              <w:rPr>
                <w:rFonts w:ascii="Times New Roman" w:hAnsi="Times New Roman"/>
                <w:sz w:val="28"/>
                <w:szCs w:val="28"/>
              </w:rPr>
              <w:t>62</w:t>
            </w:r>
            <w:r w:rsidR="00495A01" w:rsidRPr="005F1B48">
              <w:rPr>
                <w:rFonts w:ascii="Times New Roman" w:hAnsi="Times New Roman"/>
                <w:sz w:val="28"/>
                <w:szCs w:val="28"/>
              </w:rPr>
              <w:t>.§)</w:t>
            </w:r>
            <w:r w:rsidR="005227BD">
              <w:rPr>
                <w:rFonts w:ascii="Times New Roman" w:hAnsi="Times New Roman"/>
                <w:sz w:val="28"/>
                <w:szCs w:val="28"/>
              </w:rPr>
              <w:t>,</w:t>
            </w:r>
            <w:r w:rsidR="00495A01" w:rsidRPr="005F1B48">
              <w:rPr>
                <w:rFonts w:ascii="Times New Roman" w:hAnsi="Times New Roman"/>
                <w:sz w:val="28"/>
                <w:szCs w:val="28"/>
              </w:rPr>
              <w:t xml:space="preserve"> ir uzdevis</w:t>
            </w:r>
            <w:r>
              <w:rPr>
                <w:rFonts w:ascii="Times New Roman" w:hAnsi="Times New Roman"/>
                <w:sz w:val="28"/>
                <w:szCs w:val="28"/>
              </w:rPr>
              <w:t xml:space="preserve"> </w:t>
            </w:r>
            <w:r w:rsidR="00495A01" w:rsidRPr="00495A01">
              <w:rPr>
                <w:rFonts w:ascii="Times New Roman" w:hAnsi="Times New Roman"/>
                <w:sz w:val="28"/>
                <w:szCs w:val="28"/>
              </w:rPr>
              <w:t>Finanšu ministrijai (Valsts ieņēmumu dienestam) sadarbībā ar Labklājības ministriju (Valsts darba inspekciju) un Ekonomikas ministriju ne vēlāk kā līdz 2020.gada 1.jūlijam</w:t>
            </w:r>
            <w:r w:rsidR="00DF12EE">
              <w:rPr>
                <w:rFonts w:ascii="Times New Roman" w:hAnsi="Times New Roman"/>
                <w:sz w:val="28"/>
                <w:szCs w:val="28"/>
              </w:rPr>
              <w:t xml:space="preserve"> (t.sk., lai </w:t>
            </w:r>
            <w:r w:rsidR="00DF12EE" w:rsidRPr="00DF12EE">
              <w:rPr>
                <w:rFonts w:ascii="Times New Roman" w:hAnsi="Times New Roman"/>
                <w:sz w:val="28"/>
                <w:szCs w:val="28"/>
              </w:rPr>
              <w:t xml:space="preserve">izvērtētu elektroniskās darba laika uzskaites būvniecībā ieviešanu un īstenošanu, arī par periodu, kad uzsāk </w:t>
            </w:r>
            <w:r w:rsidR="00DF12EE">
              <w:rPr>
                <w:rFonts w:ascii="Times New Roman" w:hAnsi="Times New Roman"/>
                <w:sz w:val="28"/>
                <w:szCs w:val="28"/>
              </w:rPr>
              <w:t>EDLUS</w:t>
            </w:r>
            <w:r w:rsidR="00DF12EE" w:rsidRPr="00DF12EE">
              <w:rPr>
                <w:rFonts w:ascii="Times New Roman" w:hAnsi="Times New Roman"/>
                <w:sz w:val="28"/>
                <w:szCs w:val="28"/>
              </w:rPr>
              <w:t xml:space="preserve"> uzkrāto datu nodošanu uz </w:t>
            </w:r>
            <w:r w:rsidR="00DF12EE">
              <w:rPr>
                <w:rFonts w:ascii="Times New Roman" w:hAnsi="Times New Roman"/>
                <w:sz w:val="28"/>
                <w:szCs w:val="28"/>
              </w:rPr>
              <w:t>VEDLUDB un izmantošanu nodokļu administrēšanā)</w:t>
            </w:r>
            <w:r w:rsidR="00495A01" w:rsidRPr="00495A01">
              <w:rPr>
                <w:rFonts w:ascii="Times New Roman" w:hAnsi="Times New Roman"/>
                <w:sz w:val="28"/>
                <w:szCs w:val="28"/>
              </w:rPr>
              <w:t xml:space="preserve"> iesniegt izskatīšanai Ministru kabinetā informatīvo ziņojumu par pārbaudēs saistībā ar elektronisko darba laika uzskaiti būvniecībā konstatēto</w:t>
            </w:r>
            <w:r w:rsidR="009347C6">
              <w:rPr>
                <w:rFonts w:ascii="Times New Roman" w:hAnsi="Times New Roman"/>
                <w:sz w:val="28"/>
                <w:szCs w:val="28"/>
              </w:rPr>
              <w:t xml:space="preserve">. </w:t>
            </w:r>
            <w:r w:rsidR="005227BD">
              <w:rPr>
                <w:rFonts w:ascii="Times New Roman" w:hAnsi="Times New Roman"/>
                <w:sz w:val="28"/>
                <w:szCs w:val="28"/>
              </w:rPr>
              <w:t>Finanšu ministrija</w:t>
            </w:r>
            <w:r w:rsidR="002D4B0A">
              <w:rPr>
                <w:rFonts w:ascii="Times New Roman" w:hAnsi="Times New Roman"/>
                <w:sz w:val="28"/>
                <w:szCs w:val="28"/>
              </w:rPr>
              <w:t>s</w:t>
            </w:r>
            <w:r w:rsidR="005227BD">
              <w:rPr>
                <w:rFonts w:ascii="Times New Roman" w:hAnsi="Times New Roman"/>
                <w:sz w:val="28"/>
                <w:szCs w:val="28"/>
              </w:rPr>
              <w:t xml:space="preserve"> ie</w:t>
            </w:r>
            <w:r w:rsidR="009347C6">
              <w:rPr>
                <w:rFonts w:ascii="Times New Roman" w:hAnsi="Times New Roman"/>
                <w:sz w:val="28"/>
                <w:szCs w:val="28"/>
              </w:rPr>
              <w:t>skat</w:t>
            </w:r>
            <w:r w:rsidR="005227BD">
              <w:rPr>
                <w:rFonts w:ascii="Times New Roman" w:hAnsi="Times New Roman"/>
                <w:sz w:val="28"/>
                <w:szCs w:val="28"/>
              </w:rPr>
              <w:t>ā</w:t>
            </w:r>
            <w:r w:rsidR="002D4B0A">
              <w:rPr>
                <w:rFonts w:ascii="Times New Roman" w:hAnsi="Times New Roman"/>
                <w:sz w:val="28"/>
                <w:szCs w:val="28"/>
              </w:rPr>
              <w:t>,</w:t>
            </w:r>
            <w:r w:rsidR="009347C6">
              <w:rPr>
                <w:rFonts w:ascii="Times New Roman" w:hAnsi="Times New Roman"/>
                <w:sz w:val="28"/>
                <w:szCs w:val="28"/>
              </w:rPr>
              <w:t xml:space="preserve"> </w:t>
            </w:r>
            <w:r w:rsidR="005227BD" w:rsidRPr="00495A01">
              <w:rPr>
                <w:rFonts w:ascii="Times New Roman" w:hAnsi="Times New Roman"/>
                <w:sz w:val="28"/>
                <w:szCs w:val="28"/>
              </w:rPr>
              <w:t>informatīv</w:t>
            </w:r>
            <w:r w:rsidR="005227BD">
              <w:rPr>
                <w:rFonts w:ascii="Times New Roman" w:hAnsi="Times New Roman"/>
                <w:sz w:val="28"/>
                <w:szCs w:val="28"/>
              </w:rPr>
              <w:t>ajā</w:t>
            </w:r>
            <w:r w:rsidR="005227BD" w:rsidRPr="00495A01">
              <w:rPr>
                <w:rFonts w:ascii="Times New Roman" w:hAnsi="Times New Roman"/>
                <w:sz w:val="28"/>
                <w:szCs w:val="28"/>
              </w:rPr>
              <w:t xml:space="preserve"> ziņojum</w:t>
            </w:r>
            <w:r w:rsidR="005227BD">
              <w:rPr>
                <w:rFonts w:ascii="Times New Roman" w:hAnsi="Times New Roman"/>
                <w:sz w:val="28"/>
                <w:szCs w:val="28"/>
              </w:rPr>
              <w:t>ā</w:t>
            </w:r>
            <w:r w:rsidR="005227BD" w:rsidRPr="00495A01">
              <w:rPr>
                <w:rFonts w:ascii="Times New Roman" w:hAnsi="Times New Roman"/>
                <w:sz w:val="28"/>
                <w:szCs w:val="28"/>
              </w:rPr>
              <w:t xml:space="preserve"> </w:t>
            </w:r>
            <w:r w:rsidR="005227BD">
              <w:rPr>
                <w:rFonts w:ascii="Times New Roman" w:hAnsi="Times New Roman"/>
                <w:sz w:val="28"/>
                <w:szCs w:val="28"/>
              </w:rPr>
              <w:t xml:space="preserve">iekļaujamā informācija </w:t>
            </w:r>
            <w:r w:rsidR="005227BD" w:rsidRPr="00495A01">
              <w:rPr>
                <w:rFonts w:ascii="Times New Roman" w:hAnsi="Times New Roman"/>
                <w:sz w:val="28"/>
                <w:szCs w:val="28"/>
              </w:rPr>
              <w:t>par pārbaudēs saistībā ar elektronisko darba laika uzskaiti būvniecībā konstatēto</w:t>
            </w:r>
            <w:r w:rsidR="005227BD">
              <w:rPr>
                <w:rFonts w:ascii="Times New Roman" w:hAnsi="Times New Roman"/>
                <w:sz w:val="28"/>
                <w:szCs w:val="28"/>
              </w:rPr>
              <w:t xml:space="preserve"> </w:t>
            </w:r>
            <w:r w:rsidR="00DF12EE">
              <w:rPr>
                <w:rFonts w:ascii="Times New Roman" w:hAnsi="Times New Roman"/>
                <w:sz w:val="28"/>
                <w:szCs w:val="28"/>
              </w:rPr>
              <w:t>ietvers arī</w:t>
            </w:r>
            <w:r w:rsidR="005227BD">
              <w:rPr>
                <w:rFonts w:ascii="Times New Roman" w:hAnsi="Times New Roman"/>
                <w:sz w:val="28"/>
                <w:szCs w:val="28"/>
              </w:rPr>
              <w:t xml:space="preserve"> </w:t>
            </w:r>
            <w:r w:rsidR="009347C6">
              <w:rPr>
                <w:rFonts w:ascii="Times New Roman" w:hAnsi="Times New Roman"/>
                <w:sz w:val="28"/>
                <w:szCs w:val="28"/>
              </w:rPr>
              <w:t>informāciju par VEDLUDB izmantošanas rezultātiem</w:t>
            </w:r>
            <w:r w:rsidR="005227BD">
              <w:rPr>
                <w:rFonts w:ascii="Times New Roman" w:hAnsi="Times New Roman"/>
                <w:sz w:val="28"/>
                <w:szCs w:val="28"/>
              </w:rPr>
              <w:t>. Tādējādi nav nepieciešams paredzēt vēl vienu</w:t>
            </w:r>
            <w:r w:rsidR="00DF12EE">
              <w:rPr>
                <w:rFonts w:ascii="Times New Roman" w:hAnsi="Times New Roman"/>
                <w:sz w:val="28"/>
                <w:szCs w:val="28"/>
              </w:rPr>
              <w:t xml:space="preserve"> atsevišķu</w:t>
            </w:r>
            <w:r w:rsidR="009347C6">
              <w:rPr>
                <w:rFonts w:ascii="Times New Roman" w:hAnsi="Times New Roman"/>
                <w:sz w:val="28"/>
                <w:szCs w:val="28"/>
              </w:rPr>
              <w:t xml:space="preserve"> uzdevumu</w:t>
            </w:r>
            <w:r w:rsidR="005227BD">
              <w:rPr>
                <w:rFonts w:ascii="Times New Roman" w:hAnsi="Times New Roman"/>
                <w:sz w:val="28"/>
                <w:szCs w:val="28"/>
              </w:rPr>
              <w:t xml:space="preserve"> attiecībā uz VEDLUDB izmantošanas rezultātiem</w:t>
            </w:r>
            <w:r w:rsidR="009347C6">
              <w:rPr>
                <w:rFonts w:ascii="Times New Roman" w:hAnsi="Times New Roman"/>
                <w:sz w:val="28"/>
                <w:szCs w:val="28"/>
              </w:rPr>
              <w:t>.</w:t>
            </w:r>
          </w:p>
        </w:tc>
      </w:tr>
      <w:tr w:rsidR="00C968D6" w:rsidRPr="00CB501B" w14:paraId="76E64EF7" w14:textId="77777777" w:rsidTr="00153813">
        <w:tc>
          <w:tcPr>
            <w:tcW w:w="704" w:type="dxa"/>
          </w:tcPr>
          <w:p w14:paraId="3176ACF5" w14:textId="61C303AD" w:rsidR="00C968D6" w:rsidRPr="00C968D6" w:rsidRDefault="00C968D6" w:rsidP="00BE6B2F">
            <w:pPr>
              <w:spacing w:after="0" w:line="24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lastRenderedPageBreak/>
              <w:t>2</w:t>
            </w:r>
            <w:r w:rsidR="00836CC9">
              <w:rPr>
                <w:rFonts w:ascii="Times New Roman" w:eastAsia="Times New Roman" w:hAnsi="Times New Roman"/>
                <w:sz w:val="28"/>
                <w:szCs w:val="28"/>
                <w:lang w:eastAsia="lv-LV"/>
              </w:rPr>
              <w:t>.</w:t>
            </w:r>
          </w:p>
        </w:tc>
        <w:tc>
          <w:tcPr>
            <w:tcW w:w="2681" w:type="dxa"/>
          </w:tcPr>
          <w:p w14:paraId="1DD04CBD" w14:textId="321A2E80" w:rsidR="00C968D6" w:rsidRPr="00D034B2" w:rsidRDefault="00C968D6" w:rsidP="00BE6B2F">
            <w:pPr>
              <w:spacing w:after="0" w:line="240" w:lineRule="auto"/>
              <w:rPr>
                <w:rFonts w:ascii="Times New Roman" w:hAnsi="Times New Roman"/>
                <w:sz w:val="28"/>
                <w:szCs w:val="28"/>
              </w:rPr>
            </w:pPr>
            <w:r w:rsidRPr="00D034B2">
              <w:rPr>
                <w:rFonts w:ascii="Times New Roman" w:eastAsia="Times New Roman" w:hAnsi="Times New Roman"/>
                <w:sz w:val="28"/>
                <w:szCs w:val="28"/>
                <w:lang w:eastAsia="lv-LV"/>
              </w:rPr>
              <w:t>Valsts sekretāru sanāksmes datums un numurs</w:t>
            </w:r>
          </w:p>
        </w:tc>
        <w:tc>
          <w:tcPr>
            <w:tcW w:w="5682" w:type="dxa"/>
          </w:tcPr>
          <w:p w14:paraId="5B1CB205" w14:textId="7CBD082D" w:rsidR="00C968D6" w:rsidRPr="00CB501B" w:rsidRDefault="00D67E8C" w:rsidP="003F3723">
            <w:pPr>
              <w:spacing w:after="0" w:line="240" w:lineRule="auto"/>
              <w:jc w:val="both"/>
              <w:rPr>
                <w:rFonts w:ascii="Times New Roman" w:hAnsi="Times New Roman"/>
                <w:sz w:val="28"/>
                <w:szCs w:val="28"/>
              </w:rPr>
            </w:pPr>
            <w:r w:rsidRPr="00D67E8C">
              <w:rPr>
                <w:rFonts w:ascii="Times New Roman" w:hAnsi="Times New Roman"/>
                <w:sz w:val="28"/>
                <w:szCs w:val="28"/>
              </w:rPr>
              <w:t>Saskaņā ar Ministru kabineta 2009. gada 7.aprīļa noteikum</w:t>
            </w:r>
            <w:r w:rsidR="003F3723">
              <w:rPr>
                <w:rFonts w:ascii="Times New Roman" w:hAnsi="Times New Roman"/>
                <w:sz w:val="28"/>
                <w:szCs w:val="28"/>
              </w:rPr>
              <w:t>u</w:t>
            </w:r>
            <w:r w:rsidRPr="00D67E8C">
              <w:rPr>
                <w:rFonts w:ascii="Times New Roman" w:hAnsi="Times New Roman"/>
                <w:sz w:val="28"/>
                <w:szCs w:val="28"/>
              </w:rPr>
              <w:t xml:space="preserve"> Nr.300 </w:t>
            </w:r>
            <w:r w:rsidR="00DF12EE">
              <w:rPr>
                <w:rFonts w:ascii="Times New Roman" w:hAnsi="Times New Roman"/>
                <w:sz w:val="28"/>
                <w:szCs w:val="28"/>
              </w:rPr>
              <w:t>“</w:t>
            </w:r>
            <w:r w:rsidRPr="00D67E8C">
              <w:rPr>
                <w:rFonts w:ascii="Times New Roman" w:hAnsi="Times New Roman"/>
                <w:sz w:val="28"/>
                <w:szCs w:val="28"/>
              </w:rPr>
              <w:t>Ministru kabineta kārtības rullis” 73.1.apakšpunktu projekts nav izsludināms Valsts sekretāru sanāksmē.</w:t>
            </w:r>
          </w:p>
        </w:tc>
      </w:tr>
      <w:tr w:rsidR="00C968D6" w:rsidRPr="00CB501B" w14:paraId="3827294C" w14:textId="77777777" w:rsidTr="00153813">
        <w:tc>
          <w:tcPr>
            <w:tcW w:w="704" w:type="dxa"/>
          </w:tcPr>
          <w:p w14:paraId="1CAF438D" w14:textId="1170E5A2" w:rsidR="00C968D6" w:rsidRPr="00C968D6" w:rsidRDefault="00C968D6" w:rsidP="00BE6B2F">
            <w:pPr>
              <w:spacing w:after="0" w:line="24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t>3</w:t>
            </w:r>
            <w:r w:rsidR="00836CC9">
              <w:rPr>
                <w:rFonts w:ascii="Times New Roman" w:eastAsia="Times New Roman" w:hAnsi="Times New Roman"/>
                <w:sz w:val="28"/>
                <w:szCs w:val="28"/>
                <w:lang w:eastAsia="lv-LV"/>
              </w:rPr>
              <w:t>.</w:t>
            </w:r>
          </w:p>
        </w:tc>
        <w:tc>
          <w:tcPr>
            <w:tcW w:w="2681" w:type="dxa"/>
          </w:tcPr>
          <w:p w14:paraId="7C70622C" w14:textId="30D5FF48" w:rsidR="00C968D6" w:rsidRPr="00D034B2" w:rsidRDefault="00C968D6" w:rsidP="00BE6B2F">
            <w:pPr>
              <w:spacing w:after="0" w:line="240" w:lineRule="auto"/>
              <w:rPr>
                <w:rFonts w:ascii="Times New Roman" w:hAnsi="Times New Roman"/>
                <w:sz w:val="28"/>
                <w:szCs w:val="28"/>
              </w:rPr>
            </w:pPr>
            <w:r w:rsidRPr="00D034B2">
              <w:rPr>
                <w:rFonts w:ascii="Times New Roman" w:eastAsia="Times New Roman" w:hAnsi="Times New Roman"/>
                <w:sz w:val="28"/>
                <w:szCs w:val="28"/>
                <w:lang w:eastAsia="lv-LV"/>
              </w:rPr>
              <w:t>Informācija par saskaņojumiem</w:t>
            </w:r>
          </w:p>
        </w:tc>
        <w:tc>
          <w:tcPr>
            <w:tcW w:w="5682" w:type="dxa"/>
          </w:tcPr>
          <w:p w14:paraId="04407723" w14:textId="7AEFA1FA" w:rsidR="00C968D6" w:rsidRPr="00CB501B" w:rsidRDefault="002A268A" w:rsidP="003F3723">
            <w:pPr>
              <w:spacing w:after="0" w:line="240" w:lineRule="auto"/>
              <w:jc w:val="both"/>
              <w:rPr>
                <w:rFonts w:ascii="Times New Roman" w:hAnsi="Times New Roman"/>
                <w:sz w:val="28"/>
                <w:szCs w:val="28"/>
              </w:rPr>
            </w:pPr>
            <w:r w:rsidRPr="002A268A">
              <w:rPr>
                <w:rFonts w:ascii="Times New Roman" w:hAnsi="Times New Roman"/>
                <w:sz w:val="28"/>
                <w:szCs w:val="28"/>
              </w:rPr>
              <w:t>Saskaņā ar Ministru kabineta 2009. gada 7.aprīļa noteikum</w:t>
            </w:r>
            <w:r w:rsidR="003F3723">
              <w:rPr>
                <w:rFonts w:ascii="Times New Roman" w:hAnsi="Times New Roman"/>
                <w:sz w:val="28"/>
                <w:szCs w:val="28"/>
              </w:rPr>
              <w:t>u</w:t>
            </w:r>
            <w:r w:rsidRPr="002A268A">
              <w:rPr>
                <w:rFonts w:ascii="Times New Roman" w:hAnsi="Times New Roman"/>
                <w:sz w:val="28"/>
                <w:szCs w:val="28"/>
              </w:rPr>
              <w:t xml:space="preserve"> Nr.300 </w:t>
            </w:r>
            <w:r w:rsidR="00DF12EE">
              <w:rPr>
                <w:rFonts w:ascii="Times New Roman" w:hAnsi="Times New Roman"/>
                <w:sz w:val="28"/>
                <w:szCs w:val="28"/>
              </w:rPr>
              <w:t>“</w:t>
            </w:r>
            <w:r w:rsidRPr="002A268A">
              <w:rPr>
                <w:rFonts w:ascii="Times New Roman" w:hAnsi="Times New Roman"/>
                <w:sz w:val="28"/>
                <w:szCs w:val="28"/>
              </w:rPr>
              <w:t xml:space="preserve">Ministru kabineta kārtības rullis” </w:t>
            </w:r>
            <w:r>
              <w:rPr>
                <w:rFonts w:ascii="Times New Roman" w:hAnsi="Times New Roman"/>
                <w:sz w:val="28"/>
                <w:szCs w:val="28"/>
              </w:rPr>
              <w:t>111</w:t>
            </w:r>
            <w:r w:rsidRPr="002A268A">
              <w:rPr>
                <w:rFonts w:ascii="Times New Roman" w:hAnsi="Times New Roman"/>
                <w:sz w:val="28"/>
                <w:szCs w:val="28"/>
              </w:rPr>
              <w:t>.</w:t>
            </w:r>
            <w:r>
              <w:rPr>
                <w:rFonts w:ascii="Times New Roman" w:hAnsi="Times New Roman"/>
                <w:sz w:val="28"/>
                <w:szCs w:val="28"/>
              </w:rPr>
              <w:t>7.</w:t>
            </w:r>
            <w:r w:rsidRPr="002A268A">
              <w:rPr>
                <w:rFonts w:ascii="Times New Roman" w:hAnsi="Times New Roman"/>
                <w:sz w:val="28"/>
                <w:szCs w:val="28"/>
              </w:rPr>
              <w:t>apakšpunktu</w:t>
            </w:r>
            <w:r>
              <w:rPr>
                <w:rFonts w:ascii="Times New Roman" w:hAnsi="Times New Roman"/>
                <w:sz w:val="28"/>
                <w:szCs w:val="28"/>
              </w:rPr>
              <w:t xml:space="preserve"> projekts ir saskaņots ar Ekonomikas ministriju.</w:t>
            </w:r>
          </w:p>
        </w:tc>
      </w:tr>
      <w:tr w:rsidR="00C968D6" w:rsidRPr="00CB501B" w14:paraId="6A221B03" w14:textId="77777777" w:rsidTr="00153813">
        <w:tc>
          <w:tcPr>
            <w:tcW w:w="704" w:type="dxa"/>
          </w:tcPr>
          <w:p w14:paraId="6577871E" w14:textId="33262CE7" w:rsidR="00C968D6" w:rsidRPr="00C968D6" w:rsidRDefault="00C968D6" w:rsidP="00B2070A">
            <w:pPr>
              <w:spacing w:after="0" w:line="24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t>4</w:t>
            </w:r>
            <w:r w:rsidR="00836CC9">
              <w:rPr>
                <w:rFonts w:ascii="Times New Roman" w:eastAsia="Times New Roman" w:hAnsi="Times New Roman"/>
                <w:sz w:val="28"/>
                <w:szCs w:val="28"/>
                <w:lang w:eastAsia="lv-LV"/>
              </w:rPr>
              <w:t>.</w:t>
            </w:r>
          </w:p>
        </w:tc>
        <w:tc>
          <w:tcPr>
            <w:tcW w:w="2681" w:type="dxa"/>
          </w:tcPr>
          <w:p w14:paraId="51680932" w14:textId="0ABF3C43" w:rsidR="00C968D6" w:rsidRPr="00D034B2" w:rsidRDefault="00C968D6" w:rsidP="00B2070A">
            <w:pPr>
              <w:spacing w:after="0" w:line="240" w:lineRule="auto"/>
              <w:rPr>
                <w:rFonts w:ascii="Times New Roman" w:eastAsia="Times New Roman" w:hAnsi="Times New Roman"/>
                <w:sz w:val="28"/>
                <w:szCs w:val="28"/>
                <w:lang w:eastAsia="lv-LV"/>
              </w:rPr>
            </w:pPr>
            <w:r w:rsidRPr="00D034B2">
              <w:rPr>
                <w:rFonts w:ascii="Times New Roman" w:eastAsia="Times New Roman" w:hAnsi="Times New Roman"/>
                <w:sz w:val="28"/>
                <w:szCs w:val="28"/>
                <w:lang w:eastAsia="lv-LV"/>
              </w:rPr>
              <w:t>Informācija par saskaņojumu ar Eiropas Savienības institūcijām</w:t>
            </w:r>
          </w:p>
        </w:tc>
        <w:tc>
          <w:tcPr>
            <w:tcW w:w="5682" w:type="dxa"/>
          </w:tcPr>
          <w:p w14:paraId="1F35B309" w14:textId="75522F5A" w:rsidR="00C968D6" w:rsidRPr="0030710E" w:rsidRDefault="00D67E8C" w:rsidP="00B2070A">
            <w:pPr>
              <w:pStyle w:val="NoSpacing"/>
              <w:rPr>
                <w:rFonts w:eastAsia="Times New Roman" w:cs="Times New Roman"/>
                <w:sz w:val="28"/>
                <w:szCs w:val="28"/>
                <w:lang w:eastAsia="lv-LV"/>
              </w:rPr>
            </w:pPr>
            <w:r w:rsidRPr="00D3621F">
              <w:rPr>
                <w:sz w:val="28"/>
                <w:szCs w:val="28"/>
              </w:rPr>
              <w:t>Nav attiecināms.</w:t>
            </w:r>
          </w:p>
        </w:tc>
      </w:tr>
      <w:tr w:rsidR="00C968D6" w:rsidRPr="00CB501B" w14:paraId="029C3A01" w14:textId="77777777" w:rsidTr="00153813">
        <w:tc>
          <w:tcPr>
            <w:tcW w:w="704" w:type="dxa"/>
          </w:tcPr>
          <w:p w14:paraId="27772AE9" w14:textId="5A956478" w:rsidR="00C968D6" w:rsidRPr="00C968D6" w:rsidRDefault="00C968D6" w:rsidP="00B2070A">
            <w:pPr>
              <w:spacing w:after="0" w:line="24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t>5</w:t>
            </w:r>
            <w:r w:rsidR="00836CC9">
              <w:rPr>
                <w:rFonts w:ascii="Times New Roman" w:eastAsia="Times New Roman" w:hAnsi="Times New Roman"/>
                <w:sz w:val="28"/>
                <w:szCs w:val="28"/>
                <w:lang w:eastAsia="lv-LV"/>
              </w:rPr>
              <w:t>.</w:t>
            </w:r>
          </w:p>
        </w:tc>
        <w:tc>
          <w:tcPr>
            <w:tcW w:w="2681" w:type="dxa"/>
          </w:tcPr>
          <w:p w14:paraId="39732B84" w14:textId="35876D41" w:rsidR="00C968D6" w:rsidRPr="00D034B2" w:rsidRDefault="00C968D6" w:rsidP="00B2070A">
            <w:pPr>
              <w:spacing w:after="0" w:line="240" w:lineRule="auto"/>
              <w:rPr>
                <w:rFonts w:ascii="Times New Roman" w:eastAsia="Times New Roman" w:hAnsi="Times New Roman"/>
                <w:sz w:val="28"/>
                <w:szCs w:val="28"/>
                <w:lang w:eastAsia="lv-LV"/>
              </w:rPr>
            </w:pPr>
            <w:r w:rsidRPr="00D034B2">
              <w:rPr>
                <w:rFonts w:ascii="Times New Roman" w:eastAsia="Times New Roman" w:hAnsi="Times New Roman"/>
                <w:sz w:val="28"/>
                <w:szCs w:val="28"/>
                <w:lang w:eastAsia="lv-LV"/>
              </w:rPr>
              <w:t>Politikas joma</w:t>
            </w:r>
          </w:p>
        </w:tc>
        <w:tc>
          <w:tcPr>
            <w:tcW w:w="5682" w:type="dxa"/>
          </w:tcPr>
          <w:p w14:paraId="1259303C" w14:textId="77777777" w:rsidR="00C968D6" w:rsidRPr="00CB501B" w:rsidRDefault="00C968D6" w:rsidP="00B2070A">
            <w:pPr>
              <w:spacing w:after="0" w:line="240" w:lineRule="auto"/>
              <w:jc w:val="both"/>
              <w:rPr>
                <w:rFonts w:ascii="Times New Roman" w:hAnsi="Times New Roman"/>
                <w:sz w:val="28"/>
                <w:szCs w:val="28"/>
              </w:rPr>
            </w:pPr>
            <w:r w:rsidRPr="00CB501B">
              <w:rPr>
                <w:rFonts w:ascii="Times New Roman" w:hAnsi="Times New Roman"/>
                <w:sz w:val="28"/>
                <w:szCs w:val="28"/>
              </w:rPr>
              <w:t>Budžeta un finanšu politika.</w:t>
            </w:r>
          </w:p>
        </w:tc>
      </w:tr>
      <w:tr w:rsidR="00C968D6" w:rsidRPr="00CB501B" w14:paraId="7DB6BAFC" w14:textId="77777777" w:rsidTr="00153813">
        <w:tc>
          <w:tcPr>
            <w:tcW w:w="704" w:type="dxa"/>
          </w:tcPr>
          <w:p w14:paraId="5B60A00B" w14:textId="303C4588" w:rsidR="00C968D6" w:rsidRPr="00C968D6" w:rsidRDefault="00C968D6" w:rsidP="00B2070A">
            <w:pPr>
              <w:spacing w:after="0" w:line="24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t>6</w:t>
            </w:r>
            <w:r w:rsidR="00836CC9">
              <w:rPr>
                <w:rFonts w:ascii="Times New Roman" w:eastAsia="Times New Roman" w:hAnsi="Times New Roman"/>
                <w:sz w:val="28"/>
                <w:szCs w:val="28"/>
                <w:lang w:eastAsia="lv-LV"/>
              </w:rPr>
              <w:t>.</w:t>
            </w:r>
          </w:p>
        </w:tc>
        <w:tc>
          <w:tcPr>
            <w:tcW w:w="2681" w:type="dxa"/>
          </w:tcPr>
          <w:p w14:paraId="3E69E16D" w14:textId="21B5ED62" w:rsidR="00C968D6" w:rsidRPr="00D034B2" w:rsidRDefault="00C968D6" w:rsidP="00B2070A">
            <w:pPr>
              <w:spacing w:after="0" w:line="240" w:lineRule="auto"/>
              <w:rPr>
                <w:rFonts w:ascii="Times New Roman" w:eastAsia="Times New Roman" w:hAnsi="Times New Roman"/>
                <w:sz w:val="28"/>
                <w:szCs w:val="28"/>
                <w:lang w:eastAsia="lv-LV"/>
              </w:rPr>
            </w:pPr>
            <w:r w:rsidRPr="00D034B2">
              <w:rPr>
                <w:rFonts w:ascii="Times New Roman" w:eastAsia="Times New Roman" w:hAnsi="Times New Roman"/>
                <w:sz w:val="28"/>
                <w:szCs w:val="28"/>
                <w:lang w:eastAsia="lv-LV"/>
              </w:rPr>
              <w:t>Atbildīgā amatpersona</w:t>
            </w:r>
          </w:p>
        </w:tc>
        <w:tc>
          <w:tcPr>
            <w:tcW w:w="5682" w:type="dxa"/>
          </w:tcPr>
          <w:p w14:paraId="524A0BE2" w14:textId="5625E8EF" w:rsidR="00C968D6" w:rsidRPr="00CB501B" w:rsidRDefault="00C968D6" w:rsidP="00EE0756">
            <w:pPr>
              <w:spacing w:after="0" w:line="240" w:lineRule="auto"/>
              <w:ind w:left="34"/>
              <w:jc w:val="both"/>
              <w:rPr>
                <w:rFonts w:ascii="Times New Roman" w:hAnsi="Times New Roman"/>
                <w:sz w:val="28"/>
                <w:szCs w:val="28"/>
              </w:rPr>
            </w:pPr>
            <w:r w:rsidRPr="00CB501B">
              <w:rPr>
                <w:rFonts w:ascii="Times New Roman" w:hAnsi="Times New Roman"/>
                <w:sz w:val="28"/>
                <w:szCs w:val="28"/>
              </w:rPr>
              <w:t xml:space="preserve">Jana Salmiņa – Finanšu ministrijas </w:t>
            </w:r>
            <w:r w:rsidR="00EE0756">
              <w:rPr>
                <w:rFonts w:ascii="Times New Roman" w:hAnsi="Times New Roman"/>
                <w:sz w:val="28"/>
                <w:szCs w:val="28"/>
              </w:rPr>
              <w:t>v</w:t>
            </w:r>
            <w:r w:rsidRPr="00696083">
              <w:rPr>
                <w:rFonts w:ascii="Times New Roman" w:hAnsi="Times New Roman"/>
                <w:sz w:val="28"/>
                <w:szCs w:val="28"/>
              </w:rPr>
              <w:t>alsts sekretāra vietniece nodokļu</w:t>
            </w:r>
            <w:r>
              <w:rPr>
                <w:rFonts w:ascii="Times New Roman" w:hAnsi="Times New Roman"/>
                <w:sz w:val="28"/>
                <w:szCs w:val="28"/>
              </w:rPr>
              <w:t xml:space="preserve"> </w:t>
            </w:r>
            <w:r w:rsidRPr="00696083">
              <w:rPr>
                <w:rFonts w:ascii="Times New Roman" w:hAnsi="Times New Roman"/>
                <w:sz w:val="28"/>
                <w:szCs w:val="28"/>
              </w:rPr>
              <w:t>administrēšanas un ēnu ekonomikas ierobežošanas jautājumos</w:t>
            </w:r>
            <w:r w:rsidR="00677763">
              <w:rPr>
                <w:rFonts w:ascii="Times New Roman" w:hAnsi="Times New Roman"/>
                <w:sz w:val="28"/>
                <w:szCs w:val="28"/>
              </w:rPr>
              <w:t>.</w:t>
            </w:r>
            <w:r w:rsidRPr="00696083">
              <w:rPr>
                <w:rFonts w:ascii="Times New Roman" w:hAnsi="Times New Roman"/>
                <w:sz w:val="28"/>
                <w:szCs w:val="28"/>
              </w:rPr>
              <w:t xml:space="preserve"> </w:t>
            </w:r>
          </w:p>
        </w:tc>
      </w:tr>
      <w:tr w:rsidR="00C968D6" w:rsidRPr="00CB501B" w14:paraId="3C3C6B11" w14:textId="77777777" w:rsidTr="00153813">
        <w:tc>
          <w:tcPr>
            <w:tcW w:w="704" w:type="dxa"/>
          </w:tcPr>
          <w:p w14:paraId="0B234819" w14:textId="13444880" w:rsidR="00C968D6" w:rsidRPr="00C968D6" w:rsidRDefault="00C968D6" w:rsidP="00B2070A">
            <w:pPr>
              <w:spacing w:after="0" w:line="24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t>7</w:t>
            </w:r>
            <w:r w:rsidR="00836CC9">
              <w:rPr>
                <w:rFonts w:ascii="Times New Roman" w:eastAsia="Times New Roman" w:hAnsi="Times New Roman"/>
                <w:sz w:val="28"/>
                <w:szCs w:val="28"/>
                <w:lang w:eastAsia="lv-LV"/>
              </w:rPr>
              <w:t>.</w:t>
            </w:r>
          </w:p>
        </w:tc>
        <w:tc>
          <w:tcPr>
            <w:tcW w:w="2681" w:type="dxa"/>
          </w:tcPr>
          <w:p w14:paraId="6630463D" w14:textId="24E89EDD" w:rsidR="00C968D6" w:rsidRPr="00D034B2" w:rsidRDefault="00C968D6" w:rsidP="00B2070A">
            <w:pPr>
              <w:spacing w:after="0" w:line="240" w:lineRule="auto"/>
              <w:rPr>
                <w:rFonts w:ascii="Times New Roman" w:eastAsia="Times New Roman" w:hAnsi="Times New Roman"/>
                <w:sz w:val="28"/>
                <w:szCs w:val="28"/>
                <w:lang w:eastAsia="lv-LV"/>
              </w:rPr>
            </w:pPr>
            <w:r w:rsidRPr="00D034B2">
              <w:rPr>
                <w:rFonts w:ascii="Times New Roman" w:eastAsia="Times New Roman" w:hAnsi="Times New Roman"/>
                <w:sz w:val="28"/>
                <w:szCs w:val="28"/>
                <w:lang w:eastAsia="lv-LV"/>
              </w:rPr>
              <w:t>Uzaicināmās personas</w:t>
            </w:r>
          </w:p>
        </w:tc>
        <w:tc>
          <w:tcPr>
            <w:tcW w:w="5682" w:type="dxa"/>
          </w:tcPr>
          <w:p w14:paraId="65037331" w14:textId="0765EF12" w:rsidR="00C968D6" w:rsidRDefault="00C968D6" w:rsidP="00696083">
            <w:pPr>
              <w:spacing w:after="0" w:line="240" w:lineRule="auto"/>
              <w:ind w:left="34" w:firstLine="279"/>
              <w:jc w:val="both"/>
              <w:rPr>
                <w:rFonts w:ascii="Times New Roman" w:hAnsi="Times New Roman"/>
                <w:sz w:val="28"/>
                <w:szCs w:val="28"/>
              </w:rPr>
            </w:pPr>
            <w:r w:rsidRPr="00CB501B">
              <w:rPr>
                <w:rFonts w:ascii="Times New Roman" w:hAnsi="Times New Roman"/>
                <w:sz w:val="28"/>
                <w:szCs w:val="28"/>
              </w:rPr>
              <w:t xml:space="preserve">Jana Salmiņa – Finanšu ministrijas </w:t>
            </w:r>
            <w:r w:rsidR="00EE0756">
              <w:rPr>
                <w:rFonts w:ascii="Times New Roman" w:hAnsi="Times New Roman"/>
                <w:sz w:val="28"/>
                <w:szCs w:val="28"/>
              </w:rPr>
              <w:t>v</w:t>
            </w:r>
            <w:r w:rsidRPr="00696083">
              <w:rPr>
                <w:rFonts w:ascii="Times New Roman" w:hAnsi="Times New Roman"/>
                <w:sz w:val="28"/>
                <w:szCs w:val="28"/>
              </w:rPr>
              <w:t>alsts sekretāra vietniece nodokļu</w:t>
            </w:r>
            <w:r>
              <w:rPr>
                <w:rFonts w:ascii="Times New Roman" w:hAnsi="Times New Roman"/>
                <w:sz w:val="28"/>
                <w:szCs w:val="28"/>
              </w:rPr>
              <w:t xml:space="preserve"> </w:t>
            </w:r>
            <w:r w:rsidRPr="00696083">
              <w:rPr>
                <w:rFonts w:ascii="Times New Roman" w:hAnsi="Times New Roman"/>
                <w:sz w:val="28"/>
                <w:szCs w:val="28"/>
              </w:rPr>
              <w:t>administrēšanas un ēnu ekonomikas ierobežošanas jautājumos</w:t>
            </w:r>
            <w:r>
              <w:rPr>
                <w:rFonts w:ascii="Times New Roman" w:hAnsi="Times New Roman"/>
                <w:sz w:val="28"/>
                <w:szCs w:val="28"/>
              </w:rPr>
              <w:t>;</w:t>
            </w:r>
          </w:p>
          <w:p w14:paraId="1AA80E61" w14:textId="4A617A67" w:rsidR="00C968D6" w:rsidRPr="00CB501B" w:rsidRDefault="00C968D6" w:rsidP="00C17495">
            <w:pPr>
              <w:spacing w:after="0" w:line="240" w:lineRule="auto"/>
              <w:ind w:left="34" w:firstLine="279"/>
              <w:jc w:val="both"/>
              <w:rPr>
                <w:rFonts w:ascii="Times New Roman" w:hAnsi="Times New Roman"/>
                <w:sz w:val="28"/>
                <w:szCs w:val="28"/>
              </w:rPr>
            </w:pPr>
            <w:r w:rsidRPr="00696083">
              <w:rPr>
                <w:rFonts w:ascii="Times New Roman" w:hAnsi="Times New Roman"/>
                <w:sz w:val="28"/>
                <w:szCs w:val="28"/>
              </w:rPr>
              <w:t>Olga Bogdanova</w:t>
            </w:r>
            <w:r>
              <w:rPr>
                <w:rFonts w:ascii="Times New Roman" w:hAnsi="Times New Roman"/>
                <w:sz w:val="28"/>
                <w:szCs w:val="28"/>
              </w:rPr>
              <w:t xml:space="preserve"> – </w:t>
            </w:r>
            <w:r w:rsidRPr="00CB501B">
              <w:rPr>
                <w:rFonts w:ascii="Times New Roman" w:hAnsi="Times New Roman"/>
                <w:sz w:val="28"/>
                <w:szCs w:val="28"/>
              </w:rPr>
              <w:t xml:space="preserve">Finanšu ministrijas </w:t>
            </w:r>
            <w:r w:rsidRPr="00696083">
              <w:rPr>
                <w:rFonts w:ascii="Times New Roman" w:hAnsi="Times New Roman"/>
                <w:sz w:val="28"/>
                <w:szCs w:val="28"/>
              </w:rPr>
              <w:t>Nodokļu</w:t>
            </w:r>
            <w:r>
              <w:rPr>
                <w:rFonts w:ascii="Times New Roman" w:hAnsi="Times New Roman"/>
                <w:sz w:val="28"/>
                <w:szCs w:val="28"/>
              </w:rPr>
              <w:t xml:space="preserve"> </w:t>
            </w:r>
            <w:r w:rsidRPr="00696083">
              <w:rPr>
                <w:rFonts w:ascii="Times New Roman" w:hAnsi="Times New Roman"/>
                <w:sz w:val="28"/>
                <w:szCs w:val="28"/>
              </w:rPr>
              <w:t>administrēšanas un sabiedrības interešu politiku departamenta direktore</w:t>
            </w:r>
            <w:r>
              <w:rPr>
                <w:rFonts w:ascii="Times New Roman" w:hAnsi="Times New Roman"/>
                <w:sz w:val="28"/>
                <w:szCs w:val="28"/>
              </w:rPr>
              <w:t>.</w:t>
            </w:r>
            <w:r w:rsidRPr="00696083">
              <w:rPr>
                <w:rFonts w:ascii="Times New Roman" w:hAnsi="Times New Roman"/>
                <w:sz w:val="28"/>
                <w:szCs w:val="28"/>
              </w:rPr>
              <w:t xml:space="preserve"> </w:t>
            </w:r>
            <w:r>
              <w:rPr>
                <w:rFonts w:ascii="Times New Roman" w:hAnsi="Times New Roman"/>
                <w:sz w:val="28"/>
                <w:szCs w:val="28"/>
              </w:rPr>
              <w:t xml:space="preserve"> </w:t>
            </w:r>
          </w:p>
        </w:tc>
      </w:tr>
      <w:tr w:rsidR="00C968D6" w:rsidRPr="00CB501B" w14:paraId="14B0A33A" w14:textId="77777777" w:rsidTr="00153813">
        <w:tc>
          <w:tcPr>
            <w:tcW w:w="704" w:type="dxa"/>
          </w:tcPr>
          <w:p w14:paraId="66197824" w14:textId="3D9E2506" w:rsidR="00C968D6" w:rsidRPr="00C968D6" w:rsidRDefault="00C968D6" w:rsidP="00B2070A">
            <w:pPr>
              <w:spacing w:after="0" w:line="24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t>8</w:t>
            </w:r>
            <w:r w:rsidR="00836CC9">
              <w:rPr>
                <w:rFonts w:ascii="Times New Roman" w:eastAsia="Times New Roman" w:hAnsi="Times New Roman"/>
                <w:sz w:val="28"/>
                <w:szCs w:val="28"/>
                <w:lang w:eastAsia="lv-LV"/>
              </w:rPr>
              <w:t>.</w:t>
            </w:r>
          </w:p>
        </w:tc>
        <w:tc>
          <w:tcPr>
            <w:tcW w:w="2681" w:type="dxa"/>
          </w:tcPr>
          <w:p w14:paraId="74E43E1E" w14:textId="6391A951" w:rsidR="00C968D6" w:rsidRPr="00D034B2" w:rsidRDefault="00C968D6" w:rsidP="00B2070A">
            <w:pPr>
              <w:spacing w:after="0" w:line="240" w:lineRule="auto"/>
              <w:rPr>
                <w:rFonts w:ascii="Times New Roman" w:eastAsia="Times New Roman" w:hAnsi="Times New Roman"/>
                <w:sz w:val="28"/>
                <w:szCs w:val="28"/>
                <w:lang w:eastAsia="lv-LV"/>
              </w:rPr>
            </w:pPr>
            <w:r w:rsidRPr="00D034B2">
              <w:rPr>
                <w:rFonts w:ascii="Times New Roman" w:eastAsia="Times New Roman" w:hAnsi="Times New Roman"/>
                <w:sz w:val="28"/>
                <w:szCs w:val="28"/>
                <w:lang w:eastAsia="lv-LV"/>
              </w:rPr>
              <w:t xml:space="preserve">Projekta ierobežotas </w:t>
            </w:r>
            <w:r w:rsidRPr="00D034B2">
              <w:rPr>
                <w:rFonts w:ascii="Times New Roman" w:eastAsia="Times New Roman" w:hAnsi="Times New Roman"/>
                <w:sz w:val="28"/>
                <w:szCs w:val="28"/>
                <w:lang w:eastAsia="lv-LV"/>
              </w:rPr>
              <w:lastRenderedPageBreak/>
              <w:t>pieejamības statuss</w:t>
            </w:r>
          </w:p>
        </w:tc>
        <w:tc>
          <w:tcPr>
            <w:tcW w:w="5682" w:type="dxa"/>
          </w:tcPr>
          <w:p w14:paraId="73300805" w14:textId="77777777" w:rsidR="00C968D6" w:rsidRPr="00CB501B" w:rsidRDefault="00C968D6" w:rsidP="00B2070A">
            <w:pPr>
              <w:widowControl/>
              <w:shd w:val="clear" w:color="auto" w:fill="FFFFFF"/>
              <w:spacing w:after="0" w:line="240" w:lineRule="auto"/>
              <w:ind w:left="34" w:firstLine="279"/>
              <w:rPr>
                <w:rFonts w:ascii="Times New Roman" w:hAnsi="Times New Roman"/>
                <w:sz w:val="28"/>
                <w:szCs w:val="28"/>
              </w:rPr>
            </w:pPr>
            <w:r w:rsidRPr="00CB501B">
              <w:rPr>
                <w:rFonts w:ascii="Times New Roman" w:hAnsi="Times New Roman"/>
                <w:sz w:val="28"/>
                <w:szCs w:val="28"/>
              </w:rPr>
              <w:lastRenderedPageBreak/>
              <w:t>Nav attiecināms</w:t>
            </w:r>
            <w:r>
              <w:rPr>
                <w:rFonts w:ascii="Times New Roman" w:hAnsi="Times New Roman"/>
                <w:sz w:val="28"/>
                <w:szCs w:val="28"/>
              </w:rPr>
              <w:t>.</w:t>
            </w:r>
          </w:p>
        </w:tc>
      </w:tr>
      <w:tr w:rsidR="00C968D6" w:rsidRPr="00CB501B" w14:paraId="1435C89D" w14:textId="77777777" w:rsidTr="00153813">
        <w:tc>
          <w:tcPr>
            <w:tcW w:w="704" w:type="dxa"/>
          </w:tcPr>
          <w:p w14:paraId="2A5BB057" w14:textId="76FF3ECD" w:rsidR="00C968D6" w:rsidRPr="00C968D6" w:rsidRDefault="00C968D6" w:rsidP="00B2070A">
            <w:pPr>
              <w:spacing w:after="0" w:line="24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t>9</w:t>
            </w:r>
            <w:r w:rsidR="00836CC9">
              <w:rPr>
                <w:rFonts w:ascii="Times New Roman" w:eastAsia="Times New Roman" w:hAnsi="Times New Roman"/>
                <w:sz w:val="28"/>
                <w:szCs w:val="28"/>
                <w:lang w:eastAsia="lv-LV"/>
              </w:rPr>
              <w:t>.</w:t>
            </w:r>
          </w:p>
        </w:tc>
        <w:tc>
          <w:tcPr>
            <w:tcW w:w="2681" w:type="dxa"/>
          </w:tcPr>
          <w:p w14:paraId="5772A1D7" w14:textId="7A22F69C" w:rsidR="00C968D6" w:rsidRPr="00D034B2" w:rsidRDefault="00C968D6" w:rsidP="00B2070A">
            <w:pPr>
              <w:spacing w:after="0" w:line="240" w:lineRule="auto"/>
              <w:rPr>
                <w:rFonts w:ascii="Times New Roman" w:eastAsia="Times New Roman" w:hAnsi="Times New Roman"/>
                <w:sz w:val="28"/>
                <w:szCs w:val="28"/>
                <w:lang w:eastAsia="lv-LV"/>
              </w:rPr>
            </w:pPr>
            <w:r w:rsidRPr="00D034B2">
              <w:rPr>
                <w:rFonts w:ascii="Times New Roman" w:eastAsia="Times New Roman" w:hAnsi="Times New Roman"/>
                <w:sz w:val="28"/>
                <w:szCs w:val="28"/>
                <w:lang w:eastAsia="lv-LV"/>
              </w:rPr>
              <w:t>Cita informācija</w:t>
            </w:r>
          </w:p>
        </w:tc>
        <w:tc>
          <w:tcPr>
            <w:tcW w:w="5682" w:type="dxa"/>
          </w:tcPr>
          <w:p w14:paraId="63B790AA" w14:textId="77777777" w:rsidR="00C968D6" w:rsidRPr="00CB501B" w:rsidRDefault="00C968D6" w:rsidP="00B2070A">
            <w:pPr>
              <w:spacing w:after="0" w:line="240" w:lineRule="auto"/>
              <w:ind w:left="34" w:firstLine="279"/>
              <w:jc w:val="both"/>
              <w:rPr>
                <w:rFonts w:ascii="Times New Roman" w:hAnsi="Times New Roman"/>
                <w:sz w:val="28"/>
                <w:szCs w:val="28"/>
              </w:rPr>
            </w:pPr>
            <w:r w:rsidRPr="00CB501B">
              <w:rPr>
                <w:rFonts w:ascii="Times New Roman" w:hAnsi="Times New Roman"/>
                <w:sz w:val="28"/>
                <w:szCs w:val="28"/>
              </w:rPr>
              <w:t>Nav.</w:t>
            </w:r>
          </w:p>
        </w:tc>
      </w:tr>
    </w:tbl>
    <w:p w14:paraId="6E5DF65D" w14:textId="77777777" w:rsidR="00B2070A" w:rsidRPr="00CB501B" w:rsidRDefault="00B2070A" w:rsidP="00B2070A">
      <w:pPr>
        <w:spacing w:after="0" w:line="240" w:lineRule="auto"/>
        <w:ind w:firstLine="709"/>
        <w:jc w:val="both"/>
        <w:rPr>
          <w:rFonts w:ascii="Times New Roman" w:hAnsi="Times New Roman"/>
          <w:sz w:val="28"/>
          <w:szCs w:val="28"/>
        </w:rPr>
      </w:pPr>
    </w:p>
    <w:p w14:paraId="1489D8E7" w14:textId="77777777" w:rsidR="006F273B" w:rsidRDefault="00FA6F67" w:rsidP="004F4E83">
      <w:pPr>
        <w:spacing w:after="100" w:afterAutospacing="1" w:line="240" w:lineRule="auto"/>
        <w:ind w:left="1843" w:hanging="1417"/>
        <w:jc w:val="both"/>
        <w:rPr>
          <w:rFonts w:ascii="Times New Roman" w:hAnsi="Times New Roman"/>
          <w:sz w:val="28"/>
          <w:szCs w:val="28"/>
        </w:rPr>
      </w:pPr>
      <w:r w:rsidRPr="00CB501B">
        <w:rPr>
          <w:rFonts w:ascii="Times New Roman" w:hAnsi="Times New Roman"/>
          <w:sz w:val="28"/>
          <w:szCs w:val="28"/>
        </w:rPr>
        <w:t>Pielikumā:</w:t>
      </w:r>
      <w:r w:rsidRPr="00CB501B">
        <w:rPr>
          <w:rFonts w:ascii="Times New Roman" w:hAnsi="Times New Roman"/>
          <w:sz w:val="28"/>
          <w:szCs w:val="28"/>
        </w:rPr>
        <w:tab/>
      </w:r>
    </w:p>
    <w:p w14:paraId="25C14AFE" w14:textId="4BFA3935" w:rsidR="00FA6F67" w:rsidRDefault="00D67E8C" w:rsidP="008170FD">
      <w:pPr>
        <w:pStyle w:val="ListParagraph"/>
        <w:numPr>
          <w:ilvl w:val="0"/>
          <w:numId w:val="1"/>
        </w:numPr>
        <w:spacing w:after="240" w:line="240" w:lineRule="auto"/>
        <w:jc w:val="both"/>
        <w:rPr>
          <w:rFonts w:ascii="Times New Roman" w:hAnsi="Times New Roman"/>
          <w:sz w:val="28"/>
          <w:szCs w:val="28"/>
        </w:rPr>
      </w:pPr>
      <w:r w:rsidRPr="006F273B">
        <w:rPr>
          <w:rFonts w:ascii="Times New Roman" w:hAnsi="Times New Roman"/>
          <w:sz w:val="28"/>
          <w:szCs w:val="28"/>
        </w:rPr>
        <w:t xml:space="preserve">Ministru kabineta sēdes </w:t>
      </w:r>
      <w:proofErr w:type="spellStart"/>
      <w:r w:rsidRPr="006F273B">
        <w:rPr>
          <w:rFonts w:ascii="Times New Roman" w:hAnsi="Times New Roman"/>
          <w:sz w:val="28"/>
          <w:szCs w:val="28"/>
        </w:rPr>
        <w:t>protokollēmuma</w:t>
      </w:r>
      <w:proofErr w:type="spellEnd"/>
      <w:r w:rsidRPr="006F273B">
        <w:rPr>
          <w:rFonts w:ascii="Times New Roman" w:hAnsi="Times New Roman"/>
          <w:sz w:val="28"/>
          <w:szCs w:val="28"/>
        </w:rPr>
        <w:t xml:space="preserve"> projekts</w:t>
      </w:r>
      <w:r w:rsidR="004F4E83" w:rsidRPr="006F273B">
        <w:rPr>
          <w:rFonts w:ascii="Times New Roman" w:hAnsi="Times New Roman"/>
          <w:sz w:val="28"/>
          <w:szCs w:val="28"/>
        </w:rPr>
        <w:t xml:space="preserve"> “Par Ministru kabineta 2017.gada 22.augusta sēdes </w:t>
      </w:r>
      <w:proofErr w:type="spellStart"/>
      <w:r w:rsidR="004F4E83" w:rsidRPr="006F273B">
        <w:rPr>
          <w:rFonts w:ascii="Times New Roman" w:hAnsi="Times New Roman"/>
          <w:sz w:val="28"/>
          <w:szCs w:val="28"/>
        </w:rPr>
        <w:t>protokollēmuma</w:t>
      </w:r>
      <w:proofErr w:type="spellEnd"/>
      <w:r w:rsidR="004F4E83" w:rsidRPr="006F273B">
        <w:rPr>
          <w:rFonts w:ascii="Times New Roman" w:hAnsi="Times New Roman"/>
          <w:sz w:val="28"/>
          <w:szCs w:val="28"/>
        </w:rPr>
        <w:t xml:space="preserve"> (prot. Nr.40 40.§) “Informatīvais ziņojums “Par vienotās elektroniskās darba laika uzskaites datubāzes turētāju”” 6.punktā dotā uzdevuma atzīšanu par aktualitāti zaudējušu”</w:t>
      </w:r>
      <w:r w:rsidRPr="006F273B">
        <w:rPr>
          <w:rFonts w:ascii="Times New Roman" w:hAnsi="Times New Roman"/>
          <w:sz w:val="28"/>
          <w:szCs w:val="28"/>
        </w:rPr>
        <w:t xml:space="preserve"> (datne: FM</w:t>
      </w:r>
      <w:r w:rsidR="004F4E83" w:rsidRPr="006F273B">
        <w:rPr>
          <w:rFonts w:ascii="Times New Roman" w:hAnsi="Times New Roman"/>
          <w:sz w:val="28"/>
          <w:szCs w:val="28"/>
        </w:rPr>
        <w:t>Pro</w:t>
      </w:r>
      <w:r w:rsidRPr="006F273B">
        <w:rPr>
          <w:rFonts w:ascii="Times New Roman" w:hAnsi="Times New Roman"/>
          <w:sz w:val="28"/>
          <w:szCs w:val="28"/>
        </w:rPr>
        <w:t>t_</w:t>
      </w:r>
      <w:r w:rsidR="004F4E83" w:rsidRPr="006F273B">
        <w:rPr>
          <w:rFonts w:ascii="Times New Roman" w:hAnsi="Times New Roman"/>
          <w:sz w:val="28"/>
          <w:szCs w:val="28"/>
        </w:rPr>
        <w:t>1</w:t>
      </w:r>
      <w:r w:rsidR="00070FC3" w:rsidRPr="006F273B">
        <w:rPr>
          <w:rFonts w:ascii="Times New Roman" w:hAnsi="Times New Roman"/>
          <w:sz w:val="28"/>
          <w:szCs w:val="28"/>
        </w:rPr>
        <w:t>5</w:t>
      </w:r>
      <w:r w:rsidR="004F4E83" w:rsidRPr="006F273B">
        <w:rPr>
          <w:rFonts w:ascii="Times New Roman" w:hAnsi="Times New Roman"/>
          <w:sz w:val="28"/>
          <w:szCs w:val="28"/>
        </w:rPr>
        <w:t>0120</w:t>
      </w:r>
      <w:r w:rsidRPr="006F273B">
        <w:rPr>
          <w:rFonts w:ascii="Times New Roman" w:hAnsi="Times New Roman"/>
          <w:sz w:val="28"/>
          <w:szCs w:val="28"/>
        </w:rPr>
        <w:t>_</w:t>
      </w:r>
      <w:r w:rsidR="004F4E83" w:rsidRPr="006F273B">
        <w:rPr>
          <w:rFonts w:ascii="Times New Roman" w:hAnsi="Times New Roman"/>
          <w:sz w:val="28"/>
          <w:szCs w:val="28"/>
        </w:rPr>
        <w:t>VEDLUDB</w:t>
      </w:r>
      <w:r w:rsidRPr="006F273B">
        <w:rPr>
          <w:rFonts w:ascii="Times New Roman" w:hAnsi="Times New Roman"/>
          <w:sz w:val="28"/>
          <w:szCs w:val="28"/>
        </w:rPr>
        <w:t>)</w:t>
      </w:r>
      <w:r w:rsidR="002D4B0A" w:rsidRPr="006F273B">
        <w:rPr>
          <w:rFonts w:ascii="Times New Roman" w:hAnsi="Times New Roman"/>
          <w:sz w:val="28"/>
          <w:szCs w:val="28"/>
        </w:rPr>
        <w:t xml:space="preserve"> uz 1 lpp.</w:t>
      </w:r>
      <w:r w:rsidR="006F273B">
        <w:rPr>
          <w:rFonts w:ascii="Times New Roman" w:hAnsi="Times New Roman"/>
          <w:sz w:val="28"/>
          <w:szCs w:val="28"/>
        </w:rPr>
        <w:t>;</w:t>
      </w:r>
    </w:p>
    <w:p w14:paraId="59718B7B" w14:textId="5E7781FF" w:rsidR="006F273B" w:rsidRPr="006F273B" w:rsidRDefault="006F273B" w:rsidP="006F273B">
      <w:pPr>
        <w:pStyle w:val="ListParagraph"/>
        <w:numPr>
          <w:ilvl w:val="0"/>
          <w:numId w:val="1"/>
        </w:numPr>
        <w:spacing w:after="100" w:afterAutospacing="1" w:line="240" w:lineRule="auto"/>
        <w:jc w:val="both"/>
        <w:rPr>
          <w:rFonts w:ascii="Times New Roman" w:hAnsi="Times New Roman"/>
          <w:sz w:val="28"/>
          <w:szCs w:val="28"/>
        </w:rPr>
      </w:pPr>
      <w:r>
        <w:rPr>
          <w:rFonts w:ascii="Times New Roman" w:hAnsi="Times New Roman"/>
          <w:sz w:val="28"/>
          <w:szCs w:val="28"/>
        </w:rPr>
        <w:t>Ekonomikas ministrijas 2020.gada 22.janvāra atzinums Nr.</w:t>
      </w:r>
      <w:r w:rsidRPr="006F273B">
        <w:rPr>
          <w:rFonts w:ascii="Times New Roman" w:hAnsi="Times New Roman"/>
          <w:sz w:val="28"/>
          <w:szCs w:val="28"/>
        </w:rPr>
        <w:t xml:space="preserve">3.1-20/2020/16 </w:t>
      </w:r>
      <w:r>
        <w:rPr>
          <w:rFonts w:ascii="Times New Roman" w:hAnsi="Times New Roman"/>
          <w:sz w:val="28"/>
          <w:szCs w:val="28"/>
        </w:rPr>
        <w:t>(datne: EMAtz_220120_eID) uz 1 lpp.</w:t>
      </w:r>
    </w:p>
    <w:p w14:paraId="71F4640B" w14:textId="47AEE0DF" w:rsidR="00DD44B6" w:rsidRDefault="00DD44B6" w:rsidP="0075725D">
      <w:pPr>
        <w:spacing w:after="0" w:line="240" w:lineRule="auto"/>
        <w:jc w:val="both"/>
        <w:rPr>
          <w:rFonts w:ascii="Times New Roman" w:hAnsi="Times New Roman"/>
          <w:sz w:val="28"/>
          <w:szCs w:val="28"/>
        </w:rPr>
      </w:pPr>
    </w:p>
    <w:p w14:paraId="1AF5B3FD" w14:textId="5F06B6BE" w:rsidR="00DD44B6" w:rsidRDefault="00DD44B6" w:rsidP="0075725D">
      <w:pPr>
        <w:spacing w:after="0" w:line="240" w:lineRule="auto"/>
        <w:jc w:val="both"/>
        <w:rPr>
          <w:rFonts w:ascii="Times New Roman" w:hAnsi="Times New Roman"/>
          <w:sz w:val="28"/>
          <w:szCs w:val="28"/>
        </w:rPr>
      </w:pPr>
    </w:p>
    <w:p w14:paraId="78AC42A8" w14:textId="77777777" w:rsidR="00933954" w:rsidRDefault="00933954" w:rsidP="005C6019">
      <w:pPr>
        <w:spacing w:after="0" w:line="240" w:lineRule="auto"/>
        <w:ind w:left="1843"/>
        <w:jc w:val="both"/>
        <w:rPr>
          <w:rFonts w:ascii="Times New Roman" w:hAnsi="Times New Roman"/>
          <w:sz w:val="28"/>
          <w:szCs w:val="28"/>
        </w:rPr>
      </w:pPr>
    </w:p>
    <w:p w14:paraId="03861388" w14:textId="77777777" w:rsidR="00933954" w:rsidRDefault="00933954" w:rsidP="001369BD">
      <w:pPr>
        <w:spacing w:after="0" w:line="240" w:lineRule="auto"/>
        <w:ind w:left="1134"/>
        <w:jc w:val="both"/>
        <w:rPr>
          <w:rFonts w:ascii="Times New Roman" w:hAnsi="Times New Roman"/>
          <w:sz w:val="28"/>
          <w:szCs w:val="28"/>
        </w:rPr>
      </w:pPr>
    </w:p>
    <w:p w14:paraId="49A7FC7B" w14:textId="77777777" w:rsidR="001369BD" w:rsidRDefault="001369BD" w:rsidP="007F7699">
      <w:pPr>
        <w:spacing w:after="0" w:line="240" w:lineRule="auto"/>
        <w:ind w:left="1134"/>
        <w:jc w:val="both"/>
        <w:rPr>
          <w:rFonts w:ascii="Times New Roman" w:hAnsi="Times New Roman"/>
          <w:sz w:val="28"/>
          <w:szCs w:val="28"/>
        </w:rPr>
      </w:pPr>
    </w:p>
    <w:p w14:paraId="43A8347C" w14:textId="5B86822A" w:rsidR="00B2070A" w:rsidRPr="00CB501B" w:rsidRDefault="00B2070A" w:rsidP="00B2070A">
      <w:pPr>
        <w:tabs>
          <w:tab w:val="left" w:pos="851"/>
          <w:tab w:val="left" w:pos="6663"/>
        </w:tabs>
        <w:spacing w:after="0" w:line="240" w:lineRule="auto"/>
        <w:ind w:left="709"/>
        <w:rPr>
          <w:rFonts w:ascii="Times New Roman" w:hAnsi="Times New Roman"/>
          <w:sz w:val="28"/>
          <w:szCs w:val="28"/>
        </w:rPr>
      </w:pPr>
      <w:r w:rsidRPr="00CB501B">
        <w:rPr>
          <w:rFonts w:ascii="Times New Roman" w:hAnsi="Times New Roman"/>
          <w:sz w:val="28"/>
          <w:szCs w:val="28"/>
        </w:rPr>
        <w:t>Finanšu ministr</w:t>
      </w:r>
      <w:r w:rsidR="005C6019">
        <w:rPr>
          <w:rFonts w:ascii="Times New Roman" w:hAnsi="Times New Roman"/>
          <w:sz w:val="28"/>
          <w:szCs w:val="28"/>
        </w:rPr>
        <w:t>s</w:t>
      </w:r>
      <w:r w:rsidRPr="00CB501B">
        <w:rPr>
          <w:rFonts w:ascii="Times New Roman" w:hAnsi="Times New Roman"/>
          <w:sz w:val="28"/>
          <w:szCs w:val="28"/>
        </w:rPr>
        <w:tab/>
      </w:r>
      <w:r w:rsidR="00D034B2">
        <w:rPr>
          <w:rFonts w:ascii="Times New Roman" w:hAnsi="Times New Roman"/>
          <w:sz w:val="28"/>
          <w:szCs w:val="28"/>
        </w:rPr>
        <w:tab/>
      </w:r>
      <w:r w:rsidR="00D034B2">
        <w:rPr>
          <w:rFonts w:ascii="Times New Roman" w:hAnsi="Times New Roman"/>
          <w:sz w:val="28"/>
          <w:szCs w:val="28"/>
        </w:rPr>
        <w:tab/>
      </w:r>
      <w:proofErr w:type="spellStart"/>
      <w:r w:rsidR="00BB576A">
        <w:rPr>
          <w:rFonts w:ascii="Times New Roman" w:hAnsi="Times New Roman"/>
          <w:sz w:val="28"/>
          <w:szCs w:val="28"/>
        </w:rPr>
        <w:t>J.Reirs</w:t>
      </w:r>
      <w:proofErr w:type="spellEnd"/>
    </w:p>
    <w:p w14:paraId="26F2428E" w14:textId="77777777" w:rsidR="00B2070A" w:rsidRPr="00CB501B" w:rsidRDefault="00B2070A" w:rsidP="00B2070A">
      <w:pPr>
        <w:spacing w:after="0" w:line="240" w:lineRule="auto"/>
        <w:rPr>
          <w:rFonts w:ascii="Times New Roman" w:hAnsi="Times New Roman"/>
          <w:sz w:val="24"/>
          <w:szCs w:val="24"/>
        </w:rPr>
      </w:pPr>
    </w:p>
    <w:p w14:paraId="36EFFC55" w14:textId="77777777" w:rsidR="00B2070A" w:rsidRPr="00CB501B" w:rsidRDefault="00B2070A" w:rsidP="00B2070A">
      <w:pPr>
        <w:spacing w:after="0" w:line="240" w:lineRule="auto"/>
        <w:rPr>
          <w:rFonts w:ascii="Times New Roman" w:hAnsi="Times New Roman"/>
          <w:sz w:val="24"/>
          <w:szCs w:val="24"/>
        </w:rPr>
      </w:pPr>
    </w:p>
    <w:p w14:paraId="2FB00BF1" w14:textId="77777777" w:rsidR="00B2070A" w:rsidRPr="00CB501B" w:rsidRDefault="00B2070A" w:rsidP="00B2070A">
      <w:pPr>
        <w:spacing w:after="0" w:line="240" w:lineRule="auto"/>
        <w:rPr>
          <w:rFonts w:ascii="Times New Roman" w:hAnsi="Times New Roman"/>
          <w:sz w:val="24"/>
          <w:szCs w:val="24"/>
        </w:rPr>
      </w:pPr>
    </w:p>
    <w:p w14:paraId="30004FB5" w14:textId="77777777" w:rsidR="00BB576A" w:rsidRDefault="00BB576A" w:rsidP="00B2070A">
      <w:pPr>
        <w:spacing w:after="0" w:line="240" w:lineRule="auto"/>
        <w:rPr>
          <w:rFonts w:ascii="Times New Roman" w:hAnsi="Times New Roman"/>
          <w:sz w:val="24"/>
          <w:szCs w:val="24"/>
        </w:rPr>
      </w:pPr>
    </w:p>
    <w:p w14:paraId="16FEA40E" w14:textId="77777777" w:rsidR="00BB576A" w:rsidRDefault="00BB576A" w:rsidP="00B2070A">
      <w:pPr>
        <w:spacing w:after="0" w:line="240" w:lineRule="auto"/>
        <w:rPr>
          <w:rFonts w:ascii="Times New Roman" w:hAnsi="Times New Roman"/>
          <w:sz w:val="24"/>
          <w:szCs w:val="24"/>
        </w:rPr>
      </w:pPr>
    </w:p>
    <w:p w14:paraId="41E863A2" w14:textId="03637839" w:rsidR="00BB576A" w:rsidRDefault="00BB576A" w:rsidP="00B2070A">
      <w:pPr>
        <w:spacing w:after="0" w:line="240" w:lineRule="auto"/>
        <w:rPr>
          <w:rFonts w:ascii="Times New Roman" w:hAnsi="Times New Roman"/>
          <w:sz w:val="24"/>
          <w:szCs w:val="24"/>
        </w:rPr>
      </w:pPr>
    </w:p>
    <w:p w14:paraId="1A07D210" w14:textId="2CE162AA" w:rsidR="006F273B" w:rsidRDefault="006F273B" w:rsidP="00B2070A">
      <w:pPr>
        <w:spacing w:after="0" w:line="240" w:lineRule="auto"/>
        <w:rPr>
          <w:rFonts w:ascii="Times New Roman" w:hAnsi="Times New Roman"/>
          <w:sz w:val="24"/>
          <w:szCs w:val="24"/>
        </w:rPr>
      </w:pPr>
    </w:p>
    <w:p w14:paraId="5D92DA57" w14:textId="0D331CB3" w:rsidR="006F273B" w:rsidRDefault="006F273B" w:rsidP="00B2070A">
      <w:pPr>
        <w:spacing w:after="0" w:line="240" w:lineRule="auto"/>
        <w:rPr>
          <w:rFonts w:ascii="Times New Roman" w:hAnsi="Times New Roman"/>
          <w:sz w:val="24"/>
          <w:szCs w:val="24"/>
        </w:rPr>
      </w:pPr>
    </w:p>
    <w:p w14:paraId="7CE0A47D" w14:textId="31C522DF" w:rsidR="006F273B" w:rsidRDefault="006F273B" w:rsidP="00B2070A">
      <w:pPr>
        <w:spacing w:after="0" w:line="240" w:lineRule="auto"/>
        <w:rPr>
          <w:rFonts w:ascii="Times New Roman" w:hAnsi="Times New Roman"/>
          <w:sz w:val="24"/>
          <w:szCs w:val="24"/>
        </w:rPr>
      </w:pPr>
    </w:p>
    <w:p w14:paraId="72D7951B" w14:textId="15E5E2BC" w:rsidR="006F273B" w:rsidRDefault="006F273B" w:rsidP="00B2070A">
      <w:pPr>
        <w:spacing w:after="0" w:line="240" w:lineRule="auto"/>
        <w:rPr>
          <w:rFonts w:ascii="Times New Roman" w:hAnsi="Times New Roman"/>
          <w:sz w:val="24"/>
          <w:szCs w:val="24"/>
        </w:rPr>
      </w:pPr>
    </w:p>
    <w:p w14:paraId="2F37F6C7" w14:textId="6A35250D" w:rsidR="006F273B" w:rsidRDefault="006F273B" w:rsidP="00B2070A">
      <w:pPr>
        <w:spacing w:after="0" w:line="240" w:lineRule="auto"/>
        <w:rPr>
          <w:rFonts w:ascii="Times New Roman" w:hAnsi="Times New Roman"/>
          <w:sz w:val="24"/>
          <w:szCs w:val="24"/>
        </w:rPr>
      </w:pPr>
    </w:p>
    <w:p w14:paraId="13DB4668" w14:textId="078C8A48" w:rsidR="006F273B" w:rsidRDefault="006F273B" w:rsidP="00B2070A">
      <w:pPr>
        <w:spacing w:after="0" w:line="240" w:lineRule="auto"/>
        <w:rPr>
          <w:rFonts w:ascii="Times New Roman" w:hAnsi="Times New Roman"/>
          <w:sz w:val="24"/>
          <w:szCs w:val="24"/>
        </w:rPr>
      </w:pPr>
    </w:p>
    <w:p w14:paraId="35A19D89" w14:textId="6C2464AC" w:rsidR="006F273B" w:rsidRDefault="006F273B" w:rsidP="00B2070A">
      <w:pPr>
        <w:spacing w:after="0" w:line="240" w:lineRule="auto"/>
        <w:rPr>
          <w:rFonts w:ascii="Times New Roman" w:hAnsi="Times New Roman"/>
          <w:sz w:val="24"/>
          <w:szCs w:val="24"/>
        </w:rPr>
      </w:pPr>
    </w:p>
    <w:p w14:paraId="4B371A9D" w14:textId="0F7735B9" w:rsidR="006F273B" w:rsidRDefault="006F273B" w:rsidP="00B2070A">
      <w:pPr>
        <w:spacing w:after="0" w:line="240" w:lineRule="auto"/>
        <w:rPr>
          <w:rFonts w:ascii="Times New Roman" w:hAnsi="Times New Roman"/>
          <w:sz w:val="24"/>
          <w:szCs w:val="24"/>
        </w:rPr>
      </w:pPr>
    </w:p>
    <w:p w14:paraId="6B54B2DA" w14:textId="6D1B9CC3" w:rsidR="006F273B" w:rsidRDefault="006F273B" w:rsidP="00B2070A">
      <w:pPr>
        <w:spacing w:after="0" w:line="240" w:lineRule="auto"/>
        <w:rPr>
          <w:rFonts w:ascii="Times New Roman" w:hAnsi="Times New Roman"/>
          <w:sz w:val="24"/>
          <w:szCs w:val="24"/>
        </w:rPr>
      </w:pPr>
    </w:p>
    <w:p w14:paraId="5759D05C" w14:textId="30A6A954" w:rsidR="006F273B" w:rsidRDefault="006F273B" w:rsidP="00B2070A">
      <w:pPr>
        <w:spacing w:after="0" w:line="240" w:lineRule="auto"/>
        <w:rPr>
          <w:rFonts w:ascii="Times New Roman" w:hAnsi="Times New Roman"/>
          <w:sz w:val="24"/>
          <w:szCs w:val="24"/>
        </w:rPr>
      </w:pPr>
    </w:p>
    <w:p w14:paraId="04BAB85D" w14:textId="1F452976" w:rsidR="006F273B" w:rsidRDefault="006F273B" w:rsidP="00B2070A">
      <w:pPr>
        <w:spacing w:after="0" w:line="240" w:lineRule="auto"/>
        <w:rPr>
          <w:rFonts w:ascii="Times New Roman" w:hAnsi="Times New Roman"/>
          <w:sz w:val="24"/>
          <w:szCs w:val="24"/>
        </w:rPr>
      </w:pPr>
    </w:p>
    <w:p w14:paraId="3B54525C" w14:textId="174F0CB9" w:rsidR="006F273B" w:rsidRDefault="006F273B" w:rsidP="00B2070A">
      <w:pPr>
        <w:spacing w:after="0" w:line="240" w:lineRule="auto"/>
        <w:rPr>
          <w:rFonts w:ascii="Times New Roman" w:hAnsi="Times New Roman"/>
          <w:sz w:val="24"/>
          <w:szCs w:val="24"/>
        </w:rPr>
      </w:pPr>
    </w:p>
    <w:p w14:paraId="4EA7D68B" w14:textId="0DE99CB6" w:rsidR="006F273B" w:rsidRDefault="006F273B" w:rsidP="00B2070A">
      <w:pPr>
        <w:spacing w:after="0" w:line="240" w:lineRule="auto"/>
        <w:rPr>
          <w:rFonts w:ascii="Times New Roman" w:hAnsi="Times New Roman"/>
          <w:sz w:val="24"/>
          <w:szCs w:val="24"/>
        </w:rPr>
      </w:pPr>
    </w:p>
    <w:p w14:paraId="562DADFC" w14:textId="7D47283E" w:rsidR="006F273B" w:rsidRDefault="006F273B" w:rsidP="00B2070A">
      <w:pPr>
        <w:spacing w:after="0" w:line="240" w:lineRule="auto"/>
        <w:rPr>
          <w:rFonts w:ascii="Times New Roman" w:hAnsi="Times New Roman"/>
          <w:sz w:val="24"/>
          <w:szCs w:val="24"/>
        </w:rPr>
      </w:pPr>
    </w:p>
    <w:p w14:paraId="2DDFC58A" w14:textId="459E4ED1" w:rsidR="006F273B" w:rsidRDefault="006F273B" w:rsidP="00B2070A">
      <w:pPr>
        <w:spacing w:after="0" w:line="240" w:lineRule="auto"/>
        <w:rPr>
          <w:rFonts w:ascii="Times New Roman" w:hAnsi="Times New Roman"/>
          <w:sz w:val="24"/>
          <w:szCs w:val="24"/>
        </w:rPr>
      </w:pPr>
    </w:p>
    <w:p w14:paraId="65428489" w14:textId="6139B2FF" w:rsidR="006F273B" w:rsidRDefault="006F273B" w:rsidP="00B2070A">
      <w:pPr>
        <w:spacing w:after="0" w:line="240" w:lineRule="auto"/>
        <w:rPr>
          <w:rFonts w:ascii="Times New Roman" w:hAnsi="Times New Roman"/>
          <w:sz w:val="24"/>
          <w:szCs w:val="24"/>
        </w:rPr>
      </w:pPr>
    </w:p>
    <w:p w14:paraId="7D94BA2C" w14:textId="76E9C4BA" w:rsidR="006F273B" w:rsidRDefault="006F273B" w:rsidP="00B2070A">
      <w:pPr>
        <w:spacing w:after="0" w:line="240" w:lineRule="auto"/>
        <w:rPr>
          <w:rFonts w:ascii="Times New Roman" w:hAnsi="Times New Roman"/>
          <w:sz w:val="24"/>
          <w:szCs w:val="24"/>
        </w:rPr>
      </w:pPr>
    </w:p>
    <w:p w14:paraId="012D0C49" w14:textId="6BF4A94E" w:rsidR="006F273B" w:rsidRDefault="006F273B" w:rsidP="00B2070A">
      <w:pPr>
        <w:spacing w:after="0" w:line="240" w:lineRule="auto"/>
        <w:rPr>
          <w:rFonts w:ascii="Times New Roman" w:hAnsi="Times New Roman"/>
          <w:sz w:val="24"/>
          <w:szCs w:val="24"/>
        </w:rPr>
      </w:pPr>
    </w:p>
    <w:p w14:paraId="240FF911" w14:textId="77777777" w:rsidR="006F273B" w:rsidRPr="00CB501B" w:rsidRDefault="006F273B" w:rsidP="00B2070A">
      <w:pPr>
        <w:spacing w:after="0" w:line="240" w:lineRule="auto"/>
        <w:rPr>
          <w:rFonts w:ascii="Times New Roman" w:hAnsi="Times New Roman"/>
          <w:sz w:val="24"/>
          <w:szCs w:val="24"/>
        </w:rPr>
      </w:pPr>
    </w:p>
    <w:p w14:paraId="0B4320AF" w14:textId="77777777" w:rsidR="00B2070A" w:rsidRPr="00CB501B" w:rsidRDefault="00B2070A" w:rsidP="00B2070A">
      <w:pPr>
        <w:spacing w:after="0" w:line="240" w:lineRule="auto"/>
        <w:rPr>
          <w:rFonts w:ascii="Times New Roman" w:hAnsi="Times New Roman"/>
          <w:sz w:val="24"/>
          <w:szCs w:val="24"/>
        </w:rPr>
      </w:pPr>
    </w:p>
    <w:p w14:paraId="2949A375" w14:textId="77777777" w:rsidR="00B2070A" w:rsidRPr="00CB501B" w:rsidRDefault="00B2070A" w:rsidP="00B2070A">
      <w:pPr>
        <w:spacing w:after="0" w:line="240" w:lineRule="auto"/>
        <w:rPr>
          <w:rFonts w:ascii="Times New Roman" w:hAnsi="Times New Roman"/>
          <w:sz w:val="20"/>
          <w:szCs w:val="20"/>
        </w:rPr>
      </w:pPr>
      <w:r w:rsidRPr="00CB501B">
        <w:rPr>
          <w:rFonts w:ascii="Times New Roman" w:hAnsi="Times New Roman"/>
          <w:sz w:val="20"/>
          <w:szCs w:val="20"/>
        </w:rPr>
        <w:t>Voiniča 67095567</w:t>
      </w:r>
    </w:p>
    <w:p w14:paraId="091076BB" w14:textId="77777777" w:rsidR="00B2070A" w:rsidRPr="00FA6F67" w:rsidRDefault="00B2070A" w:rsidP="00B2070A">
      <w:pPr>
        <w:spacing w:after="0" w:line="240" w:lineRule="auto"/>
        <w:rPr>
          <w:sz w:val="20"/>
          <w:szCs w:val="20"/>
        </w:rPr>
      </w:pPr>
      <w:r w:rsidRPr="00CB501B">
        <w:rPr>
          <w:rFonts w:ascii="Times New Roman" w:hAnsi="Times New Roman"/>
          <w:sz w:val="20"/>
          <w:szCs w:val="20"/>
        </w:rPr>
        <w:t>Kristine.Voinica@fm.gov.lv</w:t>
      </w:r>
    </w:p>
    <w:p w14:paraId="57A79263" w14:textId="77777777" w:rsidR="00B03B1A" w:rsidRDefault="00B03B1A"/>
    <w:sectPr w:rsidR="00B03B1A" w:rsidSect="00153813">
      <w:headerReference w:type="default" r:id="rId8"/>
      <w:footerReference w:type="default" r:id="rId9"/>
      <w:headerReference w:type="first" r:id="rId10"/>
      <w:footerReference w:type="first" r:id="rId11"/>
      <w:pgSz w:w="11920" w:h="16840"/>
      <w:pgMar w:top="1134"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706C9" w14:textId="77777777" w:rsidR="004F052E" w:rsidRDefault="004F052E">
      <w:pPr>
        <w:spacing w:after="0" w:line="240" w:lineRule="auto"/>
      </w:pPr>
      <w:r>
        <w:separator/>
      </w:r>
    </w:p>
  </w:endnote>
  <w:endnote w:type="continuationSeparator" w:id="0">
    <w:p w14:paraId="16464802" w14:textId="77777777" w:rsidR="004F052E" w:rsidRDefault="004F0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E3E86" w14:textId="784374C1" w:rsidR="00FA6F67" w:rsidRPr="00FA6F67" w:rsidRDefault="00FA6F67">
    <w:pPr>
      <w:pStyle w:val="Footer"/>
      <w:rPr>
        <w:rFonts w:ascii="Times New Roman" w:hAnsi="Times New Roman"/>
        <w:sz w:val="20"/>
        <w:szCs w:val="20"/>
      </w:rPr>
    </w:pPr>
    <w:r w:rsidRPr="00FA6F67">
      <w:rPr>
        <w:rFonts w:ascii="Times New Roman" w:hAnsi="Times New Roman"/>
        <w:sz w:val="20"/>
        <w:szCs w:val="20"/>
      </w:rPr>
      <w:t>FMPav_</w:t>
    </w:r>
    <w:r w:rsidR="00F61E86">
      <w:rPr>
        <w:rFonts w:ascii="Times New Roman" w:hAnsi="Times New Roman"/>
        <w:sz w:val="20"/>
        <w:szCs w:val="20"/>
      </w:rPr>
      <w:t>23</w:t>
    </w:r>
    <w:r w:rsidR="00D67E8C">
      <w:rPr>
        <w:rFonts w:ascii="Times New Roman" w:hAnsi="Times New Roman"/>
        <w:sz w:val="20"/>
        <w:szCs w:val="20"/>
      </w:rPr>
      <w:t>0120</w:t>
    </w:r>
    <w:r>
      <w:rPr>
        <w:rFonts w:ascii="Times New Roman" w:hAnsi="Times New Roman"/>
        <w:sz w:val="20"/>
        <w:szCs w:val="20"/>
      </w:rPr>
      <w:t>_</w:t>
    </w:r>
    <w:r w:rsidR="00D67E8C">
      <w:rPr>
        <w:rFonts w:ascii="Times New Roman" w:hAnsi="Times New Roman"/>
        <w:sz w:val="20"/>
        <w:szCs w:val="20"/>
      </w:rPr>
      <w:t>VEDLUDB</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E8A28" w14:textId="6D3D0937" w:rsidR="00FA6F67" w:rsidRDefault="00FA6F67">
    <w:pPr>
      <w:pStyle w:val="Footer"/>
    </w:pPr>
    <w:r w:rsidRPr="00FA6F67">
      <w:rPr>
        <w:rFonts w:ascii="Times New Roman" w:hAnsi="Times New Roman"/>
        <w:sz w:val="20"/>
        <w:szCs w:val="20"/>
      </w:rPr>
      <w:t>FMPav_</w:t>
    </w:r>
    <w:r w:rsidR="00F61E86">
      <w:rPr>
        <w:rFonts w:ascii="Times New Roman" w:hAnsi="Times New Roman"/>
        <w:sz w:val="20"/>
        <w:szCs w:val="20"/>
      </w:rPr>
      <w:t>23</w:t>
    </w:r>
    <w:r w:rsidR="00D3621F">
      <w:rPr>
        <w:rFonts w:ascii="Times New Roman" w:hAnsi="Times New Roman"/>
        <w:sz w:val="20"/>
        <w:szCs w:val="20"/>
      </w:rPr>
      <w:t>0</w:t>
    </w:r>
    <w:r w:rsidR="0077384B">
      <w:rPr>
        <w:rFonts w:ascii="Times New Roman" w:hAnsi="Times New Roman"/>
        <w:sz w:val="20"/>
        <w:szCs w:val="20"/>
      </w:rPr>
      <w:t>1</w:t>
    </w:r>
    <w:r w:rsidR="00D3621F">
      <w:rPr>
        <w:rFonts w:ascii="Times New Roman" w:hAnsi="Times New Roman"/>
        <w:sz w:val="20"/>
        <w:szCs w:val="20"/>
      </w:rPr>
      <w:t>20</w:t>
    </w:r>
    <w:r>
      <w:rPr>
        <w:rFonts w:ascii="Times New Roman" w:hAnsi="Times New Roman"/>
        <w:sz w:val="20"/>
        <w:szCs w:val="20"/>
      </w:rPr>
      <w:t>_</w:t>
    </w:r>
    <w:r w:rsidR="00D3621F">
      <w:rPr>
        <w:rFonts w:ascii="Times New Roman" w:hAnsi="Times New Roman"/>
        <w:sz w:val="20"/>
        <w:szCs w:val="20"/>
      </w:rPr>
      <w:t>VEDLUDB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F1F4D" w14:textId="77777777" w:rsidR="004F052E" w:rsidRDefault="004F052E">
      <w:pPr>
        <w:spacing w:after="0" w:line="240" w:lineRule="auto"/>
      </w:pPr>
      <w:r>
        <w:separator/>
      </w:r>
    </w:p>
  </w:footnote>
  <w:footnote w:type="continuationSeparator" w:id="0">
    <w:p w14:paraId="7CD406E4" w14:textId="77777777" w:rsidR="004F052E" w:rsidRDefault="004F0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732421"/>
      <w:docPartObj>
        <w:docPartGallery w:val="Page Numbers (Top of Page)"/>
        <w:docPartUnique/>
      </w:docPartObj>
    </w:sdtPr>
    <w:sdtEndPr>
      <w:rPr>
        <w:noProof/>
      </w:rPr>
    </w:sdtEndPr>
    <w:sdtContent>
      <w:p w14:paraId="79E99019" w14:textId="42C79E8A" w:rsidR="00D3621F" w:rsidRDefault="00D3621F">
        <w:pPr>
          <w:pStyle w:val="Header"/>
          <w:jc w:val="center"/>
        </w:pPr>
        <w:r>
          <w:fldChar w:fldCharType="begin"/>
        </w:r>
        <w:r>
          <w:instrText xml:space="preserve"> PAGE   \* MERGEFORMAT </w:instrText>
        </w:r>
        <w:r>
          <w:fldChar w:fldCharType="separate"/>
        </w:r>
        <w:r w:rsidR="006B63DF">
          <w:rPr>
            <w:noProof/>
          </w:rPr>
          <w:t>4</w:t>
        </w:r>
        <w:r>
          <w:rPr>
            <w:noProof/>
          </w:rPr>
          <w:fldChar w:fldCharType="end"/>
        </w:r>
      </w:p>
    </w:sdtContent>
  </w:sdt>
  <w:p w14:paraId="1D9DB77A" w14:textId="77777777" w:rsidR="00D3621F" w:rsidRDefault="00D362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C4BAD" w14:textId="77777777" w:rsidR="00604C34" w:rsidRDefault="004F052E" w:rsidP="00604C34">
    <w:pPr>
      <w:pStyle w:val="Header"/>
      <w:jc w:val="right"/>
      <w:rPr>
        <w:rFonts w:ascii="Times New Roman" w:hAnsi="Times New Roman"/>
        <w:noProof/>
        <w:lang w:eastAsia="lv-LV"/>
      </w:rPr>
    </w:pPr>
  </w:p>
  <w:p w14:paraId="71EFFDBE" w14:textId="77777777" w:rsidR="00604C34" w:rsidRDefault="00452ACD" w:rsidP="00D1108C">
    <w:pPr>
      <w:pStyle w:val="Header"/>
      <w:tabs>
        <w:tab w:val="left" w:pos="2230"/>
        <w:tab w:val="right" w:pos="9368"/>
      </w:tabs>
      <w:rPr>
        <w:rFonts w:ascii="Times New Roman" w:hAnsi="Times New Roman"/>
        <w:noProof/>
        <w:lang w:eastAsia="lv-LV"/>
      </w:rPr>
    </w:pPr>
    <w:r>
      <w:rPr>
        <w:noProof/>
        <w:lang w:eastAsia="lv-LV"/>
      </w:rPr>
      <w:drawing>
        <wp:anchor distT="0" distB="0" distL="114300" distR="114300" simplePos="0" relativeHeight="251661312" behindDoc="1" locked="0" layoutInCell="1" allowOverlap="1" wp14:anchorId="7DC48340" wp14:editId="76EC1ECA">
          <wp:simplePos x="0" y="0"/>
          <wp:positionH relativeFrom="margin">
            <wp:posOffset>75565</wp:posOffset>
          </wp:positionH>
          <wp:positionV relativeFrom="page">
            <wp:posOffset>711200</wp:posOffset>
          </wp:positionV>
          <wp:extent cx="5914390" cy="1065600"/>
          <wp:effectExtent l="0" t="0" r="0" b="0"/>
          <wp:wrapNone/>
          <wp:docPr id="24" name="Picture 24" descr="C:\Users\it-skrod\Desktop\veidlapas_jaunas\paraugi\vienkrasu_header_veidlapa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skrod\Desktop\veidlapas_jaunas\paraugi\vienkrasu_header_veidlapa_22.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contrast="100000"/>
                            </a14:imgEffect>
                          </a14:imgLayer>
                        </a14:imgProps>
                      </a:ext>
                      <a:ext uri="{28A0092B-C50C-407E-A947-70E740481C1C}">
                        <a14:useLocalDpi xmlns:a14="http://schemas.microsoft.com/office/drawing/2010/main" val="0"/>
                      </a:ext>
                    </a:extLst>
                  </a:blip>
                  <a:srcRect l="1249" t="1374" r="-1249" b="-1372"/>
                  <a:stretch/>
                </pic:blipFill>
                <pic:spPr bwMode="auto">
                  <a:xfrm>
                    <a:off x="0" y="0"/>
                    <a:ext cx="5914390" cy="106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noProof/>
        <w:lang w:eastAsia="lv-LV"/>
      </w:rPr>
      <w:tab/>
    </w:r>
    <w:r>
      <w:rPr>
        <w:rFonts w:ascii="Times New Roman" w:hAnsi="Times New Roman"/>
        <w:noProof/>
        <w:lang w:eastAsia="lv-LV"/>
      </w:rPr>
      <w:tab/>
    </w:r>
    <w:r>
      <w:rPr>
        <w:rFonts w:ascii="Times New Roman" w:hAnsi="Times New Roman"/>
        <w:noProof/>
        <w:lang w:eastAsia="lv-LV"/>
      </w:rPr>
      <w:tab/>
    </w:r>
    <w:r>
      <w:rPr>
        <w:rFonts w:ascii="Times New Roman" w:hAnsi="Times New Roman"/>
        <w:noProof/>
        <w:lang w:eastAsia="lv-LV"/>
      </w:rPr>
      <w:tab/>
    </w:r>
  </w:p>
  <w:p w14:paraId="1EE65052" w14:textId="77777777" w:rsidR="00604C34" w:rsidRDefault="004F052E" w:rsidP="00604C34">
    <w:pPr>
      <w:pStyle w:val="Header"/>
      <w:jc w:val="right"/>
      <w:rPr>
        <w:rFonts w:ascii="Times New Roman" w:hAnsi="Times New Roman"/>
        <w:noProof/>
        <w:lang w:eastAsia="lv-LV"/>
      </w:rPr>
    </w:pPr>
  </w:p>
  <w:p w14:paraId="04A41BA8" w14:textId="77777777" w:rsidR="00604C34" w:rsidRDefault="004F052E" w:rsidP="00604C34">
    <w:pPr>
      <w:pStyle w:val="Header"/>
      <w:jc w:val="right"/>
      <w:rPr>
        <w:rFonts w:ascii="Times New Roman" w:hAnsi="Times New Roman"/>
        <w:noProof/>
        <w:lang w:eastAsia="lv-LV"/>
      </w:rPr>
    </w:pPr>
  </w:p>
  <w:p w14:paraId="26C5A28C" w14:textId="77777777" w:rsidR="00604C34" w:rsidRPr="00604C34" w:rsidRDefault="004F052E" w:rsidP="00604C34">
    <w:pPr>
      <w:pStyle w:val="Header"/>
      <w:jc w:val="right"/>
      <w:rPr>
        <w:rFonts w:ascii="Times New Roman" w:hAnsi="Times New Roman"/>
        <w:noProof/>
        <w:lang w:eastAsia="lv-LV"/>
      </w:rPr>
    </w:pPr>
  </w:p>
  <w:p w14:paraId="06F99647" w14:textId="77777777" w:rsidR="00C85880" w:rsidRDefault="004F052E" w:rsidP="001D3984">
    <w:pPr>
      <w:pStyle w:val="Header"/>
      <w:jc w:val="center"/>
      <w:rPr>
        <w:rFonts w:ascii="Times New Roman" w:hAnsi="Times New Roman"/>
      </w:rPr>
    </w:pPr>
  </w:p>
  <w:p w14:paraId="3006C4DC" w14:textId="77777777" w:rsidR="00554B17" w:rsidRDefault="004F052E" w:rsidP="001D1D2E">
    <w:pPr>
      <w:pStyle w:val="Header"/>
      <w:jc w:val="center"/>
      <w:rPr>
        <w:rFonts w:ascii="Times New Roman" w:hAnsi="Times New Roman"/>
      </w:rPr>
    </w:pPr>
  </w:p>
  <w:p w14:paraId="0EBB0610" w14:textId="77777777" w:rsidR="00C85880" w:rsidRDefault="004F052E" w:rsidP="00554B17">
    <w:pPr>
      <w:pStyle w:val="Header"/>
      <w:jc w:val="right"/>
      <w:rPr>
        <w:rFonts w:ascii="Times New Roman" w:hAnsi="Times New Roman"/>
      </w:rPr>
    </w:pPr>
  </w:p>
  <w:p w14:paraId="37E45AFF" w14:textId="77777777" w:rsidR="00554B17" w:rsidRDefault="00452ACD" w:rsidP="00C85880">
    <w:pPr>
      <w:pStyle w:val="Header"/>
      <w:tabs>
        <w:tab w:val="left" w:pos="204"/>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4E83B18B" w14:textId="77777777" w:rsidR="00C85880" w:rsidRPr="001D1D2E" w:rsidRDefault="00452ACD" w:rsidP="00554B17">
    <w:pPr>
      <w:pStyle w:val="Header"/>
      <w:jc w:val="right"/>
      <w:rPr>
        <w:rFonts w:ascii="Times New Roman" w:hAnsi="Times New Roman"/>
      </w:rPr>
    </w:pPr>
    <w:r>
      <w:rPr>
        <w:noProof/>
        <w:lang w:eastAsia="lv-LV"/>
      </w:rPr>
      <mc:AlternateContent>
        <mc:Choice Requires="wpg">
          <w:drawing>
            <wp:anchor distT="0" distB="0" distL="114300" distR="114300" simplePos="0" relativeHeight="251659264" behindDoc="1" locked="0" layoutInCell="1" allowOverlap="1" wp14:anchorId="5B6624FD" wp14:editId="78A5F69E">
              <wp:simplePos x="0" y="0"/>
              <wp:positionH relativeFrom="margin">
                <wp:align>left</wp:align>
              </wp:positionH>
              <wp:positionV relativeFrom="page">
                <wp:posOffset>1903095</wp:posOffset>
              </wp:positionV>
              <wp:extent cx="5937250" cy="45085"/>
              <wp:effectExtent l="0" t="0" r="25400" b="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45085"/>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59CE63" id="Group 41" o:spid="_x0000_s1026" style="position:absolute;margin-left:0;margin-top:149.85pt;width:467.5pt;height:3.55pt;z-index:-251657216;mso-position-horizontal:left;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margin" anchory="page"/>
            </v:group>
          </w:pict>
        </mc:Fallback>
      </mc:AlternateContent>
    </w:r>
  </w:p>
  <w:p w14:paraId="2D3EF139" w14:textId="77777777" w:rsidR="00E54046" w:rsidRPr="00D1108C" w:rsidRDefault="00452ACD" w:rsidP="00D1108C">
    <w:pPr>
      <w:pStyle w:val="Header"/>
      <w:tabs>
        <w:tab w:val="left" w:pos="2080"/>
        <w:tab w:val="right" w:pos="9368"/>
      </w:tabs>
      <w:rPr>
        <w:rFonts w:ascii="Times New Roman" w:hAnsi="Times New Roman"/>
        <w:color w:val="000000"/>
      </w:rPr>
    </w:pPr>
    <w:r w:rsidRPr="001D1D2E">
      <w:rPr>
        <w:rFonts w:ascii="Times New Roman" w:hAnsi="Times New Roman"/>
      </w:rPr>
      <w:tab/>
    </w:r>
    <w:r w:rsidRPr="001D1D2E">
      <w:rPr>
        <w:rFonts w:ascii="Times New Roman" w:hAnsi="Times New Roman"/>
      </w:rPr>
      <w:tab/>
    </w:r>
    <w:r w:rsidRPr="00D1108C">
      <w:rPr>
        <w:rFonts w:ascii="Times New Roman" w:hAnsi="Times New Roman"/>
        <w:color w:val="000000"/>
      </w:rPr>
      <w:tab/>
    </w:r>
    <w:r w:rsidRPr="00D1108C">
      <w:rPr>
        <w:rFonts w:ascii="Times New Roman" w:hAnsi="Times New Roman"/>
        <w:color w:val="000000"/>
      </w:rPr>
      <w:tab/>
    </w:r>
    <w:r w:rsidRPr="00D1108C">
      <w:rPr>
        <w:noProof/>
        <w:color w:val="000000"/>
        <w:lang w:eastAsia="lv-LV"/>
      </w:rPr>
      <mc:AlternateContent>
        <mc:Choice Requires="wps">
          <w:drawing>
            <wp:anchor distT="0" distB="0" distL="114300" distR="114300" simplePos="0" relativeHeight="251660288" behindDoc="1" locked="0" layoutInCell="1" allowOverlap="1" wp14:anchorId="11F2FD25" wp14:editId="31E61DBA">
              <wp:simplePos x="0" y="0"/>
              <wp:positionH relativeFrom="page">
                <wp:posOffset>1066800</wp:posOffset>
              </wp:positionH>
              <wp:positionV relativeFrom="page">
                <wp:posOffset>2030730</wp:posOffset>
              </wp:positionV>
              <wp:extent cx="5943600" cy="314325"/>
              <wp:effectExtent l="0" t="0" r="0"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F45A1" w14:textId="77777777" w:rsidR="00E54046" w:rsidRDefault="00452ACD" w:rsidP="00E54046">
                          <w:pPr>
                            <w:spacing w:after="0" w:line="194" w:lineRule="exact"/>
                            <w:ind w:left="20" w:right="-45"/>
                            <w:jc w:val="center"/>
                            <w:rPr>
                              <w:rFonts w:ascii="Times New Roman" w:eastAsia="Times New Roman" w:hAnsi="Times New Roman"/>
                              <w:sz w:val="17"/>
                              <w:szCs w:val="17"/>
                            </w:rPr>
                          </w:pPr>
                          <w:r w:rsidRPr="00A41446">
                            <w:rPr>
                              <w:rFonts w:ascii="Times New Roman" w:eastAsia="Times New Roman" w:hAnsi="Times New Roman"/>
                              <w:color w:val="231F20"/>
                              <w:sz w:val="17"/>
                              <w:szCs w:val="17"/>
                            </w:rPr>
                            <w:t>Smilšu iela 1, Rīga, LV-1919, tālr. 67095</w:t>
                          </w:r>
                          <w:r>
                            <w:rPr>
                              <w:rFonts w:ascii="Times New Roman" w:eastAsia="Times New Roman" w:hAnsi="Times New Roman"/>
                              <w:color w:val="231F20"/>
                              <w:sz w:val="17"/>
                              <w:szCs w:val="17"/>
                            </w:rPr>
                            <w:t>689</w:t>
                          </w:r>
                          <w:r w:rsidRPr="00A41446">
                            <w:rPr>
                              <w:rFonts w:ascii="Times New Roman" w:eastAsia="Times New Roman" w:hAnsi="Times New Roman"/>
                              <w:color w:val="231F20"/>
                              <w:sz w:val="17"/>
                              <w:szCs w:val="17"/>
                            </w:rPr>
                            <w:t xml:space="preserve">, </w:t>
                          </w:r>
                          <w:r>
                            <w:rPr>
                              <w:rFonts w:ascii="Times New Roman" w:eastAsia="Times New Roman" w:hAnsi="Times New Roman"/>
                              <w:color w:val="231F20"/>
                              <w:sz w:val="17"/>
                              <w:szCs w:val="17"/>
                            </w:rPr>
                            <w:t xml:space="preserve">67095578, </w:t>
                          </w:r>
                          <w:r w:rsidRPr="00A41446">
                            <w:rPr>
                              <w:rFonts w:ascii="Times New Roman" w:eastAsia="Times New Roman" w:hAnsi="Times New Roman"/>
                              <w:color w:val="231F20"/>
                              <w:sz w:val="17"/>
                              <w:szCs w:val="17"/>
                            </w:rPr>
                            <w:t>fakss 67095503, e-pasts pasts@fm.gov.lv, www.fm.gov.lv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2FD25" id="_x0000_t202" coordsize="21600,21600" o:spt="202" path="m,l,21600r21600,l21600,xe">
              <v:stroke joinstyle="miter"/>
              <v:path gradientshapeok="t" o:connecttype="rect"/>
            </v:shapetype>
            <v:shape id="Text Box 43" o:spid="_x0000_s1026" type="#_x0000_t202" style="position:absolute;margin-left:84pt;margin-top:159.9pt;width:468pt;height:2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" filled="f" stroked="f">
              <v:textbox inset="0,0,0,0">
                <w:txbxContent>
                  <w:p w14:paraId="640F45A1" w14:textId="77777777" w:rsidR="00E54046" w:rsidRDefault="00452ACD" w:rsidP="00E54046">
                    <w:pPr>
                      <w:spacing w:after="0" w:line="194" w:lineRule="exact"/>
                      <w:ind w:left="20" w:right="-45"/>
                      <w:jc w:val="center"/>
                      <w:rPr>
                        <w:rFonts w:ascii="Times New Roman" w:eastAsia="Times New Roman" w:hAnsi="Times New Roman"/>
                        <w:sz w:val="17"/>
                        <w:szCs w:val="17"/>
                      </w:rPr>
                    </w:pPr>
                    <w:r w:rsidRPr="00A41446">
                      <w:rPr>
                        <w:rFonts w:ascii="Times New Roman" w:eastAsia="Times New Roman" w:hAnsi="Times New Roman"/>
                        <w:color w:val="231F20"/>
                        <w:sz w:val="17"/>
                        <w:szCs w:val="17"/>
                      </w:rPr>
                      <w:t>Smilšu iela 1, Rīga, LV-1919, tālr. 67095</w:t>
                    </w:r>
                    <w:r>
                      <w:rPr>
                        <w:rFonts w:ascii="Times New Roman" w:eastAsia="Times New Roman" w:hAnsi="Times New Roman"/>
                        <w:color w:val="231F20"/>
                        <w:sz w:val="17"/>
                        <w:szCs w:val="17"/>
                      </w:rPr>
                      <w:t>689</w:t>
                    </w:r>
                    <w:r w:rsidRPr="00A41446">
                      <w:rPr>
                        <w:rFonts w:ascii="Times New Roman" w:eastAsia="Times New Roman" w:hAnsi="Times New Roman"/>
                        <w:color w:val="231F20"/>
                        <w:sz w:val="17"/>
                        <w:szCs w:val="17"/>
                      </w:rPr>
                      <w:t xml:space="preserve">, </w:t>
                    </w:r>
                    <w:r>
                      <w:rPr>
                        <w:rFonts w:ascii="Times New Roman" w:eastAsia="Times New Roman" w:hAnsi="Times New Roman"/>
                        <w:color w:val="231F20"/>
                        <w:sz w:val="17"/>
                        <w:szCs w:val="17"/>
                      </w:rPr>
                      <w:t xml:space="preserve">67095578, </w:t>
                    </w:r>
                    <w:r w:rsidRPr="00A41446">
                      <w:rPr>
                        <w:rFonts w:ascii="Times New Roman" w:eastAsia="Times New Roman" w:hAnsi="Times New Roman"/>
                        <w:color w:val="231F20"/>
                        <w:sz w:val="17"/>
                        <w:szCs w:val="17"/>
                      </w:rPr>
                      <w:t>fakss 67095503, e-pasts pasts@fm.gov.lv, www.fm.gov.lv</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1024E"/>
    <w:multiLevelType w:val="hybridMultilevel"/>
    <w:tmpl w:val="E99496F2"/>
    <w:lvl w:ilvl="0" w:tplc="3976C59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232"/>
    <w:rsid w:val="00070FC3"/>
    <w:rsid w:val="00071D29"/>
    <w:rsid w:val="000949A1"/>
    <w:rsid w:val="000A2364"/>
    <w:rsid w:val="000A3588"/>
    <w:rsid w:val="000C76D5"/>
    <w:rsid w:val="0010369B"/>
    <w:rsid w:val="001369BD"/>
    <w:rsid w:val="00146254"/>
    <w:rsid w:val="00153813"/>
    <w:rsid w:val="00171EBE"/>
    <w:rsid w:val="001851FE"/>
    <w:rsid w:val="001E36CE"/>
    <w:rsid w:val="001F237D"/>
    <w:rsid w:val="002170F5"/>
    <w:rsid w:val="00227D4D"/>
    <w:rsid w:val="00256C59"/>
    <w:rsid w:val="00262C13"/>
    <w:rsid w:val="00270BC8"/>
    <w:rsid w:val="00293F9B"/>
    <w:rsid w:val="002A268A"/>
    <w:rsid w:val="002D4B0A"/>
    <w:rsid w:val="002E00E1"/>
    <w:rsid w:val="002E172D"/>
    <w:rsid w:val="002E3C53"/>
    <w:rsid w:val="0030710E"/>
    <w:rsid w:val="00323788"/>
    <w:rsid w:val="00331DEF"/>
    <w:rsid w:val="003637B4"/>
    <w:rsid w:val="00390E02"/>
    <w:rsid w:val="003957D5"/>
    <w:rsid w:val="0039608B"/>
    <w:rsid w:val="003960F7"/>
    <w:rsid w:val="003A2A65"/>
    <w:rsid w:val="003B3BEC"/>
    <w:rsid w:val="003C3C39"/>
    <w:rsid w:val="003D3A07"/>
    <w:rsid w:val="003E1590"/>
    <w:rsid w:val="003E347E"/>
    <w:rsid w:val="003E68B4"/>
    <w:rsid w:val="003F3723"/>
    <w:rsid w:val="003F664D"/>
    <w:rsid w:val="00412050"/>
    <w:rsid w:val="00413DF8"/>
    <w:rsid w:val="00423617"/>
    <w:rsid w:val="00452ACD"/>
    <w:rsid w:val="004668F4"/>
    <w:rsid w:val="00473C59"/>
    <w:rsid w:val="0048285C"/>
    <w:rsid w:val="00495A01"/>
    <w:rsid w:val="004A21A0"/>
    <w:rsid w:val="004D4EC8"/>
    <w:rsid w:val="004D7F05"/>
    <w:rsid w:val="004F052E"/>
    <w:rsid w:val="004F4E83"/>
    <w:rsid w:val="00503079"/>
    <w:rsid w:val="005227BD"/>
    <w:rsid w:val="00537D13"/>
    <w:rsid w:val="0055060D"/>
    <w:rsid w:val="00565302"/>
    <w:rsid w:val="00581E94"/>
    <w:rsid w:val="00586FEA"/>
    <w:rsid w:val="005B5214"/>
    <w:rsid w:val="005C6019"/>
    <w:rsid w:val="005C6CF9"/>
    <w:rsid w:val="005F1B48"/>
    <w:rsid w:val="00603BA3"/>
    <w:rsid w:val="00613B71"/>
    <w:rsid w:val="00663EF0"/>
    <w:rsid w:val="0067445D"/>
    <w:rsid w:val="00677763"/>
    <w:rsid w:val="00696083"/>
    <w:rsid w:val="006B63DF"/>
    <w:rsid w:val="006B7232"/>
    <w:rsid w:val="006E2C84"/>
    <w:rsid w:val="006F2393"/>
    <w:rsid w:val="006F273B"/>
    <w:rsid w:val="0075725D"/>
    <w:rsid w:val="0077384B"/>
    <w:rsid w:val="00776DBD"/>
    <w:rsid w:val="0078744B"/>
    <w:rsid w:val="007F268A"/>
    <w:rsid w:val="007F7699"/>
    <w:rsid w:val="00803E18"/>
    <w:rsid w:val="00814AA8"/>
    <w:rsid w:val="008170FD"/>
    <w:rsid w:val="00836CC9"/>
    <w:rsid w:val="00837482"/>
    <w:rsid w:val="0085410D"/>
    <w:rsid w:val="00861473"/>
    <w:rsid w:val="00861B0D"/>
    <w:rsid w:val="00867AEE"/>
    <w:rsid w:val="00885DA6"/>
    <w:rsid w:val="00906C71"/>
    <w:rsid w:val="009107B5"/>
    <w:rsid w:val="009110E4"/>
    <w:rsid w:val="00933954"/>
    <w:rsid w:val="009347C6"/>
    <w:rsid w:val="009420CE"/>
    <w:rsid w:val="00962F1A"/>
    <w:rsid w:val="00975C60"/>
    <w:rsid w:val="00976C5D"/>
    <w:rsid w:val="00987933"/>
    <w:rsid w:val="0099721C"/>
    <w:rsid w:val="009A34DD"/>
    <w:rsid w:val="009C5155"/>
    <w:rsid w:val="009D03F4"/>
    <w:rsid w:val="009E0460"/>
    <w:rsid w:val="009E3BA5"/>
    <w:rsid w:val="009E73E5"/>
    <w:rsid w:val="00A061DA"/>
    <w:rsid w:val="00A7043E"/>
    <w:rsid w:val="00A829A5"/>
    <w:rsid w:val="00A83DAF"/>
    <w:rsid w:val="00AA05BC"/>
    <w:rsid w:val="00AD6C09"/>
    <w:rsid w:val="00AF5A45"/>
    <w:rsid w:val="00B03B1A"/>
    <w:rsid w:val="00B06F85"/>
    <w:rsid w:val="00B2070A"/>
    <w:rsid w:val="00B24227"/>
    <w:rsid w:val="00B571BB"/>
    <w:rsid w:val="00B858C3"/>
    <w:rsid w:val="00BB3316"/>
    <w:rsid w:val="00BB576A"/>
    <w:rsid w:val="00BC13F4"/>
    <w:rsid w:val="00BD71F9"/>
    <w:rsid w:val="00BE7D3A"/>
    <w:rsid w:val="00BF2AD6"/>
    <w:rsid w:val="00C07BFF"/>
    <w:rsid w:val="00C17495"/>
    <w:rsid w:val="00C2367F"/>
    <w:rsid w:val="00C409CE"/>
    <w:rsid w:val="00C968D6"/>
    <w:rsid w:val="00C9706C"/>
    <w:rsid w:val="00CA4521"/>
    <w:rsid w:val="00CA7220"/>
    <w:rsid w:val="00CB2B48"/>
    <w:rsid w:val="00CB501B"/>
    <w:rsid w:val="00CB7E3B"/>
    <w:rsid w:val="00CD1B0C"/>
    <w:rsid w:val="00CD28F8"/>
    <w:rsid w:val="00CD4C6C"/>
    <w:rsid w:val="00D034B2"/>
    <w:rsid w:val="00D258A7"/>
    <w:rsid w:val="00D3621F"/>
    <w:rsid w:val="00D57D50"/>
    <w:rsid w:val="00D67E8C"/>
    <w:rsid w:val="00D80811"/>
    <w:rsid w:val="00D9007F"/>
    <w:rsid w:val="00DD44B6"/>
    <w:rsid w:val="00DD7CEE"/>
    <w:rsid w:val="00DF12EE"/>
    <w:rsid w:val="00E01DBA"/>
    <w:rsid w:val="00E12E64"/>
    <w:rsid w:val="00E63CFA"/>
    <w:rsid w:val="00E675E3"/>
    <w:rsid w:val="00E734E9"/>
    <w:rsid w:val="00E96FA4"/>
    <w:rsid w:val="00ED3A17"/>
    <w:rsid w:val="00EE0756"/>
    <w:rsid w:val="00EF79B4"/>
    <w:rsid w:val="00F007C3"/>
    <w:rsid w:val="00F221E2"/>
    <w:rsid w:val="00F22696"/>
    <w:rsid w:val="00F32243"/>
    <w:rsid w:val="00F57EB0"/>
    <w:rsid w:val="00F61E86"/>
    <w:rsid w:val="00F87C20"/>
    <w:rsid w:val="00F94404"/>
    <w:rsid w:val="00FA6F67"/>
    <w:rsid w:val="00FE2798"/>
    <w:rsid w:val="00FE68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5F249"/>
  <w15:chartTrackingRefBased/>
  <w15:docId w15:val="{D92FD9FF-31F7-4577-B81C-FA9336150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70A"/>
    <w:pPr>
      <w:widowControl w:val="0"/>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70A"/>
    <w:pPr>
      <w:tabs>
        <w:tab w:val="center" w:pos="4320"/>
        <w:tab w:val="right" w:pos="8640"/>
      </w:tabs>
      <w:spacing w:after="0" w:line="240" w:lineRule="auto"/>
    </w:pPr>
  </w:style>
  <w:style w:type="character" w:customStyle="1" w:styleId="HeaderChar">
    <w:name w:val="Header Char"/>
    <w:basedOn w:val="DefaultParagraphFont"/>
    <w:link w:val="Header"/>
    <w:uiPriority w:val="99"/>
    <w:rsid w:val="00B2070A"/>
    <w:rPr>
      <w:rFonts w:ascii="Calibri" w:eastAsia="Calibri" w:hAnsi="Calibri" w:cs="Times New Roman"/>
      <w:sz w:val="22"/>
    </w:rPr>
  </w:style>
  <w:style w:type="character" w:customStyle="1" w:styleId="body1">
    <w:name w:val="body1"/>
    <w:rsid w:val="00B2070A"/>
    <w:rPr>
      <w:rFonts w:ascii="Verdana" w:hAnsi="Verdana" w:hint="default"/>
      <w:color w:val="000000"/>
      <w:sz w:val="14"/>
      <w:szCs w:val="14"/>
    </w:rPr>
  </w:style>
  <w:style w:type="paragraph" w:styleId="NoSpacing">
    <w:name w:val="No Spacing"/>
    <w:uiPriority w:val="1"/>
    <w:qFormat/>
    <w:rsid w:val="00B2070A"/>
  </w:style>
  <w:style w:type="character" w:styleId="CommentReference">
    <w:name w:val="annotation reference"/>
    <w:basedOn w:val="DefaultParagraphFont"/>
    <w:uiPriority w:val="99"/>
    <w:semiHidden/>
    <w:unhideWhenUsed/>
    <w:rsid w:val="00452ACD"/>
    <w:rPr>
      <w:sz w:val="16"/>
      <w:szCs w:val="16"/>
    </w:rPr>
  </w:style>
  <w:style w:type="paragraph" w:styleId="CommentText">
    <w:name w:val="annotation text"/>
    <w:basedOn w:val="Normal"/>
    <w:link w:val="CommentTextChar"/>
    <w:uiPriority w:val="99"/>
    <w:semiHidden/>
    <w:unhideWhenUsed/>
    <w:rsid w:val="00452ACD"/>
    <w:pPr>
      <w:spacing w:line="240" w:lineRule="auto"/>
    </w:pPr>
    <w:rPr>
      <w:sz w:val="20"/>
      <w:szCs w:val="20"/>
    </w:rPr>
  </w:style>
  <w:style w:type="character" w:customStyle="1" w:styleId="CommentTextChar">
    <w:name w:val="Comment Text Char"/>
    <w:basedOn w:val="DefaultParagraphFont"/>
    <w:link w:val="CommentText"/>
    <w:uiPriority w:val="99"/>
    <w:semiHidden/>
    <w:rsid w:val="00452AC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52ACD"/>
    <w:rPr>
      <w:b/>
      <w:bCs/>
    </w:rPr>
  </w:style>
  <w:style w:type="character" w:customStyle="1" w:styleId="CommentSubjectChar">
    <w:name w:val="Comment Subject Char"/>
    <w:basedOn w:val="CommentTextChar"/>
    <w:link w:val="CommentSubject"/>
    <w:uiPriority w:val="99"/>
    <w:semiHidden/>
    <w:rsid w:val="00452AC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52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ACD"/>
    <w:rPr>
      <w:rFonts w:ascii="Segoe UI" w:eastAsia="Calibri" w:hAnsi="Segoe UI" w:cs="Segoe UI"/>
      <w:sz w:val="18"/>
      <w:szCs w:val="18"/>
    </w:rPr>
  </w:style>
  <w:style w:type="paragraph" w:styleId="Footer">
    <w:name w:val="footer"/>
    <w:basedOn w:val="Normal"/>
    <w:link w:val="FooterChar"/>
    <w:uiPriority w:val="99"/>
    <w:unhideWhenUsed/>
    <w:rsid w:val="00FA6F67"/>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6F67"/>
    <w:rPr>
      <w:rFonts w:ascii="Calibri" w:eastAsia="Calibri" w:hAnsi="Calibri" w:cs="Times New Roman"/>
      <w:sz w:val="22"/>
    </w:rPr>
  </w:style>
  <w:style w:type="table" w:styleId="TableGrid">
    <w:name w:val="Table Grid"/>
    <w:basedOn w:val="TableNormal"/>
    <w:uiPriority w:val="39"/>
    <w:rsid w:val="00DD4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2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22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3CDD2-B076-4D44-B8C2-6E418E5C6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3715</Words>
  <Characters>2119</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Par Ministru kabineta sēdes protokollēmuma projektu “Par Ministru kabineta 2017.gada 22.augusta sēdes protokollēmuma (prot. Nr.40 40.§) “Informatīvais ziņojums “Par vienotās elektroniskās darba laika uzskaites datubāzes turētāju”” 6.punktā dotā uzdevuma a</vt:lpstr>
    </vt:vector>
  </TitlesOfParts>
  <Company>Finanšu ministrija</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sēdes protokollēmuma projektu “Par Ministru kabineta 2017.gada 22.augusta sēdes protokollēmuma (prot. Nr.40 40.§) “Informatīvais ziņojums “Par vienotās elektroniskās darba laika uzskaites datubāzes turētāju”” 6.punktā dotā uzdevuma atzīšanu par aktualitāti zaudējušu”</dc:title>
  <dc:subject>pavadvēstule</dc:subject>
  <dc:creator>Kristīne Voiniča</dc:creator>
  <cp:keywords/>
  <dc:description>67095567, Kristine.Voinica@fm.gov.lv</dc:description>
  <cp:lastModifiedBy>Zane Zute</cp:lastModifiedBy>
  <cp:revision>5</cp:revision>
  <cp:lastPrinted>2020-01-23T13:04:00Z</cp:lastPrinted>
  <dcterms:created xsi:type="dcterms:W3CDTF">2020-01-23T14:18:00Z</dcterms:created>
  <dcterms:modified xsi:type="dcterms:W3CDTF">2020-01-27T08:52:00Z</dcterms:modified>
  <cp:contentStatus/>
</cp:coreProperties>
</file>