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EF07" w14:textId="2E2DE010" w:rsidR="00996884" w:rsidRPr="00C471B5" w:rsidRDefault="00372E04" w:rsidP="00485F86">
      <w:pPr>
        <w:pStyle w:val="naislab"/>
        <w:spacing w:before="0" w:after="0"/>
      </w:pPr>
      <w:bookmarkStart w:id="0" w:name="_GoBack"/>
      <w:bookmarkEnd w:id="0"/>
      <w:r>
        <w:t>2</w:t>
      </w:r>
      <w:r w:rsidR="00996884" w:rsidRPr="00C471B5">
        <w:t>.</w:t>
      </w:r>
      <w:r w:rsidR="00283979">
        <w:t> </w:t>
      </w:r>
      <w:r w:rsidR="00996884" w:rsidRPr="00C471B5">
        <w:t>pielikums</w:t>
      </w:r>
    </w:p>
    <w:p w14:paraId="240DC18D" w14:textId="77777777" w:rsidR="00996884" w:rsidRPr="00C471B5" w:rsidRDefault="00996884" w:rsidP="00485F86">
      <w:pPr>
        <w:pStyle w:val="naislab"/>
        <w:spacing w:before="0" w:after="0"/>
      </w:pPr>
      <w:r w:rsidRPr="00C471B5">
        <w:t>Ministru kabineta</w:t>
      </w:r>
    </w:p>
    <w:p w14:paraId="3EC7082D" w14:textId="3746EBEF" w:rsidR="00996884" w:rsidRPr="00C471B5" w:rsidRDefault="00996884" w:rsidP="00485F86">
      <w:pPr>
        <w:pStyle w:val="naislab"/>
        <w:spacing w:before="0" w:after="0"/>
      </w:pPr>
      <w:r w:rsidRPr="00C471B5">
        <w:t>20</w:t>
      </w:r>
      <w:r w:rsidR="00283979">
        <w:t>__</w:t>
      </w:r>
      <w:r w:rsidRPr="00C471B5">
        <w:t>. gada ___.___________</w:t>
      </w:r>
    </w:p>
    <w:p w14:paraId="74918AE6" w14:textId="77777777" w:rsidR="00996884" w:rsidRPr="00C471B5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E8A909E" w14:textId="77777777" w:rsidR="00996884" w:rsidRPr="00C471B5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5A1CF9C3" w:rsidR="00996884" w:rsidRPr="00C471B5" w:rsidRDefault="00996884" w:rsidP="006B3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Pr="00C471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“Pētniecība un izglītība”</w:t>
      </w:r>
      <w:r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“</w:t>
      </w:r>
      <w:r w:rsidR="000426A8"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Stipendijas</w:t>
      </w:r>
      <w:r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” atklātā konkursa </w:t>
      </w:r>
      <w:r w:rsidR="007D0CDF"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projektu iesniegumu </w:t>
      </w:r>
      <w:r w:rsidR="00925F6D" w:rsidRPr="00C471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vērtēšanas kritēriji</w:t>
      </w:r>
    </w:p>
    <w:p w14:paraId="29BAFFE3" w14:textId="77777777" w:rsidR="007A41E0" w:rsidRPr="00C471B5" w:rsidRDefault="007A41E0" w:rsidP="006B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94641" w14:textId="3B045503" w:rsidR="003B781C" w:rsidRPr="00C471B5" w:rsidRDefault="007A41E0" w:rsidP="006B37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1B5">
        <w:rPr>
          <w:rFonts w:ascii="Times New Roman" w:hAnsi="Times New Roman" w:cs="Times New Roman"/>
          <w:sz w:val="24"/>
          <w:szCs w:val="24"/>
        </w:rPr>
        <w:t xml:space="preserve">Stipendijas </w:t>
      </w:r>
      <w:r w:rsidR="00392C20" w:rsidRPr="00C471B5">
        <w:rPr>
          <w:rFonts w:ascii="Times New Roman" w:hAnsi="Times New Roman" w:cs="Times New Roman"/>
          <w:sz w:val="24"/>
          <w:szCs w:val="24"/>
        </w:rPr>
        <w:t>programmas projekt</w:t>
      </w:r>
      <w:r w:rsidR="00372E04">
        <w:rPr>
          <w:rFonts w:ascii="Times New Roman" w:hAnsi="Times New Roman" w:cs="Times New Roman"/>
          <w:sz w:val="24"/>
          <w:szCs w:val="24"/>
        </w:rPr>
        <w:t>u</w:t>
      </w:r>
      <w:r w:rsidR="00392C20" w:rsidRPr="00C471B5">
        <w:rPr>
          <w:rFonts w:ascii="Times New Roman" w:hAnsi="Times New Roman" w:cs="Times New Roman"/>
          <w:sz w:val="24"/>
          <w:szCs w:val="24"/>
        </w:rPr>
        <w:t xml:space="preserve"> iesniegumus </w:t>
      </w:r>
      <w:r w:rsidR="007D0CDF" w:rsidRPr="00C471B5">
        <w:rPr>
          <w:rFonts w:ascii="Times New Roman" w:hAnsi="Times New Roman" w:cs="Times New Roman"/>
          <w:sz w:val="24"/>
          <w:szCs w:val="24"/>
        </w:rPr>
        <w:t>(turpmāk – projekt</w:t>
      </w:r>
      <w:r w:rsidR="00792E4F">
        <w:rPr>
          <w:rFonts w:ascii="Times New Roman" w:hAnsi="Times New Roman" w:cs="Times New Roman"/>
          <w:sz w:val="24"/>
          <w:szCs w:val="24"/>
        </w:rPr>
        <w:t>a</w:t>
      </w:r>
      <w:r w:rsidR="007D0CDF" w:rsidRPr="00C471B5">
        <w:rPr>
          <w:rFonts w:ascii="Times New Roman" w:hAnsi="Times New Roman" w:cs="Times New Roman"/>
          <w:sz w:val="24"/>
          <w:szCs w:val="24"/>
        </w:rPr>
        <w:t xml:space="preserve"> iesniegums) </w:t>
      </w:r>
      <w:r w:rsidR="00392C20" w:rsidRPr="00C471B5">
        <w:rPr>
          <w:rFonts w:ascii="Times New Roman" w:hAnsi="Times New Roman" w:cs="Times New Roman"/>
          <w:sz w:val="24"/>
          <w:szCs w:val="24"/>
        </w:rPr>
        <w:t>vērtē secīgi atbilstoši šādiem administratīvajiem un kvalitātes vērtēšanas kritērijiem:</w:t>
      </w:r>
    </w:p>
    <w:p w14:paraId="66C5F66F" w14:textId="77777777" w:rsidR="007A41E0" w:rsidRPr="00C471B5" w:rsidRDefault="007A41E0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EB138E" w14:textId="3BD68513" w:rsidR="007A41E0" w:rsidRDefault="007A41E0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C47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1.Administratīvie kritēriji</w:t>
      </w:r>
    </w:p>
    <w:p w14:paraId="303E1AC0" w14:textId="77777777" w:rsidR="00372E04" w:rsidRPr="00372E04" w:rsidRDefault="00372E04" w:rsidP="00372E0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5"/>
      </w:tblGrid>
      <w:tr w:rsidR="00372E04" w:rsidRPr="00372E04" w14:paraId="6B7B318A" w14:textId="77777777" w:rsidTr="00A35C87">
        <w:tc>
          <w:tcPr>
            <w:tcW w:w="988" w:type="dxa"/>
          </w:tcPr>
          <w:p w14:paraId="5994F63D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42B76EBB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Administratīvais kritērijs</w:t>
            </w:r>
          </w:p>
        </w:tc>
        <w:tc>
          <w:tcPr>
            <w:tcW w:w="1695" w:type="dxa"/>
          </w:tcPr>
          <w:p w14:paraId="121FDD58" w14:textId="2154DA91" w:rsidR="00372E04" w:rsidRPr="00372E04" w:rsidRDefault="00372E04" w:rsidP="007443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Vērtējums “Jā”/“Nē”</w:t>
            </w:r>
            <w:r w:rsidR="00744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72E04" w:rsidRPr="00372E04" w14:paraId="2A8CA27B" w14:textId="77777777" w:rsidTr="00A35C87">
        <w:tc>
          <w:tcPr>
            <w:tcW w:w="988" w:type="dxa"/>
          </w:tcPr>
          <w:p w14:paraId="70285A4A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048F376F" w14:textId="668CC9F0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iesniegums ir sagatavots angļu valodā un iesniegts elektroniski, izmantojot elektronisko projektu iesniegumu iesniegšanas sistēmu atklāta konkursa sludinājumā norādītajā termiņā</w:t>
            </w:r>
          </w:p>
        </w:tc>
        <w:tc>
          <w:tcPr>
            <w:tcW w:w="1695" w:type="dxa"/>
          </w:tcPr>
          <w:p w14:paraId="054E5E84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12BC4293" w14:textId="77777777" w:rsidTr="00A35C87">
        <w:tc>
          <w:tcPr>
            <w:tcW w:w="988" w:type="dxa"/>
          </w:tcPr>
          <w:p w14:paraId="704208D2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78" w:type="dxa"/>
          </w:tcPr>
          <w:p w14:paraId="6CE0B5A9" w14:textId="20C4E7C6" w:rsidR="00372E04" w:rsidRPr="00372E04" w:rsidRDefault="004030D3" w:rsidP="004030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iesnieguma iesniedzējs ir akreditēta Latvijas augstskola</w:t>
            </w:r>
          </w:p>
        </w:tc>
        <w:tc>
          <w:tcPr>
            <w:tcW w:w="1695" w:type="dxa"/>
          </w:tcPr>
          <w:p w14:paraId="03A6028B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733814EF" w14:textId="77777777" w:rsidTr="00A35C87">
        <w:tc>
          <w:tcPr>
            <w:tcW w:w="988" w:type="dxa"/>
          </w:tcPr>
          <w:p w14:paraId="5B52BE18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10537D82" w14:textId="1BFF23E9" w:rsidR="00372E04" w:rsidRPr="00372E04" w:rsidRDefault="004030D3" w:rsidP="004030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partneris ir </w:t>
            </w:r>
            <w:proofErr w:type="spellStart"/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donorvalstu</w:t>
            </w:r>
            <w:proofErr w:type="spellEnd"/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augstskola </w:t>
            </w:r>
          </w:p>
        </w:tc>
        <w:tc>
          <w:tcPr>
            <w:tcW w:w="1695" w:type="dxa"/>
          </w:tcPr>
          <w:p w14:paraId="6E028F15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5925427F" w14:textId="77777777" w:rsidTr="00A35C87">
        <w:tc>
          <w:tcPr>
            <w:tcW w:w="988" w:type="dxa"/>
          </w:tcPr>
          <w:p w14:paraId="4987FBDA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00D5AABF" w14:textId="3697C1B3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iesniedzēja apliecinājumu parakstījusi projekta iesniedzēja atbildīgā amatpersona  vai persona, kuras </w:t>
            </w:r>
            <w:proofErr w:type="spellStart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paraksttiesības</w:t>
            </w:r>
            <w:proofErr w:type="spellEnd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apliecina  projekta iesniedzēja izdots dokuments  </w:t>
            </w:r>
          </w:p>
        </w:tc>
        <w:tc>
          <w:tcPr>
            <w:tcW w:w="1695" w:type="dxa"/>
          </w:tcPr>
          <w:p w14:paraId="20041EFB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7CB7BC39" w14:textId="77777777" w:rsidTr="00A35C87">
        <w:tc>
          <w:tcPr>
            <w:tcW w:w="988" w:type="dxa"/>
          </w:tcPr>
          <w:p w14:paraId="0574FA23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73ACD366" w14:textId="5A099991" w:rsidR="00154988" w:rsidRPr="00372E04" w:rsidRDefault="00372E04" w:rsidP="001549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Projekta iesniegums ir pilnībā aizpildīts, un tam ir pievienoti visi projektu konkursa novērtēšanas nolikumā norādītie pielikumi</w:t>
            </w:r>
          </w:p>
        </w:tc>
        <w:tc>
          <w:tcPr>
            <w:tcW w:w="1695" w:type="dxa"/>
          </w:tcPr>
          <w:p w14:paraId="4836E338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70A437E7" w14:textId="77777777" w:rsidTr="00A35C87">
        <w:tc>
          <w:tcPr>
            <w:tcW w:w="988" w:type="dxa"/>
          </w:tcPr>
          <w:p w14:paraId="2FBCD197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79C1637F" w14:textId="3DFE6F21" w:rsidR="00573419" w:rsidRPr="00372E04" w:rsidRDefault="00573419" w:rsidP="005734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iesniedzējs neatbilst grūtībās nonākuša komersanta statusam, </w:t>
            </w: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pasludināts par maksātnespējīgu, neatrodas tiesiskās aizsardzības procesā vai likvidācijas procesā, nav uzsākta tiesvedība par tā darbības izbeigšanu vai maksātnespēju (ja attiecināms)</w:t>
            </w:r>
          </w:p>
        </w:tc>
        <w:tc>
          <w:tcPr>
            <w:tcW w:w="1695" w:type="dxa"/>
          </w:tcPr>
          <w:p w14:paraId="0B12F095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72E04" w:rsidRPr="00372E04" w14:paraId="68B5427F" w14:textId="77777777" w:rsidTr="00A35C87">
        <w:tc>
          <w:tcPr>
            <w:tcW w:w="988" w:type="dxa"/>
          </w:tcPr>
          <w:p w14:paraId="67018676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14:paraId="40904C49" w14:textId="374D134D" w:rsidR="00372E04" w:rsidRPr="00372E04" w:rsidRDefault="00E867F3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īstenošanas ilgums atbilst šo noteikumu 19.2.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apakšpunktā norādītajam projekta īstenošanas ilgumam, un projekta plānotais studējošo, akadēmiskā un administratīva personāla apmaiņas ilgums atbilst šo noteikumu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punktā noteiktajam</w:t>
            </w:r>
          </w:p>
        </w:tc>
        <w:tc>
          <w:tcPr>
            <w:tcW w:w="1695" w:type="dxa"/>
          </w:tcPr>
          <w:p w14:paraId="7ACB6A2D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72E04" w:rsidRPr="00372E04" w14:paraId="4908ECAF" w14:textId="77777777" w:rsidTr="00A35C87">
        <w:tc>
          <w:tcPr>
            <w:tcW w:w="988" w:type="dxa"/>
          </w:tcPr>
          <w:p w14:paraId="0CC4EF9C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14:paraId="7A28F59B" w14:textId="25BDC41A" w:rsidR="004E22D7" w:rsidRPr="00372E04" w:rsidRDefault="00372E04" w:rsidP="004E22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Projekta attiecināmās izmaksas atbilst šo noteikumu 2</w:t>
            </w:r>
            <w:r w:rsidR="004E2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. punktā norādītajām attiecināmajām izmaksām un </w:t>
            </w:r>
            <w:r w:rsidR="004E22D7">
              <w:rPr>
                <w:rFonts w:ascii="Times New Roman" w:hAnsi="Times New Roman" w:cs="Times New Roman"/>
                <w:sz w:val="24"/>
                <w:szCs w:val="24"/>
              </w:rPr>
              <w:t xml:space="preserve">vienības izmaksu likmēm, un projekta iesniegumā norādītais projekta finansējums atbilst 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šo noteikumu </w:t>
            </w:r>
            <w:r w:rsidR="004E22D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. apakšpunktā norādītajam projekta minimālā un maksimālā finansējuma apmēram</w:t>
            </w:r>
            <w:r w:rsidR="004E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0633585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72E04" w:rsidRPr="00372E04" w14:paraId="05A71003" w14:textId="77777777" w:rsidTr="00A35C87">
        <w:tc>
          <w:tcPr>
            <w:tcW w:w="988" w:type="dxa"/>
          </w:tcPr>
          <w:p w14:paraId="766CC658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14:paraId="460216D4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partnera nodomu vēstuli parakstījusi projekta partnera atbildīgā amatpersona vai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persona, kuras </w:t>
            </w:r>
            <w:proofErr w:type="spellStart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paraksttiesības</w:t>
            </w:r>
            <w:proofErr w:type="spellEnd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apliecina  projekta iesniedzēja izdots dokuments</w:t>
            </w:r>
            <w:r w:rsidRPr="00372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695" w:type="dxa"/>
          </w:tcPr>
          <w:p w14:paraId="59329C67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21E22E0E" w14:textId="77777777" w:rsidTr="00A35C87">
        <w:tc>
          <w:tcPr>
            <w:tcW w:w="988" w:type="dxa"/>
          </w:tcPr>
          <w:p w14:paraId="751DE87A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14:paraId="176C82AA" w14:textId="1987C209" w:rsidR="00372E04" w:rsidRPr="00372E04" w:rsidRDefault="00372E04" w:rsidP="00894B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iesniedzējam, ja tas ir komersants, projekta iesnieguma iesniegšanas un apstiprināšanas dienā nav nodokļu parādu, tajā skaitā valsts sociālās apdrošināšanas obligāto iemaksu parādu, kas kopsummā pārsniedz 150 </w:t>
            </w:r>
            <w:proofErr w:type="spellStart"/>
            <w:r w:rsidRPr="00372E0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695" w:type="dxa"/>
          </w:tcPr>
          <w:p w14:paraId="38DD6E6D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14:paraId="373B067A" w14:textId="77777777" w:rsidR="00F420A2" w:rsidRDefault="00F420A2" w:rsidP="00F4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D4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Piezīme.</w:t>
      </w:r>
    </w:p>
    <w:p w14:paraId="6E743961" w14:textId="77777777" w:rsidR="00F420A2" w:rsidRPr="00312A5C" w:rsidRDefault="00F420A2" w:rsidP="00F420A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B5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* </w:t>
      </w:r>
      <w:r w:rsidRPr="00312A5C">
        <w:rPr>
          <w:rFonts w:ascii="Times New Roman" w:hAnsi="Times New Roman" w:cs="Times New Roman"/>
          <w:sz w:val="24"/>
          <w:szCs w:val="24"/>
        </w:rPr>
        <w:t>Projekta iesniegumus vērtē ar "Jā" (atbilst) un "Nē" (neatbilst) saskaņā ar administratīvajiem kritērijiem. Ja vērtējums ir negatīvs:</w:t>
      </w:r>
    </w:p>
    <w:p w14:paraId="7BCA2DE1" w14:textId="77777777" w:rsidR="00F420A2" w:rsidRPr="00312A5C" w:rsidRDefault="00F420A2" w:rsidP="00F420A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12A5C">
        <w:rPr>
          <w:rFonts w:ascii="Times New Roman" w:hAnsi="Times New Roman" w:cs="Times New Roman"/>
          <w:sz w:val="24"/>
          <w:szCs w:val="24"/>
        </w:rPr>
        <w:t>N – projekta iesniegumu noraida;</w:t>
      </w:r>
    </w:p>
    <w:p w14:paraId="164F0375" w14:textId="77777777" w:rsidR="00F420A2" w:rsidRPr="00312A5C" w:rsidRDefault="00F420A2" w:rsidP="00F420A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2A5C">
        <w:rPr>
          <w:rFonts w:ascii="Times New Roman" w:hAnsi="Times New Roman" w:cs="Times New Roman"/>
          <w:sz w:val="24"/>
          <w:szCs w:val="24"/>
        </w:rPr>
        <w:t>P – var pieņemt lēmumu par projekta apstiprināšanu ar nosacījumu, ka projekta iesniedzējs nodrošinās atbilstību kritērijam lēmumā noteiktajā termiņā.</w:t>
      </w:r>
    </w:p>
    <w:p w14:paraId="2009E8F7" w14:textId="77777777" w:rsidR="00F420A2" w:rsidRDefault="00F420A2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0A4CC5CB" w14:textId="324393ED" w:rsidR="007A41E0" w:rsidRPr="00C471B5" w:rsidRDefault="00D07A2C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C47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2. Kvalitātes vērtēšanas kritēriji</w:t>
      </w:r>
    </w:p>
    <w:p w14:paraId="6EC79411" w14:textId="77777777" w:rsidR="00A23E2C" w:rsidRPr="00C471B5" w:rsidRDefault="00A23E2C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1275"/>
      </w:tblGrid>
      <w:tr w:rsidR="00D07A2C" w:rsidRPr="00C471B5" w14:paraId="112EB28C" w14:textId="77777777" w:rsidTr="003E6DDF">
        <w:trPr>
          <w:trHeight w:val="742"/>
        </w:trPr>
        <w:tc>
          <w:tcPr>
            <w:tcW w:w="1555" w:type="dxa"/>
          </w:tcPr>
          <w:p w14:paraId="3E4CAF79" w14:textId="77777777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4961" w:type="dxa"/>
          </w:tcPr>
          <w:p w14:paraId="1EF48DAD" w14:textId="729DDD64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Vērtējamie aspekti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DBB9" w14:textId="618D86D4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12B0" w14:textId="19C33488" w:rsidR="00D07A2C" w:rsidRPr="00C471B5" w:rsidRDefault="00191700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Kvalitātes </w:t>
            </w:r>
            <w:r w:rsidR="00D07A2C" w:rsidRPr="00C4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sliekšņa vērtība</w:t>
            </w:r>
          </w:p>
        </w:tc>
      </w:tr>
      <w:tr w:rsidR="00D07A2C" w:rsidRPr="00C471B5" w14:paraId="29CF3BD5" w14:textId="77777777" w:rsidTr="001201B2">
        <w:tc>
          <w:tcPr>
            <w:tcW w:w="1555" w:type="dxa"/>
          </w:tcPr>
          <w:p w14:paraId="478458B6" w14:textId="77777777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atbilstība</w:t>
            </w:r>
          </w:p>
        </w:tc>
        <w:tc>
          <w:tcPr>
            <w:tcW w:w="4961" w:type="dxa"/>
          </w:tcPr>
          <w:p w14:paraId="3B4C0C45" w14:textId="405C81B6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Plānotā projekta atbilstība iesaistīto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augstskolu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internacionalizācijas stratēģijai, plānotās personāla un/vai studentu mobilitātes izvēles pamatojums</w:t>
            </w:r>
          </w:p>
        </w:tc>
        <w:tc>
          <w:tcPr>
            <w:tcW w:w="1276" w:type="dxa"/>
          </w:tcPr>
          <w:p w14:paraId="6F7F77D9" w14:textId="2F2F6C6C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0 - 30 </w:t>
            </w:r>
          </w:p>
        </w:tc>
        <w:tc>
          <w:tcPr>
            <w:tcW w:w="1275" w:type="dxa"/>
          </w:tcPr>
          <w:p w14:paraId="0825B64C" w14:textId="77777777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A2C" w:rsidRPr="00C471B5" w14:paraId="22B32797" w14:textId="77777777" w:rsidTr="001201B2">
        <w:tc>
          <w:tcPr>
            <w:tcW w:w="1555" w:type="dxa"/>
          </w:tcPr>
          <w:p w14:paraId="0E371307" w14:textId="77777777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izstrādes un ieviešanas kvalitāte</w:t>
            </w:r>
          </w:p>
          <w:p w14:paraId="71E1B34E" w14:textId="77777777" w:rsidR="00D07A2C" w:rsidRPr="00C471B5" w:rsidRDefault="00D07A2C" w:rsidP="006B372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A747" w14:textId="77777777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263705" w14:textId="22E55D00" w:rsidR="00D07A2C" w:rsidRPr="00C471B5" w:rsidRDefault="007974A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Skaidri aprakstīti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pienākumi, atbildības jomas un uzdevumu sa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dalījums starp iesaistītaj</w:t>
            </w:r>
            <w:r w:rsidR="000F140C" w:rsidRPr="00C471B5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augstskolām, 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>mobilitātes dalībnieku atlases procedūras kvalitāte, t.sk. dalībnieku atlases kritēriji, sniegtais atbalsts mobilitātes dalībniekiem, ieplānotā studentu mobilitātes perioda atzīšana (</w:t>
            </w:r>
            <w:r w:rsidR="002C16D8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Eiropas kredītu </w:t>
            </w:r>
            <w:proofErr w:type="spellStart"/>
            <w:r w:rsidR="002C16D8" w:rsidRPr="00C471B5">
              <w:rPr>
                <w:rFonts w:ascii="Times New Roman" w:hAnsi="Times New Roman" w:cs="Times New Roman"/>
                <w:sz w:val="24"/>
                <w:szCs w:val="24"/>
              </w:rPr>
              <w:t>pārneses</w:t>
            </w:r>
            <w:proofErr w:type="spellEnd"/>
            <w:r w:rsidR="002C16D8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sistēmas (ECTS)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14:paraId="5C1987C4" w14:textId="43EABE65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0 – 40 </w:t>
            </w:r>
          </w:p>
        </w:tc>
        <w:tc>
          <w:tcPr>
            <w:tcW w:w="1275" w:type="dxa"/>
          </w:tcPr>
          <w:p w14:paraId="5A7A58F2" w14:textId="77777777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7A2C" w:rsidRPr="00C471B5" w14:paraId="178F7CBA" w14:textId="77777777" w:rsidTr="001201B2">
        <w:tc>
          <w:tcPr>
            <w:tcW w:w="1555" w:type="dxa"/>
          </w:tcPr>
          <w:p w14:paraId="4E028001" w14:textId="77777777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Ietekme un izplatīšana</w:t>
            </w:r>
          </w:p>
          <w:p w14:paraId="50F59063" w14:textId="77777777" w:rsidR="00D07A2C" w:rsidRPr="00C471B5" w:rsidRDefault="00D07A2C" w:rsidP="006B3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100A0" w14:textId="4CAA9DC3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Projekta iespējamā ietekme uz mobilitātes dalībniekiem un iesaistītajām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augstskolām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vietējā, reģionālajā un valsts līmenī. Publicitātes pasākumu, kuru mērķis ir izplatīt projekta rezultātus</w:t>
            </w:r>
            <w:r w:rsidR="003742E5" w:rsidRPr="00C471B5">
              <w:rPr>
                <w:rFonts w:ascii="Times New Roman" w:hAnsi="Times New Roman" w:cs="Times New Roman"/>
                <w:sz w:val="24"/>
                <w:szCs w:val="24"/>
              </w:rPr>
              <w:t>, kvalitāte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augstskolu </w:t>
            </w:r>
            <w:r w:rsidR="003742E5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struktūrvienību un visas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augstskolas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līmenī, kā arī plašākā mērogā saņēmējvalstī un </w:t>
            </w:r>
            <w:proofErr w:type="spellStart"/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donorvalstī</w:t>
            </w:r>
            <w:proofErr w:type="spellEnd"/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C71F215" w14:textId="0FDD720D" w:rsidR="00D07A2C" w:rsidRPr="00C471B5" w:rsidRDefault="009B48D6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275" w:type="dxa"/>
          </w:tcPr>
          <w:p w14:paraId="1A61087E" w14:textId="77777777" w:rsidR="00D07A2C" w:rsidRPr="00C471B5" w:rsidRDefault="00D07A2C" w:rsidP="006B3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B0B2D3" w14:textId="77777777" w:rsidR="007A41E0" w:rsidRPr="00C471B5" w:rsidRDefault="007A41E0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620C4" w14:textId="23C5BA5B" w:rsidR="00372E04" w:rsidRPr="00203A0C" w:rsidRDefault="00372E04" w:rsidP="003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Projekta iesnieguma kopējais punktu skaits ir no 0 –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203A0C">
        <w:rPr>
          <w:rFonts w:ascii="Times New Roman" w:hAnsi="Times New Roman" w:cs="Times New Roman"/>
          <w:sz w:val="24"/>
          <w:szCs w:val="24"/>
        </w:rPr>
        <w:t>.</w:t>
      </w:r>
      <w:r w:rsidRPr="00203A0C">
        <w:rPr>
          <w:rFonts w:ascii="Times New Roman" w:hAnsi="Times New Roman" w:cs="Times New Roman"/>
          <w:iCs/>
          <w:sz w:val="24"/>
          <w:szCs w:val="24"/>
        </w:rPr>
        <w:t xml:space="preserve"> Kvalitātes sliekšņa vērtība (punktu skaits), </w:t>
      </w:r>
      <w:r w:rsidRPr="00203A0C">
        <w:rPr>
          <w:rFonts w:ascii="Times New Roman" w:hAnsi="Times New Roman" w:cs="Times New Roman"/>
          <w:bCs/>
          <w:iCs/>
          <w:sz w:val="24"/>
          <w:szCs w:val="24"/>
        </w:rPr>
        <w:t xml:space="preserve">lai projekta iesniegums kvalificētos apstiprināšanai virzāmo projektu sarakstā, </w:t>
      </w:r>
      <w:r>
        <w:rPr>
          <w:rFonts w:ascii="Times New Roman" w:hAnsi="Times New Roman" w:cs="Times New Roman"/>
          <w:bCs/>
          <w:iCs/>
          <w:sz w:val="24"/>
          <w:szCs w:val="24"/>
        </w:rPr>
        <w:t>ir</w:t>
      </w:r>
      <w:r w:rsidRPr="0020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203A0C">
        <w:rPr>
          <w:rFonts w:ascii="Times New Roman" w:hAnsi="Times New Roman" w:cs="Times New Roman"/>
          <w:sz w:val="24"/>
          <w:szCs w:val="24"/>
        </w:rPr>
        <w:t>punkti.</w:t>
      </w:r>
    </w:p>
    <w:p w14:paraId="71849C1E" w14:textId="77777777" w:rsidR="00372E04" w:rsidRPr="00C471B5" w:rsidRDefault="00372E04" w:rsidP="006B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11E3" w14:textId="3840454E" w:rsidR="003E6DDF" w:rsidRPr="00C471B5" w:rsidRDefault="003E6DDF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5">
        <w:rPr>
          <w:rFonts w:ascii="Times New Roman" w:hAnsi="Times New Roman" w:cs="Times New Roman"/>
          <w:sz w:val="24"/>
          <w:szCs w:val="24"/>
        </w:rPr>
        <w:t>Papildu 10 punkt</w:t>
      </w:r>
      <w:r w:rsidR="0004737C" w:rsidRPr="00C471B5">
        <w:rPr>
          <w:rFonts w:ascii="Times New Roman" w:hAnsi="Times New Roman" w:cs="Times New Roman"/>
          <w:sz w:val="24"/>
          <w:szCs w:val="24"/>
        </w:rPr>
        <w:t>us</w:t>
      </w:r>
      <w:r w:rsidR="00AB1B24" w:rsidRPr="00C471B5">
        <w:rPr>
          <w:rFonts w:ascii="Times New Roman" w:hAnsi="Times New Roman" w:cs="Times New Roman"/>
          <w:sz w:val="24"/>
          <w:szCs w:val="24"/>
        </w:rPr>
        <w:t xml:space="preserve"> </w:t>
      </w:r>
      <w:r w:rsidRPr="00C471B5">
        <w:rPr>
          <w:rFonts w:ascii="Times New Roman" w:hAnsi="Times New Roman" w:cs="Times New Roman"/>
          <w:sz w:val="24"/>
          <w:szCs w:val="24"/>
        </w:rPr>
        <w:t>piešķ</w:t>
      </w:r>
      <w:r w:rsidR="0004737C" w:rsidRPr="00C471B5">
        <w:rPr>
          <w:rFonts w:ascii="Times New Roman" w:hAnsi="Times New Roman" w:cs="Times New Roman"/>
          <w:sz w:val="24"/>
          <w:szCs w:val="24"/>
        </w:rPr>
        <w:t>ir</w:t>
      </w:r>
      <w:r w:rsidRPr="00C471B5">
        <w:rPr>
          <w:rFonts w:ascii="Times New Roman" w:hAnsi="Times New Roman" w:cs="Times New Roman"/>
          <w:sz w:val="24"/>
          <w:szCs w:val="24"/>
        </w:rPr>
        <w:t xml:space="preserve"> projekt</w:t>
      </w:r>
      <w:r w:rsidR="0004737C" w:rsidRPr="00C471B5">
        <w:rPr>
          <w:rFonts w:ascii="Times New Roman" w:hAnsi="Times New Roman" w:cs="Times New Roman"/>
          <w:sz w:val="24"/>
          <w:szCs w:val="24"/>
        </w:rPr>
        <w:t>a</w:t>
      </w:r>
      <w:r w:rsidR="00B64E78">
        <w:rPr>
          <w:rFonts w:ascii="Times New Roman" w:hAnsi="Times New Roman" w:cs="Times New Roman"/>
          <w:sz w:val="24"/>
          <w:szCs w:val="24"/>
        </w:rPr>
        <w:t xml:space="preserve"> iesniegumam</w:t>
      </w:r>
      <w:r w:rsidRPr="00C471B5">
        <w:rPr>
          <w:rFonts w:ascii="Times New Roman" w:hAnsi="Times New Roman" w:cs="Times New Roman"/>
          <w:sz w:val="24"/>
          <w:szCs w:val="24"/>
        </w:rPr>
        <w:t>, kur</w:t>
      </w:r>
      <w:r w:rsidR="0004737C" w:rsidRPr="00C471B5">
        <w:rPr>
          <w:rFonts w:ascii="Times New Roman" w:hAnsi="Times New Roman" w:cs="Times New Roman"/>
          <w:sz w:val="24"/>
          <w:szCs w:val="24"/>
        </w:rPr>
        <w:t>ā</w:t>
      </w:r>
      <w:r w:rsidRPr="00C471B5">
        <w:rPr>
          <w:rFonts w:ascii="Times New Roman" w:hAnsi="Times New Roman" w:cs="Times New Roman"/>
          <w:sz w:val="24"/>
          <w:szCs w:val="24"/>
        </w:rPr>
        <w:t xml:space="preserve"> plānota sinerģija ar Baltijas pētniecības programmas projektiem.</w:t>
      </w:r>
    </w:p>
    <w:p w14:paraId="317E2C2F" w14:textId="77777777" w:rsidR="007A41E0" w:rsidRPr="00C471B5" w:rsidRDefault="007A41E0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1C890" w14:textId="31E38DF9" w:rsidR="007A41E0" w:rsidRPr="00C471B5" w:rsidRDefault="001201B2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1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4C6D" w:rsidRPr="00C471B5">
        <w:rPr>
          <w:rFonts w:ascii="Times New Roman" w:hAnsi="Times New Roman" w:cs="Times New Roman"/>
          <w:b/>
          <w:sz w:val="24"/>
          <w:szCs w:val="24"/>
        </w:rPr>
        <w:t>Vērtējumu skala</w:t>
      </w:r>
    </w:p>
    <w:p w14:paraId="1249BCFA" w14:textId="77777777" w:rsidR="00294C6D" w:rsidRPr="00C471B5" w:rsidRDefault="00294C6D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2431"/>
      </w:tblGrid>
      <w:tr w:rsidR="007A41E0" w:rsidRPr="00C471B5" w14:paraId="36D9A8E4" w14:textId="77777777" w:rsidTr="001201B2">
        <w:tc>
          <w:tcPr>
            <w:tcW w:w="1659" w:type="dxa"/>
          </w:tcPr>
          <w:p w14:paraId="38280CB6" w14:textId="5546D0A8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Maksimālais </w:t>
            </w:r>
            <w:r w:rsidR="0004737C" w:rsidRPr="000236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kvalitātes vērtēšanas</w:t>
            </w:r>
            <w:r w:rsidR="0004737C" w:rsidRPr="00C4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kritērij</w:t>
            </w:r>
            <w:r w:rsidR="0004737C" w:rsidRPr="00C471B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punktu skaits</w:t>
            </w:r>
          </w:p>
        </w:tc>
        <w:tc>
          <w:tcPr>
            <w:tcW w:w="7408" w:type="dxa"/>
            <w:gridSpan w:val="4"/>
          </w:tcPr>
          <w:p w14:paraId="737C7822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9E46" w14:textId="058B6B33" w:rsidR="007A41E0" w:rsidRPr="00C471B5" w:rsidRDefault="00435AB4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Vērtējumu</w:t>
            </w:r>
            <w:r w:rsidR="007A41E0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skala</w:t>
            </w:r>
          </w:p>
        </w:tc>
      </w:tr>
      <w:tr w:rsidR="007A41E0" w:rsidRPr="00C471B5" w14:paraId="7BAB69F8" w14:textId="77777777" w:rsidTr="001201B2">
        <w:tc>
          <w:tcPr>
            <w:tcW w:w="1659" w:type="dxa"/>
          </w:tcPr>
          <w:p w14:paraId="5730F4EA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C3096CB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Ļoti labi</w:t>
            </w:r>
          </w:p>
        </w:tc>
        <w:tc>
          <w:tcPr>
            <w:tcW w:w="1659" w:type="dxa"/>
          </w:tcPr>
          <w:p w14:paraId="3F159ECC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1659" w:type="dxa"/>
          </w:tcPr>
          <w:p w14:paraId="3B79C2AA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Apmierinoši</w:t>
            </w:r>
          </w:p>
        </w:tc>
        <w:tc>
          <w:tcPr>
            <w:tcW w:w="2431" w:type="dxa"/>
          </w:tcPr>
          <w:p w14:paraId="492DC355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Vāji</w:t>
            </w:r>
          </w:p>
        </w:tc>
      </w:tr>
      <w:tr w:rsidR="007A41E0" w:rsidRPr="00C471B5" w14:paraId="228D07B2" w14:textId="77777777" w:rsidTr="001201B2">
        <w:tc>
          <w:tcPr>
            <w:tcW w:w="1659" w:type="dxa"/>
          </w:tcPr>
          <w:p w14:paraId="7A0D43FB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14:paraId="69F5DBCF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659" w:type="dxa"/>
          </w:tcPr>
          <w:p w14:paraId="17FE7622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659" w:type="dxa"/>
          </w:tcPr>
          <w:p w14:paraId="1806B957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2431" w:type="dxa"/>
          </w:tcPr>
          <w:p w14:paraId="550100EB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</w:p>
        </w:tc>
      </w:tr>
      <w:tr w:rsidR="007A41E0" w:rsidRPr="00C471B5" w14:paraId="135842E8" w14:textId="77777777" w:rsidTr="001201B2">
        <w:tc>
          <w:tcPr>
            <w:tcW w:w="1659" w:type="dxa"/>
          </w:tcPr>
          <w:p w14:paraId="176D06B7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14:paraId="4CA76628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9" w:type="dxa"/>
          </w:tcPr>
          <w:p w14:paraId="4D06F7E7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659" w:type="dxa"/>
          </w:tcPr>
          <w:p w14:paraId="1F613DEC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431" w:type="dxa"/>
          </w:tcPr>
          <w:p w14:paraId="70915AE0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</w:tr>
    </w:tbl>
    <w:p w14:paraId="0D8C2F73" w14:textId="77777777" w:rsidR="007A41E0" w:rsidRPr="00C471B5" w:rsidRDefault="007A41E0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00F8E" w14:textId="77777777" w:rsidR="003C2A28" w:rsidRPr="00C471B5" w:rsidRDefault="003C2A28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Ļoti labi </w:t>
      </w:r>
      <w:r w:rsidRPr="00C471B5">
        <w:rPr>
          <w:rFonts w:ascii="Times New Roman" w:hAnsi="Times New Roman" w:cs="Times New Roman"/>
          <w:sz w:val="24"/>
          <w:szCs w:val="24"/>
        </w:rPr>
        <w:t xml:space="preserve">– projekta iesniegumā pilnībā aprakstīti visi projekta iesnieguma veidlapā ietvertie jautājumi. Pilnībā ietverta visa prasītā informācija projekta iesnieguma izvērtēšanai, nav būtisku nepilnību.  </w:t>
      </w:r>
    </w:p>
    <w:p w14:paraId="14AF9CAD" w14:textId="77777777" w:rsidR="00372E04" w:rsidRDefault="00372E04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1B16B" w14:textId="77777777" w:rsidR="003C2A28" w:rsidRPr="00C471B5" w:rsidRDefault="003C2A28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5">
        <w:rPr>
          <w:rFonts w:ascii="Times New Roman" w:hAnsi="Times New Roman" w:cs="Times New Roman"/>
          <w:bCs/>
          <w:sz w:val="24"/>
          <w:szCs w:val="24"/>
        </w:rPr>
        <w:t>Labi</w:t>
      </w:r>
      <w:r w:rsidRPr="00C471B5">
        <w:rPr>
          <w:rFonts w:ascii="Times New Roman" w:hAnsi="Times New Roman" w:cs="Times New Roman"/>
          <w:sz w:val="24"/>
          <w:szCs w:val="24"/>
        </w:rPr>
        <w:t xml:space="preserve"> – projekta iesniegumā pietiekami aprakstīti visi projekta iesnieguma veidlapā ietvertie jautājumi, lai gan būtu nepieciešami atsevišķi papildinājumi. Sniegta pietiekami skaidra informācija par gandrīz visiem projekta aspektiem. </w:t>
      </w:r>
    </w:p>
    <w:p w14:paraId="301A5C6F" w14:textId="77777777" w:rsidR="00372E04" w:rsidRDefault="00372E04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05938" w14:textId="77777777" w:rsidR="003C2A28" w:rsidRPr="00C471B5" w:rsidRDefault="003C2A28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5">
        <w:rPr>
          <w:rFonts w:ascii="Times New Roman" w:hAnsi="Times New Roman" w:cs="Times New Roman"/>
          <w:bCs/>
          <w:sz w:val="24"/>
          <w:szCs w:val="24"/>
        </w:rPr>
        <w:t>Apmierinoši</w:t>
      </w:r>
      <w:r w:rsidRPr="00C471B5">
        <w:rPr>
          <w:rFonts w:ascii="Times New Roman" w:hAnsi="Times New Roman" w:cs="Times New Roman"/>
          <w:sz w:val="24"/>
          <w:szCs w:val="24"/>
        </w:rPr>
        <w:t xml:space="preserve"> – projekta iesniegums kopumā sniedz minimāli nepieciešamo informāciju, taču tajā ir nepilnības. Daļēji ietverta pieprasītā informācija, taču par atsevišķiem jautājumiem informācija nav atrodama vai ir neskaidra.</w:t>
      </w:r>
    </w:p>
    <w:p w14:paraId="7E58E204" w14:textId="77777777" w:rsidR="00372E04" w:rsidRDefault="00372E04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0BA339" w14:textId="77777777" w:rsidR="003C2A28" w:rsidRPr="00C471B5" w:rsidRDefault="003C2A28" w:rsidP="000236DE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5">
        <w:rPr>
          <w:rFonts w:ascii="Times New Roman" w:hAnsi="Times New Roman" w:cs="Times New Roman"/>
          <w:bCs/>
          <w:sz w:val="24"/>
          <w:szCs w:val="24"/>
        </w:rPr>
        <w:t>Vāji</w:t>
      </w:r>
      <w:r w:rsidRPr="00C471B5">
        <w:rPr>
          <w:rFonts w:ascii="Times New Roman" w:hAnsi="Times New Roman" w:cs="Times New Roman"/>
          <w:sz w:val="24"/>
          <w:szCs w:val="24"/>
        </w:rPr>
        <w:t xml:space="preserve"> – projekta iesniegums nesniedz nepieciešamo informāciju tā izvērtēšanai. </w:t>
      </w:r>
    </w:p>
    <w:p w14:paraId="630D2203" w14:textId="77777777" w:rsidR="003B781C" w:rsidRPr="00C471B5" w:rsidRDefault="003B781C" w:rsidP="006B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BFC8" w14:textId="77777777" w:rsidR="00312A5C" w:rsidRPr="00312A5C" w:rsidRDefault="00312A5C" w:rsidP="00312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F8E1A99" w14:textId="77777777" w:rsidR="00F54C76" w:rsidRPr="00C471B5" w:rsidRDefault="00F54C76" w:rsidP="006B3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6D1E04C3" w:rsidR="0097048C" w:rsidRPr="00C471B5" w:rsidRDefault="00707A6A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168E534A" w:rsidR="0097048C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0756D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3C0E1D3E" w:rsidR="00707A6A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C471B5" w:rsidRDefault="00BF4222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0484B89B" w:rsidR="0097048C" w:rsidRPr="00C471B5" w:rsidRDefault="0097048C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47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C471B5" w:rsidRDefault="0097048C" w:rsidP="006B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8B71" w14:textId="77777777" w:rsidR="00E57FA2" w:rsidRDefault="00E57FA2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D0A21B" w14:textId="77777777" w:rsidR="00312A5C" w:rsidRDefault="00312A5C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E7E855" w14:textId="77777777" w:rsidR="00312A5C" w:rsidRPr="00C471B5" w:rsidRDefault="00312A5C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366CE2" w14:textId="77777777" w:rsidR="00377E48" w:rsidRPr="00C471B5" w:rsidRDefault="00377E48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7BF78FF" w14:textId="2F43F424" w:rsidR="00710CA4" w:rsidRPr="00C471B5" w:rsidRDefault="00710CA4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71B5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 w:rsidRPr="00C471B5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Pr="00C471B5" w:rsidRDefault="008D6559" w:rsidP="006B372B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8" w:history="1">
        <w:r w:rsidR="002A24BB" w:rsidRPr="00C471B5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Antra.Jansone@izm.gov.lv</w:t>
        </w:r>
      </w:hyperlink>
    </w:p>
    <w:p w14:paraId="4391ED1E" w14:textId="77777777" w:rsidR="00AB1B24" w:rsidRPr="00C471B5" w:rsidRDefault="00AB1B24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71B5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 67047772</w:t>
      </w:r>
    </w:p>
    <w:p w14:paraId="089E7F9A" w14:textId="33D84AAA" w:rsidR="00AB1B24" w:rsidRPr="00C471B5" w:rsidRDefault="00AB1B24" w:rsidP="006B372B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71B5">
        <w:rPr>
          <w:rFonts w:ascii="Times New Roman" w:eastAsia="Times New Roman" w:hAnsi="Times New Roman" w:cs="Times New Roman"/>
          <w:sz w:val="20"/>
          <w:szCs w:val="20"/>
          <w:lang w:eastAsia="lv-LV"/>
        </w:rPr>
        <w:t>Anita.Depkovska@izm.gov.lv</w:t>
      </w:r>
    </w:p>
    <w:sectPr w:rsidR="00AB1B24" w:rsidRPr="00C471B5" w:rsidSect="006B372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FEE8" w14:textId="77777777" w:rsidR="008D6559" w:rsidRDefault="008D6559" w:rsidP="002F12A2">
      <w:pPr>
        <w:spacing w:after="0" w:line="240" w:lineRule="auto"/>
      </w:pPr>
      <w:r>
        <w:separator/>
      </w:r>
    </w:p>
  </w:endnote>
  <w:endnote w:type="continuationSeparator" w:id="0">
    <w:p w14:paraId="50AB2278" w14:textId="77777777" w:rsidR="008D6559" w:rsidRDefault="008D6559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DA0E" w14:textId="104FF1AE" w:rsidR="00257731" w:rsidRPr="009226C7" w:rsidRDefault="00996884" w:rsidP="002529C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04737C">
      <w:rPr>
        <w:rFonts w:ascii="Times New Roman" w:hAnsi="Times New Roman" w:cs="Times New Roman"/>
        <w:sz w:val="24"/>
        <w:szCs w:val="24"/>
      </w:rPr>
      <w:t>p</w:t>
    </w:r>
    <w:r w:rsidR="000236DE">
      <w:rPr>
        <w:rFonts w:ascii="Times New Roman" w:hAnsi="Times New Roman" w:cs="Times New Roman"/>
        <w:sz w:val="24"/>
        <w:szCs w:val="24"/>
      </w:rPr>
      <w:t>2_10</w:t>
    </w:r>
    <w:r w:rsidR="002529C9">
      <w:rPr>
        <w:rFonts w:ascii="Times New Roman" w:hAnsi="Times New Roman" w:cs="Times New Roman"/>
        <w:sz w:val="24"/>
        <w:szCs w:val="24"/>
      </w:rPr>
      <w:t>0</w:t>
    </w:r>
    <w:r w:rsidR="000236DE">
      <w:rPr>
        <w:rFonts w:ascii="Times New Roman" w:hAnsi="Times New Roman" w:cs="Times New Roman"/>
        <w:sz w:val="24"/>
        <w:szCs w:val="24"/>
      </w:rPr>
      <w:t>2</w:t>
    </w:r>
    <w:r w:rsidR="002529C9">
      <w:rPr>
        <w:rFonts w:ascii="Times New Roman" w:hAnsi="Times New Roman" w:cs="Times New Roman"/>
        <w:sz w:val="24"/>
        <w:szCs w:val="24"/>
      </w:rPr>
      <w:t>20_BPP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4054E8D9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0236DE">
      <w:rPr>
        <w:rFonts w:ascii="Times New Roman" w:hAnsi="Times New Roman" w:cs="Times New Roman"/>
        <w:sz w:val="24"/>
        <w:szCs w:val="24"/>
      </w:rPr>
      <w:t>p2_1002</w:t>
    </w:r>
    <w:r w:rsidR="002529C9">
      <w:rPr>
        <w:rFonts w:ascii="Times New Roman" w:hAnsi="Times New Roman" w:cs="Times New Roman"/>
        <w:sz w:val="24"/>
        <w:szCs w:val="24"/>
      </w:rPr>
      <w:t>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041F" w14:textId="77777777" w:rsidR="008D6559" w:rsidRDefault="008D6559" w:rsidP="002F12A2">
      <w:pPr>
        <w:spacing w:after="0" w:line="240" w:lineRule="auto"/>
      </w:pPr>
      <w:r>
        <w:separator/>
      </w:r>
    </w:p>
  </w:footnote>
  <w:footnote w:type="continuationSeparator" w:id="0">
    <w:p w14:paraId="5D585A4F" w14:textId="77777777" w:rsidR="008D6559" w:rsidRDefault="008D6559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A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6F7495D"/>
    <w:multiLevelType w:val="hybridMultilevel"/>
    <w:tmpl w:val="95DA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535"/>
    <w:multiLevelType w:val="hybridMultilevel"/>
    <w:tmpl w:val="FB221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9A3"/>
    <w:multiLevelType w:val="hybridMultilevel"/>
    <w:tmpl w:val="9AA2DF78"/>
    <w:lvl w:ilvl="0" w:tplc="AAD8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81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8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C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6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3FD46101"/>
    <w:multiLevelType w:val="hybridMultilevel"/>
    <w:tmpl w:val="681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4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6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3907"/>
    <w:multiLevelType w:val="hybridMultilevel"/>
    <w:tmpl w:val="9982A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0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561872"/>
    <w:multiLevelType w:val="hybridMultilevel"/>
    <w:tmpl w:val="C2E2F93A"/>
    <w:lvl w:ilvl="0" w:tplc="4A6C5FB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612"/>
    <w:multiLevelType w:val="hybridMultilevel"/>
    <w:tmpl w:val="B89A9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34" w15:restartNumberingAfterBreak="0">
    <w:nsid w:val="63F61AFC"/>
    <w:multiLevelType w:val="hybridMultilevel"/>
    <w:tmpl w:val="DC44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8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9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0E427CB"/>
    <w:multiLevelType w:val="hybridMultilevel"/>
    <w:tmpl w:val="FD065754"/>
    <w:lvl w:ilvl="0" w:tplc="8B165A44">
      <w:start w:val="1"/>
      <w:numFmt w:val="decimal"/>
      <w:lvlText w:val="%1)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45" w15:restartNumberingAfterBreak="0">
    <w:nsid w:val="7CED6736"/>
    <w:multiLevelType w:val="hybridMultilevel"/>
    <w:tmpl w:val="B6D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5"/>
  </w:num>
  <w:num w:numId="7">
    <w:abstractNumId w:val="29"/>
  </w:num>
  <w:num w:numId="8">
    <w:abstractNumId w:val="21"/>
  </w:num>
  <w:num w:numId="9">
    <w:abstractNumId w:val="22"/>
  </w:num>
  <w:num w:numId="10">
    <w:abstractNumId w:val="0"/>
  </w:num>
  <w:num w:numId="11">
    <w:abstractNumId w:val="36"/>
  </w:num>
  <w:num w:numId="12">
    <w:abstractNumId w:val="42"/>
  </w:num>
  <w:num w:numId="13">
    <w:abstractNumId w:val="7"/>
  </w:num>
  <w:num w:numId="14">
    <w:abstractNumId w:val="12"/>
  </w:num>
  <w:num w:numId="15">
    <w:abstractNumId w:val="37"/>
  </w:num>
  <w:num w:numId="16">
    <w:abstractNumId w:val="3"/>
  </w:num>
  <w:num w:numId="17">
    <w:abstractNumId w:val="25"/>
  </w:num>
  <w:num w:numId="18">
    <w:abstractNumId w:val="8"/>
  </w:num>
  <w:num w:numId="19">
    <w:abstractNumId w:val="44"/>
  </w:num>
  <w:num w:numId="20">
    <w:abstractNumId w:val="23"/>
  </w:num>
  <w:num w:numId="21">
    <w:abstractNumId w:val="27"/>
  </w:num>
  <w:num w:numId="22">
    <w:abstractNumId w:val="16"/>
  </w:num>
  <w:num w:numId="23">
    <w:abstractNumId w:val="1"/>
  </w:num>
  <w:num w:numId="24">
    <w:abstractNumId w:val="43"/>
  </w:num>
  <w:num w:numId="25">
    <w:abstractNumId w:val="40"/>
  </w:num>
  <w:num w:numId="26">
    <w:abstractNumId w:val="33"/>
  </w:num>
  <w:num w:numId="27">
    <w:abstractNumId w:val="13"/>
  </w:num>
  <w:num w:numId="28">
    <w:abstractNumId w:val="17"/>
  </w:num>
  <w:num w:numId="29">
    <w:abstractNumId w:val="24"/>
  </w:num>
  <w:num w:numId="30">
    <w:abstractNumId w:val="46"/>
  </w:num>
  <w:num w:numId="31">
    <w:abstractNumId w:val="35"/>
  </w:num>
  <w:num w:numId="32">
    <w:abstractNumId w:val="19"/>
  </w:num>
  <w:num w:numId="33">
    <w:abstractNumId w:val="26"/>
  </w:num>
  <w:num w:numId="34">
    <w:abstractNumId w:val="6"/>
  </w:num>
  <w:num w:numId="35">
    <w:abstractNumId w:val="18"/>
  </w:num>
  <w:num w:numId="36">
    <w:abstractNumId w:val="11"/>
  </w:num>
  <w:num w:numId="37">
    <w:abstractNumId w:val="39"/>
  </w:num>
  <w:num w:numId="38">
    <w:abstractNumId w:val="2"/>
  </w:num>
  <w:num w:numId="39">
    <w:abstractNumId w:val="30"/>
  </w:num>
  <w:num w:numId="40">
    <w:abstractNumId w:val="41"/>
  </w:num>
  <w:num w:numId="41">
    <w:abstractNumId w:val="32"/>
  </w:num>
  <w:num w:numId="42">
    <w:abstractNumId w:val="34"/>
  </w:num>
  <w:num w:numId="43">
    <w:abstractNumId w:val="20"/>
  </w:num>
  <w:num w:numId="44">
    <w:abstractNumId w:val="28"/>
  </w:num>
  <w:num w:numId="45">
    <w:abstractNumId w:val="45"/>
  </w:num>
  <w:num w:numId="46">
    <w:abstractNumId w:val="10"/>
  </w:num>
  <w:num w:numId="47">
    <w:abstractNumId w:val="9"/>
  </w:num>
  <w:num w:numId="48">
    <w:abstractNumId w:val="3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25AD"/>
    <w:rsid w:val="0000415A"/>
    <w:rsid w:val="00006AC7"/>
    <w:rsid w:val="0000756D"/>
    <w:rsid w:val="00014243"/>
    <w:rsid w:val="0002088D"/>
    <w:rsid w:val="00022D5F"/>
    <w:rsid w:val="000236DE"/>
    <w:rsid w:val="00025265"/>
    <w:rsid w:val="00027C1E"/>
    <w:rsid w:val="00031FAF"/>
    <w:rsid w:val="00032241"/>
    <w:rsid w:val="000356B3"/>
    <w:rsid w:val="000361B9"/>
    <w:rsid w:val="000426A8"/>
    <w:rsid w:val="0004737C"/>
    <w:rsid w:val="00060D68"/>
    <w:rsid w:val="00071DAC"/>
    <w:rsid w:val="000823E1"/>
    <w:rsid w:val="0008707F"/>
    <w:rsid w:val="0009303B"/>
    <w:rsid w:val="000967B2"/>
    <w:rsid w:val="000A15CF"/>
    <w:rsid w:val="000B67D3"/>
    <w:rsid w:val="000C02E6"/>
    <w:rsid w:val="000C47AB"/>
    <w:rsid w:val="000D1B26"/>
    <w:rsid w:val="000D5166"/>
    <w:rsid w:val="000F140C"/>
    <w:rsid w:val="000F405C"/>
    <w:rsid w:val="000F535C"/>
    <w:rsid w:val="00103D7F"/>
    <w:rsid w:val="0011196A"/>
    <w:rsid w:val="00112F49"/>
    <w:rsid w:val="0011412E"/>
    <w:rsid w:val="001141B2"/>
    <w:rsid w:val="001201B2"/>
    <w:rsid w:val="00120AF9"/>
    <w:rsid w:val="001262AF"/>
    <w:rsid w:val="0013062F"/>
    <w:rsid w:val="001334EB"/>
    <w:rsid w:val="00133A1E"/>
    <w:rsid w:val="001401F4"/>
    <w:rsid w:val="0014216F"/>
    <w:rsid w:val="00151CC1"/>
    <w:rsid w:val="00151DCC"/>
    <w:rsid w:val="00154926"/>
    <w:rsid w:val="00154988"/>
    <w:rsid w:val="00154B0C"/>
    <w:rsid w:val="00155E31"/>
    <w:rsid w:val="00167168"/>
    <w:rsid w:val="001701C1"/>
    <w:rsid w:val="00180FE0"/>
    <w:rsid w:val="00191700"/>
    <w:rsid w:val="00191CBE"/>
    <w:rsid w:val="00195BEE"/>
    <w:rsid w:val="001A7A94"/>
    <w:rsid w:val="001B683D"/>
    <w:rsid w:val="001B7828"/>
    <w:rsid w:val="001C148D"/>
    <w:rsid w:val="001C1982"/>
    <w:rsid w:val="001C251D"/>
    <w:rsid w:val="001C495A"/>
    <w:rsid w:val="001D0A16"/>
    <w:rsid w:val="001D3145"/>
    <w:rsid w:val="001D33F2"/>
    <w:rsid w:val="001E3469"/>
    <w:rsid w:val="001E55BC"/>
    <w:rsid w:val="001E5D4E"/>
    <w:rsid w:val="001F0899"/>
    <w:rsid w:val="00200A81"/>
    <w:rsid w:val="00202FBF"/>
    <w:rsid w:val="00206F2B"/>
    <w:rsid w:val="00207529"/>
    <w:rsid w:val="00207B25"/>
    <w:rsid w:val="0021027A"/>
    <w:rsid w:val="00213079"/>
    <w:rsid w:val="0021618B"/>
    <w:rsid w:val="00220D61"/>
    <w:rsid w:val="00221187"/>
    <w:rsid w:val="00224AE0"/>
    <w:rsid w:val="00231DB5"/>
    <w:rsid w:val="0023213E"/>
    <w:rsid w:val="00234E17"/>
    <w:rsid w:val="00236855"/>
    <w:rsid w:val="0023751E"/>
    <w:rsid w:val="00243EF4"/>
    <w:rsid w:val="0025214D"/>
    <w:rsid w:val="002529C9"/>
    <w:rsid w:val="00257731"/>
    <w:rsid w:val="002603A3"/>
    <w:rsid w:val="00262E85"/>
    <w:rsid w:val="00263BBE"/>
    <w:rsid w:val="00271EED"/>
    <w:rsid w:val="00276491"/>
    <w:rsid w:val="0027736A"/>
    <w:rsid w:val="00277D10"/>
    <w:rsid w:val="00283979"/>
    <w:rsid w:val="0028528C"/>
    <w:rsid w:val="00287884"/>
    <w:rsid w:val="00294C6D"/>
    <w:rsid w:val="002957DC"/>
    <w:rsid w:val="00295DD7"/>
    <w:rsid w:val="002963CF"/>
    <w:rsid w:val="002965FD"/>
    <w:rsid w:val="002A24BB"/>
    <w:rsid w:val="002B3C3D"/>
    <w:rsid w:val="002C0B59"/>
    <w:rsid w:val="002C16D8"/>
    <w:rsid w:val="002C2C92"/>
    <w:rsid w:val="002D49AE"/>
    <w:rsid w:val="002F0DB9"/>
    <w:rsid w:val="002F12A2"/>
    <w:rsid w:val="002F1907"/>
    <w:rsid w:val="002F7925"/>
    <w:rsid w:val="00303B53"/>
    <w:rsid w:val="00305E7E"/>
    <w:rsid w:val="00312A5C"/>
    <w:rsid w:val="0033146C"/>
    <w:rsid w:val="003356A2"/>
    <w:rsid w:val="00340BEE"/>
    <w:rsid w:val="00344EF3"/>
    <w:rsid w:val="0035383F"/>
    <w:rsid w:val="0036095F"/>
    <w:rsid w:val="00364D5F"/>
    <w:rsid w:val="00365FB3"/>
    <w:rsid w:val="00372E04"/>
    <w:rsid w:val="00373D8F"/>
    <w:rsid w:val="003742E5"/>
    <w:rsid w:val="00377E48"/>
    <w:rsid w:val="00381FDC"/>
    <w:rsid w:val="00384701"/>
    <w:rsid w:val="00392C20"/>
    <w:rsid w:val="003A40D8"/>
    <w:rsid w:val="003B2EEC"/>
    <w:rsid w:val="003B46E2"/>
    <w:rsid w:val="003B781C"/>
    <w:rsid w:val="003C0F8C"/>
    <w:rsid w:val="003C2A28"/>
    <w:rsid w:val="003C7680"/>
    <w:rsid w:val="003D399D"/>
    <w:rsid w:val="003D3A3C"/>
    <w:rsid w:val="003D3B7D"/>
    <w:rsid w:val="003D7F2A"/>
    <w:rsid w:val="003E07EE"/>
    <w:rsid w:val="003E433F"/>
    <w:rsid w:val="003E6DDF"/>
    <w:rsid w:val="003E7B48"/>
    <w:rsid w:val="003F1037"/>
    <w:rsid w:val="00402FB5"/>
    <w:rsid w:val="004030D3"/>
    <w:rsid w:val="0040603B"/>
    <w:rsid w:val="00413C7F"/>
    <w:rsid w:val="00415314"/>
    <w:rsid w:val="0042014B"/>
    <w:rsid w:val="0042179E"/>
    <w:rsid w:val="00421CA6"/>
    <w:rsid w:val="004344D5"/>
    <w:rsid w:val="004356E8"/>
    <w:rsid w:val="00435AB4"/>
    <w:rsid w:val="0043703A"/>
    <w:rsid w:val="00437866"/>
    <w:rsid w:val="00456319"/>
    <w:rsid w:val="0048535B"/>
    <w:rsid w:val="00485F86"/>
    <w:rsid w:val="004A1E61"/>
    <w:rsid w:val="004A20B6"/>
    <w:rsid w:val="004A4610"/>
    <w:rsid w:val="004B56A6"/>
    <w:rsid w:val="004C6F32"/>
    <w:rsid w:val="004E116D"/>
    <w:rsid w:val="004E1BA7"/>
    <w:rsid w:val="004E22D7"/>
    <w:rsid w:val="004E37EB"/>
    <w:rsid w:val="004E59C9"/>
    <w:rsid w:val="00506C21"/>
    <w:rsid w:val="005132A2"/>
    <w:rsid w:val="005230F0"/>
    <w:rsid w:val="00523671"/>
    <w:rsid w:val="00523F26"/>
    <w:rsid w:val="00531978"/>
    <w:rsid w:val="0053255F"/>
    <w:rsid w:val="00535E2F"/>
    <w:rsid w:val="00540E80"/>
    <w:rsid w:val="00547219"/>
    <w:rsid w:val="0055133E"/>
    <w:rsid w:val="00561F68"/>
    <w:rsid w:val="00567007"/>
    <w:rsid w:val="00573419"/>
    <w:rsid w:val="00576C56"/>
    <w:rsid w:val="0058054D"/>
    <w:rsid w:val="0059553E"/>
    <w:rsid w:val="005975D4"/>
    <w:rsid w:val="005A372A"/>
    <w:rsid w:val="005A6BD4"/>
    <w:rsid w:val="005C5559"/>
    <w:rsid w:val="005E0AA8"/>
    <w:rsid w:val="005E1EC7"/>
    <w:rsid w:val="005E5B5F"/>
    <w:rsid w:val="005F06DE"/>
    <w:rsid w:val="005F47AA"/>
    <w:rsid w:val="005F4BB0"/>
    <w:rsid w:val="00633A02"/>
    <w:rsid w:val="00633EE1"/>
    <w:rsid w:val="006469D4"/>
    <w:rsid w:val="006674F6"/>
    <w:rsid w:val="006778DC"/>
    <w:rsid w:val="00677C40"/>
    <w:rsid w:val="00677E21"/>
    <w:rsid w:val="00677EF9"/>
    <w:rsid w:val="00680A9E"/>
    <w:rsid w:val="006810A8"/>
    <w:rsid w:val="00684B86"/>
    <w:rsid w:val="00692EFA"/>
    <w:rsid w:val="00694893"/>
    <w:rsid w:val="006A11AF"/>
    <w:rsid w:val="006A2067"/>
    <w:rsid w:val="006A2AD2"/>
    <w:rsid w:val="006A309A"/>
    <w:rsid w:val="006B08CE"/>
    <w:rsid w:val="006B372B"/>
    <w:rsid w:val="006B7C68"/>
    <w:rsid w:val="006C04E0"/>
    <w:rsid w:val="006C4FF3"/>
    <w:rsid w:val="006C7CA1"/>
    <w:rsid w:val="006D1ADD"/>
    <w:rsid w:val="006D41CC"/>
    <w:rsid w:val="006F0D0C"/>
    <w:rsid w:val="006F4A8F"/>
    <w:rsid w:val="006F554C"/>
    <w:rsid w:val="006F6625"/>
    <w:rsid w:val="007043FB"/>
    <w:rsid w:val="00705E6C"/>
    <w:rsid w:val="00707A6A"/>
    <w:rsid w:val="0071030C"/>
    <w:rsid w:val="00710CA4"/>
    <w:rsid w:val="0073285B"/>
    <w:rsid w:val="0073635A"/>
    <w:rsid w:val="0074007D"/>
    <w:rsid w:val="007436AA"/>
    <w:rsid w:val="0074432D"/>
    <w:rsid w:val="00746F3C"/>
    <w:rsid w:val="007577B7"/>
    <w:rsid w:val="007603AE"/>
    <w:rsid w:val="0076378A"/>
    <w:rsid w:val="00764192"/>
    <w:rsid w:val="00771CEE"/>
    <w:rsid w:val="007749C1"/>
    <w:rsid w:val="007862C8"/>
    <w:rsid w:val="00792E4F"/>
    <w:rsid w:val="007930B1"/>
    <w:rsid w:val="00793CEE"/>
    <w:rsid w:val="00796F63"/>
    <w:rsid w:val="007974AC"/>
    <w:rsid w:val="007A0A59"/>
    <w:rsid w:val="007A41E0"/>
    <w:rsid w:val="007B11C7"/>
    <w:rsid w:val="007B47B8"/>
    <w:rsid w:val="007B7978"/>
    <w:rsid w:val="007C397E"/>
    <w:rsid w:val="007C58C7"/>
    <w:rsid w:val="007C75F0"/>
    <w:rsid w:val="007D095E"/>
    <w:rsid w:val="007D0CDF"/>
    <w:rsid w:val="007D36FE"/>
    <w:rsid w:val="007D3AFC"/>
    <w:rsid w:val="007D496A"/>
    <w:rsid w:val="007F1AF9"/>
    <w:rsid w:val="007F20A1"/>
    <w:rsid w:val="007F25B3"/>
    <w:rsid w:val="007F4A0B"/>
    <w:rsid w:val="00804072"/>
    <w:rsid w:val="00811EFF"/>
    <w:rsid w:val="00817B49"/>
    <w:rsid w:val="0082063E"/>
    <w:rsid w:val="00832007"/>
    <w:rsid w:val="008375FA"/>
    <w:rsid w:val="008415CE"/>
    <w:rsid w:val="00853264"/>
    <w:rsid w:val="008554ED"/>
    <w:rsid w:val="0085567B"/>
    <w:rsid w:val="008573ED"/>
    <w:rsid w:val="00861040"/>
    <w:rsid w:val="00864360"/>
    <w:rsid w:val="00864AED"/>
    <w:rsid w:val="00865460"/>
    <w:rsid w:val="00870ED2"/>
    <w:rsid w:val="008820D4"/>
    <w:rsid w:val="00883279"/>
    <w:rsid w:val="00894B7F"/>
    <w:rsid w:val="00896389"/>
    <w:rsid w:val="008A1B65"/>
    <w:rsid w:val="008A6A72"/>
    <w:rsid w:val="008A7684"/>
    <w:rsid w:val="008B2014"/>
    <w:rsid w:val="008C4F8F"/>
    <w:rsid w:val="008C6F07"/>
    <w:rsid w:val="008D2664"/>
    <w:rsid w:val="008D6559"/>
    <w:rsid w:val="008D7FE5"/>
    <w:rsid w:val="008E3DFC"/>
    <w:rsid w:val="0090067C"/>
    <w:rsid w:val="00907AC9"/>
    <w:rsid w:val="00907C69"/>
    <w:rsid w:val="00910AE1"/>
    <w:rsid w:val="009226C7"/>
    <w:rsid w:val="0092289C"/>
    <w:rsid w:val="009233F6"/>
    <w:rsid w:val="00925350"/>
    <w:rsid w:val="00925F6D"/>
    <w:rsid w:val="009300E0"/>
    <w:rsid w:val="00935B2C"/>
    <w:rsid w:val="00936788"/>
    <w:rsid w:val="00941ABB"/>
    <w:rsid w:val="00952748"/>
    <w:rsid w:val="009545B5"/>
    <w:rsid w:val="00955AB7"/>
    <w:rsid w:val="00967BF3"/>
    <w:rsid w:val="0097048C"/>
    <w:rsid w:val="009765FD"/>
    <w:rsid w:val="00983B28"/>
    <w:rsid w:val="00994177"/>
    <w:rsid w:val="00994BBB"/>
    <w:rsid w:val="00994DE3"/>
    <w:rsid w:val="00996884"/>
    <w:rsid w:val="009A19C5"/>
    <w:rsid w:val="009B48D6"/>
    <w:rsid w:val="009C3955"/>
    <w:rsid w:val="009D0407"/>
    <w:rsid w:val="009D1463"/>
    <w:rsid w:val="009D302B"/>
    <w:rsid w:val="009E1C41"/>
    <w:rsid w:val="009E534C"/>
    <w:rsid w:val="009F26B3"/>
    <w:rsid w:val="00A06619"/>
    <w:rsid w:val="00A07B5C"/>
    <w:rsid w:val="00A22A0B"/>
    <w:rsid w:val="00A23E2C"/>
    <w:rsid w:val="00A30E5F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92217"/>
    <w:rsid w:val="00AB1B24"/>
    <w:rsid w:val="00AB211C"/>
    <w:rsid w:val="00AB4762"/>
    <w:rsid w:val="00AC434F"/>
    <w:rsid w:val="00AC43D5"/>
    <w:rsid w:val="00AD4675"/>
    <w:rsid w:val="00AD4F0F"/>
    <w:rsid w:val="00AD700E"/>
    <w:rsid w:val="00AE601E"/>
    <w:rsid w:val="00AF0DB5"/>
    <w:rsid w:val="00AF15D1"/>
    <w:rsid w:val="00B001FB"/>
    <w:rsid w:val="00B03020"/>
    <w:rsid w:val="00B04B60"/>
    <w:rsid w:val="00B062EB"/>
    <w:rsid w:val="00B13CCB"/>
    <w:rsid w:val="00B1772F"/>
    <w:rsid w:val="00B20138"/>
    <w:rsid w:val="00B2404A"/>
    <w:rsid w:val="00B32988"/>
    <w:rsid w:val="00B35F62"/>
    <w:rsid w:val="00B37B70"/>
    <w:rsid w:val="00B42E4B"/>
    <w:rsid w:val="00B501D4"/>
    <w:rsid w:val="00B534AA"/>
    <w:rsid w:val="00B631FE"/>
    <w:rsid w:val="00B64E78"/>
    <w:rsid w:val="00B709F4"/>
    <w:rsid w:val="00B72899"/>
    <w:rsid w:val="00B757EE"/>
    <w:rsid w:val="00B76D12"/>
    <w:rsid w:val="00B816CD"/>
    <w:rsid w:val="00B87445"/>
    <w:rsid w:val="00B94122"/>
    <w:rsid w:val="00B94859"/>
    <w:rsid w:val="00BA1B66"/>
    <w:rsid w:val="00BA40ED"/>
    <w:rsid w:val="00BA7ADC"/>
    <w:rsid w:val="00BB0470"/>
    <w:rsid w:val="00BB17D8"/>
    <w:rsid w:val="00BD0FE3"/>
    <w:rsid w:val="00BD1E39"/>
    <w:rsid w:val="00BD68B3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9C1"/>
    <w:rsid w:val="00C13FD5"/>
    <w:rsid w:val="00C2016F"/>
    <w:rsid w:val="00C232A5"/>
    <w:rsid w:val="00C31963"/>
    <w:rsid w:val="00C4487D"/>
    <w:rsid w:val="00C458AE"/>
    <w:rsid w:val="00C471B5"/>
    <w:rsid w:val="00C479FE"/>
    <w:rsid w:val="00C53D86"/>
    <w:rsid w:val="00C5674E"/>
    <w:rsid w:val="00C56EB6"/>
    <w:rsid w:val="00C64237"/>
    <w:rsid w:val="00C6508C"/>
    <w:rsid w:val="00C65EB5"/>
    <w:rsid w:val="00C77074"/>
    <w:rsid w:val="00CA34EF"/>
    <w:rsid w:val="00CA3A53"/>
    <w:rsid w:val="00CB6632"/>
    <w:rsid w:val="00CC1948"/>
    <w:rsid w:val="00CC6EF1"/>
    <w:rsid w:val="00CE012D"/>
    <w:rsid w:val="00CE7511"/>
    <w:rsid w:val="00CE7575"/>
    <w:rsid w:val="00CF0554"/>
    <w:rsid w:val="00CF3063"/>
    <w:rsid w:val="00CF6D0F"/>
    <w:rsid w:val="00CF7FE3"/>
    <w:rsid w:val="00D07A2C"/>
    <w:rsid w:val="00D12103"/>
    <w:rsid w:val="00D14325"/>
    <w:rsid w:val="00D16CF8"/>
    <w:rsid w:val="00D17E00"/>
    <w:rsid w:val="00D201F1"/>
    <w:rsid w:val="00D27E8F"/>
    <w:rsid w:val="00D307DC"/>
    <w:rsid w:val="00D41C8E"/>
    <w:rsid w:val="00D47B74"/>
    <w:rsid w:val="00D57541"/>
    <w:rsid w:val="00D6628E"/>
    <w:rsid w:val="00D7154A"/>
    <w:rsid w:val="00D734F2"/>
    <w:rsid w:val="00D86694"/>
    <w:rsid w:val="00DA1C16"/>
    <w:rsid w:val="00DA256F"/>
    <w:rsid w:val="00DC1BDA"/>
    <w:rsid w:val="00DC421A"/>
    <w:rsid w:val="00DC489B"/>
    <w:rsid w:val="00DC588E"/>
    <w:rsid w:val="00DD57C2"/>
    <w:rsid w:val="00DE06DA"/>
    <w:rsid w:val="00DF32EB"/>
    <w:rsid w:val="00DF38C1"/>
    <w:rsid w:val="00DF3B76"/>
    <w:rsid w:val="00DF5647"/>
    <w:rsid w:val="00DF596B"/>
    <w:rsid w:val="00E251B7"/>
    <w:rsid w:val="00E252BE"/>
    <w:rsid w:val="00E35AB4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80F43"/>
    <w:rsid w:val="00E867F3"/>
    <w:rsid w:val="00E9367C"/>
    <w:rsid w:val="00E9563E"/>
    <w:rsid w:val="00E95B39"/>
    <w:rsid w:val="00EA0FE2"/>
    <w:rsid w:val="00EA3582"/>
    <w:rsid w:val="00EC2CE2"/>
    <w:rsid w:val="00EC7A47"/>
    <w:rsid w:val="00ED05BA"/>
    <w:rsid w:val="00EE0FF0"/>
    <w:rsid w:val="00EE202D"/>
    <w:rsid w:val="00EF02DA"/>
    <w:rsid w:val="00EF0356"/>
    <w:rsid w:val="00EF183D"/>
    <w:rsid w:val="00EF3F9F"/>
    <w:rsid w:val="00EF5622"/>
    <w:rsid w:val="00F0749D"/>
    <w:rsid w:val="00F12DA1"/>
    <w:rsid w:val="00F14D1B"/>
    <w:rsid w:val="00F14EF6"/>
    <w:rsid w:val="00F17522"/>
    <w:rsid w:val="00F178F5"/>
    <w:rsid w:val="00F22976"/>
    <w:rsid w:val="00F24142"/>
    <w:rsid w:val="00F245B3"/>
    <w:rsid w:val="00F31321"/>
    <w:rsid w:val="00F31330"/>
    <w:rsid w:val="00F420A2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37BF"/>
    <w:rsid w:val="00FB3DA3"/>
    <w:rsid w:val="00FB72EE"/>
    <w:rsid w:val="00FC346A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paragraph" w:customStyle="1" w:styleId="tvhtml">
    <w:name w:val="tv_html"/>
    <w:basedOn w:val="Normal"/>
    <w:rsid w:val="003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A583-12C7-4917-B74F-84CFFB0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2</cp:revision>
  <dcterms:created xsi:type="dcterms:W3CDTF">2020-02-13T14:27:00Z</dcterms:created>
  <dcterms:modified xsi:type="dcterms:W3CDTF">2020-02-13T14:27:00Z</dcterms:modified>
</cp:coreProperties>
</file>