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2E2EA" w14:textId="4DF6C25D" w:rsidR="00A073AC" w:rsidRDefault="00A073AC" w:rsidP="00A07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</w:p>
    <w:p w14:paraId="0E8B3CF5" w14:textId="77777777" w:rsidR="00DE3627" w:rsidRPr="00A073AC" w:rsidRDefault="00DE3627" w:rsidP="00A07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</w:p>
    <w:p w14:paraId="037E85D0" w14:textId="77777777" w:rsidR="00A073AC" w:rsidRPr="00A073AC" w:rsidRDefault="00A073AC" w:rsidP="00A07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</w:p>
    <w:p w14:paraId="76767F5D" w14:textId="4EB9F422" w:rsidR="00A073AC" w:rsidRPr="00A81F12" w:rsidRDefault="00A073AC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D614E0" w:rsidRPr="00D614E0">
        <w:rPr>
          <w:rFonts w:ascii="Times New Roman" w:hAnsi="Times New Roman" w:cs="Times New Roman"/>
          <w:sz w:val="28"/>
          <w:szCs w:val="28"/>
        </w:rPr>
        <w:t>18. februārī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D614E0">
        <w:rPr>
          <w:rFonts w:ascii="Times New Roman" w:hAnsi="Times New Roman"/>
          <w:sz w:val="28"/>
          <w:szCs w:val="28"/>
        </w:rPr>
        <w:t> 95</w:t>
      </w:r>
    </w:p>
    <w:p w14:paraId="3B0110AA" w14:textId="51385796" w:rsidR="00A073AC" w:rsidRPr="00A81F12" w:rsidRDefault="00A073AC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D614E0">
        <w:rPr>
          <w:rFonts w:ascii="Times New Roman" w:hAnsi="Times New Roman"/>
          <w:sz w:val="28"/>
          <w:szCs w:val="28"/>
        </w:rPr>
        <w:t> 7 8</w:t>
      </w:r>
      <w:bookmarkStart w:id="0" w:name="_GoBack"/>
      <w:bookmarkEnd w:id="0"/>
      <w:r w:rsidRPr="00A81F12">
        <w:rPr>
          <w:rFonts w:ascii="Times New Roman" w:hAnsi="Times New Roman"/>
          <w:sz w:val="28"/>
          <w:szCs w:val="28"/>
        </w:rPr>
        <w:t>. §)</w:t>
      </w:r>
    </w:p>
    <w:p w14:paraId="115110DA" w14:textId="32E92998" w:rsidR="00275A82" w:rsidRDefault="00275A82" w:rsidP="00A073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4FFEF53B" w14:textId="77777777" w:rsidR="00DE3627" w:rsidRDefault="00E154CD" w:rsidP="00A073A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3344A">
        <w:rPr>
          <w:rFonts w:ascii="Times New Roman" w:hAnsi="Times New Roman" w:cs="Times New Roman"/>
          <w:b/>
          <w:sz w:val="28"/>
          <w:szCs w:val="28"/>
        </w:rPr>
        <w:t>Grozījumi Ministru kabineta 2013.</w:t>
      </w:r>
      <w:r w:rsidR="00A073AC">
        <w:rPr>
          <w:rFonts w:ascii="Times New Roman" w:hAnsi="Times New Roman" w:cs="Times New Roman"/>
          <w:b/>
          <w:sz w:val="28"/>
          <w:szCs w:val="28"/>
        </w:rPr>
        <w:t> </w:t>
      </w:r>
      <w:r w:rsidRPr="0083344A">
        <w:rPr>
          <w:rFonts w:ascii="Times New Roman" w:hAnsi="Times New Roman" w:cs="Times New Roman"/>
          <w:b/>
          <w:sz w:val="28"/>
          <w:szCs w:val="28"/>
        </w:rPr>
        <w:t>gada 5. novembra noteikumos Nr.</w:t>
      </w:r>
      <w:r w:rsidR="00A073AC">
        <w:rPr>
          <w:rFonts w:ascii="Times New Roman" w:hAnsi="Times New Roman" w:cs="Times New Roman"/>
          <w:b/>
          <w:sz w:val="28"/>
          <w:szCs w:val="28"/>
        </w:rPr>
        <w:t> </w:t>
      </w:r>
      <w:r w:rsidRPr="0083344A">
        <w:rPr>
          <w:rFonts w:ascii="Times New Roman" w:hAnsi="Times New Roman" w:cs="Times New Roman"/>
          <w:b/>
          <w:sz w:val="28"/>
          <w:szCs w:val="28"/>
        </w:rPr>
        <w:t xml:space="preserve">1243 </w:t>
      </w:r>
      <w:r w:rsidR="00A073AC">
        <w:rPr>
          <w:rFonts w:ascii="Times New Roman" w:hAnsi="Times New Roman" w:cs="Times New Roman"/>
          <w:b/>
          <w:sz w:val="28"/>
          <w:szCs w:val="28"/>
        </w:rPr>
        <w:t>"</w:t>
      </w:r>
      <w:r w:rsidRPr="0083344A">
        <w:rPr>
          <w:rFonts w:ascii="Times New Roman" w:hAnsi="Times New Roman" w:cs="Times New Roman"/>
          <w:b/>
          <w:sz w:val="28"/>
          <w:szCs w:val="28"/>
        </w:rPr>
        <w:t xml:space="preserve">Kārtība, kādā piešķir valsts budžeta finansējumu, kas paredzēts </w:t>
      </w:r>
    </w:p>
    <w:p w14:paraId="115110DC" w14:textId="0EAE4E4F" w:rsidR="00E154CD" w:rsidRPr="0083344A" w:rsidRDefault="00E154CD" w:rsidP="00A073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3344A">
        <w:rPr>
          <w:rFonts w:ascii="Times New Roman" w:hAnsi="Times New Roman" w:cs="Times New Roman"/>
          <w:b/>
          <w:sz w:val="28"/>
          <w:szCs w:val="28"/>
        </w:rPr>
        <w:t>jauniešu iniciatīvas un līdzdalības veicināšanai lēmumu pieņemšanā un sabiedriskajā dzīvē, darbam ar jaunatni un jaunatnes organizāciju darbības atbalstam</w:t>
      </w:r>
      <w:r w:rsidR="00A073AC">
        <w:rPr>
          <w:rFonts w:ascii="Times New Roman" w:hAnsi="Times New Roman" w:cs="Times New Roman"/>
          <w:b/>
          <w:sz w:val="28"/>
          <w:szCs w:val="28"/>
        </w:rPr>
        <w:t>"</w:t>
      </w:r>
    </w:p>
    <w:p w14:paraId="115110DD" w14:textId="77777777" w:rsidR="00E154CD" w:rsidRPr="00B87E28" w:rsidRDefault="00E154CD" w:rsidP="00A073A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7E51047B" w14:textId="77777777" w:rsidR="00DE3627" w:rsidRDefault="00E154CD" w:rsidP="00A073A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59786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</w:p>
    <w:p w14:paraId="115110DE" w14:textId="1647EC21" w:rsidR="00E154CD" w:rsidRPr="0059786B" w:rsidRDefault="00E154CD" w:rsidP="00A073A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59786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Jaunatnes likuma</w:t>
      </w:r>
      <w:r w:rsidR="00783786" w:rsidRPr="0059786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Pr="0059786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12.</w:t>
      </w:r>
      <w:r w:rsidR="00DE362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59786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panta piekto daļu</w:t>
      </w:r>
    </w:p>
    <w:p w14:paraId="115110DF" w14:textId="77777777" w:rsidR="00E154CD" w:rsidRPr="00B87E28" w:rsidRDefault="00E154CD" w:rsidP="00A073A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5110E0" w14:textId="455935DF" w:rsidR="00E154CD" w:rsidRPr="00B87E28" w:rsidRDefault="00E154CD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2013.</w:t>
      </w:r>
      <w:r w:rsidR="00DE362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gada 5.</w:t>
      </w:r>
      <w:r w:rsidR="00DE362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novembra noteikumos Nr.</w:t>
      </w:r>
      <w:r w:rsidR="00DE362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1243 "</w:t>
      </w:r>
      <w:r w:rsidRPr="00B87E28">
        <w:rPr>
          <w:rFonts w:ascii="Times New Roman" w:hAnsi="Times New Roman" w:cs="Times New Roman"/>
          <w:sz w:val="28"/>
          <w:szCs w:val="28"/>
        </w:rPr>
        <w:t>Kārtība, kādā piešķir valsts budžeta finansējumu, kas paredzēts jauniešu iniciatīvas un līdzdalības veicināšanai lēmumu pieņemšanā un sabiedriskajā dzīvē, darbam ar jaunatni un jaunatnes organizāciju darbības atbalstam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 </w:t>
      </w:r>
      <w:proofErr w:type="gramStart"/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Vēstnesis, 2013, 218.</w:t>
      </w:r>
      <w:r w:rsidR="00DE362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2017, 26., 248.</w:t>
      </w:r>
      <w:r w:rsidR="00DE362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nr.) šādus grozījumus:</w:t>
      </w:r>
    </w:p>
    <w:p w14:paraId="115110E1" w14:textId="77777777" w:rsidR="002E5C0C" w:rsidRPr="00B87E28" w:rsidRDefault="002E5C0C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5110E2" w14:textId="39571A4C" w:rsidR="00F0105A" w:rsidRPr="00B87E28" w:rsidRDefault="00E154CD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DE362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0105A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</w:t>
      </w:r>
      <w:r w:rsidR="00BB14B0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5.8.</w:t>
      </w:r>
      <w:r w:rsidR="00DE362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64E46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</w:t>
      </w:r>
      <w:r w:rsidR="00BB14B0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</w:t>
      </w:r>
      <w:r w:rsidR="00F0105A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redakcijā:</w:t>
      </w:r>
    </w:p>
    <w:p w14:paraId="4B96D59D" w14:textId="77777777" w:rsidR="00A073AC" w:rsidRDefault="00A073AC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5110E3" w14:textId="7BDBA165" w:rsidR="00E97ABD" w:rsidRPr="00B87E28" w:rsidRDefault="00A073AC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0105A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5.8.</w:t>
      </w:r>
      <w:r w:rsidR="00DE362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0105A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atbilstības</w:t>
      </w:r>
      <w:r w:rsidR="001270F1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EE0763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0105A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kvalitātes </w:t>
      </w:r>
      <w:r w:rsidR="00F67CD6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kritērijus </w:t>
      </w:r>
      <w:r w:rsidR="00F0105A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atbilstoši atklāta </w:t>
      </w:r>
      <w:r w:rsidR="00C26163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projektu </w:t>
      </w:r>
      <w:r w:rsidR="00F0105A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konkursa mērķim</w:t>
      </w:r>
      <w:r w:rsidR="00E607CE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735691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607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 arī </w:t>
      </w:r>
      <w:r w:rsidR="00047A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projekta iesniegumu </w:t>
      </w:r>
      <w:r w:rsidR="00047A8D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vērtēšanas kārtību</w:t>
      </w:r>
      <w:r w:rsidR="00047A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</w:t>
      </w:r>
      <w:r w:rsidR="00E607CE">
        <w:rPr>
          <w:rFonts w:ascii="Times New Roman" w:eastAsia="Times New Roman" w:hAnsi="Times New Roman" w:cs="Times New Roman"/>
          <w:sz w:val="28"/>
          <w:szCs w:val="28"/>
          <w:lang w:eastAsia="lv-LV"/>
        </w:rPr>
        <w:t>kritērij</w:t>
      </w:r>
      <w:r w:rsidR="00047A8D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264E4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64E4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15110E4" w14:textId="77777777" w:rsidR="00BB14B0" w:rsidRPr="00B87E28" w:rsidRDefault="00BB14B0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5110E5" w14:textId="391185AD" w:rsidR="00DF0E2B" w:rsidRPr="00B87E28" w:rsidRDefault="00114AEB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E154CD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59786B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DF0E2B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10.</w:t>
      </w:r>
      <w:r w:rsidR="00DE362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F0E2B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7D4240D2" w14:textId="77777777" w:rsidR="00A073AC" w:rsidRDefault="00A073AC" w:rsidP="00A07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5110E6" w14:textId="323790C0" w:rsidR="00DF0E2B" w:rsidRPr="00B87E28" w:rsidRDefault="00A073AC" w:rsidP="00A07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F0E2B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10.</w:t>
      </w:r>
      <w:r w:rsidR="00DE362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F0E2B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Projekta iesniedzēja un projekta iesnieguma vērtēšanas posmi:</w:t>
      </w:r>
    </w:p>
    <w:p w14:paraId="115110E7" w14:textId="0684EB4B" w:rsidR="00DF0E2B" w:rsidRPr="00B87E28" w:rsidRDefault="00DF0E2B" w:rsidP="00A07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10.1.</w:t>
      </w:r>
      <w:r w:rsidR="00DE362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vērtēšana atbilstoši atbilstības kritērijiem. Tās mērķis ir pārbaudīt, vai projekta iesniedzējs un projekta iesniegums atbilst noteiktajām prasībām un ir virzāms kvalitātes</w:t>
      </w:r>
      <w:r w:rsidR="00F61424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kritēriju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pārbaudei;</w:t>
      </w:r>
    </w:p>
    <w:p w14:paraId="115110E8" w14:textId="17616658" w:rsidR="00DF0E2B" w:rsidRPr="00B87E28" w:rsidRDefault="00DF0E2B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10.2.</w:t>
      </w:r>
      <w:r w:rsidR="00DE362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vērtēšana atbilstoši kvalitātes kritērijiem.</w:t>
      </w:r>
      <w:r w:rsidR="00A073A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115110E9" w14:textId="77777777" w:rsidR="00DF0E2B" w:rsidRPr="00B87E28" w:rsidRDefault="00DF0E2B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5110EA" w14:textId="398200A2" w:rsidR="00B24A71" w:rsidRPr="00B87E28" w:rsidRDefault="002E5C0C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114AEB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264E46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DF0E2B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F0E2B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11. un 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12.</w:t>
      </w:r>
      <w:r w:rsidR="00E607C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845D3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</w:t>
      </w:r>
      <w:r w:rsidR="00264E4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15110EB" w14:textId="77777777" w:rsidR="00526CA5" w:rsidRPr="00B87E28" w:rsidRDefault="00526CA5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5110EC" w14:textId="1A5F2485" w:rsidR="00C02510" w:rsidRPr="00B87E28" w:rsidRDefault="00622EF8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114AEB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DF0E2B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13</w:t>
      </w:r>
      <w:r w:rsidR="00C02510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607C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02510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143F23D6" w14:textId="77777777" w:rsidR="00A073AC" w:rsidRDefault="00A073AC" w:rsidP="00A07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5110ED" w14:textId="6AF7CAEC" w:rsidR="00C02510" w:rsidRPr="00B87E28" w:rsidRDefault="00A073AC" w:rsidP="00A07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02510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7A50B1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C02510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E362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F0E2B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Projekta iesniegumus atbilstoši nolikumā noteiktajiem projektu vērtēšanas kritērijiem vērtē aģentūras izveidota konkursa komisija. Konkursa </w:t>
      </w:r>
      <w:r w:rsidR="00DF0E2B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komisijas nolikumu</w:t>
      </w:r>
      <w:r w:rsidR="001943D4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pēc saskaņošanas ar ministriju</w:t>
      </w:r>
      <w:r w:rsidR="00DF0E2B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607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apstiprina </w:t>
      </w:r>
      <w:r w:rsidR="00DF0E2B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aģentūras direktors</w:t>
      </w:r>
      <w:r w:rsidR="002F1A6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115110EE" w14:textId="77777777" w:rsidR="00654BFE" w:rsidRPr="00B87E28" w:rsidRDefault="00654BFE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5110EF" w14:textId="47BC9FEC" w:rsidR="00DF0E2B" w:rsidRPr="00B87E28" w:rsidRDefault="00114AEB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C02510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607C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64E46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DF0E2B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15.</w:t>
      </w:r>
      <w:r w:rsidR="005D5C76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, 16. un</w:t>
      </w:r>
      <w:r w:rsidR="00ED097D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D5C76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17.</w:t>
      </w:r>
      <w:r w:rsidR="00DE362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845D3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</w:t>
      </w:r>
      <w:r w:rsidR="00264E4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15110F0" w14:textId="77777777" w:rsidR="00DF0E2B" w:rsidRPr="00B87E28" w:rsidRDefault="00DF0E2B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5110F1" w14:textId="049CE440" w:rsidR="005D5C76" w:rsidRPr="00B87E28" w:rsidRDefault="00114AEB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DF0E2B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264E46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5D5C76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18.</w:t>
      </w:r>
      <w:r w:rsidR="00264E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19.</w:t>
      </w:r>
      <w:r w:rsidR="005D5C76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punktu šādā redakcijā:</w:t>
      </w:r>
    </w:p>
    <w:p w14:paraId="411CA9B4" w14:textId="77777777" w:rsidR="00A073AC" w:rsidRDefault="00A073AC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5110F2" w14:textId="516CA44D" w:rsidR="005D5C76" w:rsidRPr="00B87E28" w:rsidRDefault="00A073AC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D5C76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18.</w:t>
      </w:r>
      <w:r w:rsidR="00DE362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D5C76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Aģentūra </w:t>
      </w:r>
      <w:r w:rsidR="00E607CE" w:rsidRPr="00E607CE">
        <w:rPr>
          <w:rFonts w:ascii="Times New Roman" w:eastAsia="Times New Roman" w:hAnsi="Times New Roman" w:cs="Times New Roman"/>
          <w:sz w:val="28"/>
          <w:szCs w:val="28"/>
          <w:lang w:eastAsia="lv-LV"/>
        </w:rPr>
        <w:t>10 darbdienu laikā pēc konkursa komisijas vērtējuma saņemšanas</w:t>
      </w:r>
      <w:r w:rsidR="00E607CE" w:rsidRPr="00E607C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E607CE" w:rsidRPr="00E607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atbilstoši tam </w:t>
      </w:r>
      <w:r w:rsidR="005D5C76" w:rsidRPr="00E607CE">
        <w:rPr>
          <w:rFonts w:ascii="Times New Roman" w:eastAsia="Times New Roman" w:hAnsi="Times New Roman" w:cs="Times New Roman"/>
          <w:sz w:val="28"/>
          <w:szCs w:val="28"/>
          <w:lang w:eastAsia="lv-LV"/>
        </w:rPr>
        <w:t>pieņem</w:t>
      </w:r>
      <w:r w:rsidR="005D5C76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lēmumu par finansējuma piešķiršanu, lēmumu par finansē</w:t>
      </w:r>
      <w:r w:rsidR="0040600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juma piešķiršanu ar nosacījumu </w:t>
      </w:r>
      <w:r w:rsidR="005D5C76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vai lēmumu par projekta iesnieguma noraidīšanu. Ar lēmuma pieņemšanu tiek noslēgts atklātais projektu konkurss.</w:t>
      </w:r>
    </w:p>
    <w:p w14:paraId="115110F3" w14:textId="77777777" w:rsidR="00DF0E2B" w:rsidRPr="00B87E28" w:rsidRDefault="00DF0E2B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5110F5" w14:textId="50E41458" w:rsidR="00622EF8" w:rsidRPr="00B87E28" w:rsidRDefault="001270F1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19.</w:t>
      </w:r>
      <w:r w:rsidR="00DE362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gramStart"/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Ja projekta iesnieguma vērtēšanas procesā iegūtais vērtējums ir zemāks par 60</w:t>
      </w:r>
      <w:r w:rsidR="00DE362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procentpunktiem no kvalitātes</w:t>
      </w:r>
      <w:proofErr w:type="gramEnd"/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kritēriju kopējā punktu skaita, aģentūra pieņem lēmumu par projekta iesnieguma noraidīšanu</w:t>
      </w:r>
      <w:r w:rsidR="00264E4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073A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115110F6" w14:textId="77777777" w:rsidR="00BA593B" w:rsidRPr="00B87E28" w:rsidRDefault="00BA593B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5110F7" w14:textId="4A7DD47E" w:rsidR="00DD3D16" w:rsidRPr="00B87E28" w:rsidRDefault="00D47466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BA593B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E1BFE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22.1.</w:t>
      </w:r>
      <w:r w:rsidR="00E607C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C4EA7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15110F8" w14:textId="77777777" w:rsidR="008728EB" w:rsidRPr="00B87E28" w:rsidRDefault="008728EB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5110F9" w14:textId="3C0A1833" w:rsidR="008728EB" w:rsidRPr="00B87E28" w:rsidRDefault="00D47466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8728EB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8728EB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22.4.</w:t>
      </w:r>
      <w:r w:rsidR="00E607C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728EB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3FF44ED0" w14:textId="77777777" w:rsidR="00A073AC" w:rsidRDefault="00A073AC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5110FA" w14:textId="65C886DF" w:rsidR="008728EB" w:rsidRPr="00B87E28" w:rsidRDefault="00A073AC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728EB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22.4.</w:t>
      </w:r>
      <w:r w:rsidR="00DE362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728EB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novērst </w:t>
      </w:r>
      <w:r w:rsidR="00E607CE" w:rsidRPr="00E607CE"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projekta iesniegumā norādītajā informācijā</w:t>
      </w:r>
      <w:r w:rsidR="00E607CE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728EB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pretrunas, kas neietekmē projekta </w:t>
      </w:r>
      <w:r w:rsidR="007A50B1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iesnieguma </w:t>
      </w:r>
      <w:r w:rsidR="008728EB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vērtē</w:t>
      </w:r>
      <w:r w:rsidR="00382CE5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jumu</w:t>
      </w:r>
      <w:r w:rsidR="008728EB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</w:t>
      </w:r>
      <w:r w:rsidR="008728EB" w:rsidRPr="00E607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kvalitātes </w:t>
      </w:r>
      <w:r w:rsidR="00EF692B" w:rsidRPr="00E607CE">
        <w:rPr>
          <w:rFonts w:ascii="Times New Roman" w:eastAsia="Times New Roman" w:hAnsi="Times New Roman" w:cs="Times New Roman"/>
          <w:sz w:val="28"/>
          <w:szCs w:val="28"/>
          <w:lang w:eastAsia="lv-LV"/>
        </w:rPr>
        <w:t>kritērijiem</w:t>
      </w:r>
      <w:r w:rsidR="008728EB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115110FB" w14:textId="77777777" w:rsidR="00991D21" w:rsidRPr="00B87E28" w:rsidRDefault="00991D21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5110FC" w14:textId="49E35650" w:rsidR="005D5C76" w:rsidRPr="00B87E28" w:rsidRDefault="00D47466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5D5C76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5D5C76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24.</w:t>
      </w:r>
      <w:r w:rsidR="00E607CE" w:rsidRPr="00E607CE">
        <w:rPr>
          <w:rFonts w:ascii="Times New Roman" w:hAnsi="Times New Roman" w:cs="Times New Roman"/>
          <w:sz w:val="28"/>
          <w:szCs w:val="28"/>
        </w:rPr>
        <w:t> </w:t>
      </w:r>
      <w:r w:rsidR="005D5C76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4B673742" w14:textId="77777777" w:rsidR="00A073AC" w:rsidRDefault="00A073AC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5110FD" w14:textId="70DA90E6" w:rsidR="00991D21" w:rsidRPr="00B87E28" w:rsidRDefault="00A073AC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91D21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24.</w:t>
      </w:r>
      <w:r w:rsidR="00DE362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91D21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Lēmumu par finansējuma piešķiršanu, lēmumu par finansējuma piešķiršanu ar nosacījumu</w:t>
      </w:r>
      <w:r w:rsidR="00E607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</w:t>
      </w:r>
      <w:r w:rsidR="00991D21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91D21" w:rsidRPr="00E607CE">
        <w:rPr>
          <w:rFonts w:ascii="Times New Roman" w:eastAsia="Times New Roman" w:hAnsi="Times New Roman" w:cs="Times New Roman"/>
          <w:sz w:val="28"/>
          <w:szCs w:val="28"/>
          <w:lang w:eastAsia="lv-LV"/>
        </w:rPr>
        <w:t>lēmum</w:t>
      </w:r>
      <w:r w:rsidR="00E607CE" w:rsidRPr="00E607CE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991D21" w:rsidRPr="00E607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projekta iesnieguma noraidīšanu aģentūra 10</w:t>
      </w:r>
      <w:r w:rsidR="00E607C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91D21" w:rsidRPr="00E607CE">
        <w:rPr>
          <w:rFonts w:ascii="Times New Roman" w:eastAsia="Times New Roman" w:hAnsi="Times New Roman" w:cs="Times New Roman"/>
          <w:sz w:val="28"/>
          <w:szCs w:val="28"/>
          <w:lang w:eastAsia="lv-LV"/>
        </w:rPr>
        <w:t>darbdienu laikā pēc lēmuma pieņemšanas nosūta projekta iesniedzējam, izmantojot oficiālo elektronisko adresi.</w:t>
      </w:r>
      <w:r w:rsidRPr="00E607C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115110FE" w14:textId="77777777" w:rsidR="00627BAB" w:rsidRPr="00B87E28" w:rsidRDefault="00627BAB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5110FF" w14:textId="6EA6F31A" w:rsidR="00627BAB" w:rsidRPr="00B87E28" w:rsidRDefault="008E19C3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D47466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627BAB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D47466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627BAB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30.12.</w:t>
      </w:r>
      <w:r w:rsidR="00E607C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845D3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</w:t>
      </w:r>
      <w:r w:rsidR="00627BAB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4538A38B" w14:textId="77777777" w:rsidR="00A073AC" w:rsidRDefault="00A073AC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511100" w14:textId="202DFC79" w:rsidR="00627BAB" w:rsidRPr="00B87E28" w:rsidRDefault="00A073AC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27BAB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30.12.</w:t>
      </w:r>
      <w:r w:rsidR="00DE362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73BB7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termiņ</w:t>
      </w:r>
      <w:r w:rsidR="00573B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š, kādā </w:t>
      </w:r>
      <w:r w:rsidR="00573BB7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</w:t>
      </w:r>
      <w:r w:rsidR="00573BB7">
        <w:rPr>
          <w:rFonts w:ascii="Times New Roman" w:eastAsia="Times New Roman" w:hAnsi="Times New Roman" w:cs="Times New Roman"/>
          <w:sz w:val="28"/>
          <w:szCs w:val="28"/>
          <w:lang w:eastAsia="lv-LV"/>
        </w:rPr>
        <w:t>dzam</w:t>
      </w:r>
      <w:r w:rsidR="00573BB7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</w:t>
      </w:r>
      <w:r w:rsidR="00E10387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projekta iesniegum</w:t>
      </w:r>
      <w:r w:rsidR="00573BB7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E10387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(darbu satur</w:t>
      </w:r>
      <w:r w:rsidR="00573BB7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E10387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par </w:t>
      </w:r>
      <w:r w:rsidR="00627BAB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projekta īstenošanas otr</w:t>
      </w:r>
      <w:r w:rsidR="00E10387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627BAB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posm</w:t>
      </w:r>
      <w:r w:rsidR="00E10387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proofErr w:type="gramStart"/>
      <w:r w:rsidR="00573BB7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627BAB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047A8D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projekta iesniegum</w:t>
      </w:r>
      <w:r w:rsidR="00047A8D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573B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27BAB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izvērtēšanas</w:t>
      </w:r>
      <w:proofErr w:type="gramEnd"/>
      <w:r w:rsidR="00627BAB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kārtība</w:t>
      </w:r>
      <w:r w:rsidR="000B0169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(ja attiecināms)</w:t>
      </w:r>
      <w:r w:rsidR="00627BAB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11511101" w14:textId="77777777" w:rsidR="00DD3D16" w:rsidRPr="00B87E28" w:rsidRDefault="00DD3D16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511102" w14:textId="0199040A" w:rsidR="008E19C3" w:rsidRPr="00B87E28" w:rsidRDefault="008728EB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D47466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7E55C4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E362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47466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3C4EA7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izstāt 32.</w:t>
      </w:r>
      <w:r w:rsidR="00DE362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C4EA7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vārdus </w:t>
      </w:r>
      <w:r w:rsidR="00A073A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E19C3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piecu darbdienu</w:t>
      </w:r>
      <w:r w:rsidR="00A073A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E19C3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</w:t>
      </w:r>
      <w:r w:rsidR="00DE3627">
        <w:rPr>
          <w:rFonts w:ascii="Times New Roman" w:eastAsia="Times New Roman" w:hAnsi="Times New Roman" w:cs="Times New Roman"/>
          <w:sz w:val="28"/>
          <w:szCs w:val="28"/>
          <w:lang w:eastAsia="lv-LV"/>
        </w:rPr>
        <w:t>skaitli</w:t>
      </w:r>
      <w:r w:rsidR="00F14C63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8E19C3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vārd</w:t>
      </w:r>
      <w:r w:rsidR="00F14C63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8E19C3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073A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14C63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A073A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E19C3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darbdienu</w:t>
      </w:r>
      <w:r w:rsidR="00A073A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4746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1511103" w14:textId="77777777" w:rsidR="00C26163" w:rsidRPr="00F86AB2" w:rsidRDefault="00C26163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511104" w14:textId="175E8FDC" w:rsidR="00C26163" w:rsidRPr="00F86AB2" w:rsidRDefault="00C26163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6AB2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D47466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F86AB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E362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47466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F86AB2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33.</w:t>
      </w:r>
      <w:r w:rsidR="00DE362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86AB2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3D046566" w14:textId="77777777" w:rsidR="00A073AC" w:rsidRDefault="00A073AC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511105" w14:textId="2E349E23" w:rsidR="00C26163" w:rsidRPr="00F86AB2" w:rsidRDefault="00A073AC" w:rsidP="00A07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26163" w:rsidRPr="00F86AB2">
        <w:rPr>
          <w:rFonts w:ascii="Times New Roman" w:hAnsi="Times New Roman" w:cs="Times New Roman"/>
          <w:sz w:val="28"/>
          <w:szCs w:val="28"/>
        </w:rPr>
        <w:t>33.</w:t>
      </w:r>
      <w:r w:rsidR="00DE3627">
        <w:rPr>
          <w:rFonts w:ascii="Times New Roman" w:hAnsi="Times New Roman" w:cs="Times New Roman"/>
          <w:sz w:val="28"/>
          <w:szCs w:val="28"/>
        </w:rPr>
        <w:t> </w:t>
      </w:r>
      <w:r w:rsidR="00573BB7">
        <w:rPr>
          <w:rFonts w:ascii="Times New Roman" w:hAnsi="Times New Roman" w:cs="Times New Roman"/>
          <w:sz w:val="28"/>
          <w:szCs w:val="28"/>
        </w:rPr>
        <w:t>A</w:t>
      </w:r>
      <w:r w:rsidR="00573BB7" w:rsidRPr="00F86AB2">
        <w:rPr>
          <w:rFonts w:ascii="Times New Roman" w:hAnsi="Times New Roman" w:cs="Times New Roman"/>
          <w:sz w:val="28"/>
          <w:szCs w:val="28"/>
        </w:rPr>
        <w:t xml:space="preserve">ģentūra </w:t>
      </w:r>
      <w:r w:rsidR="00C26163" w:rsidRPr="00F86AB2">
        <w:rPr>
          <w:rFonts w:ascii="Times New Roman" w:hAnsi="Times New Roman" w:cs="Times New Roman"/>
          <w:sz w:val="28"/>
          <w:szCs w:val="28"/>
        </w:rPr>
        <w:t>30</w:t>
      </w:r>
      <w:r w:rsidR="00573BB7">
        <w:rPr>
          <w:rFonts w:ascii="Times New Roman" w:hAnsi="Times New Roman" w:cs="Times New Roman"/>
          <w:sz w:val="28"/>
          <w:szCs w:val="28"/>
        </w:rPr>
        <w:t> </w:t>
      </w:r>
      <w:r w:rsidR="00C26163" w:rsidRPr="00F86AB2">
        <w:rPr>
          <w:rFonts w:ascii="Times New Roman" w:hAnsi="Times New Roman" w:cs="Times New Roman"/>
          <w:sz w:val="28"/>
          <w:szCs w:val="28"/>
        </w:rPr>
        <w:t>darbdienu laikā pēc projekta noslēguma pārskata apstiprināšanas veic noslēguma maksājumu, izņemot</w:t>
      </w:r>
      <w:r w:rsidR="00573BB7">
        <w:rPr>
          <w:rFonts w:ascii="Times New Roman" w:hAnsi="Times New Roman" w:cs="Times New Roman"/>
          <w:sz w:val="28"/>
          <w:szCs w:val="28"/>
        </w:rPr>
        <w:t xml:space="preserve"> šo</w:t>
      </w:r>
      <w:r w:rsidR="00C26163" w:rsidRPr="00F86AB2">
        <w:rPr>
          <w:rFonts w:ascii="Times New Roman" w:hAnsi="Times New Roman" w:cs="Times New Roman"/>
          <w:sz w:val="28"/>
          <w:szCs w:val="28"/>
        </w:rPr>
        <w:t xml:space="preserve"> noteikumu </w:t>
      </w:r>
      <w:r w:rsidR="00C26163" w:rsidRPr="00F86AB2">
        <w:rPr>
          <w:rFonts w:ascii="Times New Roman" w:hAnsi="Times New Roman" w:cs="Times New Roman"/>
          <w:sz w:val="28"/>
          <w:szCs w:val="28"/>
        </w:rPr>
        <w:lastRenderedPageBreak/>
        <w:t>32.3.</w:t>
      </w:r>
      <w:r w:rsidR="00DE3627">
        <w:rPr>
          <w:rFonts w:ascii="Times New Roman" w:hAnsi="Times New Roman" w:cs="Times New Roman"/>
          <w:sz w:val="28"/>
          <w:szCs w:val="28"/>
        </w:rPr>
        <w:t> </w:t>
      </w:r>
      <w:r w:rsidR="00C26163" w:rsidRPr="00F86AB2">
        <w:rPr>
          <w:rFonts w:ascii="Times New Roman" w:hAnsi="Times New Roman" w:cs="Times New Roman"/>
          <w:sz w:val="28"/>
          <w:szCs w:val="28"/>
        </w:rPr>
        <w:t xml:space="preserve">apakšpunktā </w:t>
      </w:r>
      <w:r w:rsidR="00573BB7">
        <w:rPr>
          <w:rFonts w:ascii="Times New Roman" w:hAnsi="Times New Roman" w:cs="Times New Roman"/>
          <w:sz w:val="28"/>
          <w:szCs w:val="28"/>
        </w:rPr>
        <w:t>minē</w:t>
      </w:r>
      <w:r w:rsidR="00C26163" w:rsidRPr="00F86AB2">
        <w:rPr>
          <w:rFonts w:ascii="Times New Roman" w:hAnsi="Times New Roman" w:cs="Times New Roman"/>
          <w:sz w:val="28"/>
          <w:szCs w:val="28"/>
        </w:rPr>
        <w:t>tos gadījumus, vai izraksta rēķinu par neattiecināmo izmaksu vai neizlietotā finansējuma atmaksāšanu.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11511106" w14:textId="77777777" w:rsidR="008E19C3" w:rsidRPr="00F86AB2" w:rsidRDefault="008E19C3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511107" w14:textId="17847A64" w:rsidR="001A6ABB" w:rsidRPr="00F86AB2" w:rsidRDefault="00114AEB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6AB2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D47466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8E19C3" w:rsidRPr="00F86AB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A69A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47466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1A6ABB" w:rsidRPr="00F86AB2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34.9.</w:t>
      </w:r>
      <w:r w:rsidR="001A69A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A6ABB" w:rsidRPr="00F86AB2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</w:t>
      </w:r>
      <w:r w:rsidR="00DE3627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23967940" w14:textId="77777777" w:rsidR="00A073AC" w:rsidRDefault="00A073AC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511108" w14:textId="1B2106A4" w:rsidR="001A6ABB" w:rsidRPr="00F86AB2" w:rsidRDefault="00A073AC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A6ABB" w:rsidRPr="00F86AB2">
        <w:rPr>
          <w:rFonts w:ascii="Times New Roman" w:eastAsia="Times New Roman" w:hAnsi="Times New Roman" w:cs="Times New Roman"/>
          <w:sz w:val="28"/>
          <w:szCs w:val="28"/>
          <w:lang w:eastAsia="lv-LV"/>
        </w:rPr>
        <w:t>34.9.</w:t>
      </w:r>
      <w:r w:rsidR="00DE362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C164A" w:rsidRPr="00F86AB2">
        <w:rPr>
          <w:rFonts w:ascii="Times New Roman" w:eastAsia="Times New Roman" w:hAnsi="Times New Roman" w:cs="Times New Roman"/>
          <w:sz w:val="28"/>
          <w:szCs w:val="28"/>
          <w:lang w:eastAsia="lv-LV"/>
        </w:rPr>
        <w:t>iestādes darbības nodrošināšanai nepieciešamā</w:t>
      </w:r>
      <w:r w:rsidR="001A6ABB" w:rsidRPr="00F86A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inventāra </w:t>
      </w:r>
      <w:r w:rsidR="004C164A" w:rsidRPr="00F86A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priekšmetu </w:t>
      </w:r>
      <w:r w:rsidR="001A6ABB" w:rsidRPr="00F86AB2">
        <w:rPr>
          <w:rFonts w:ascii="Times New Roman" w:eastAsia="Times New Roman" w:hAnsi="Times New Roman" w:cs="Times New Roman"/>
          <w:sz w:val="28"/>
          <w:szCs w:val="28"/>
          <w:lang w:eastAsia="lv-LV"/>
        </w:rPr>
        <w:t>iegādes izmaksas</w:t>
      </w:r>
      <w:r w:rsidR="004C164A" w:rsidRPr="00F86A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saskaņā </w:t>
      </w:r>
      <w:r w:rsidR="00C26163" w:rsidRPr="00F86A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</w:t>
      </w:r>
      <w:r w:rsidR="004C164A" w:rsidRPr="00F86AB2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normatīvajiem aktiem par budžeta izdevumu klasifikāciju atbilstoši ekonomiskajām kategorijām;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9321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1511109" w14:textId="77777777" w:rsidR="0080559D" w:rsidRPr="00F86AB2" w:rsidRDefault="0080559D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51110A" w14:textId="2B95E832" w:rsidR="00742D6D" w:rsidRPr="00B87E28" w:rsidRDefault="00742D6D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86AB2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D47466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F86AB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A69A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93211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F86AB2">
        <w:rPr>
          <w:rFonts w:ascii="Times New Roman" w:eastAsia="Times New Roman" w:hAnsi="Times New Roman" w:cs="Times New Roman"/>
          <w:sz w:val="28"/>
          <w:szCs w:val="28"/>
          <w:lang w:eastAsia="lv-LV"/>
        </w:rPr>
        <w:t>izstāt 37.</w:t>
      </w:r>
      <w:r w:rsidR="00DE362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86A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vārdu </w:t>
      </w:r>
      <w:r w:rsidR="00A073A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F86AB2">
        <w:rPr>
          <w:rFonts w:ascii="Times New Roman" w:eastAsia="Times New Roman" w:hAnsi="Times New Roman" w:cs="Times New Roman"/>
          <w:sz w:val="28"/>
          <w:szCs w:val="28"/>
          <w:lang w:eastAsia="lv-LV"/>
        </w:rPr>
        <w:t>piecus</w:t>
      </w:r>
      <w:r w:rsidR="00A073A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skaitli </w:t>
      </w:r>
      <w:r w:rsidR="00A073A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A073A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151110B" w14:textId="77777777" w:rsidR="00742D6D" w:rsidRPr="00B87E28" w:rsidRDefault="00742D6D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51110C" w14:textId="704E9CA2" w:rsidR="0080559D" w:rsidRPr="00B87E28" w:rsidRDefault="0080559D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D47466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A69A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93211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43.2.</w:t>
      </w:r>
      <w:r w:rsidR="00DE362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20EE2718" w14:textId="77777777" w:rsidR="00A073AC" w:rsidRDefault="00A073AC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51110D" w14:textId="0DB40C5C" w:rsidR="003C4EA7" w:rsidRPr="00B87E28" w:rsidRDefault="00A073AC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0559D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43.2.</w:t>
      </w:r>
      <w:r w:rsidR="00DE362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0559D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izvērtē projekta īstenotāja sagatavotos līgumā noteiktos pārskatus. Aģentūrai ir tiesības veikt līgumā noteikto</w:t>
      </w:r>
      <w:r w:rsidR="001A6ABB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0559D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pārskatu</w:t>
      </w:r>
      <w:r w:rsidR="001A6ABB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pārbaudi</w:t>
      </w:r>
      <w:r w:rsidR="0080559D"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izlases veidā.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1151110E" w14:textId="77777777" w:rsidR="001943D4" w:rsidRPr="00B87E28" w:rsidRDefault="001943D4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51110F" w14:textId="5B24AF30" w:rsidR="001943D4" w:rsidRPr="00B87E28" w:rsidRDefault="001943D4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D47466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A69A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Svītrot pielikumu.</w:t>
      </w:r>
    </w:p>
    <w:p w14:paraId="11511110" w14:textId="60492E2A" w:rsidR="003C4EA7" w:rsidRDefault="003C4EA7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27CDE8A" w14:textId="77777777" w:rsidR="00A073AC" w:rsidRDefault="00A073AC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511111" w14:textId="77777777" w:rsidR="00783786" w:rsidRPr="00B87E28" w:rsidRDefault="00783786" w:rsidP="00A07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CF0F015" w14:textId="77777777" w:rsidR="00A073AC" w:rsidRPr="00DE283C" w:rsidRDefault="00A073AC" w:rsidP="00DE362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2372CEB" w14:textId="77777777" w:rsidR="00A073AC" w:rsidRDefault="00A073AC" w:rsidP="00DE362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9C324AA" w14:textId="77777777" w:rsidR="00A073AC" w:rsidRDefault="00A073AC" w:rsidP="00DE362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E6259CF" w14:textId="77777777" w:rsidR="00A073AC" w:rsidRDefault="00A073AC" w:rsidP="00DE362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E1C420C" w14:textId="77777777" w:rsidR="00A073AC" w:rsidRPr="00DE283C" w:rsidRDefault="00A073AC" w:rsidP="00DE362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A073AC" w:rsidRPr="00DE283C" w:rsidSect="00A073A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11122" w14:textId="77777777" w:rsidR="00E279F7" w:rsidRDefault="00E279F7" w:rsidP="00F22133">
      <w:pPr>
        <w:spacing w:after="0" w:line="240" w:lineRule="auto"/>
      </w:pPr>
      <w:r>
        <w:separator/>
      </w:r>
    </w:p>
  </w:endnote>
  <w:endnote w:type="continuationSeparator" w:id="0">
    <w:p w14:paraId="11511123" w14:textId="77777777" w:rsidR="00E279F7" w:rsidRDefault="00E279F7" w:rsidP="00F2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8994A" w14:textId="35CCFD36" w:rsidR="00A073AC" w:rsidRPr="00A073AC" w:rsidRDefault="00A073AC">
    <w:pPr>
      <w:pStyle w:val="Footer"/>
      <w:rPr>
        <w:rFonts w:ascii="Times New Roman" w:hAnsi="Times New Roman" w:cs="Times New Roman"/>
        <w:sz w:val="16"/>
        <w:szCs w:val="16"/>
      </w:rPr>
    </w:pPr>
    <w:r w:rsidRPr="00A073AC">
      <w:rPr>
        <w:rFonts w:ascii="Times New Roman" w:hAnsi="Times New Roman" w:cs="Times New Roman"/>
        <w:sz w:val="16"/>
        <w:szCs w:val="16"/>
      </w:rPr>
      <w:t>N0113_0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BA7FA" w14:textId="2EE79CDE" w:rsidR="00A073AC" w:rsidRPr="00A073AC" w:rsidRDefault="00A073AC">
    <w:pPr>
      <w:pStyle w:val="Footer"/>
      <w:rPr>
        <w:rFonts w:ascii="Times New Roman" w:hAnsi="Times New Roman" w:cs="Times New Roman"/>
        <w:sz w:val="16"/>
        <w:szCs w:val="16"/>
      </w:rPr>
    </w:pPr>
    <w:r w:rsidRPr="00A073AC">
      <w:rPr>
        <w:rFonts w:ascii="Times New Roman" w:hAnsi="Times New Roman" w:cs="Times New Roman"/>
        <w:sz w:val="16"/>
        <w:szCs w:val="16"/>
      </w:rPr>
      <w:t>N0113_0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11120" w14:textId="77777777" w:rsidR="00E279F7" w:rsidRDefault="00E279F7" w:rsidP="00F22133">
      <w:pPr>
        <w:spacing w:after="0" w:line="240" w:lineRule="auto"/>
      </w:pPr>
      <w:r>
        <w:separator/>
      </w:r>
    </w:p>
  </w:footnote>
  <w:footnote w:type="continuationSeparator" w:id="0">
    <w:p w14:paraId="11511121" w14:textId="77777777" w:rsidR="00E279F7" w:rsidRDefault="00E279F7" w:rsidP="00F22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99483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F068596" w14:textId="7FB31D39" w:rsidR="00A073AC" w:rsidRPr="00A073AC" w:rsidRDefault="00A073A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73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73A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073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073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073A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9B2D87E" w14:textId="77777777" w:rsidR="00A073AC" w:rsidRPr="00A073AC" w:rsidRDefault="00A073A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D54F4" w14:textId="77777777" w:rsidR="00A073AC" w:rsidRPr="003629D6" w:rsidRDefault="00A073AC">
    <w:pPr>
      <w:pStyle w:val="Header"/>
    </w:pPr>
  </w:p>
  <w:p w14:paraId="2B8F202C" w14:textId="7246D512" w:rsidR="00A073AC" w:rsidRDefault="00A073AC">
    <w:pPr>
      <w:pStyle w:val="Header"/>
    </w:pPr>
    <w:r>
      <w:rPr>
        <w:noProof/>
      </w:rPr>
      <w:drawing>
        <wp:inline distT="0" distB="0" distL="0" distR="0" wp14:anchorId="5741CF2F" wp14:editId="12B62F7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4CD"/>
    <w:rsid w:val="0002152E"/>
    <w:rsid w:val="000377F3"/>
    <w:rsid w:val="00047A8D"/>
    <w:rsid w:val="00052A5E"/>
    <w:rsid w:val="000B0169"/>
    <w:rsid w:val="000D2C91"/>
    <w:rsid w:val="000E1BFE"/>
    <w:rsid w:val="00106DC2"/>
    <w:rsid w:val="00114AEB"/>
    <w:rsid w:val="001270F1"/>
    <w:rsid w:val="00131C73"/>
    <w:rsid w:val="0014181B"/>
    <w:rsid w:val="00164B72"/>
    <w:rsid w:val="00165696"/>
    <w:rsid w:val="001943D4"/>
    <w:rsid w:val="001A69A2"/>
    <w:rsid w:val="001A6ABB"/>
    <w:rsid w:val="001A78D6"/>
    <w:rsid w:val="00205735"/>
    <w:rsid w:val="00206DDB"/>
    <w:rsid w:val="00213B98"/>
    <w:rsid w:val="00220A28"/>
    <w:rsid w:val="00230044"/>
    <w:rsid w:val="0025328E"/>
    <w:rsid w:val="00263250"/>
    <w:rsid w:val="00264E46"/>
    <w:rsid w:val="00275A82"/>
    <w:rsid w:val="00293367"/>
    <w:rsid w:val="002A3A93"/>
    <w:rsid w:val="002A4A4F"/>
    <w:rsid w:val="002C7793"/>
    <w:rsid w:val="002D7631"/>
    <w:rsid w:val="002E1CA1"/>
    <w:rsid w:val="002E5C0C"/>
    <w:rsid w:val="002F1A62"/>
    <w:rsid w:val="002F5C6E"/>
    <w:rsid w:val="002F775A"/>
    <w:rsid w:val="003006B8"/>
    <w:rsid w:val="003150BE"/>
    <w:rsid w:val="0032568D"/>
    <w:rsid w:val="003430C5"/>
    <w:rsid w:val="003477C9"/>
    <w:rsid w:val="00382CE5"/>
    <w:rsid w:val="00390A3D"/>
    <w:rsid w:val="003A0E41"/>
    <w:rsid w:val="003A19FD"/>
    <w:rsid w:val="003B3664"/>
    <w:rsid w:val="003C4EA7"/>
    <w:rsid w:val="003D4CB8"/>
    <w:rsid w:val="003E23E2"/>
    <w:rsid w:val="00404851"/>
    <w:rsid w:val="00406001"/>
    <w:rsid w:val="0041024A"/>
    <w:rsid w:val="004362D3"/>
    <w:rsid w:val="004456DB"/>
    <w:rsid w:val="004547D1"/>
    <w:rsid w:val="004748B4"/>
    <w:rsid w:val="00487F17"/>
    <w:rsid w:val="00497272"/>
    <w:rsid w:val="004A49AE"/>
    <w:rsid w:val="004A6045"/>
    <w:rsid w:val="004A7D21"/>
    <w:rsid w:val="004C164A"/>
    <w:rsid w:val="005138FC"/>
    <w:rsid w:val="0052174A"/>
    <w:rsid w:val="00526CA5"/>
    <w:rsid w:val="00542C34"/>
    <w:rsid w:val="00573BB7"/>
    <w:rsid w:val="005845BD"/>
    <w:rsid w:val="0059786B"/>
    <w:rsid w:val="005D3708"/>
    <w:rsid w:val="005D5C76"/>
    <w:rsid w:val="005D5EA3"/>
    <w:rsid w:val="005D6279"/>
    <w:rsid w:val="005E3FAB"/>
    <w:rsid w:val="005E5306"/>
    <w:rsid w:val="005F3A18"/>
    <w:rsid w:val="00622EF8"/>
    <w:rsid w:val="00627BAB"/>
    <w:rsid w:val="00631464"/>
    <w:rsid w:val="00632E96"/>
    <w:rsid w:val="00654BFE"/>
    <w:rsid w:val="00696F5B"/>
    <w:rsid w:val="006B5F2B"/>
    <w:rsid w:val="006C4A9A"/>
    <w:rsid w:val="006F5FB7"/>
    <w:rsid w:val="00704C88"/>
    <w:rsid w:val="00714A6E"/>
    <w:rsid w:val="00735691"/>
    <w:rsid w:val="007359FF"/>
    <w:rsid w:val="00742D6D"/>
    <w:rsid w:val="00782261"/>
    <w:rsid w:val="00783786"/>
    <w:rsid w:val="0078612C"/>
    <w:rsid w:val="007A50B1"/>
    <w:rsid w:val="007A7764"/>
    <w:rsid w:val="007C79B9"/>
    <w:rsid w:val="007D2994"/>
    <w:rsid w:val="007E55C4"/>
    <w:rsid w:val="007E5BB9"/>
    <w:rsid w:val="007E75AA"/>
    <w:rsid w:val="0080559D"/>
    <w:rsid w:val="008205E8"/>
    <w:rsid w:val="00821B4A"/>
    <w:rsid w:val="00827FC1"/>
    <w:rsid w:val="0083344A"/>
    <w:rsid w:val="00856FFA"/>
    <w:rsid w:val="008728EB"/>
    <w:rsid w:val="0089154D"/>
    <w:rsid w:val="008A2B6B"/>
    <w:rsid w:val="008C1AE5"/>
    <w:rsid w:val="008D604F"/>
    <w:rsid w:val="008E19C3"/>
    <w:rsid w:val="00936EC5"/>
    <w:rsid w:val="00962E1A"/>
    <w:rsid w:val="00963676"/>
    <w:rsid w:val="00970D1E"/>
    <w:rsid w:val="00991D21"/>
    <w:rsid w:val="009A1BF5"/>
    <w:rsid w:val="009C3910"/>
    <w:rsid w:val="009D1CCF"/>
    <w:rsid w:val="009D46AF"/>
    <w:rsid w:val="009D5149"/>
    <w:rsid w:val="009F4EDD"/>
    <w:rsid w:val="00A02C41"/>
    <w:rsid w:val="00A073AC"/>
    <w:rsid w:val="00A565EE"/>
    <w:rsid w:val="00A655C5"/>
    <w:rsid w:val="00A70E14"/>
    <w:rsid w:val="00A7427E"/>
    <w:rsid w:val="00A82A79"/>
    <w:rsid w:val="00A95790"/>
    <w:rsid w:val="00A961DB"/>
    <w:rsid w:val="00AC7DD5"/>
    <w:rsid w:val="00AE11BD"/>
    <w:rsid w:val="00AE1325"/>
    <w:rsid w:val="00B14222"/>
    <w:rsid w:val="00B24A71"/>
    <w:rsid w:val="00B250F3"/>
    <w:rsid w:val="00B329D7"/>
    <w:rsid w:val="00B71A9B"/>
    <w:rsid w:val="00B81498"/>
    <w:rsid w:val="00B87E28"/>
    <w:rsid w:val="00B9216F"/>
    <w:rsid w:val="00B93211"/>
    <w:rsid w:val="00BA593B"/>
    <w:rsid w:val="00BB14B0"/>
    <w:rsid w:val="00BB4CDD"/>
    <w:rsid w:val="00BB611E"/>
    <w:rsid w:val="00BF244D"/>
    <w:rsid w:val="00BF66E8"/>
    <w:rsid w:val="00C02330"/>
    <w:rsid w:val="00C02510"/>
    <w:rsid w:val="00C26163"/>
    <w:rsid w:val="00C5326D"/>
    <w:rsid w:val="00C6005C"/>
    <w:rsid w:val="00C62FA3"/>
    <w:rsid w:val="00C648F1"/>
    <w:rsid w:val="00C73AFA"/>
    <w:rsid w:val="00C845D3"/>
    <w:rsid w:val="00CC1DE7"/>
    <w:rsid w:val="00CE7651"/>
    <w:rsid w:val="00D10D6E"/>
    <w:rsid w:val="00D325DE"/>
    <w:rsid w:val="00D47466"/>
    <w:rsid w:val="00D52CD2"/>
    <w:rsid w:val="00D53D8C"/>
    <w:rsid w:val="00D614E0"/>
    <w:rsid w:val="00D906E7"/>
    <w:rsid w:val="00DA696C"/>
    <w:rsid w:val="00DB1FD4"/>
    <w:rsid w:val="00DD3D16"/>
    <w:rsid w:val="00DE0A6E"/>
    <w:rsid w:val="00DE1A46"/>
    <w:rsid w:val="00DE3627"/>
    <w:rsid w:val="00DF0E2B"/>
    <w:rsid w:val="00E10387"/>
    <w:rsid w:val="00E154CD"/>
    <w:rsid w:val="00E15684"/>
    <w:rsid w:val="00E279F7"/>
    <w:rsid w:val="00E356F3"/>
    <w:rsid w:val="00E45556"/>
    <w:rsid w:val="00E479B6"/>
    <w:rsid w:val="00E50536"/>
    <w:rsid w:val="00E607CE"/>
    <w:rsid w:val="00E76B09"/>
    <w:rsid w:val="00E97ABD"/>
    <w:rsid w:val="00EA09E2"/>
    <w:rsid w:val="00EA41DA"/>
    <w:rsid w:val="00EB0639"/>
    <w:rsid w:val="00ED097D"/>
    <w:rsid w:val="00EE0763"/>
    <w:rsid w:val="00EE7581"/>
    <w:rsid w:val="00EF692B"/>
    <w:rsid w:val="00F0105A"/>
    <w:rsid w:val="00F14C63"/>
    <w:rsid w:val="00F16333"/>
    <w:rsid w:val="00F16F32"/>
    <w:rsid w:val="00F22133"/>
    <w:rsid w:val="00F5685B"/>
    <w:rsid w:val="00F61424"/>
    <w:rsid w:val="00F67CD6"/>
    <w:rsid w:val="00F71581"/>
    <w:rsid w:val="00F81E52"/>
    <w:rsid w:val="00F86AB2"/>
    <w:rsid w:val="00FB5539"/>
    <w:rsid w:val="00FC0894"/>
    <w:rsid w:val="00FC313B"/>
    <w:rsid w:val="00FC3D34"/>
    <w:rsid w:val="00FE0BCF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5110D6"/>
  <w15:docId w15:val="{F05CB73D-02C9-432E-A448-7D2BE4BC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5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BF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F24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44D"/>
    <w:pPr>
      <w:ind w:left="720"/>
      <w:contextualSpacing/>
    </w:pPr>
  </w:style>
  <w:style w:type="paragraph" w:customStyle="1" w:styleId="tv213">
    <w:name w:val="tv213"/>
    <w:basedOn w:val="Normal"/>
    <w:rsid w:val="008D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E5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C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C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21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33"/>
  </w:style>
  <w:style w:type="paragraph" w:styleId="Footer">
    <w:name w:val="footer"/>
    <w:basedOn w:val="Normal"/>
    <w:link w:val="FooterChar"/>
    <w:uiPriority w:val="99"/>
    <w:unhideWhenUsed/>
    <w:rsid w:val="00F221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33"/>
  </w:style>
  <w:style w:type="paragraph" w:customStyle="1" w:styleId="Body">
    <w:name w:val="Body"/>
    <w:rsid w:val="00A073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8D72C-9869-4DEE-9C15-3DE345C4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2543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Vonda</dc:creator>
  <cp:lastModifiedBy>Leontine Babkina</cp:lastModifiedBy>
  <cp:revision>20</cp:revision>
  <cp:lastPrinted>2020-02-05T06:33:00Z</cp:lastPrinted>
  <dcterms:created xsi:type="dcterms:W3CDTF">2019-11-26T07:11:00Z</dcterms:created>
  <dcterms:modified xsi:type="dcterms:W3CDTF">2020-02-19T10:22:00Z</dcterms:modified>
</cp:coreProperties>
</file>