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E7AA0" w14:textId="77777777" w:rsidR="007E3AFD" w:rsidRPr="0015119B" w:rsidRDefault="007E3AFD" w:rsidP="005E26A3">
      <w:pPr>
        <w:spacing w:line="276" w:lineRule="auto"/>
        <w:jc w:val="center"/>
      </w:pPr>
      <w:r w:rsidRPr="00330E0E">
        <w:rPr>
          <w:rFonts w:ascii="Times New Roman" w:eastAsia="Times New Roman" w:hAnsi="Times New Roman" w:cs="Times New Roman"/>
          <w:b/>
          <w:szCs w:val="28"/>
        </w:rPr>
        <w:t>LATVIJAS REPUBLIKAS MINISTRU KABINETA</w:t>
      </w:r>
    </w:p>
    <w:p w14:paraId="4923212B" w14:textId="77777777" w:rsidR="007E3AFD" w:rsidRDefault="007E3AFD" w:rsidP="005E26A3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30E0E">
        <w:rPr>
          <w:rFonts w:ascii="Times New Roman" w:eastAsia="Times New Roman" w:hAnsi="Times New Roman" w:cs="Times New Roman"/>
          <w:b/>
          <w:szCs w:val="28"/>
        </w:rPr>
        <w:t>SĒDES PROTOKOLLĒMUMS</w:t>
      </w:r>
    </w:p>
    <w:p w14:paraId="63BC4EAD" w14:textId="77777777" w:rsidR="005E26A3" w:rsidRPr="005E26A3" w:rsidRDefault="005E26A3" w:rsidP="005E26A3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5"/>
        <w:gridCol w:w="2739"/>
        <w:gridCol w:w="2812"/>
      </w:tblGrid>
      <w:tr w:rsidR="007E3AFD" w:rsidRPr="00330E0E" w14:paraId="273D637C" w14:textId="77777777" w:rsidTr="00CB4969">
        <w:tc>
          <w:tcPr>
            <w:tcW w:w="3095" w:type="dxa"/>
          </w:tcPr>
          <w:p w14:paraId="4A233DCE" w14:textId="77777777" w:rsidR="007E3AFD" w:rsidRPr="00330E0E" w:rsidRDefault="007E3AFD" w:rsidP="005E26A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14:paraId="4506E473" w14:textId="77777777" w:rsidR="007E3AFD" w:rsidRPr="00330E0E" w:rsidRDefault="007E3AFD" w:rsidP="005E26A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30E0E">
              <w:rPr>
                <w:rFonts w:ascii="Times New Roman" w:hAnsi="Times New Roman" w:cs="Times New Roman"/>
                <w:szCs w:val="28"/>
              </w:rPr>
              <w:t>Rīgā</w:t>
            </w:r>
          </w:p>
        </w:tc>
        <w:tc>
          <w:tcPr>
            <w:tcW w:w="3096" w:type="dxa"/>
          </w:tcPr>
          <w:p w14:paraId="3476D6BC" w14:textId="77777777" w:rsidR="007E3AFD" w:rsidRPr="00330E0E" w:rsidRDefault="007E3AFD" w:rsidP="005E26A3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30E0E">
              <w:rPr>
                <w:rFonts w:ascii="Times New Roman" w:hAnsi="Times New Roman" w:cs="Times New Roman"/>
                <w:szCs w:val="28"/>
              </w:rPr>
              <w:t>Nr.</w:t>
            </w:r>
          </w:p>
        </w:tc>
        <w:tc>
          <w:tcPr>
            <w:tcW w:w="3096" w:type="dxa"/>
          </w:tcPr>
          <w:p w14:paraId="4E18C4A9" w14:textId="308167E6" w:rsidR="007E3AFD" w:rsidRPr="00330E0E" w:rsidRDefault="007E3AFD" w:rsidP="00782515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82515">
              <w:rPr>
                <w:rFonts w:ascii="Times New Roman" w:hAnsi="Times New Roman" w:cs="Times New Roman"/>
                <w:szCs w:val="28"/>
              </w:rPr>
              <w:t xml:space="preserve">2019. gada __ </w:t>
            </w:r>
            <w:r w:rsidR="00782515" w:rsidRPr="00782515">
              <w:rPr>
                <w:rFonts w:ascii="Times New Roman" w:hAnsi="Times New Roman" w:cs="Times New Roman"/>
                <w:szCs w:val="28"/>
              </w:rPr>
              <w:t>decembrī</w:t>
            </w:r>
          </w:p>
        </w:tc>
      </w:tr>
    </w:tbl>
    <w:p w14:paraId="19D399B5" w14:textId="77777777" w:rsidR="007E3AFD" w:rsidRPr="00330E0E" w:rsidRDefault="007E3AFD" w:rsidP="005E26A3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.§</w:t>
      </w:r>
    </w:p>
    <w:p w14:paraId="65BC67EE" w14:textId="77777777" w:rsidR="007E3AFD" w:rsidRPr="004E3C66" w:rsidRDefault="007E3AFD" w:rsidP="005E26A3">
      <w:pPr>
        <w:spacing w:line="276" w:lineRule="auto"/>
        <w:ind w:left="720"/>
        <w:jc w:val="center"/>
        <w:rPr>
          <w:rFonts w:ascii="Times New Roman" w:hAnsi="Times New Roman" w:cs="Times New Roman"/>
          <w:b/>
          <w:szCs w:val="28"/>
        </w:rPr>
      </w:pPr>
      <w:r w:rsidRPr="00330E0E">
        <w:rPr>
          <w:rFonts w:ascii="Times New Roman" w:hAnsi="Times New Roman" w:cs="Times New Roman"/>
          <w:b/>
          <w:szCs w:val="28"/>
        </w:rPr>
        <w:t>Informatīvais ziņojums “</w:t>
      </w:r>
      <w:r w:rsidRPr="00330E0E">
        <w:rPr>
          <w:rFonts w:ascii="Times New Roman" w:hAnsi="Times New Roman" w:cs="Times New Roman"/>
          <w:b/>
          <w:bCs/>
          <w:szCs w:val="28"/>
        </w:rPr>
        <w:t xml:space="preserve">Par mākslīgā intelekta </w:t>
      </w:r>
      <w:r w:rsidRPr="00330E0E">
        <w:rPr>
          <w:rFonts w:ascii="Times New Roman" w:hAnsi="Times New Roman" w:cs="Times New Roman"/>
          <w:b/>
          <w:szCs w:val="28"/>
        </w:rPr>
        <w:t>risinājumu</w:t>
      </w:r>
      <w:r w:rsidRPr="00330E0E">
        <w:rPr>
          <w:rFonts w:ascii="Times New Roman" w:hAnsi="Times New Roman" w:cs="Times New Roman"/>
          <w:b/>
          <w:bCs/>
          <w:szCs w:val="28"/>
        </w:rPr>
        <w:t xml:space="preserve"> attīstību</w:t>
      </w:r>
      <w:r w:rsidRPr="00330E0E">
        <w:rPr>
          <w:rFonts w:ascii="Times New Roman" w:hAnsi="Times New Roman" w:cs="Times New Roman"/>
          <w:b/>
          <w:szCs w:val="28"/>
        </w:rPr>
        <w:t>”</w:t>
      </w:r>
    </w:p>
    <w:p w14:paraId="07EBF1A0" w14:textId="77777777" w:rsidR="007E3AFD" w:rsidRPr="004E3C66" w:rsidRDefault="007E3AFD" w:rsidP="005E26A3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330E0E">
        <w:rPr>
          <w:rFonts w:ascii="Times New Roman" w:hAnsi="Times New Roman" w:cs="Times New Roman"/>
          <w:szCs w:val="28"/>
        </w:rPr>
        <w:t>TA – __________________________________________</w:t>
      </w:r>
    </w:p>
    <w:p w14:paraId="01A14AA4" w14:textId="6F7BAE01" w:rsidR="007E3AFD" w:rsidRDefault="007E3AFD" w:rsidP="00196C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0E0E">
        <w:rPr>
          <w:rStyle w:val="spelle"/>
          <w:rFonts w:ascii="Times New Roman" w:hAnsi="Times New Roman"/>
          <w:sz w:val="24"/>
          <w:szCs w:val="24"/>
        </w:rPr>
        <w:t>Pieņemt zināšanai iesniegto informatīvo ziņojumu</w:t>
      </w:r>
      <w:r w:rsidRPr="00330E0E">
        <w:rPr>
          <w:rFonts w:ascii="Times New Roman" w:hAnsi="Times New Roman" w:cs="Times New Roman"/>
          <w:sz w:val="24"/>
          <w:szCs w:val="24"/>
        </w:rPr>
        <w:t>.</w:t>
      </w:r>
    </w:p>
    <w:p w14:paraId="23B91BF2" w14:textId="76CF5931" w:rsidR="00F97E34" w:rsidRDefault="00F97E34" w:rsidP="00196C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Noteikt Vides aizsardzības un reģionālās attīstības ministriju (turpmāk – VARAM)</w:t>
      </w:r>
      <w:r w:rsidR="00E80ECE">
        <w:rPr>
          <w:rFonts w:ascii="Times New Roman" w:hAnsi="Times New Roman" w:cs="Times New Roman"/>
          <w:sz w:val="24"/>
          <w:szCs w:val="24"/>
        </w:rPr>
        <w:t xml:space="preserve"> par </w:t>
      </w:r>
      <w:r w:rsidR="003E3FA4">
        <w:rPr>
          <w:rFonts w:ascii="Times New Roman" w:hAnsi="Times New Roman" w:cs="Times New Roman"/>
          <w:sz w:val="24"/>
          <w:szCs w:val="24"/>
        </w:rPr>
        <w:t>vadošo iestādi</w:t>
      </w:r>
      <w:r w:rsidR="00E80ECE">
        <w:rPr>
          <w:rFonts w:ascii="Times New Roman" w:hAnsi="Times New Roman" w:cs="Times New Roman"/>
          <w:sz w:val="24"/>
          <w:szCs w:val="24"/>
        </w:rPr>
        <w:t xml:space="preserve"> mākslīgā intelekta </w:t>
      </w:r>
      <w:r w:rsidR="00CA64E4">
        <w:rPr>
          <w:rFonts w:ascii="Times New Roman" w:hAnsi="Times New Roman" w:cs="Times New Roman"/>
          <w:sz w:val="24"/>
          <w:szCs w:val="24"/>
        </w:rPr>
        <w:t xml:space="preserve">(turpmāk – MI) </w:t>
      </w:r>
      <w:r w:rsidR="00E80ECE">
        <w:rPr>
          <w:rFonts w:ascii="Times New Roman" w:hAnsi="Times New Roman" w:cs="Times New Roman"/>
          <w:sz w:val="24"/>
          <w:szCs w:val="24"/>
        </w:rPr>
        <w:t>risinājumu</w:t>
      </w:r>
      <w:r w:rsidR="00CF0AE4">
        <w:rPr>
          <w:rFonts w:ascii="Times New Roman" w:hAnsi="Times New Roman" w:cs="Times New Roman"/>
          <w:sz w:val="24"/>
          <w:szCs w:val="24"/>
        </w:rPr>
        <w:t xml:space="preserve"> </w:t>
      </w:r>
      <w:r w:rsidR="003E3FA4">
        <w:rPr>
          <w:rFonts w:ascii="Times New Roman" w:hAnsi="Times New Roman" w:cs="Times New Roman"/>
          <w:sz w:val="24"/>
          <w:szCs w:val="24"/>
        </w:rPr>
        <w:t xml:space="preserve">attīstības </w:t>
      </w:r>
      <w:r w:rsidR="00E80ECE">
        <w:rPr>
          <w:rFonts w:ascii="Times New Roman" w:hAnsi="Times New Roman" w:cs="Times New Roman"/>
          <w:sz w:val="24"/>
          <w:szCs w:val="24"/>
        </w:rPr>
        <w:t xml:space="preserve">un </w:t>
      </w:r>
      <w:r w:rsidR="003E3FA4">
        <w:rPr>
          <w:rFonts w:ascii="Times New Roman" w:hAnsi="Times New Roman" w:cs="Times New Roman"/>
          <w:sz w:val="24"/>
          <w:szCs w:val="24"/>
        </w:rPr>
        <w:t>ieviešanas jautājumos valsts pārvaldē</w:t>
      </w:r>
      <w:r w:rsidR="00E80ECE">
        <w:rPr>
          <w:rFonts w:ascii="Times New Roman" w:hAnsi="Times New Roman" w:cs="Times New Roman"/>
          <w:sz w:val="24"/>
          <w:szCs w:val="24"/>
        </w:rPr>
        <w:t>.</w:t>
      </w:r>
    </w:p>
    <w:p w14:paraId="0F71C665" w14:textId="1809072B" w:rsidR="00941DC9" w:rsidRDefault="00941DC9" w:rsidP="00196C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BB2">
        <w:rPr>
          <w:rFonts w:ascii="Times New Roman" w:hAnsi="Times New Roman" w:cs="Times New Roman"/>
          <w:sz w:val="24"/>
          <w:szCs w:val="24"/>
        </w:rPr>
        <w:t xml:space="preserve">Uzdot </w:t>
      </w:r>
      <w:r>
        <w:rPr>
          <w:rFonts w:ascii="Times New Roman" w:hAnsi="Times New Roman" w:cs="Times New Roman"/>
          <w:sz w:val="24"/>
          <w:szCs w:val="24"/>
        </w:rPr>
        <w:t xml:space="preserve">ministrijām, izstrādājot </w:t>
      </w:r>
      <w:r w:rsidRPr="00143BB2">
        <w:rPr>
          <w:rFonts w:ascii="Times New Roman" w:hAnsi="Times New Roman" w:cs="Times New Roman"/>
          <w:sz w:val="24"/>
          <w:szCs w:val="24"/>
        </w:rPr>
        <w:t>nacionāl</w:t>
      </w:r>
      <w:r>
        <w:rPr>
          <w:rFonts w:ascii="Times New Roman" w:hAnsi="Times New Roman" w:cs="Times New Roman"/>
          <w:sz w:val="24"/>
          <w:szCs w:val="24"/>
        </w:rPr>
        <w:t>os vai nozares attīstības plānošanas dokumentus</w:t>
      </w:r>
      <w:r w:rsidRPr="00B7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 to grozījumus, veikt izvērtējumu par </w:t>
      </w:r>
      <w:r w:rsidR="00D6357B">
        <w:rPr>
          <w:rFonts w:ascii="Times New Roman" w:hAnsi="Times New Roman" w:cs="Times New Roman"/>
          <w:sz w:val="24"/>
          <w:szCs w:val="24"/>
        </w:rPr>
        <w:t xml:space="preserve">valsts pārvaldes </w:t>
      </w:r>
      <w:r w:rsidR="00C81EBE">
        <w:rPr>
          <w:rFonts w:ascii="Times New Roman" w:hAnsi="Times New Roman" w:cs="Times New Roman"/>
          <w:sz w:val="24"/>
          <w:szCs w:val="24"/>
        </w:rPr>
        <w:t xml:space="preserve">uzdevumu </w:t>
      </w:r>
      <w:r>
        <w:rPr>
          <w:rFonts w:ascii="Times New Roman" w:hAnsi="Times New Roman" w:cs="Times New Roman"/>
          <w:sz w:val="24"/>
          <w:szCs w:val="24"/>
        </w:rPr>
        <w:t>automatizāciju un MI izmantošanu</w:t>
      </w:r>
      <w:r w:rsidRPr="00E2129E">
        <w:rPr>
          <w:rFonts w:ascii="Times New Roman" w:hAnsi="Times New Roman" w:cs="Times New Roman"/>
          <w:sz w:val="24"/>
          <w:szCs w:val="24"/>
        </w:rPr>
        <w:t xml:space="preserve">, ja tas </w:t>
      </w:r>
      <w:r w:rsidR="00D6357B" w:rsidRPr="00E2129E">
        <w:rPr>
          <w:rFonts w:ascii="Times New Roman" w:hAnsi="Times New Roman" w:cs="Times New Roman"/>
          <w:sz w:val="24"/>
          <w:szCs w:val="24"/>
        </w:rPr>
        <w:t>ieprie</w:t>
      </w:r>
      <w:r w:rsidR="00D6357B">
        <w:rPr>
          <w:rFonts w:ascii="Times New Roman" w:hAnsi="Times New Roman" w:cs="Times New Roman"/>
          <w:sz w:val="24"/>
          <w:szCs w:val="24"/>
        </w:rPr>
        <w:t>kš</w:t>
      </w:r>
      <w:r w:rsidR="00D6357B" w:rsidRPr="00E2129E">
        <w:rPr>
          <w:rFonts w:ascii="Times New Roman" w:hAnsi="Times New Roman" w:cs="Times New Roman"/>
          <w:sz w:val="24"/>
          <w:szCs w:val="24"/>
        </w:rPr>
        <w:t xml:space="preserve"> </w:t>
      </w:r>
      <w:r w:rsidRPr="00E2129E">
        <w:rPr>
          <w:rFonts w:ascii="Times New Roman" w:hAnsi="Times New Roman" w:cs="Times New Roman"/>
          <w:sz w:val="24"/>
          <w:szCs w:val="24"/>
        </w:rPr>
        <w:t>nav izvērtēts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5512">
        <w:rPr>
          <w:rFonts w:ascii="Times New Roman" w:hAnsi="Times New Roman" w:cs="Times New Roman"/>
          <w:sz w:val="24"/>
          <w:szCs w:val="24"/>
        </w:rPr>
        <w:t>VARAM kā vadoš</w:t>
      </w:r>
      <w:r w:rsidR="00707C8E">
        <w:rPr>
          <w:rFonts w:ascii="Times New Roman" w:hAnsi="Times New Roman" w:cs="Times New Roman"/>
          <w:sz w:val="24"/>
          <w:szCs w:val="24"/>
        </w:rPr>
        <w:t>ajai</w:t>
      </w:r>
      <w:r w:rsidR="00C65512">
        <w:rPr>
          <w:rFonts w:ascii="Times New Roman" w:hAnsi="Times New Roman" w:cs="Times New Roman"/>
          <w:sz w:val="24"/>
          <w:szCs w:val="24"/>
        </w:rPr>
        <w:t xml:space="preserve"> iestāde</w:t>
      </w:r>
      <w:r w:rsidR="00707C8E">
        <w:rPr>
          <w:rFonts w:ascii="Times New Roman" w:hAnsi="Times New Roman" w:cs="Times New Roman"/>
          <w:sz w:val="24"/>
          <w:szCs w:val="24"/>
        </w:rPr>
        <w:t>i</w:t>
      </w:r>
      <w:r w:rsidR="00C65512" w:rsidRPr="00C65512">
        <w:rPr>
          <w:rFonts w:ascii="Times New Roman" w:hAnsi="Times New Roman" w:cs="Times New Roman"/>
          <w:sz w:val="24"/>
          <w:szCs w:val="24"/>
        </w:rPr>
        <w:t xml:space="preserve"> </w:t>
      </w:r>
      <w:r w:rsidR="00C65512">
        <w:rPr>
          <w:rFonts w:ascii="Times New Roman" w:hAnsi="Times New Roman" w:cs="Times New Roman"/>
          <w:sz w:val="24"/>
          <w:szCs w:val="24"/>
        </w:rPr>
        <w:t>MI</w:t>
      </w:r>
      <w:r w:rsidR="00C65512" w:rsidRPr="00C65512">
        <w:rPr>
          <w:rFonts w:ascii="Times New Roman" w:hAnsi="Times New Roman" w:cs="Times New Roman"/>
          <w:sz w:val="24"/>
          <w:szCs w:val="24"/>
        </w:rPr>
        <w:t xml:space="preserve"> risinājumu attīstības un ieviešanas jautājumos </w:t>
      </w:r>
      <w:r w:rsidR="00676CA4">
        <w:rPr>
          <w:rFonts w:ascii="Times New Roman" w:hAnsi="Times New Roman" w:cs="Times New Roman"/>
          <w:sz w:val="24"/>
          <w:szCs w:val="24"/>
        </w:rPr>
        <w:t>valsts pārvaldē</w:t>
      </w:r>
      <w:r w:rsidR="00676CA4" w:rsidRPr="00C65512">
        <w:rPr>
          <w:rFonts w:ascii="Times New Roman" w:hAnsi="Times New Roman" w:cs="Times New Roman"/>
          <w:sz w:val="24"/>
          <w:szCs w:val="24"/>
        </w:rPr>
        <w:t xml:space="preserve"> </w:t>
      </w:r>
      <w:r w:rsidR="00C65512" w:rsidRPr="00C65512">
        <w:rPr>
          <w:rFonts w:ascii="Times New Roman" w:hAnsi="Times New Roman" w:cs="Times New Roman"/>
          <w:sz w:val="24"/>
          <w:szCs w:val="24"/>
        </w:rPr>
        <w:t>snieg</w:t>
      </w:r>
      <w:r w:rsidR="00707C8E">
        <w:rPr>
          <w:rFonts w:ascii="Times New Roman" w:hAnsi="Times New Roman" w:cs="Times New Roman"/>
          <w:sz w:val="24"/>
          <w:szCs w:val="24"/>
        </w:rPr>
        <w:t>t</w:t>
      </w:r>
      <w:r w:rsidR="00C65512" w:rsidRPr="00C65512">
        <w:rPr>
          <w:rFonts w:ascii="Times New Roman" w:hAnsi="Times New Roman" w:cs="Times New Roman"/>
          <w:sz w:val="24"/>
          <w:szCs w:val="24"/>
        </w:rPr>
        <w:t xml:space="preserve"> konsultatīvu atbalstu ministrijām</w:t>
      </w:r>
      <w:r w:rsidR="00C65512">
        <w:rPr>
          <w:rFonts w:ascii="Times New Roman" w:hAnsi="Times New Roman" w:cs="Times New Roman"/>
          <w:sz w:val="24"/>
          <w:szCs w:val="24"/>
        </w:rPr>
        <w:t>.</w:t>
      </w:r>
    </w:p>
    <w:p w14:paraId="1AD4C781" w14:textId="0D3406C6" w:rsidR="003579DD" w:rsidRDefault="00676CA4" w:rsidP="00196C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Uzdot m</w:t>
      </w:r>
      <w:r w:rsidR="005B40EE">
        <w:rPr>
          <w:rFonts w:ascii="Times New Roman" w:hAnsi="Times New Roman" w:cs="Times New Roman"/>
          <w:sz w:val="24"/>
          <w:szCs w:val="24"/>
        </w:rPr>
        <w:t>inistrijā</w:t>
      </w:r>
      <w:r w:rsidR="00500DB9">
        <w:rPr>
          <w:rFonts w:ascii="Times New Roman" w:hAnsi="Times New Roman" w:cs="Times New Roman"/>
          <w:sz w:val="24"/>
          <w:szCs w:val="24"/>
        </w:rPr>
        <w:t>m</w:t>
      </w:r>
      <w:r w:rsidR="005B40EE">
        <w:rPr>
          <w:rFonts w:ascii="Times New Roman" w:hAnsi="Times New Roman" w:cs="Times New Roman"/>
          <w:sz w:val="24"/>
          <w:szCs w:val="24"/>
        </w:rPr>
        <w:t xml:space="preserve"> </w:t>
      </w:r>
      <w:r w:rsidRPr="00330E0E">
        <w:rPr>
          <w:rFonts w:ascii="Times New Roman" w:hAnsi="Times New Roman" w:cs="Times New Roman"/>
          <w:sz w:val="24"/>
          <w:szCs w:val="24"/>
        </w:rPr>
        <w:t xml:space="preserve">2020. </w:t>
      </w:r>
      <w:r w:rsidR="00D6357B">
        <w:rPr>
          <w:rFonts w:ascii="Times New Roman" w:hAnsi="Times New Roman" w:cs="Times New Roman"/>
          <w:sz w:val="24"/>
          <w:szCs w:val="24"/>
        </w:rPr>
        <w:t xml:space="preserve">- </w:t>
      </w:r>
      <w:r w:rsidRPr="00330E0E">
        <w:rPr>
          <w:rFonts w:ascii="Times New Roman" w:hAnsi="Times New Roman" w:cs="Times New Roman"/>
          <w:sz w:val="24"/>
          <w:szCs w:val="24"/>
        </w:rPr>
        <w:t>2029. gad</w:t>
      </w:r>
      <w:r>
        <w:rPr>
          <w:rFonts w:ascii="Times New Roman" w:hAnsi="Times New Roman" w:cs="Times New Roman"/>
          <w:sz w:val="24"/>
          <w:szCs w:val="24"/>
        </w:rPr>
        <w:t>a valsts budžet</w:t>
      </w:r>
      <w:r w:rsidR="00D6357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un Eiropas Savienības fondu plānošanas procesā </w:t>
      </w:r>
      <w:r w:rsidR="00AE4AA3">
        <w:rPr>
          <w:rFonts w:ascii="Times New Roman" w:hAnsi="Times New Roman" w:cs="Times New Roman"/>
          <w:sz w:val="24"/>
          <w:szCs w:val="24"/>
        </w:rPr>
        <w:t xml:space="preserve">izvērtēt </w:t>
      </w:r>
      <w:r>
        <w:rPr>
          <w:rFonts w:ascii="Times New Roman" w:hAnsi="Times New Roman" w:cs="Times New Roman"/>
          <w:sz w:val="24"/>
          <w:szCs w:val="24"/>
        </w:rPr>
        <w:t xml:space="preserve">izdevumus, kas saistīti ar valsts pārvaldes </w:t>
      </w:r>
      <w:r w:rsidR="00C81EBE">
        <w:rPr>
          <w:rFonts w:ascii="Times New Roman" w:hAnsi="Times New Roman" w:cs="Times New Roman"/>
          <w:sz w:val="24"/>
          <w:szCs w:val="24"/>
        </w:rPr>
        <w:t xml:space="preserve">uzdevumu </w:t>
      </w:r>
      <w:r w:rsidR="00AE4AA3">
        <w:rPr>
          <w:rFonts w:ascii="Times New Roman" w:hAnsi="Times New Roman" w:cs="Times New Roman"/>
          <w:sz w:val="24"/>
          <w:szCs w:val="24"/>
        </w:rPr>
        <w:t>automatizācij</w:t>
      </w:r>
      <w:r w:rsidR="00D6357B">
        <w:rPr>
          <w:rFonts w:ascii="Times New Roman" w:hAnsi="Times New Roman" w:cs="Times New Roman"/>
          <w:sz w:val="24"/>
          <w:szCs w:val="24"/>
        </w:rPr>
        <w:t>u</w:t>
      </w:r>
      <w:r w:rsidR="00AE4AA3">
        <w:rPr>
          <w:rFonts w:ascii="Times New Roman" w:hAnsi="Times New Roman" w:cs="Times New Roman"/>
          <w:sz w:val="24"/>
          <w:szCs w:val="24"/>
        </w:rPr>
        <w:t xml:space="preserve"> un MI sistēmu integrāciju </w:t>
      </w:r>
      <w:r w:rsidR="00866B43">
        <w:rPr>
          <w:rFonts w:ascii="Times New Roman" w:hAnsi="Times New Roman" w:cs="Times New Roman"/>
          <w:sz w:val="24"/>
          <w:szCs w:val="24"/>
        </w:rPr>
        <w:t>pakalpojumos</w:t>
      </w:r>
      <w:r w:rsidR="003579DD">
        <w:rPr>
          <w:rFonts w:ascii="Times New Roman" w:hAnsi="Times New Roman" w:cs="Times New Roman"/>
          <w:sz w:val="24"/>
          <w:szCs w:val="24"/>
        </w:rPr>
        <w:t>.</w:t>
      </w:r>
      <w:r w:rsidR="00C65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66189" w14:textId="01363DFD" w:rsidR="007E3AFD" w:rsidRPr="00B42479" w:rsidRDefault="005551B7" w:rsidP="00196C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Pieņemt zināšanai</w:t>
      </w:r>
      <w:r w:rsidRPr="00330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 atbilstoši</w:t>
      </w:r>
      <w:r w:rsidRPr="005551B7">
        <w:rPr>
          <w:rFonts w:ascii="Times New Roman" w:hAnsi="Times New Roman" w:cs="Times New Roman"/>
          <w:sz w:val="24"/>
          <w:szCs w:val="24"/>
        </w:rPr>
        <w:t xml:space="preserve"> Eiropas </w:t>
      </w:r>
      <w:r w:rsidR="0043084C">
        <w:rPr>
          <w:rFonts w:ascii="Times New Roman" w:hAnsi="Times New Roman" w:cs="Times New Roman"/>
          <w:sz w:val="24"/>
          <w:szCs w:val="24"/>
        </w:rPr>
        <w:t>K</w:t>
      </w:r>
      <w:r w:rsidRPr="005551B7">
        <w:rPr>
          <w:rFonts w:ascii="Times New Roman" w:hAnsi="Times New Roman" w:cs="Times New Roman"/>
          <w:sz w:val="24"/>
          <w:szCs w:val="24"/>
        </w:rPr>
        <w:t>omisijas Eiropas līmeņa attīstības plān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5551B7">
        <w:rPr>
          <w:rFonts w:ascii="Times New Roman" w:hAnsi="Times New Roman" w:cs="Times New Roman"/>
          <w:sz w:val="24"/>
          <w:szCs w:val="24"/>
        </w:rPr>
        <w:t xml:space="preserve"> “Koordinētais plāns mākslīgā intelekta attīstībai – ražots Eiropā 2018” (</w:t>
      </w:r>
      <w:r w:rsidRPr="00F34F09">
        <w:rPr>
          <w:rFonts w:ascii="Times New Roman" w:hAnsi="Times New Roman" w:cs="Times New Roman"/>
          <w:i/>
          <w:sz w:val="24"/>
          <w:szCs w:val="24"/>
        </w:rPr>
        <w:t>Coordinated Plan on the development of Artificial Intelligence Made in Europe – 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3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Latvijas</w:t>
      </w:r>
      <w:r w:rsidRPr="00330E0E">
        <w:rPr>
          <w:rFonts w:ascii="Times New Roman" w:hAnsi="Times New Roman" w:cs="Times New Roman"/>
          <w:sz w:val="24"/>
          <w:szCs w:val="24"/>
        </w:rPr>
        <w:t xml:space="preserve"> </w:t>
      </w:r>
      <w:r w:rsidR="006A651B">
        <w:rPr>
          <w:rFonts w:ascii="Times New Roman" w:hAnsi="Times New Roman" w:cs="Times New Roman"/>
          <w:sz w:val="24"/>
          <w:szCs w:val="24"/>
        </w:rPr>
        <w:t xml:space="preserve">valsts sektora </w:t>
      </w:r>
      <w:r w:rsidR="00CA1C82">
        <w:rPr>
          <w:rFonts w:ascii="Times New Roman" w:hAnsi="Times New Roman" w:cs="Times New Roman"/>
          <w:sz w:val="24"/>
          <w:szCs w:val="24"/>
        </w:rPr>
        <w:t>ieguldījumiem MI</w:t>
      </w:r>
      <w:r w:rsidR="007E3AFD" w:rsidRPr="00330E0E">
        <w:rPr>
          <w:rFonts w:ascii="Times New Roman" w:hAnsi="Times New Roman" w:cs="Times New Roman"/>
          <w:sz w:val="24"/>
          <w:szCs w:val="24"/>
        </w:rPr>
        <w:t xml:space="preserve"> </w:t>
      </w:r>
      <w:r w:rsidR="00D6357B">
        <w:rPr>
          <w:rFonts w:ascii="Times New Roman" w:hAnsi="Times New Roman" w:cs="Times New Roman"/>
          <w:sz w:val="24"/>
          <w:szCs w:val="24"/>
        </w:rPr>
        <w:t xml:space="preserve">risinājumu attīstībā līdz 2029. gadam </w:t>
      </w:r>
      <w:r w:rsidR="007E3AFD" w:rsidRPr="00330E0E">
        <w:rPr>
          <w:rFonts w:ascii="Times New Roman" w:hAnsi="Times New Roman" w:cs="Times New Roman"/>
          <w:sz w:val="24"/>
          <w:szCs w:val="24"/>
        </w:rPr>
        <w:t xml:space="preserve">jāsasniedz </w:t>
      </w:r>
      <w:r w:rsidR="00CA1C82">
        <w:rPr>
          <w:rFonts w:ascii="Times New Roman" w:hAnsi="Times New Roman" w:cs="Times New Roman"/>
          <w:sz w:val="24"/>
          <w:szCs w:val="24"/>
        </w:rPr>
        <w:t xml:space="preserve">25 miljonus </w:t>
      </w:r>
      <w:r w:rsidR="00231A66">
        <w:rPr>
          <w:rFonts w:ascii="Times New Roman" w:hAnsi="Times New Roman" w:cs="Times New Roman"/>
          <w:i/>
          <w:sz w:val="24"/>
          <w:szCs w:val="24"/>
        </w:rPr>
        <w:t>e</w:t>
      </w:r>
      <w:r w:rsidR="001F7970" w:rsidRPr="001F7970">
        <w:rPr>
          <w:rFonts w:ascii="Times New Roman" w:hAnsi="Times New Roman" w:cs="Times New Roman"/>
          <w:i/>
          <w:sz w:val="24"/>
          <w:szCs w:val="24"/>
        </w:rPr>
        <w:t>uro</w:t>
      </w:r>
      <w:r w:rsidR="001F7970">
        <w:rPr>
          <w:rFonts w:ascii="Times New Roman" w:hAnsi="Times New Roman" w:cs="Times New Roman"/>
          <w:sz w:val="24"/>
          <w:szCs w:val="24"/>
        </w:rPr>
        <w:t xml:space="preserve"> </w:t>
      </w:r>
      <w:r w:rsidR="00C518E0">
        <w:rPr>
          <w:rFonts w:ascii="Times New Roman" w:hAnsi="Times New Roman" w:cs="Times New Roman"/>
          <w:sz w:val="24"/>
          <w:szCs w:val="24"/>
        </w:rPr>
        <w:t>gadā</w:t>
      </w:r>
      <w:r w:rsidR="00CA1C82">
        <w:rPr>
          <w:rFonts w:ascii="Times New Roman" w:hAnsi="Times New Roman" w:cs="Times New Roman"/>
          <w:sz w:val="24"/>
          <w:szCs w:val="24"/>
        </w:rPr>
        <w:t>.</w:t>
      </w:r>
    </w:p>
    <w:p w14:paraId="5A08B9C5" w14:textId="77777777" w:rsidR="00F90569" w:rsidRPr="00F4574C" w:rsidRDefault="00E803AE" w:rsidP="00196C7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574C">
        <w:rPr>
          <w:rFonts w:ascii="Times New Roman" w:hAnsi="Times New Roman" w:cs="Times New Roman"/>
          <w:sz w:val="24"/>
          <w:szCs w:val="24"/>
        </w:rPr>
        <w:t xml:space="preserve">VARAM </w:t>
      </w:r>
      <w:r w:rsidR="003579DD" w:rsidRPr="00F4574C">
        <w:rPr>
          <w:rFonts w:ascii="Times New Roman" w:hAnsi="Times New Roman" w:cs="Times New Roman"/>
          <w:sz w:val="24"/>
          <w:szCs w:val="24"/>
        </w:rPr>
        <w:t xml:space="preserve">līdz 2020. gada </w:t>
      </w:r>
      <w:r w:rsidR="000F68A9" w:rsidRPr="00F4574C">
        <w:rPr>
          <w:rFonts w:ascii="Times New Roman" w:hAnsi="Times New Roman" w:cs="Times New Roman"/>
          <w:sz w:val="24"/>
          <w:szCs w:val="24"/>
        </w:rPr>
        <w:t>3</w:t>
      </w:r>
      <w:r w:rsidR="00AF4D27">
        <w:rPr>
          <w:rFonts w:ascii="Times New Roman" w:hAnsi="Times New Roman" w:cs="Times New Roman"/>
          <w:sz w:val="24"/>
          <w:szCs w:val="24"/>
        </w:rPr>
        <w:t>0</w:t>
      </w:r>
      <w:r w:rsidR="000F68A9" w:rsidRPr="00F4574C">
        <w:rPr>
          <w:rFonts w:ascii="Times New Roman" w:hAnsi="Times New Roman" w:cs="Times New Roman"/>
          <w:sz w:val="24"/>
          <w:szCs w:val="24"/>
        </w:rPr>
        <w:t>. decembrim</w:t>
      </w:r>
      <w:r w:rsidR="003579DD" w:rsidRPr="00F4574C">
        <w:rPr>
          <w:rFonts w:ascii="Times New Roman" w:hAnsi="Times New Roman" w:cs="Times New Roman"/>
          <w:sz w:val="24"/>
          <w:szCs w:val="24"/>
        </w:rPr>
        <w:t xml:space="preserve"> </w:t>
      </w:r>
      <w:r w:rsidRPr="00F4574C">
        <w:rPr>
          <w:rFonts w:ascii="Times New Roman" w:hAnsi="Times New Roman" w:cs="Times New Roman"/>
          <w:sz w:val="24"/>
          <w:szCs w:val="24"/>
        </w:rPr>
        <w:t xml:space="preserve">sagatavot </w:t>
      </w:r>
      <w:r w:rsidR="00F4574C" w:rsidRPr="00F4574C">
        <w:rPr>
          <w:rFonts w:ascii="Times New Roman" w:hAnsi="Times New Roman" w:cs="Times New Roman"/>
          <w:sz w:val="24"/>
          <w:szCs w:val="24"/>
        </w:rPr>
        <w:t xml:space="preserve">izmaiņas </w:t>
      </w:r>
      <w:r w:rsidRPr="00F4574C">
        <w:rPr>
          <w:rFonts w:ascii="Times New Roman" w:hAnsi="Times New Roman" w:cs="Times New Roman"/>
          <w:sz w:val="24"/>
          <w:szCs w:val="24"/>
        </w:rPr>
        <w:t>Latvijas e-indeks</w:t>
      </w:r>
      <w:r w:rsidR="00F4574C" w:rsidRPr="00F4574C">
        <w:rPr>
          <w:rFonts w:ascii="Times New Roman" w:hAnsi="Times New Roman" w:cs="Times New Roman"/>
          <w:sz w:val="24"/>
          <w:szCs w:val="24"/>
        </w:rPr>
        <w:t>ā, papildinot to</w:t>
      </w:r>
      <w:r w:rsidRPr="00F4574C">
        <w:rPr>
          <w:rFonts w:ascii="Times New Roman" w:hAnsi="Times New Roman" w:cs="Times New Roman"/>
          <w:sz w:val="24"/>
          <w:szCs w:val="24"/>
        </w:rPr>
        <w:t xml:space="preserve"> ar MI raksturojošiem rādītājiem. </w:t>
      </w:r>
    </w:p>
    <w:p w14:paraId="1BCB9981" w14:textId="4952E771" w:rsidR="00E803AE" w:rsidRDefault="00E803AE" w:rsidP="00196C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VARAM</w:t>
      </w:r>
      <w:r w:rsidR="00D6357B" w:rsidRPr="00D6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03AE">
        <w:rPr>
          <w:rFonts w:ascii="Times New Roman" w:hAnsi="Times New Roman" w:cs="Times New Roman"/>
          <w:sz w:val="24"/>
          <w:szCs w:val="24"/>
        </w:rPr>
        <w:t xml:space="preserve">agatavojot </w:t>
      </w:r>
      <w:r w:rsidR="008D3362">
        <w:rPr>
          <w:rFonts w:ascii="Times New Roman" w:hAnsi="Times New Roman" w:cs="Times New Roman"/>
          <w:sz w:val="24"/>
          <w:szCs w:val="24"/>
        </w:rPr>
        <w:t>plānošanas dokumentu “</w:t>
      </w:r>
      <w:r w:rsidRPr="00E803AE">
        <w:rPr>
          <w:rFonts w:ascii="Times New Roman" w:hAnsi="Times New Roman" w:cs="Times New Roman"/>
          <w:sz w:val="24"/>
          <w:szCs w:val="24"/>
        </w:rPr>
        <w:t>Digitālās transformācijas pamatnostādnes</w:t>
      </w:r>
      <w:r w:rsidR="008D3362">
        <w:rPr>
          <w:rFonts w:ascii="Times New Roman" w:hAnsi="Times New Roman" w:cs="Times New Roman"/>
          <w:sz w:val="24"/>
          <w:szCs w:val="24"/>
        </w:rPr>
        <w:t xml:space="preserve"> 2021.-2028. gadam”</w:t>
      </w:r>
      <w:r w:rsidRPr="00E803AE">
        <w:rPr>
          <w:rFonts w:ascii="Times New Roman" w:hAnsi="Times New Roman" w:cs="Times New Roman"/>
          <w:sz w:val="24"/>
          <w:szCs w:val="24"/>
        </w:rPr>
        <w:t>, noteikt MI risinājumu ieviešanu kā vienu no publiskās pārvaldes prioritātēm.</w:t>
      </w:r>
    </w:p>
    <w:p w14:paraId="6CCCA2A8" w14:textId="6310D1CE" w:rsidR="00E803AE" w:rsidRDefault="00E803AE" w:rsidP="00196C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VARAM </w:t>
      </w:r>
      <w:r w:rsidR="00B3129B">
        <w:rPr>
          <w:rFonts w:ascii="Times New Roman" w:hAnsi="Times New Roman" w:cs="Times New Roman"/>
          <w:sz w:val="24"/>
          <w:szCs w:val="24"/>
        </w:rPr>
        <w:t>i</w:t>
      </w:r>
      <w:r w:rsidR="00B3129B" w:rsidRPr="00E803AE">
        <w:rPr>
          <w:rFonts w:ascii="Times New Roman" w:hAnsi="Times New Roman" w:cs="Times New Roman"/>
          <w:sz w:val="24"/>
          <w:szCs w:val="24"/>
        </w:rPr>
        <w:t xml:space="preserve">zstrādāt </w:t>
      </w:r>
      <w:r w:rsidR="0043084C">
        <w:rPr>
          <w:rFonts w:ascii="Times New Roman" w:hAnsi="Times New Roman" w:cs="Times New Roman"/>
          <w:sz w:val="24"/>
          <w:szCs w:val="24"/>
        </w:rPr>
        <w:t xml:space="preserve">un līdz </w:t>
      </w:r>
      <w:r w:rsidR="00C8332B">
        <w:rPr>
          <w:rFonts w:ascii="Times New Roman" w:hAnsi="Times New Roman" w:cs="Times New Roman"/>
          <w:sz w:val="24"/>
          <w:szCs w:val="24"/>
        </w:rPr>
        <w:t>2020</w:t>
      </w:r>
      <w:r w:rsidR="0043084C">
        <w:rPr>
          <w:rFonts w:ascii="Times New Roman" w:hAnsi="Times New Roman" w:cs="Times New Roman"/>
          <w:sz w:val="24"/>
          <w:szCs w:val="24"/>
        </w:rPr>
        <w:t xml:space="preserve">. gada </w:t>
      </w:r>
      <w:r w:rsidR="00C8332B">
        <w:rPr>
          <w:rFonts w:ascii="Times New Roman" w:hAnsi="Times New Roman" w:cs="Times New Roman"/>
          <w:sz w:val="24"/>
          <w:szCs w:val="24"/>
        </w:rPr>
        <w:t>1</w:t>
      </w:r>
      <w:r w:rsidR="0043084C">
        <w:rPr>
          <w:rFonts w:ascii="Times New Roman" w:hAnsi="Times New Roman" w:cs="Times New Roman"/>
          <w:sz w:val="24"/>
          <w:szCs w:val="24"/>
        </w:rPr>
        <w:t xml:space="preserve">. </w:t>
      </w:r>
      <w:r w:rsidR="00A56C65">
        <w:rPr>
          <w:rFonts w:ascii="Times New Roman" w:hAnsi="Times New Roman" w:cs="Times New Roman"/>
          <w:sz w:val="24"/>
          <w:szCs w:val="24"/>
        </w:rPr>
        <w:t xml:space="preserve">jūnijam </w:t>
      </w:r>
      <w:r w:rsidR="0043084C">
        <w:rPr>
          <w:rFonts w:ascii="Times New Roman" w:hAnsi="Times New Roman" w:cs="Times New Roman"/>
          <w:sz w:val="24"/>
          <w:szCs w:val="24"/>
        </w:rPr>
        <w:t xml:space="preserve">iesniegt </w:t>
      </w:r>
      <w:r w:rsidR="00004AA3">
        <w:rPr>
          <w:rFonts w:ascii="Times New Roman" w:hAnsi="Times New Roman" w:cs="Times New Roman"/>
          <w:sz w:val="24"/>
          <w:szCs w:val="24"/>
        </w:rPr>
        <w:t>Ministru kabinetā</w:t>
      </w:r>
      <w:r w:rsidR="00004AA3" w:rsidRPr="00E803AE">
        <w:rPr>
          <w:rFonts w:ascii="Times New Roman" w:hAnsi="Times New Roman" w:cs="Times New Roman"/>
          <w:sz w:val="24"/>
          <w:szCs w:val="24"/>
        </w:rPr>
        <w:t xml:space="preserve"> </w:t>
      </w:r>
      <w:r w:rsidR="00A56C65">
        <w:rPr>
          <w:rFonts w:ascii="Times New Roman" w:hAnsi="Times New Roman" w:cs="Times New Roman"/>
          <w:sz w:val="24"/>
          <w:szCs w:val="24"/>
        </w:rPr>
        <w:t xml:space="preserve">informatīvo ziņojumu </w:t>
      </w:r>
      <w:r w:rsidR="00EC6C7E">
        <w:rPr>
          <w:rFonts w:ascii="Times New Roman" w:hAnsi="Times New Roman" w:cs="Times New Roman"/>
          <w:sz w:val="24"/>
          <w:szCs w:val="24"/>
        </w:rPr>
        <w:t>p</w:t>
      </w:r>
      <w:r w:rsidR="00A56C65">
        <w:rPr>
          <w:rFonts w:ascii="Times New Roman" w:hAnsi="Times New Roman" w:cs="Times New Roman"/>
          <w:sz w:val="24"/>
          <w:szCs w:val="24"/>
        </w:rPr>
        <w:t xml:space="preserve">ar </w:t>
      </w:r>
      <w:r w:rsidR="00EC6C7E">
        <w:rPr>
          <w:rFonts w:ascii="Times New Roman" w:hAnsi="Times New Roman" w:cs="Times New Roman"/>
          <w:sz w:val="24"/>
          <w:szCs w:val="24"/>
        </w:rPr>
        <w:t>ieteikumiem</w:t>
      </w:r>
      <w:bookmarkStart w:id="0" w:name="_GoBack"/>
      <w:bookmarkEnd w:id="0"/>
      <w:r w:rsidR="00A56C65">
        <w:rPr>
          <w:rFonts w:ascii="Times New Roman" w:hAnsi="Times New Roman" w:cs="Times New Roman"/>
          <w:sz w:val="24"/>
          <w:szCs w:val="24"/>
        </w:rPr>
        <w:t xml:space="preserve"> </w:t>
      </w:r>
      <w:r w:rsidR="0043084C">
        <w:rPr>
          <w:rFonts w:ascii="Times New Roman" w:hAnsi="Times New Roman" w:cs="Times New Roman"/>
          <w:sz w:val="24"/>
          <w:szCs w:val="24"/>
        </w:rPr>
        <w:t>valsts pārvaldes</w:t>
      </w:r>
      <w:r w:rsidR="0043084C" w:rsidRPr="00E803AE">
        <w:rPr>
          <w:rFonts w:ascii="Times New Roman" w:hAnsi="Times New Roman" w:cs="Times New Roman"/>
          <w:sz w:val="24"/>
          <w:szCs w:val="24"/>
        </w:rPr>
        <w:t xml:space="preserve"> </w:t>
      </w:r>
      <w:r w:rsidR="00A56C65" w:rsidRPr="00E803AE">
        <w:rPr>
          <w:rFonts w:ascii="Times New Roman" w:hAnsi="Times New Roman" w:cs="Times New Roman"/>
          <w:sz w:val="24"/>
          <w:szCs w:val="24"/>
        </w:rPr>
        <w:t>komunikācija</w:t>
      </w:r>
      <w:r w:rsidR="00A56C65">
        <w:rPr>
          <w:rFonts w:ascii="Times New Roman" w:hAnsi="Times New Roman" w:cs="Times New Roman"/>
          <w:sz w:val="24"/>
          <w:szCs w:val="24"/>
        </w:rPr>
        <w:t>i</w:t>
      </w:r>
      <w:r w:rsidR="00A56C65" w:rsidRPr="00E803AE">
        <w:rPr>
          <w:rFonts w:ascii="Times New Roman" w:hAnsi="Times New Roman" w:cs="Times New Roman"/>
          <w:sz w:val="24"/>
          <w:szCs w:val="24"/>
        </w:rPr>
        <w:t xml:space="preserve"> </w:t>
      </w:r>
      <w:r w:rsidRPr="00E803AE">
        <w:rPr>
          <w:rFonts w:ascii="Times New Roman" w:hAnsi="Times New Roman" w:cs="Times New Roman"/>
          <w:sz w:val="24"/>
          <w:szCs w:val="24"/>
        </w:rPr>
        <w:t>MI jomā.</w:t>
      </w:r>
    </w:p>
    <w:p w14:paraId="0188FB19" w14:textId="77777777" w:rsidR="00475D75" w:rsidRPr="008B51AD" w:rsidRDefault="00475D75" w:rsidP="005E26A3">
      <w:pPr>
        <w:spacing w:after="0" w:line="276" w:lineRule="auto"/>
        <w:jc w:val="both"/>
        <w:rPr>
          <w:rStyle w:val="spelle"/>
          <w:rFonts w:ascii="Times New Roman" w:hAnsi="Times New Roman"/>
          <w:sz w:val="24"/>
          <w:szCs w:val="24"/>
        </w:rPr>
      </w:pPr>
    </w:p>
    <w:p w14:paraId="7DFA6490" w14:textId="14696043" w:rsidR="004A4F94" w:rsidRPr="008B51AD" w:rsidRDefault="007E3AFD" w:rsidP="00196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0E"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istru prezidents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26A3">
        <w:rPr>
          <w:rFonts w:ascii="Times New Roman" w:eastAsia="Times New Roman" w:hAnsi="Times New Roman" w:cs="Times New Roman"/>
          <w:sz w:val="24"/>
          <w:szCs w:val="24"/>
        </w:rPr>
        <w:tab/>
      </w:r>
      <w:r w:rsidR="005E26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A. K. Kariņš</w:t>
      </w:r>
    </w:p>
    <w:p w14:paraId="09F0F45B" w14:textId="77777777" w:rsidR="007E3AFD" w:rsidRDefault="007E3AFD" w:rsidP="00196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0E">
        <w:rPr>
          <w:rFonts w:ascii="Times New Roman" w:eastAsia="Times New Roman" w:hAnsi="Times New Roman" w:cs="Times New Roman"/>
          <w:sz w:val="24"/>
          <w:szCs w:val="24"/>
        </w:rPr>
        <w:t>Valsts kancelejas direktors</w:t>
      </w:r>
      <w:r w:rsidRPr="0033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0E">
        <w:rPr>
          <w:rFonts w:ascii="Times New Roman" w:eastAsia="Times New Roman" w:hAnsi="Times New Roman" w:cs="Times New Roman"/>
          <w:sz w:val="24"/>
          <w:szCs w:val="24"/>
        </w:rPr>
        <w:tab/>
      </w:r>
      <w:r w:rsidR="005E26A3">
        <w:rPr>
          <w:rFonts w:ascii="Times New Roman" w:eastAsia="Times New Roman" w:hAnsi="Times New Roman" w:cs="Times New Roman"/>
          <w:sz w:val="24"/>
          <w:szCs w:val="24"/>
        </w:rPr>
        <w:tab/>
      </w:r>
      <w:r w:rsidR="005E26A3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0E">
        <w:rPr>
          <w:rFonts w:ascii="Times New Roman" w:eastAsia="Times New Roman" w:hAnsi="Times New Roman" w:cs="Times New Roman"/>
          <w:sz w:val="24"/>
          <w:szCs w:val="24"/>
        </w:rPr>
        <w:t>J. Citskovskis</w:t>
      </w:r>
    </w:p>
    <w:p w14:paraId="7BDB0D43" w14:textId="77777777" w:rsidR="00C90B46" w:rsidRPr="00143BB2" w:rsidRDefault="00C90B46" w:rsidP="00196C71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14:paraId="1D98CB1D" w14:textId="77777777" w:rsidR="003579DD" w:rsidRPr="00143BB2" w:rsidRDefault="003579DD" w:rsidP="00196C7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43BB2">
        <w:rPr>
          <w:rFonts w:ascii="Times New Roman" w:hAnsi="Times New Roman" w:cs="Times New Roman"/>
          <w:bCs/>
          <w:sz w:val="24"/>
        </w:rPr>
        <w:t>Iesniedzējs:</w:t>
      </w:r>
    </w:p>
    <w:p w14:paraId="09B4D01C" w14:textId="30F082E7" w:rsidR="003579DD" w:rsidRPr="00143BB2" w:rsidRDefault="0097249F" w:rsidP="00196C71">
      <w:pPr>
        <w:tabs>
          <w:tab w:val="left" w:pos="7088"/>
        </w:tabs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</w:t>
      </w:r>
      <w:r w:rsidR="003579DD" w:rsidRPr="00143BB2">
        <w:rPr>
          <w:rFonts w:ascii="Times New Roman" w:hAnsi="Times New Roman" w:cs="Times New Roman"/>
          <w:bCs/>
          <w:sz w:val="24"/>
        </w:rPr>
        <w:t>ides aizsardzības un reģionālās attīstības ministrs</w:t>
      </w:r>
      <w:r w:rsidR="003579DD" w:rsidRPr="00143BB2">
        <w:rPr>
          <w:rFonts w:ascii="Times New Roman" w:hAnsi="Times New Roman" w:cs="Times New Roman"/>
          <w:bCs/>
          <w:sz w:val="24"/>
        </w:rPr>
        <w:tab/>
        <w:t>J.Pūce</w:t>
      </w:r>
    </w:p>
    <w:p w14:paraId="78A07AF7" w14:textId="77777777" w:rsidR="003579DD" w:rsidRPr="00143BB2" w:rsidRDefault="003579DD" w:rsidP="00196C7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43BB2">
        <w:rPr>
          <w:rFonts w:ascii="Times New Roman" w:hAnsi="Times New Roman" w:cs="Times New Roman"/>
          <w:bCs/>
          <w:sz w:val="24"/>
        </w:rPr>
        <w:t xml:space="preserve">Vīza: </w:t>
      </w:r>
    </w:p>
    <w:p w14:paraId="3F9A49CB" w14:textId="77777777" w:rsidR="003579DD" w:rsidRDefault="003579DD" w:rsidP="00196C71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143BB2">
        <w:rPr>
          <w:rFonts w:ascii="Times New Roman" w:hAnsi="Times New Roman" w:cs="Times New Roman"/>
          <w:bCs/>
          <w:sz w:val="24"/>
        </w:rPr>
        <w:t>valsts sekretārs</w:t>
      </w:r>
      <w:r w:rsidRPr="00143BB2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="000C766D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="00757A3C">
        <w:rPr>
          <w:rFonts w:ascii="Times New Roman" w:hAnsi="Times New Roman" w:cs="Times New Roman"/>
          <w:bCs/>
          <w:sz w:val="24"/>
        </w:rPr>
        <w:t xml:space="preserve">       </w:t>
      </w:r>
      <w:r w:rsidR="00BC1C2A">
        <w:rPr>
          <w:rFonts w:ascii="Times New Roman" w:hAnsi="Times New Roman" w:cs="Times New Roman"/>
          <w:bCs/>
          <w:sz w:val="24"/>
        </w:rPr>
        <w:t xml:space="preserve"> </w:t>
      </w:r>
      <w:r w:rsidR="00757A3C">
        <w:rPr>
          <w:rFonts w:ascii="Times New Roman" w:hAnsi="Times New Roman" w:cs="Times New Roman"/>
          <w:bCs/>
          <w:sz w:val="24"/>
        </w:rPr>
        <w:t xml:space="preserve"> </w:t>
      </w:r>
      <w:r w:rsidRPr="00143BB2">
        <w:rPr>
          <w:rFonts w:ascii="Times New Roman" w:hAnsi="Times New Roman" w:cs="Times New Roman"/>
          <w:bCs/>
          <w:sz w:val="24"/>
        </w:rPr>
        <w:t>E. Balševics</w:t>
      </w:r>
    </w:p>
    <w:p w14:paraId="529EEA05" w14:textId="77777777" w:rsidR="000622E1" w:rsidRPr="000F7C79" w:rsidRDefault="000622E1" w:rsidP="00196C71">
      <w:pPr>
        <w:spacing w:line="240" w:lineRule="auto"/>
        <w:jc w:val="both"/>
        <w:rPr>
          <w:sz w:val="20"/>
          <w:szCs w:val="20"/>
        </w:rPr>
      </w:pPr>
    </w:p>
    <w:p w14:paraId="3584913E" w14:textId="77777777" w:rsidR="003579DD" w:rsidRPr="000C766D" w:rsidRDefault="000C766D" w:rsidP="0019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6D">
        <w:rPr>
          <w:rFonts w:ascii="Times New Roman" w:eastAsia="Times New Roman" w:hAnsi="Times New Roman" w:cs="Times New Roman"/>
          <w:sz w:val="20"/>
          <w:szCs w:val="20"/>
        </w:rPr>
        <w:t>Ratkevičs 67026542</w:t>
      </w:r>
    </w:p>
    <w:p w14:paraId="4BFA4CFA" w14:textId="170AF613" w:rsidR="003579DD" w:rsidRPr="00196C71" w:rsidRDefault="000C766D" w:rsidP="0019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6D">
        <w:rPr>
          <w:rFonts w:ascii="Times New Roman" w:eastAsia="Times New Roman" w:hAnsi="Times New Roman" w:cs="Times New Roman"/>
          <w:sz w:val="20"/>
          <w:szCs w:val="20"/>
        </w:rPr>
        <w:t>janis.ratkevics@varam.gov.lv</w:t>
      </w:r>
    </w:p>
    <w:sectPr w:rsidR="003579DD" w:rsidRPr="00196C71" w:rsidSect="005E26A3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1D87" w14:textId="77777777" w:rsidR="00EC6C7E" w:rsidRDefault="00EC6C7E" w:rsidP="000C766D">
      <w:pPr>
        <w:spacing w:after="0" w:line="240" w:lineRule="auto"/>
      </w:pPr>
      <w:r>
        <w:separator/>
      </w:r>
    </w:p>
  </w:endnote>
  <w:endnote w:type="continuationSeparator" w:id="0">
    <w:p w14:paraId="27455C6A" w14:textId="77777777" w:rsidR="00EC6C7E" w:rsidRDefault="00EC6C7E" w:rsidP="000C766D">
      <w:pPr>
        <w:spacing w:after="0" w:line="240" w:lineRule="auto"/>
      </w:pPr>
      <w:r>
        <w:continuationSeparator/>
      </w:r>
    </w:p>
  </w:endnote>
  <w:endnote w:type="continuationNotice" w:id="1">
    <w:p w14:paraId="4F9BC46F" w14:textId="77777777" w:rsidR="004755A8" w:rsidRDefault="00475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CAC0" w14:textId="77777777" w:rsidR="00EC6C7E" w:rsidRDefault="00EC6C7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IZ_MI_protokollemums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2FCCC" w14:textId="77777777" w:rsidR="00EC6C7E" w:rsidRDefault="00EC6C7E" w:rsidP="000C766D">
      <w:pPr>
        <w:spacing w:after="0" w:line="240" w:lineRule="auto"/>
      </w:pPr>
      <w:r>
        <w:separator/>
      </w:r>
    </w:p>
  </w:footnote>
  <w:footnote w:type="continuationSeparator" w:id="0">
    <w:p w14:paraId="01C3542E" w14:textId="77777777" w:rsidR="00EC6C7E" w:rsidRDefault="00EC6C7E" w:rsidP="000C766D">
      <w:pPr>
        <w:spacing w:after="0" w:line="240" w:lineRule="auto"/>
      </w:pPr>
      <w:r>
        <w:continuationSeparator/>
      </w:r>
    </w:p>
  </w:footnote>
  <w:footnote w:type="continuationNotice" w:id="1">
    <w:p w14:paraId="544A368F" w14:textId="77777777" w:rsidR="004755A8" w:rsidRDefault="004755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7A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BB6CEC"/>
    <w:multiLevelType w:val="hybridMultilevel"/>
    <w:tmpl w:val="E35A7D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FD"/>
    <w:rsid w:val="00004AA3"/>
    <w:rsid w:val="0004054A"/>
    <w:rsid w:val="000622E1"/>
    <w:rsid w:val="00096872"/>
    <w:rsid w:val="000C766D"/>
    <w:rsid w:val="000E4EBD"/>
    <w:rsid w:val="000F68A9"/>
    <w:rsid w:val="00105A91"/>
    <w:rsid w:val="00125687"/>
    <w:rsid w:val="00143BB2"/>
    <w:rsid w:val="001616E2"/>
    <w:rsid w:val="001661DA"/>
    <w:rsid w:val="001809DC"/>
    <w:rsid w:val="00192743"/>
    <w:rsid w:val="00196C71"/>
    <w:rsid w:val="001A04C9"/>
    <w:rsid w:val="001F34F9"/>
    <w:rsid w:val="001F7970"/>
    <w:rsid w:val="00202BDA"/>
    <w:rsid w:val="00231A66"/>
    <w:rsid w:val="002343F5"/>
    <w:rsid w:val="0024639C"/>
    <w:rsid w:val="002511A8"/>
    <w:rsid w:val="00267CF0"/>
    <w:rsid w:val="00287740"/>
    <w:rsid w:val="002A23C7"/>
    <w:rsid w:val="002B03E2"/>
    <w:rsid w:val="002D1E05"/>
    <w:rsid w:val="00333387"/>
    <w:rsid w:val="00355A2A"/>
    <w:rsid w:val="003579DD"/>
    <w:rsid w:val="0036080A"/>
    <w:rsid w:val="00381DB9"/>
    <w:rsid w:val="00383CA5"/>
    <w:rsid w:val="003B6C64"/>
    <w:rsid w:val="003D2855"/>
    <w:rsid w:val="003E33FA"/>
    <w:rsid w:val="003E3FA4"/>
    <w:rsid w:val="0043084C"/>
    <w:rsid w:val="00430975"/>
    <w:rsid w:val="00434CC6"/>
    <w:rsid w:val="00436E90"/>
    <w:rsid w:val="00473F52"/>
    <w:rsid w:val="004755A8"/>
    <w:rsid w:val="00475D75"/>
    <w:rsid w:val="004802CC"/>
    <w:rsid w:val="00487EDE"/>
    <w:rsid w:val="0049076C"/>
    <w:rsid w:val="004A4163"/>
    <w:rsid w:val="004A4F94"/>
    <w:rsid w:val="004A7E95"/>
    <w:rsid w:val="004B5277"/>
    <w:rsid w:val="004B6B4F"/>
    <w:rsid w:val="004E3C66"/>
    <w:rsid w:val="004E3E83"/>
    <w:rsid w:val="00500DB9"/>
    <w:rsid w:val="005019E1"/>
    <w:rsid w:val="00512A8A"/>
    <w:rsid w:val="00516B84"/>
    <w:rsid w:val="00530FDD"/>
    <w:rsid w:val="0053339B"/>
    <w:rsid w:val="00534B58"/>
    <w:rsid w:val="00551384"/>
    <w:rsid w:val="005551B7"/>
    <w:rsid w:val="00563525"/>
    <w:rsid w:val="0059729F"/>
    <w:rsid w:val="005B1918"/>
    <w:rsid w:val="005B40EE"/>
    <w:rsid w:val="005C01AF"/>
    <w:rsid w:val="005D2FEA"/>
    <w:rsid w:val="005E26A3"/>
    <w:rsid w:val="005F3B16"/>
    <w:rsid w:val="00611041"/>
    <w:rsid w:val="00622E5B"/>
    <w:rsid w:val="00625583"/>
    <w:rsid w:val="00625646"/>
    <w:rsid w:val="00627D1F"/>
    <w:rsid w:val="006516D1"/>
    <w:rsid w:val="00676CA4"/>
    <w:rsid w:val="00676CB1"/>
    <w:rsid w:val="00692AA1"/>
    <w:rsid w:val="006A651B"/>
    <w:rsid w:val="006F252F"/>
    <w:rsid w:val="00707C8E"/>
    <w:rsid w:val="007263FF"/>
    <w:rsid w:val="00747105"/>
    <w:rsid w:val="00757A3C"/>
    <w:rsid w:val="00782515"/>
    <w:rsid w:val="007C2066"/>
    <w:rsid w:val="007C5350"/>
    <w:rsid w:val="007E3AFD"/>
    <w:rsid w:val="007E5F08"/>
    <w:rsid w:val="00821516"/>
    <w:rsid w:val="008417B0"/>
    <w:rsid w:val="00856C4A"/>
    <w:rsid w:val="00866B43"/>
    <w:rsid w:val="008A0573"/>
    <w:rsid w:val="008B44B6"/>
    <w:rsid w:val="008D3362"/>
    <w:rsid w:val="008E2084"/>
    <w:rsid w:val="008F7EB4"/>
    <w:rsid w:val="00913C39"/>
    <w:rsid w:val="00917046"/>
    <w:rsid w:val="0091734C"/>
    <w:rsid w:val="00924354"/>
    <w:rsid w:val="00930657"/>
    <w:rsid w:val="00932918"/>
    <w:rsid w:val="00933F51"/>
    <w:rsid w:val="00941DC9"/>
    <w:rsid w:val="009451C0"/>
    <w:rsid w:val="009720EC"/>
    <w:rsid w:val="0097249F"/>
    <w:rsid w:val="0099245E"/>
    <w:rsid w:val="009C09AD"/>
    <w:rsid w:val="009F5F46"/>
    <w:rsid w:val="00A07F27"/>
    <w:rsid w:val="00A141CC"/>
    <w:rsid w:val="00A14445"/>
    <w:rsid w:val="00A2401B"/>
    <w:rsid w:val="00A243C0"/>
    <w:rsid w:val="00A27984"/>
    <w:rsid w:val="00A353F8"/>
    <w:rsid w:val="00A56C65"/>
    <w:rsid w:val="00A8336B"/>
    <w:rsid w:val="00A977B2"/>
    <w:rsid w:val="00AC1D41"/>
    <w:rsid w:val="00AE4AA3"/>
    <w:rsid w:val="00AF4D27"/>
    <w:rsid w:val="00B00A47"/>
    <w:rsid w:val="00B03D27"/>
    <w:rsid w:val="00B3129B"/>
    <w:rsid w:val="00B423F1"/>
    <w:rsid w:val="00B42479"/>
    <w:rsid w:val="00B61F96"/>
    <w:rsid w:val="00B776B6"/>
    <w:rsid w:val="00BC1C2A"/>
    <w:rsid w:val="00BD573E"/>
    <w:rsid w:val="00BE1389"/>
    <w:rsid w:val="00C22A5B"/>
    <w:rsid w:val="00C351DC"/>
    <w:rsid w:val="00C42805"/>
    <w:rsid w:val="00C518E0"/>
    <w:rsid w:val="00C52982"/>
    <w:rsid w:val="00C65512"/>
    <w:rsid w:val="00C81EBE"/>
    <w:rsid w:val="00C82A37"/>
    <w:rsid w:val="00C8332B"/>
    <w:rsid w:val="00C90B46"/>
    <w:rsid w:val="00CA00A4"/>
    <w:rsid w:val="00CA1C82"/>
    <w:rsid w:val="00CA2CD6"/>
    <w:rsid w:val="00CA64E4"/>
    <w:rsid w:val="00CB4969"/>
    <w:rsid w:val="00CB59D7"/>
    <w:rsid w:val="00CC0DC1"/>
    <w:rsid w:val="00CC68C6"/>
    <w:rsid w:val="00CE3678"/>
    <w:rsid w:val="00CE4DDF"/>
    <w:rsid w:val="00CF0AE4"/>
    <w:rsid w:val="00CF358C"/>
    <w:rsid w:val="00CF5471"/>
    <w:rsid w:val="00CF711C"/>
    <w:rsid w:val="00D27F02"/>
    <w:rsid w:val="00D300C0"/>
    <w:rsid w:val="00D6357B"/>
    <w:rsid w:val="00D7762D"/>
    <w:rsid w:val="00D81DE9"/>
    <w:rsid w:val="00D965CD"/>
    <w:rsid w:val="00D97C7B"/>
    <w:rsid w:val="00DA23F5"/>
    <w:rsid w:val="00DB69D5"/>
    <w:rsid w:val="00DD209A"/>
    <w:rsid w:val="00DD6C6B"/>
    <w:rsid w:val="00E02E73"/>
    <w:rsid w:val="00E04C51"/>
    <w:rsid w:val="00E2129E"/>
    <w:rsid w:val="00E26D7D"/>
    <w:rsid w:val="00E66FCC"/>
    <w:rsid w:val="00E803AE"/>
    <w:rsid w:val="00E80ECE"/>
    <w:rsid w:val="00EB026D"/>
    <w:rsid w:val="00EC4191"/>
    <w:rsid w:val="00EC6C7E"/>
    <w:rsid w:val="00ED02C3"/>
    <w:rsid w:val="00ED2550"/>
    <w:rsid w:val="00EF4D6B"/>
    <w:rsid w:val="00F051B3"/>
    <w:rsid w:val="00F0713B"/>
    <w:rsid w:val="00F20FDD"/>
    <w:rsid w:val="00F26BC1"/>
    <w:rsid w:val="00F34F09"/>
    <w:rsid w:val="00F40280"/>
    <w:rsid w:val="00F4574C"/>
    <w:rsid w:val="00F536E0"/>
    <w:rsid w:val="00F71DCF"/>
    <w:rsid w:val="00F90569"/>
    <w:rsid w:val="00F97E34"/>
    <w:rsid w:val="00FA2D00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5810"/>
  <w15:docId w15:val="{C87EE376-61B9-468F-ABE4-696895F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rsid w:val="007E3A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6D"/>
  </w:style>
  <w:style w:type="paragraph" w:styleId="Footer">
    <w:name w:val="footer"/>
    <w:basedOn w:val="Normal"/>
    <w:link w:val="Foot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D75D-9694-43E1-A16C-48912DB9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mākslīgā intelekta risinājumu attīstību” protokollēmums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mākslīgā intelekta risinājumu attīstību” protokollēmums</dc:title>
  <dc:subject/>
  <dc:creator>Jānis Ratkevičs</dc:creator>
  <cp:keywords/>
  <dc:description/>
  <cp:lastModifiedBy>Mārtiņš Vērdiņš</cp:lastModifiedBy>
  <cp:revision>6</cp:revision>
  <cp:lastPrinted>2019-06-12T13:06:00Z</cp:lastPrinted>
  <dcterms:created xsi:type="dcterms:W3CDTF">2019-12-18T07:44:00Z</dcterms:created>
  <dcterms:modified xsi:type="dcterms:W3CDTF">2019-12-23T12:33:00Z</dcterms:modified>
</cp:coreProperties>
</file>