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D" w:rsidRDefault="00373F6D" w:rsidP="00373F6D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373F6D" w:rsidRDefault="00373F6D" w:rsidP="00373F6D">
      <w:pPr>
        <w:jc w:val="both"/>
        <w:rPr>
          <w:sz w:val="28"/>
          <w:szCs w:val="28"/>
        </w:rPr>
      </w:pPr>
    </w:p>
    <w:p w:rsidR="00373F6D" w:rsidRDefault="00373F6D" w:rsidP="00373F6D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73F6D" w:rsidRDefault="00373F6D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373F6D" w:rsidRDefault="00373F6D" w:rsidP="00373F6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Rīkojums Nr.___</w:t>
      </w:r>
      <w:r w:rsidR="008E2608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 xml:space="preserve"> </w:t>
      </w:r>
    </w:p>
    <w:p w:rsidR="00373F6D" w:rsidRDefault="00373F6D" w:rsidP="00373F6D">
      <w:pPr>
        <w:pStyle w:val="Pamattekstsaratkpi"/>
        <w:spacing w:after="0" w:line="276" w:lineRule="auto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 (prot. Nr.___ ___ §)</w:t>
      </w:r>
    </w:p>
    <w:p w:rsidR="00373F6D" w:rsidRPr="006A46ED" w:rsidRDefault="00373F6D" w:rsidP="006A46ED">
      <w:pPr>
        <w:rPr>
          <w:sz w:val="28"/>
          <w:lang w:val="lv-LV"/>
        </w:rPr>
      </w:pPr>
    </w:p>
    <w:p w:rsidR="00DD4DE7" w:rsidRPr="00DD4DE7" w:rsidRDefault="00BB3D4C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bookmarkStart w:id="0" w:name="OLE_LINK14"/>
      <w:bookmarkStart w:id="1" w:name="OLE_LINK15"/>
      <w:bookmarkStart w:id="2" w:name="OLE_LINK16"/>
      <w:bookmarkStart w:id="3" w:name="OLE_LINK17"/>
      <w:bookmarkStart w:id="4" w:name="OLE_LINK18"/>
      <w:r w:rsidRPr="006A46ED">
        <w:rPr>
          <w:rFonts w:ascii="Times New Roman" w:hAnsi="Times New Roman" w:cs="Times New Roman"/>
          <w:lang w:val="lv-LV"/>
        </w:rPr>
        <w:t>Par Dziesmu un deju svētku tradīcijas sagl</w:t>
      </w:r>
      <w:r w:rsidR="00A37BE8" w:rsidRPr="006A46ED">
        <w:rPr>
          <w:rFonts w:ascii="Times New Roman" w:hAnsi="Times New Roman" w:cs="Times New Roman"/>
          <w:lang w:val="lv-LV"/>
        </w:rPr>
        <w:t>abāšanas un</w:t>
      </w:r>
    </w:p>
    <w:p w:rsidR="00F74C63" w:rsidRPr="006A46ED" w:rsidRDefault="00A37BE8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 w:rsidRPr="006A46ED">
        <w:rPr>
          <w:rFonts w:ascii="Times New Roman" w:hAnsi="Times New Roman" w:cs="Times New Roman"/>
          <w:lang w:val="lv-LV"/>
        </w:rPr>
        <w:t xml:space="preserve">attīstības plānu </w:t>
      </w:r>
      <w:r w:rsidR="00BB3D4C" w:rsidRPr="006A46ED">
        <w:rPr>
          <w:rFonts w:ascii="Times New Roman" w:hAnsi="Times New Roman" w:cs="Times New Roman"/>
          <w:lang w:val="lv-LV"/>
        </w:rPr>
        <w:t>20</w:t>
      </w:r>
      <w:r w:rsidR="00812C43" w:rsidRPr="006A46ED">
        <w:rPr>
          <w:rFonts w:ascii="Times New Roman" w:hAnsi="Times New Roman" w:cs="Times New Roman"/>
          <w:lang w:val="lv-LV"/>
        </w:rPr>
        <w:t>20</w:t>
      </w:r>
      <w:r w:rsidRPr="006A46ED">
        <w:rPr>
          <w:rFonts w:ascii="Times New Roman" w:hAnsi="Times New Roman" w:cs="Times New Roman"/>
          <w:lang w:val="lv-LV"/>
        </w:rPr>
        <w:t>.</w:t>
      </w:r>
      <w:r w:rsidR="00BB3D4C" w:rsidRPr="006A46ED">
        <w:rPr>
          <w:rFonts w:ascii="Times New Roman" w:hAnsi="Times New Roman" w:cs="Times New Roman"/>
          <w:lang w:val="lv-LV"/>
        </w:rPr>
        <w:t>gadam</w:t>
      </w:r>
      <w:bookmarkEnd w:id="0"/>
      <w:bookmarkEnd w:id="1"/>
    </w:p>
    <w:bookmarkEnd w:id="2"/>
    <w:bookmarkEnd w:id="3"/>
    <w:bookmarkEnd w:id="4"/>
    <w:p w:rsidR="00FD4BF3" w:rsidRPr="006A46ED" w:rsidRDefault="00FD4BF3" w:rsidP="006A46ED">
      <w:pPr>
        <w:pStyle w:val="Virsraksts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Apstiprināt Dziesmu un deju svētku tradīcijas sagl</w:t>
      </w:r>
      <w:r w:rsidR="00A37BE8" w:rsidRPr="00442D4C">
        <w:rPr>
          <w:bCs/>
          <w:sz w:val="28"/>
          <w:lang w:val="lv-LV"/>
        </w:rPr>
        <w:t xml:space="preserve">abāšanas un attīstības plānu </w:t>
      </w:r>
      <w:r w:rsidRPr="00442D4C">
        <w:rPr>
          <w:bCs/>
          <w:sz w:val="28"/>
          <w:lang w:val="lv-LV"/>
        </w:rPr>
        <w:t>20</w:t>
      </w:r>
      <w:r w:rsidR="00812C43" w:rsidRPr="00442D4C">
        <w:rPr>
          <w:bCs/>
          <w:sz w:val="28"/>
          <w:lang w:val="lv-LV"/>
        </w:rPr>
        <w:t>20</w:t>
      </w:r>
      <w:r w:rsidRPr="00442D4C">
        <w:rPr>
          <w:bCs/>
          <w:sz w:val="28"/>
          <w:lang w:val="lv-LV"/>
        </w:rPr>
        <w:t xml:space="preserve">.gadam (turpmāk </w:t>
      </w:r>
      <w:r w:rsidR="00A37BE8" w:rsidRPr="00442D4C">
        <w:rPr>
          <w:bCs/>
          <w:sz w:val="28"/>
          <w:lang w:val="lv-LV"/>
        </w:rPr>
        <w:t>–</w:t>
      </w:r>
      <w:r w:rsidRPr="00442D4C">
        <w:rPr>
          <w:bCs/>
          <w:sz w:val="28"/>
          <w:lang w:val="lv-LV"/>
        </w:rPr>
        <w:t xml:space="preserve"> plāns).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Noteikt Kultūras ministriju un Izglītības un zinātnes ministriju par atbildīgajām institūcijām plāna īstenošanas vadībā, koordinācijā un pārraudzībā.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Plāna izpildē iesaistītajām institūcijām </w:t>
      </w:r>
      <w:r w:rsidR="00A37BE8" w:rsidRPr="00442D4C">
        <w:rPr>
          <w:bCs/>
          <w:sz w:val="28"/>
          <w:lang w:val="lv-LV"/>
        </w:rPr>
        <w:t xml:space="preserve">sagatavot un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A37BE8" w:rsidRPr="00442D4C">
        <w:rPr>
          <w:bCs/>
          <w:sz w:val="28"/>
          <w:lang w:val="lv-LV"/>
        </w:rPr>
        <w:t>30.</w:t>
      </w:r>
      <w:r w:rsidRPr="00442D4C">
        <w:rPr>
          <w:bCs/>
          <w:sz w:val="28"/>
          <w:lang w:val="lv-LV"/>
        </w:rPr>
        <w:t xml:space="preserve">martam iesniegt Dziesmu un deju svētku padomē informāciju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Dziesmu un deju svētku padomei sagatavot un kultūras ministram līdz </w:t>
      </w:r>
      <w:r w:rsidR="005100CF" w:rsidRPr="00442D4C">
        <w:rPr>
          <w:bCs/>
          <w:sz w:val="28"/>
          <w:lang w:val="lv-LV"/>
        </w:rPr>
        <w:t xml:space="preserve">2021.gada </w:t>
      </w:r>
      <w:r w:rsidRPr="00442D4C">
        <w:rPr>
          <w:bCs/>
          <w:sz w:val="28"/>
          <w:lang w:val="lv-LV"/>
        </w:rPr>
        <w:t xml:space="preserve">30.maijam iesniegt noteiktā kārtībā Ministru kabinetā informatīvo ziņojumu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Plānā paredzēto pasākumu īstenošanu nodrošināt no plānā minētajām institūcijām piešķirtajiem valsts budžeta līdzekļiem.</w:t>
      </w:r>
    </w:p>
    <w:p w:rsid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6A46ED" w:rsidRP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Ministru prezidents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97400F"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A</w:t>
      </w:r>
      <w:r w:rsidR="003E7A73" w:rsidRPr="006A46ED">
        <w:rPr>
          <w:sz w:val="28"/>
          <w:szCs w:val="28"/>
          <w:lang w:val="lv-LV"/>
        </w:rPr>
        <w:t>.</w:t>
      </w:r>
      <w:r w:rsidR="008011D5" w:rsidRPr="006A46ED">
        <w:rPr>
          <w:sz w:val="28"/>
          <w:szCs w:val="28"/>
          <w:lang w:val="lv-LV"/>
        </w:rPr>
        <w:t>K.</w:t>
      </w:r>
      <w:r w:rsidR="003E7A73" w:rsidRPr="006A46ED">
        <w:rPr>
          <w:sz w:val="28"/>
          <w:szCs w:val="28"/>
          <w:lang w:val="lv-LV"/>
        </w:rPr>
        <w:t>K</w:t>
      </w:r>
      <w:r w:rsidR="008011D5" w:rsidRPr="006A46ED">
        <w:rPr>
          <w:sz w:val="28"/>
          <w:szCs w:val="28"/>
          <w:lang w:val="lv-LV"/>
        </w:rPr>
        <w:t>ariņš</w:t>
      </w:r>
    </w:p>
    <w:p w:rsidR="00BE508E" w:rsidRPr="006A46ED" w:rsidRDefault="00BE508E" w:rsidP="006A46ED">
      <w:pPr>
        <w:tabs>
          <w:tab w:val="left" w:pos="6804"/>
        </w:tabs>
        <w:ind w:left="284"/>
        <w:jc w:val="both"/>
        <w:rPr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Kultūras ministr</w:t>
      </w:r>
      <w:r w:rsidR="008011D5" w:rsidRPr="006A46ED">
        <w:rPr>
          <w:sz w:val="28"/>
          <w:lang w:val="lv-LV"/>
        </w:rPr>
        <w:t>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8011D5" w:rsidRPr="006A46ED">
        <w:rPr>
          <w:sz w:val="28"/>
          <w:lang w:val="lv-LV"/>
        </w:rPr>
        <w:t>N</w:t>
      </w:r>
      <w:r w:rsidRPr="006A46ED">
        <w:rPr>
          <w:sz w:val="28"/>
          <w:lang w:val="lv-LV"/>
        </w:rPr>
        <w:t>.</w:t>
      </w:r>
      <w:r w:rsidR="008011D5" w:rsidRPr="006A46ED">
        <w:rPr>
          <w:sz w:val="28"/>
          <w:lang w:val="lv-LV"/>
        </w:rPr>
        <w:t>Puntulis</w:t>
      </w:r>
    </w:p>
    <w:p w:rsidR="0097400F" w:rsidRPr="006A46ED" w:rsidRDefault="0097400F" w:rsidP="006A46ED">
      <w:pPr>
        <w:ind w:left="284"/>
        <w:jc w:val="both"/>
        <w:rPr>
          <w:sz w:val="28"/>
          <w:szCs w:val="28"/>
          <w:lang w:val="lv-LV"/>
        </w:rPr>
      </w:pPr>
    </w:p>
    <w:p w:rsidR="00BE508E" w:rsidRPr="006A46ED" w:rsidRDefault="004D046B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szCs w:val="28"/>
          <w:lang w:val="lv-LV"/>
        </w:rPr>
        <w:t>Vīza: Valsts sekretār</w:t>
      </w:r>
      <w:r w:rsidR="008011D5" w:rsidRPr="006A46ED">
        <w:rPr>
          <w:sz w:val="28"/>
          <w:szCs w:val="28"/>
          <w:lang w:val="lv-LV"/>
        </w:rPr>
        <w:t>e</w:t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D</w:t>
      </w:r>
      <w:r w:rsidRPr="006A46ED">
        <w:rPr>
          <w:sz w:val="28"/>
          <w:szCs w:val="28"/>
          <w:lang w:val="lv-LV"/>
        </w:rPr>
        <w:t>.V</w:t>
      </w:r>
      <w:r w:rsidR="008011D5" w:rsidRPr="006A46ED">
        <w:rPr>
          <w:sz w:val="28"/>
          <w:szCs w:val="28"/>
          <w:lang w:val="lv-LV"/>
        </w:rPr>
        <w:t>ilsone</w:t>
      </w:r>
    </w:p>
    <w:p w:rsidR="00BE508E" w:rsidRPr="006A46ED" w:rsidRDefault="00BE508E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Pr="006A46ED" w:rsidRDefault="0097400F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BE508E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Default="0097400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Pr="00AE5AA0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A37BE8" w:rsidP="00F26BA0">
      <w:pPr>
        <w:jc w:val="both"/>
        <w:rPr>
          <w:sz w:val="20"/>
          <w:lang w:val="lv-LV"/>
        </w:rPr>
      </w:pPr>
      <w:bookmarkStart w:id="5" w:name="OLE_LINK9"/>
      <w:bookmarkStart w:id="6" w:name="OLE_LINK10"/>
      <w:bookmarkStart w:id="7" w:name="OLE_LINK13"/>
      <w:r w:rsidRPr="00AE5AA0">
        <w:rPr>
          <w:sz w:val="20"/>
          <w:lang w:val="lv-LV"/>
        </w:rPr>
        <w:t>Pāvulēna</w:t>
      </w:r>
      <w:r w:rsidR="0097400F" w:rsidRPr="00AE5AA0">
        <w:rPr>
          <w:sz w:val="20"/>
          <w:lang w:val="lv-LV"/>
        </w:rPr>
        <w:t xml:space="preserve"> </w:t>
      </w:r>
      <w:r w:rsidR="00BE508E" w:rsidRPr="00AE5AA0">
        <w:rPr>
          <w:sz w:val="20"/>
          <w:lang w:val="lv-LV"/>
        </w:rPr>
        <w:t>67228985</w:t>
      </w:r>
    </w:p>
    <w:p w:rsidR="00BE508E" w:rsidRPr="00AE5AA0" w:rsidRDefault="009862C0" w:rsidP="00F26BA0">
      <w:pPr>
        <w:jc w:val="both"/>
        <w:rPr>
          <w:sz w:val="20"/>
          <w:lang w:val="lv-LV"/>
        </w:rPr>
      </w:pPr>
      <w:hyperlink r:id="rId8" w:history="1">
        <w:r w:rsidR="006A46ED" w:rsidRPr="00513B85">
          <w:rPr>
            <w:rStyle w:val="Hipersaite"/>
            <w:sz w:val="20"/>
            <w:lang w:val="lv-LV"/>
          </w:rPr>
          <w:t>Sarmite.Pav</w:t>
        </w:r>
        <w:bookmarkStart w:id="8" w:name="_GoBack"/>
        <w:bookmarkEnd w:id="8"/>
        <w:r w:rsidR="006A46ED" w:rsidRPr="00513B85">
          <w:rPr>
            <w:rStyle w:val="Hipersaite"/>
            <w:sz w:val="20"/>
            <w:lang w:val="lv-LV"/>
          </w:rPr>
          <w:t>ulena@lnkc.gov.lv</w:t>
        </w:r>
      </w:hyperlink>
      <w:bookmarkEnd w:id="5"/>
      <w:bookmarkEnd w:id="6"/>
      <w:bookmarkEnd w:id="7"/>
    </w:p>
    <w:sectPr w:rsidR="00BE508E" w:rsidRPr="00AE5AA0" w:rsidSect="003D075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4C" w:rsidRDefault="00442D4C">
      <w:r>
        <w:separator/>
      </w:r>
    </w:p>
  </w:endnote>
  <w:endnote w:type="continuationSeparator" w:id="0">
    <w:p w:rsidR="00442D4C" w:rsidRDefault="0044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2840AF" w:rsidRDefault="00442D4C" w:rsidP="0016422E">
    <w:pPr>
      <w:pStyle w:val="Kjene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B5543B" w:rsidRDefault="006F2881" w:rsidP="003D0751">
    <w:pPr>
      <w:jc w:val="both"/>
      <w:rPr>
        <w:sz w:val="20"/>
        <w:lang w:val="lv-LV"/>
      </w:rPr>
    </w:pPr>
    <w:r>
      <w:rPr>
        <w:sz w:val="20"/>
        <w:lang w:val="lv-LV"/>
      </w:rPr>
      <w:t>KMRik_24</w:t>
    </w:r>
    <w:r w:rsidR="00442D4C" w:rsidRPr="006A46ED">
      <w:rPr>
        <w:sz w:val="20"/>
        <w:lang w:val="lv-LV"/>
      </w:rPr>
      <w:t>0220_DZSV_plans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4C" w:rsidRDefault="00442D4C">
      <w:r>
        <w:separator/>
      </w:r>
    </w:p>
  </w:footnote>
  <w:footnote w:type="continuationSeparator" w:id="0">
    <w:p w:rsidR="00442D4C" w:rsidRDefault="0044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Default="00442D4C" w:rsidP="00053A08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25E20"/>
    <w:multiLevelType w:val="hybridMultilevel"/>
    <w:tmpl w:val="76529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CEF7C63"/>
    <w:multiLevelType w:val="hybridMultilevel"/>
    <w:tmpl w:val="7E4CC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6578"/>
    <w:multiLevelType w:val="hybridMultilevel"/>
    <w:tmpl w:val="D5BC3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33C"/>
    <w:multiLevelType w:val="hybridMultilevel"/>
    <w:tmpl w:val="BB96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5E698D"/>
    <w:multiLevelType w:val="hybridMultilevel"/>
    <w:tmpl w:val="42EA7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4">
    <w:nsid w:val="742759D2"/>
    <w:multiLevelType w:val="hybridMultilevel"/>
    <w:tmpl w:val="4CB2D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Parasta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01B7F"/>
    <w:rsid w:val="00014E1C"/>
    <w:rsid w:val="00040810"/>
    <w:rsid w:val="000465E8"/>
    <w:rsid w:val="00053A08"/>
    <w:rsid w:val="00065168"/>
    <w:rsid w:val="00071547"/>
    <w:rsid w:val="0007536F"/>
    <w:rsid w:val="000807CA"/>
    <w:rsid w:val="000A2FD8"/>
    <w:rsid w:val="000D22B7"/>
    <w:rsid w:val="000D3474"/>
    <w:rsid w:val="000D7BED"/>
    <w:rsid w:val="000E1762"/>
    <w:rsid w:val="00110AB6"/>
    <w:rsid w:val="001177D1"/>
    <w:rsid w:val="00136B4C"/>
    <w:rsid w:val="001465CD"/>
    <w:rsid w:val="001576C5"/>
    <w:rsid w:val="0016422E"/>
    <w:rsid w:val="00187BA5"/>
    <w:rsid w:val="001B359D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B27A9"/>
    <w:rsid w:val="002C23EF"/>
    <w:rsid w:val="0030555F"/>
    <w:rsid w:val="00306F7C"/>
    <w:rsid w:val="0031249B"/>
    <w:rsid w:val="00336E57"/>
    <w:rsid w:val="00345B3B"/>
    <w:rsid w:val="00353132"/>
    <w:rsid w:val="00364AB8"/>
    <w:rsid w:val="00373F6D"/>
    <w:rsid w:val="00384B38"/>
    <w:rsid w:val="003C5EB2"/>
    <w:rsid w:val="003D0751"/>
    <w:rsid w:val="003D396D"/>
    <w:rsid w:val="003D5E46"/>
    <w:rsid w:val="003E7A73"/>
    <w:rsid w:val="003F1EFB"/>
    <w:rsid w:val="004049D8"/>
    <w:rsid w:val="0041537A"/>
    <w:rsid w:val="00432D00"/>
    <w:rsid w:val="00442D4C"/>
    <w:rsid w:val="00456B64"/>
    <w:rsid w:val="00463094"/>
    <w:rsid w:val="00480607"/>
    <w:rsid w:val="00482484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6338"/>
    <w:rsid w:val="005100CF"/>
    <w:rsid w:val="0052294F"/>
    <w:rsid w:val="00526696"/>
    <w:rsid w:val="005336AA"/>
    <w:rsid w:val="00540510"/>
    <w:rsid w:val="00541270"/>
    <w:rsid w:val="00571E2F"/>
    <w:rsid w:val="00572F33"/>
    <w:rsid w:val="00574C9B"/>
    <w:rsid w:val="00581D17"/>
    <w:rsid w:val="0058624C"/>
    <w:rsid w:val="005A5C00"/>
    <w:rsid w:val="005B311B"/>
    <w:rsid w:val="005C1DAB"/>
    <w:rsid w:val="005D21AE"/>
    <w:rsid w:val="005F3123"/>
    <w:rsid w:val="005F57F3"/>
    <w:rsid w:val="006130FD"/>
    <w:rsid w:val="006176FE"/>
    <w:rsid w:val="00636398"/>
    <w:rsid w:val="00647D5C"/>
    <w:rsid w:val="006520C4"/>
    <w:rsid w:val="00652832"/>
    <w:rsid w:val="00664670"/>
    <w:rsid w:val="00673B42"/>
    <w:rsid w:val="00693806"/>
    <w:rsid w:val="006A46ED"/>
    <w:rsid w:val="006F0F6F"/>
    <w:rsid w:val="006F2881"/>
    <w:rsid w:val="006F67EA"/>
    <w:rsid w:val="00737499"/>
    <w:rsid w:val="00737AA2"/>
    <w:rsid w:val="00783A45"/>
    <w:rsid w:val="007869C3"/>
    <w:rsid w:val="007A1E18"/>
    <w:rsid w:val="007A22F7"/>
    <w:rsid w:val="007A7186"/>
    <w:rsid w:val="007E76D1"/>
    <w:rsid w:val="008011D5"/>
    <w:rsid w:val="00812C43"/>
    <w:rsid w:val="008132FE"/>
    <w:rsid w:val="0081454A"/>
    <w:rsid w:val="008234F8"/>
    <w:rsid w:val="00826701"/>
    <w:rsid w:val="00836ECF"/>
    <w:rsid w:val="00855CFF"/>
    <w:rsid w:val="00880FC1"/>
    <w:rsid w:val="008811CD"/>
    <w:rsid w:val="00882357"/>
    <w:rsid w:val="008A0617"/>
    <w:rsid w:val="008B5BFE"/>
    <w:rsid w:val="008B6FB2"/>
    <w:rsid w:val="008C0BA6"/>
    <w:rsid w:val="008C7EC6"/>
    <w:rsid w:val="008D1D63"/>
    <w:rsid w:val="008D5379"/>
    <w:rsid w:val="008D7CB6"/>
    <w:rsid w:val="008E2608"/>
    <w:rsid w:val="00904BA9"/>
    <w:rsid w:val="009276CC"/>
    <w:rsid w:val="00960893"/>
    <w:rsid w:val="0096381E"/>
    <w:rsid w:val="0097400F"/>
    <w:rsid w:val="00974390"/>
    <w:rsid w:val="009862C0"/>
    <w:rsid w:val="009915DF"/>
    <w:rsid w:val="009A355B"/>
    <w:rsid w:val="009A5D1D"/>
    <w:rsid w:val="009F2EF2"/>
    <w:rsid w:val="00A02B9C"/>
    <w:rsid w:val="00A171E8"/>
    <w:rsid w:val="00A37BE8"/>
    <w:rsid w:val="00A6056F"/>
    <w:rsid w:val="00A768C8"/>
    <w:rsid w:val="00A76D45"/>
    <w:rsid w:val="00A81CD6"/>
    <w:rsid w:val="00A82C59"/>
    <w:rsid w:val="00A9449C"/>
    <w:rsid w:val="00AA0886"/>
    <w:rsid w:val="00AC1EE0"/>
    <w:rsid w:val="00AE342B"/>
    <w:rsid w:val="00AE5AA0"/>
    <w:rsid w:val="00AF0D9C"/>
    <w:rsid w:val="00B078D2"/>
    <w:rsid w:val="00B42166"/>
    <w:rsid w:val="00B5543B"/>
    <w:rsid w:val="00B70CA9"/>
    <w:rsid w:val="00B73605"/>
    <w:rsid w:val="00B76B14"/>
    <w:rsid w:val="00B82219"/>
    <w:rsid w:val="00B86E58"/>
    <w:rsid w:val="00BA4542"/>
    <w:rsid w:val="00BA52B4"/>
    <w:rsid w:val="00BB1033"/>
    <w:rsid w:val="00BB3D4C"/>
    <w:rsid w:val="00BE508E"/>
    <w:rsid w:val="00BE7896"/>
    <w:rsid w:val="00BF5587"/>
    <w:rsid w:val="00C311E9"/>
    <w:rsid w:val="00C35C00"/>
    <w:rsid w:val="00C400CA"/>
    <w:rsid w:val="00C463A6"/>
    <w:rsid w:val="00C67B59"/>
    <w:rsid w:val="00C71B79"/>
    <w:rsid w:val="00C94EF4"/>
    <w:rsid w:val="00CD0345"/>
    <w:rsid w:val="00CD2A99"/>
    <w:rsid w:val="00D01B7F"/>
    <w:rsid w:val="00D07BD8"/>
    <w:rsid w:val="00D14FAF"/>
    <w:rsid w:val="00D33360"/>
    <w:rsid w:val="00D35F7B"/>
    <w:rsid w:val="00D366D4"/>
    <w:rsid w:val="00D51F1B"/>
    <w:rsid w:val="00D61E89"/>
    <w:rsid w:val="00D925AC"/>
    <w:rsid w:val="00DA357B"/>
    <w:rsid w:val="00DA6D0E"/>
    <w:rsid w:val="00DB3539"/>
    <w:rsid w:val="00DD4DE7"/>
    <w:rsid w:val="00DF3170"/>
    <w:rsid w:val="00DF62E4"/>
    <w:rsid w:val="00DF7300"/>
    <w:rsid w:val="00E035FC"/>
    <w:rsid w:val="00E21C2F"/>
    <w:rsid w:val="00E42FAE"/>
    <w:rsid w:val="00E62630"/>
    <w:rsid w:val="00E7552E"/>
    <w:rsid w:val="00E85471"/>
    <w:rsid w:val="00EA48AD"/>
    <w:rsid w:val="00EB502E"/>
    <w:rsid w:val="00EC4DB2"/>
    <w:rsid w:val="00F134D8"/>
    <w:rsid w:val="00F266E9"/>
    <w:rsid w:val="00F26BA0"/>
    <w:rsid w:val="00F371CB"/>
    <w:rsid w:val="00F55B24"/>
    <w:rsid w:val="00F74C63"/>
    <w:rsid w:val="00F84932"/>
    <w:rsid w:val="00FA4D7B"/>
    <w:rsid w:val="00FB65D1"/>
    <w:rsid w:val="00FB6ABB"/>
    <w:rsid w:val="00FC09E1"/>
    <w:rsid w:val="00FC247C"/>
    <w:rsid w:val="00FC452E"/>
    <w:rsid w:val="00FC5A39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Virsraksts1">
    <w:name w:val="heading 1"/>
    <w:basedOn w:val="Parastais"/>
    <w:next w:val="Parastais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Virsraksts2">
    <w:name w:val="heading 2"/>
    <w:basedOn w:val="Parastais"/>
    <w:next w:val="Parastais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373F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9A5D1D"/>
  </w:style>
  <w:style w:type="character" w:styleId="Komentraatsau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Parastais"/>
    <w:next w:val="Pamatteksts"/>
    <w:rsid w:val="009A5D1D"/>
    <w:pPr>
      <w:ind w:firstLine="720"/>
      <w:jc w:val="center"/>
    </w:pPr>
    <w:rPr>
      <w:sz w:val="28"/>
    </w:rPr>
  </w:style>
  <w:style w:type="paragraph" w:styleId="Pamatteksts">
    <w:name w:val="Body Text"/>
    <w:basedOn w:val="Parastais"/>
    <w:rsid w:val="009A5D1D"/>
    <w:pPr>
      <w:spacing w:after="120"/>
      <w:jc w:val="center"/>
    </w:pPr>
    <w:rPr>
      <w:b/>
      <w:sz w:val="28"/>
      <w:lang w:val="lv-LV"/>
    </w:rPr>
  </w:style>
  <w:style w:type="paragraph" w:styleId="Saraksts">
    <w:name w:val="List"/>
    <w:basedOn w:val="Pamatteksts"/>
    <w:rsid w:val="009A5D1D"/>
    <w:rPr>
      <w:rFonts w:cs="Lohit Hindi"/>
    </w:rPr>
  </w:style>
  <w:style w:type="paragraph" w:styleId="Parakstszemobjekta">
    <w:name w:val="caption"/>
    <w:basedOn w:val="Parastais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Parastais"/>
    <w:rsid w:val="009A5D1D"/>
    <w:pPr>
      <w:suppressLineNumbers/>
    </w:pPr>
    <w:rPr>
      <w:rFonts w:cs="Lohit Hindi"/>
    </w:rPr>
  </w:style>
  <w:style w:type="paragraph" w:styleId="Galvene">
    <w:name w:val="header"/>
    <w:basedOn w:val="Parastais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Pamattekstsaratkpi">
    <w:name w:val="Body Text Indent"/>
    <w:basedOn w:val="Parastais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Pamattekstaatkpe2">
    <w:name w:val="Body Text Indent 2"/>
    <w:basedOn w:val="Parastais"/>
    <w:rsid w:val="009A5D1D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ais"/>
    <w:rsid w:val="009A5D1D"/>
    <w:rPr>
      <w:b/>
      <w:sz w:val="28"/>
      <w:u w:val="single"/>
    </w:rPr>
  </w:style>
  <w:style w:type="paragraph" w:styleId="Kjene">
    <w:name w:val="footer"/>
    <w:basedOn w:val="Parastais"/>
    <w:link w:val="KjeneRakstz"/>
    <w:uiPriority w:val="99"/>
    <w:rsid w:val="009A5D1D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ais"/>
    <w:rsid w:val="009A5D1D"/>
    <w:pPr>
      <w:jc w:val="center"/>
    </w:pPr>
    <w:rPr>
      <w:rFonts w:eastAsia="Calibri"/>
      <w:b/>
      <w:sz w:val="28"/>
      <w:lang w:val="lv-LV"/>
    </w:rPr>
  </w:style>
  <w:style w:type="paragraph" w:styleId="Balonteksts">
    <w:name w:val="Balloon Text"/>
    <w:basedOn w:val="Parastais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Parastais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Pamatteksts"/>
    <w:rsid w:val="009A5D1D"/>
  </w:style>
  <w:style w:type="character" w:styleId="Hipersaite">
    <w:name w:val="Hyperlink"/>
    <w:unhideWhenUsed/>
    <w:rsid w:val="00BE508E"/>
    <w:rPr>
      <w:color w:val="0000FF"/>
      <w:u w:val="single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KjeneRakstz">
    <w:name w:val="Kājene Rakstz."/>
    <w:link w:val="Kjene"/>
    <w:uiPriority w:val="99"/>
    <w:rsid w:val="00187BA5"/>
    <w:rPr>
      <w:sz w:val="24"/>
      <w:lang w:val="en-AU" w:eastAsia="zh-CN"/>
    </w:rPr>
  </w:style>
  <w:style w:type="paragraph" w:styleId="Sarakstarindkopa">
    <w:name w:val="List Paragraph"/>
    <w:basedOn w:val="Parastais"/>
    <w:uiPriority w:val="34"/>
    <w:qFormat/>
    <w:rsid w:val="003F1EF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73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Web1">
    <w:name w:val="Normal (Web)1"/>
    <w:basedOn w:val="Parastais"/>
    <w:rsid w:val="00373F6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avulen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C99D-1FA4-4630-99F1-9ED922AF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1139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Dziesmu un deju svētku tradīcijas saglabāšanas un attīstības plānu 2020.gadam</dc:title>
  <dc:subject>Ministru kabineta rīkojuma projekts</dc:subject>
  <dc:creator>Sarmīte Pāvulēna</dc:creator>
  <cp:keywords>KMRik_240220_DZSV_pans</cp:keywords>
  <dc:description>Pāvulēna 67228985
Sarmite.Pavulena@lnkc.gov.lv </dc:description>
  <cp:lastModifiedBy>Dzintra Rozīte</cp:lastModifiedBy>
  <cp:revision>4</cp:revision>
  <cp:lastPrinted>2020-02-24T11:45:00Z</cp:lastPrinted>
  <dcterms:created xsi:type="dcterms:W3CDTF">2020-02-24T07:07:00Z</dcterms:created>
  <dcterms:modified xsi:type="dcterms:W3CDTF">2020-02-25T08:19:00Z</dcterms:modified>
</cp:coreProperties>
</file>