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4FFEA" w14:textId="77777777" w:rsidR="008A5410" w:rsidRPr="00106AC2" w:rsidRDefault="008A5410" w:rsidP="008A541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Pielikums</w:t>
      </w:r>
      <w:bookmarkStart w:id="0" w:name="_GoBack"/>
      <w:bookmarkEnd w:id="0"/>
    </w:p>
    <w:p w14:paraId="35EAAFF1" w14:textId="77777777" w:rsidR="008A5410" w:rsidRPr="00106AC2" w:rsidRDefault="008A5410" w:rsidP="008A541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Ministru kabineta noteikumu projekta </w:t>
      </w:r>
    </w:p>
    <w:p w14:paraId="076C74D0" w14:textId="77777777" w:rsidR="008A5410" w:rsidRPr="00106AC2" w:rsidRDefault="008A5410" w:rsidP="008A541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“Grozījumi Ministru kabineta 2013.gada 25.jūnija noteikumos Nr.337 </w:t>
      </w:r>
    </w:p>
    <w:p w14:paraId="66CA153E" w14:textId="77777777" w:rsidR="008A5410" w:rsidRPr="00106AC2" w:rsidRDefault="008A5410" w:rsidP="008A541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“Noteikumi par atkritumu apsaimniekošanas reģioniem”” </w:t>
      </w:r>
    </w:p>
    <w:p w14:paraId="719DE8E0" w14:textId="77777777" w:rsidR="008A5410" w:rsidRPr="00106AC2" w:rsidRDefault="008A5410" w:rsidP="008A541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sākotnējās ietekmes novērtējuma ziņojumam (anotācijai)</w:t>
      </w:r>
    </w:p>
    <w:p w14:paraId="51FBD528" w14:textId="77777777" w:rsidR="008A5410" w:rsidRPr="00106AC2" w:rsidRDefault="008A5410" w:rsidP="008A54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2D3C11" w14:textId="77777777" w:rsidR="008A5410" w:rsidRPr="00106AC2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663E86" w14:textId="77777777" w:rsidR="008A5410" w:rsidRPr="00106AC2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Alternatīvie sadzīves atkritumu transportēšanas galamērķi saistībā ar </w:t>
      </w:r>
    </w:p>
    <w:p w14:paraId="34799F87" w14:textId="77777777" w:rsidR="008A5410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sadzīves atkritumu poligona “Grantiņi” slēgšanu</w:t>
      </w:r>
    </w:p>
    <w:p w14:paraId="38E9D9D5" w14:textId="77777777" w:rsidR="008A5410" w:rsidRPr="00106AC2" w:rsidRDefault="008A5410" w:rsidP="008A54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568768" w14:textId="77777777" w:rsidR="008A5410" w:rsidRDefault="008A5410" w:rsidP="008A5410">
      <w:r w:rsidRPr="008A5410">
        <w:rPr>
          <w:noProof/>
          <w:lang w:eastAsia="lv-LV"/>
        </w:rPr>
        <w:drawing>
          <wp:inline distT="0" distB="0" distL="0" distR="0" wp14:anchorId="7DE29D25" wp14:editId="79B39444">
            <wp:extent cx="5274310" cy="2966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A87A" w14:textId="77777777" w:rsidR="008A5410" w:rsidRDefault="008A5410" w:rsidP="008A5410">
      <w:pPr>
        <w:tabs>
          <w:tab w:val="left" w:pos="3375"/>
        </w:tabs>
      </w:pPr>
      <w:r>
        <w:tab/>
      </w:r>
      <w:r w:rsidRPr="008A5410">
        <w:rPr>
          <w:noProof/>
          <w:lang w:eastAsia="lv-LV"/>
        </w:rPr>
        <w:drawing>
          <wp:inline distT="0" distB="0" distL="0" distR="0" wp14:anchorId="794BF068" wp14:editId="7152C1C9">
            <wp:extent cx="5274310" cy="29667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285E" w14:textId="77777777" w:rsidR="008A5410" w:rsidRDefault="008A5410" w:rsidP="008A5410"/>
    <w:p w14:paraId="76B23BAB" w14:textId="77777777" w:rsidR="0059243D" w:rsidRDefault="0059243D" w:rsidP="008A5410">
      <w:pPr>
        <w:ind w:firstLine="720"/>
      </w:pPr>
    </w:p>
    <w:p w14:paraId="2EA7FEB1" w14:textId="77777777" w:rsidR="008A5410" w:rsidRPr="008A5410" w:rsidRDefault="008A5410" w:rsidP="008A5410">
      <w:pPr>
        <w:ind w:firstLine="720"/>
      </w:pPr>
      <w:r w:rsidRPr="008A5410">
        <w:rPr>
          <w:noProof/>
          <w:lang w:eastAsia="lv-LV"/>
        </w:rPr>
        <w:lastRenderedPageBreak/>
        <w:drawing>
          <wp:inline distT="0" distB="0" distL="0" distR="0" wp14:anchorId="0EE12D8A" wp14:editId="6F9CC1CD">
            <wp:extent cx="5274310" cy="29667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410" w:rsidRPr="008A5410" w:rsidSect="008A5410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FED3" w14:textId="77777777" w:rsidR="00370AF7" w:rsidRDefault="00370AF7" w:rsidP="008A5410">
      <w:pPr>
        <w:spacing w:after="0" w:line="240" w:lineRule="auto"/>
      </w:pPr>
      <w:r>
        <w:separator/>
      </w:r>
    </w:p>
  </w:endnote>
  <w:endnote w:type="continuationSeparator" w:id="0">
    <w:p w14:paraId="1F530831" w14:textId="77777777" w:rsidR="00370AF7" w:rsidRDefault="00370AF7" w:rsidP="008A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5FA8D" w14:textId="77777777" w:rsidR="008A5410" w:rsidRPr="008A5410" w:rsidRDefault="00782CC5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VARAMAnotp_24</w:t>
    </w:r>
    <w:r w:rsidR="008A5410" w:rsidRPr="008A5410">
      <w:rPr>
        <w:rFonts w:ascii="Times New Roman" w:hAnsi="Times New Roman" w:cs="Times New Roman"/>
        <w:sz w:val="24"/>
      </w:rPr>
      <w:t>0220_groz337_AAR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37FB1" w14:textId="77777777" w:rsidR="008A5410" w:rsidRPr="008A5410" w:rsidRDefault="00782CC5" w:rsidP="008A5410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VARAMAnotp_24</w:t>
    </w:r>
    <w:r w:rsidR="008A5410" w:rsidRPr="008A5410">
      <w:rPr>
        <w:rFonts w:ascii="Times New Roman" w:hAnsi="Times New Roman" w:cs="Times New Roman"/>
        <w:sz w:val="24"/>
      </w:rPr>
      <w:t>0220_groz337_AAR</w:t>
    </w:r>
  </w:p>
  <w:p w14:paraId="44B66458" w14:textId="77777777" w:rsidR="008A5410" w:rsidRDefault="008A5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1CBE2" w14:textId="77777777" w:rsidR="00370AF7" w:rsidRDefault="00370AF7" w:rsidP="008A5410">
      <w:pPr>
        <w:spacing w:after="0" w:line="240" w:lineRule="auto"/>
      </w:pPr>
      <w:r>
        <w:separator/>
      </w:r>
    </w:p>
  </w:footnote>
  <w:footnote w:type="continuationSeparator" w:id="0">
    <w:p w14:paraId="560387CA" w14:textId="77777777" w:rsidR="00370AF7" w:rsidRDefault="00370AF7" w:rsidP="008A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220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B1380E" w14:textId="77777777" w:rsidR="008A5410" w:rsidRDefault="008A5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047C7" w14:textId="77777777" w:rsidR="008A5410" w:rsidRDefault="008A5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0"/>
    <w:rsid w:val="000D7D42"/>
    <w:rsid w:val="000F3258"/>
    <w:rsid w:val="0023553C"/>
    <w:rsid w:val="00370AF7"/>
    <w:rsid w:val="004449A6"/>
    <w:rsid w:val="0059243D"/>
    <w:rsid w:val="005F1C4C"/>
    <w:rsid w:val="00782CC5"/>
    <w:rsid w:val="008A5410"/>
    <w:rsid w:val="00900651"/>
    <w:rsid w:val="00B25557"/>
    <w:rsid w:val="00C473E9"/>
    <w:rsid w:val="00ED2FD8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166E"/>
  <w15:chartTrackingRefBased/>
  <w15:docId w15:val="{C6982F28-E8EF-4B9A-ABCA-4ABBCF9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10"/>
  </w:style>
  <w:style w:type="paragraph" w:styleId="Footer">
    <w:name w:val="footer"/>
    <w:basedOn w:val="Normal"/>
    <w:link w:val="FooterChar"/>
    <w:uiPriority w:val="99"/>
    <w:unhideWhenUsed/>
    <w:rsid w:val="008A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10"/>
  </w:style>
  <w:style w:type="character" w:styleId="CommentReference">
    <w:name w:val="annotation reference"/>
    <w:basedOn w:val="DefaultParagraphFont"/>
    <w:uiPriority w:val="99"/>
    <w:semiHidden/>
    <w:unhideWhenUsed/>
    <w:rsid w:val="00FD3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Alternatīvie sadzīves atkritumu transportēšanas galamērķi saistībā ar </dc:title>
  <dc:subject>Anotācijas pielikums</dc:subject>
  <dc:creator>Ilze Doniņa</dc:creator>
  <cp:keywords/>
  <dc:description>67026515; ilze.donina@varam.gov.lv</dc:description>
  <cp:lastModifiedBy>Ilze Doniņa</cp:lastModifiedBy>
  <cp:revision>3</cp:revision>
  <dcterms:created xsi:type="dcterms:W3CDTF">2020-02-25T08:47:00Z</dcterms:created>
  <dcterms:modified xsi:type="dcterms:W3CDTF">2020-02-25T08:48:00Z</dcterms:modified>
</cp:coreProperties>
</file>