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F07" w:rsidRDefault="002C3778" w:rsidP="002C377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="00350F07">
        <w:rPr>
          <w:rFonts w:ascii="Times New Roman" w:eastAsiaTheme="minorEastAsia" w:hAnsi="Times New Roman" w:cs="Times New Roman"/>
          <w:b/>
          <w:sz w:val="24"/>
          <w:szCs w:val="24"/>
        </w:rPr>
        <w:t>Ziemeļu tuvā pievadstacija”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50F07" w:rsidRDefault="002C3778" w:rsidP="00350F0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Rembates pagastā, Ķeguma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</w:t>
      </w:r>
    </w:p>
    <w:p w:rsidR="002C3778" w:rsidRPr="00963EAC" w:rsidRDefault="002C3778" w:rsidP="00350F0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Nacionālo bruņoto spēku Aviācijas bāzes paplašināšanai</w:t>
      </w:r>
    </w:p>
    <w:p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 w:rsidR="00350F07">
        <w:rPr>
          <w:rFonts w:ascii="Times New Roman" w:hAnsi="Times New Roman" w:cs="Times New Roman"/>
          <w:sz w:val="24"/>
          <w:szCs w:val="24"/>
        </w:rPr>
        <w:t>Ziemeļu tuvā pieva</w:t>
      </w:r>
      <w:r w:rsidR="001F18FD">
        <w:rPr>
          <w:rFonts w:ascii="Times New Roman" w:hAnsi="Times New Roman" w:cs="Times New Roman"/>
          <w:sz w:val="24"/>
          <w:szCs w:val="24"/>
        </w:rPr>
        <w:t>d</w:t>
      </w:r>
      <w:r w:rsidR="00350F07">
        <w:rPr>
          <w:rFonts w:ascii="Times New Roman" w:hAnsi="Times New Roman" w:cs="Times New Roman"/>
          <w:sz w:val="24"/>
          <w:szCs w:val="24"/>
        </w:rPr>
        <w:t>stacija</w:t>
      </w:r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7484 005 0</w:t>
      </w:r>
      <w:r w:rsidR="00350F07">
        <w:rPr>
          <w:rFonts w:ascii="Times New Roman" w:hAnsi="Times New Roman" w:cs="Times New Roman"/>
          <w:sz w:val="24"/>
          <w:szCs w:val="24"/>
        </w:rPr>
        <w:t>144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7484 005 0</w:t>
      </w:r>
      <w:r w:rsidR="00350F07">
        <w:rPr>
          <w:rFonts w:ascii="Times New Roman" w:hAnsi="Times New Roman" w:cs="Times New Roman"/>
          <w:sz w:val="24"/>
          <w:szCs w:val="24"/>
        </w:rPr>
        <w:t>144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 w:rsidR="00350F07">
        <w:rPr>
          <w:rFonts w:ascii="Times New Roman" w:hAnsi="Times New Roman" w:cs="Times New Roman"/>
          <w:sz w:val="24"/>
          <w:szCs w:val="24"/>
        </w:rPr>
        <w:t>0,74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 w:rsidR="00350F07" w:rsidRPr="00350F07">
        <w:rPr>
          <w:rFonts w:ascii="Times New Roman" w:hAnsi="Times New Roman" w:cs="Times New Roman"/>
          <w:sz w:val="24"/>
          <w:szCs w:val="24"/>
        </w:rPr>
        <w:t xml:space="preserve"> </w:t>
      </w:r>
      <w:r w:rsidR="00350F07">
        <w:rPr>
          <w:rFonts w:ascii="Times New Roman" w:hAnsi="Times New Roman" w:cs="Times New Roman"/>
          <w:sz w:val="24"/>
          <w:szCs w:val="24"/>
        </w:rPr>
        <w:t>un divas būves (kadastra apzīmējumi 7484 005 0032 001, 7484 005 0031 002)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Rembates pagastā, Ķeguma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 w:rsidR="00350F07">
        <w:rPr>
          <w:rFonts w:ascii="Times New Roman" w:hAnsi="Times New Roman" w:cs="Times New Roman"/>
          <w:sz w:val="24"/>
          <w:szCs w:val="24"/>
        </w:rPr>
        <w:t>8086,</w:t>
      </w:r>
      <w:r w:rsidR="00FC483B">
        <w:rPr>
          <w:rFonts w:ascii="Times New Roman" w:hAnsi="Times New Roman" w:cs="Times New Roman"/>
          <w:sz w:val="24"/>
          <w:szCs w:val="24"/>
        </w:rPr>
        <w:t>00 </w:t>
      </w:r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350F07">
        <w:rPr>
          <w:rFonts w:ascii="Times New Roman" w:hAnsi="Times New Roman" w:cs="Times New Roman"/>
          <w:sz w:val="24"/>
          <w:szCs w:val="24"/>
        </w:rPr>
        <w:t xml:space="preserve">īpašuma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350F07">
        <w:rPr>
          <w:rFonts w:ascii="Times New Roman" w:hAnsi="Times New Roman" w:cs="Times New Roman"/>
          <w:sz w:val="24"/>
          <w:szCs w:val="24"/>
        </w:rPr>
        <w:t>7 700</w:t>
      </w:r>
      <w:r w:rsidR="00FC483B">
        <w:rPr>
          <w:rFonts w:ascii="Times New Roman" w:hAnsi="Times New Roman" w:cs="Times New Roman"/>
          <w:sz w:val="24"/>
          <w:szCs w:val="24"/>
        </w:rPr>
        <w:t>,00 </w:t>
      </w:r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r w:rsidRPr="003C117B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kompensējamie zaudējumi (koksnes resurss)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="00350F07">
        <w:rPr>
          <w:rFonts w:ascii="Times New Roman" w:hAnsi="Times New Roman" w:cs="Times New Roman"/>
          <w:sz w:val="24"/>
          <w:szCs w:val="24"/>
        </w:rPr>
        <w:t>386,00</w:t>
      </w:r>
      <w:r w:rsidR="00FC483B">
        <w:rPr>
          <w:rFonts w:ascii="Times New Roman" w:hAnsi="Times New Roman" w:cs="Times New Roman"/>
          <w:sz w:val="24"/>
          <w:szCs w:val="24"/>
        </w:rPr>
        <w:t> </w:t>
      </w:r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vērtībā.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Citskovskis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78" w:rsidRDefault="002C3778" w:rsidP="002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3F5DA0" w:rsidRPr="002C3778" w:rsidRDefault="002C3778" w:rsidP="002C377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2C377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8E" w:rsidRDefault="00FC483B">
      <w:pPr>
        <w:spacing w:after="0" w:line="240" w:lineRule="auto"/>
      </w:pPr>
      <w:r>
        <w:separator/>
      </w:r>
    </w:p>
  </w:endnote>
  <w:endnote w:type="continuationSeparator" w:id="0">
    <w:p w:rsidR="007B238E" w:rsidRDefault="00FC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1F18FD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0220_ZTP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8E" w:rsidRDefault="00FC483B">
      <w:pPr>
        <w:spacing w:after="0" w:line="240" w:lineRule="auto"/>
      </w:pPr>
      <w:r>
        <w:separator/>
      </w:r>
    </w:p>
  </w:footnote>
  <w:footnote w:type="continuationSeparator" w:id="0">
    <w:p w:rsidR="007B238E" w:rsidRDefault="00FC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1F18FD"/>
    <w:rsid w:val="002C3778"/>
    <w:rsid w:val="00350F07"/>
    <w:rsid w:val="003F5DA0"/>
    <w:rsid w:val="007B238E"/>
    <w:rsid w:val="00C86CCD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90D75-D449-446D-BA6B-5F97DD5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Liene Riekstina</cp:lastModifiedBy>
  <cp:revision>2</cp:revision>
  <dcterms:created xsi:type="dcterms:W3CDTF">2020-02-18T13:22:00Z</dcterms:created>
  <dcterms:modified xsi:type="dcterms:W3CDTF">2020-02-18T13:22:00Z</dcterms:modified>
</cp:coreProperties>
</file>