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3FA2" w14:textId="77777777" w:rsidR="00DE61B3" w:rsidRPr="000740F0" w:rsidRDefault="00DE61B3" w:rsidP="00DE61B3">
      <w:pPr>
        <w:pStyle w:val="ListParagraph"/>
        <w:ind w:left="660"/>
        <w:jc w:val="right"/>
        <w:rPr>
          <w:rFonts w:ascii="Times New Roman" w:hAnsi="Times New Roman"/>
          <w:i/>
          <w:sz w:val="28"/>
          <w:szCs w:val="28"/>
        </w:rPr>
      </w:pPr>
      <w:r w:rsidRPr="008574FD">
        <w:rPr>
          <w:rFonts w:ascii="Times New Roman" w:hAnsi="Times New Roman"/>
          <w:i/>
          <w:sz w:val="28"/>
          <w:szCs w:val="28"/>
        </w:rPr>
        <w:t>Projekts</w:t>
      </w:r>
    </w:p>
    <w:p w14:paraId="0616EE0A" w14:textId="77777777" w:rsidR="00DE61B3" w:rsidRPr="00E33FF2" w:rsidRDefault="00DE61B3" w:rsidP="00DE61B3">
      <w:pPr>
        <w:pStyle w:val="ListParagraph"/>
        <w:ind w:left="660"/>
        <w:jc w:val="right"/>
        <w:rPr>
          <w:rFonts w:ascii="Times New Roman" w:hAnsi="Times New Roman"/>
          <w:i/>
          <w:sz w:val="28"/>
          <w:szCs w:val="28"/>
        </w:rPr>
      </w:pPr>
    </w:p>
    <w:p w14:paraId="38B6B459" w14:textId="77777777" w:rsidR="00DE61B3" w:rsidRPr="00E33FF2" w:rsidRDefault="00DE61B3" w:rsidP="00DE61B3">
      <w:pPr>
        <w:pStyle w:val="ListParagraph"/>
        <w:ind w:left="660"/>
        <w:jc w:val="center"/>
        <w:rPr>
          <w:rFonts w:ascii="Times New Roman" w:hAnsi="Times New Roman"/>
          <w:sz w:val="28"/>
          <w:szCs w:val="28"/>
        </w:rPr>
      </w:pPr>
      <w:r w:rsidRPr="00E33FF2">
        <w:rPr>
          <w:rFonts w:ascii="Times New Roman" w:hAnsi="Times New Roman"/>
          <w:sz w:val="28"/>
          <w:szCs w:val="28"/>
        </w:rPr>
        <w:t>LATVIJAS REPUBLIKAS MINISTRU KABINETS</w:t>
      </w:r>
    </w:p>
    <w:p w14:paraId="54319572" w14:textId="77777777" w:rsidR="00DE61B3" w:rsidRPr="00E33FF2" w:rsidRDefault="00DE61B3" w:rsidP="00DE61B3">
      <w:pPr>
        <w:pStyle w:val="ListParagraph"/>
        <w:ind w:left="660"/>
        <w:jc w:val="center"/>
        <w:rPr>
          <w:rFonts w:ascii="Times New Roman" w:hAnsi="Times New Roman"/>
          <w:sz w:val="28"/>
          <w:szCs w:val="28"/>
        </w:rPr>
      </w:pPr>
    </w:p>
    <w:p w14:paraId="0D3F0B76" w14:textId="77777777" w:rsidR="00DE61B3" w:rsidRPr="00E33FF2" w:rsidRDefault="00DE61B3" w:rsidP="00DE61B3">
      <w:pPr>
        <w:pStyle w:val="ListParagraph"/>
        <w:ind w:left="660"/>
        <w:rPr>
          <w:rFonts w:ascii="Times New Roman" w:hAnsi="Times New Roman"/>
          <w:sz w:val="28"/>
          <w:szCs w:val="28"/>
        </w:rPr>
      </w:pPr>
      <w:r w:rsidRPr="00E33FF2">
        <w:rPr>
          <w:rFonts w:ascii="Times New Roman" w:hAnsi="Times New Roman"/>
          <w:sz w:val="28"/>
          <w:szCs w:val="28"/>
        </w:rPr>
        <w:t>20</w:t>
      </w:r>
      <w:r>
        <w:rPr>
          <w:rFonts w:ascii="Times New Roman" w:hAnsi="Times New Roman"/>
          <w:sz w:val="28"/>
          <w:szCs w:val="28"/>
        </w:rPr>
        <w:t>20</w:t>
      </w:r>
      <w:r w:rsidRPr="00E33FF2">
        <w:rPr>
          <w:rFonts w:ascii="Times New Roman" w:hAnsi="Times New Roman"/>
          <w:sz w:val="28"/>
          <w:szCs w:val="28"/>
        </w:rPr>
        <w:t>. gada __.______</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Noteikumi Nr. ___</w:t>
      </w:r>
    </w:p>
    <w:p w14:paraId="46A76790" w14:textId="77777777" w:rsidR="00DE61B3" w:rsidRPr="00E33FF2" w:rsidRDefault="00DE61B3" w:rsidP="00DE61B3">
      <w:pPr>
        <w:pStyle w:val="ListParagraph"/>
        <w:ind w:left="660"/>
        <w:rPr>
          <w:rFonts w:ascii="Times New Roman" w:hAnsi="Times New Roman"/>
          <w:sz w:val="28"/>
          <w:szCs w:val="28"/>
        </w:rPr>
      </w:pPr>
      <w:r w:rsidRPr="00E33FF2">
        <w:rPr>
          <w:rFonts w:ascii="Times New Roman" w:hAnsi="Times New Roman"/>
          <w:sz w:val="28"/>
          <w:szCs w:val="28"/>
        </w:rPr>
        <w:t>Rīgā</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(prot. Nr. ___.§)</w:t>
      </w:r>
    </w:p>
    <w:p w14:paraId="7B9A47E4" w14:textId="7D86E231" w:rsidR="00DE61B3" w:rsidRPr="00E33FF2" w:rsidRDefault="00DE61B3" w:rsidP="007B619D">
      <w:pPr>
        <w:spacing w:line="240" w:lineRule="auto"/>
        <w:jc w:val="right"/>
        <w:rPr>
          <w:rFonts w:ascii="Times New Roman" w:eastAsia="Times New Roman" w:hAnsi="Times New Roman" w:cs="Times New Roman"/>
          <w:b/>
          <w:sz w:val="28"/>
          <w:szCs w:val="28"/>
          <w:lang w:val="lv-LV" w:eastAsia="lv-LV"/>
        </w:rPr>
      </w:pPr>
      <w:r w:rsidRPr="00E33FF2">
        <w:rPr>
          <w:rFonts w:ascii="Times New Roman" w:eastAsia="Times New Roman" w:hAnsi="Times New Roman" w:cs="Times New Roman"/>
          <w:sz w:val="28"/>
          <w:szCs w:val="28"/>
          <w:lang w:val="lv-LV" w:eastAsia="lv-LV"/>
        </w:rPr>
        <w:br/>
      </w:r>
      <w:r w:rsidRPr="00E33FF2">
        <w:rPr>
          <w:rFonts w:ascii="Times New Roman" w:eastAsia="Times New Roman" w:hAnsi="Times New Roman" w:cs="Times New Roman"/>
          <w:b/>
          <w:sz w:val="28"/>
          <w:szCs w:val="28"/>
          <w:lang w:val="lv-LV" w:eastAsia="lv-LV"/>
        </w:rPr>
        <w:t>Kritēriji un kārtība, kādā tiek piešķirts un anulēts valsts ģimnāzijas statuss</w:t>
      </w:r>
    </w:p>
    <w:p w14:paraId="644B033E" w14:textId="77777777" w:rsidR="00DE61B3" w:rsidRPr="00E33FF2" w:rsidRDefault="00DE61B3" w:rsidP="00DE61B3">
      <w:pPr>
        <w:spacing w:after="0" w:line="240" w:lineRule="auto"/>
        <w:ind w:firstLine="300"/>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Izdoti saskaņā ar </w:t>
      </w:r>
    </w:p>
    <w:p w14:paraId="2CC84495" w14:textId="77777777" w:rsidR="00DE61B3" w:rsidRPr="00E33FF2" w:rsidRDefault="00DE61B3" w:rsidP="00DE61B3">
      <w:pPr>
        <w:spacing w:after="0" w:line="240" w:lineRule="auto"/>
        <w:ind w:firstLine="300"/>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Vispārējās izglītības likuma 4. panta 5. punktu</w:t>
      </w:r>
    </w:p>
    <w:p w14:paraId="19FBC08D" w14:textId="77777777" w:rsidR="00DE61B3" w:rsidRPr="00E33FF2" w:rsidRDefault="00DE61B3" w:rsidP="00DE61B3">
      <w:pPr>
        <w:spacing w:after="0" w:line="240" w:lineRule="auto"/>
        <w:ind w:firstLine="300"/>
        <w:jc w:val="both"/>
        <w:rPr>
          <w:rFonts w:ascii="Times New Roman" w:eastAsia="Times New Roman" w:hAnsi="Times New Roman" w:cs="Times New Roman"/>
          <w:sz w:val="28"/>
          <w:szCs w:val="28"/>
          <w:lang w:val="lv-LV" w:eastAsia="lv-LV"/>
        </w:rPr>
      </w:pPr>
    </w:p>
    <w:p w14:paraId="6A16B271" w14:textId="77777777" w:rsidR="00DE61B3" w:rsidRPr="00E33FF2" w:rsidRDefault="00DE61B3" w:rsidP="00DE61B3">
      <w:pPr>
        <w:spacing w:after="0" w:line="240" w:lineRule="auto"/>
        <w:jc w:val="center"/>
        <w:rPr>
          <w:rFonts w:ascii="Times New Roman" w:eastAsia="Times New Roman" w:hAnsi="Times New Roman" w:cs="Times New Roman"/>
          <w:b/>
          <w:iCs/>
          <w:sz w:val="28"/>
          <w:szCs w:val="28"/>
          <w:lang w:val="lv-LV" w:eastAsia="lv-LV"/>
        </w:rPr>
      </w:pPr>
      <w:r w:rsidRPr="00E33FF2">
        <w:rPr>
          <w:rFonts w:ascii="Times New Roman" w:eastAsia="Times New Roman" w:hAnsi="Times New Roman" w:cs="Times New Roman"/>
          <w:b/>
          <w:iCs/>
          <w:sz w:val="28"/>
          <w:szCs w:val="28"/>
          <w:lang w:val="lv-LV" w:eastAsia="lv-LV"/>
        </w:rPr>
        <w:t>I. Vispārīgais jautājums</w:t>
      </w:r>
    </w:p>
    <w:p w14:paraId="03C8955C" w14:textId="77777777" w:rsidR="00DE61B3" w:rsidRPr="00E33FF2" w:rsidRDefault="00DE61B3" w:rsidP="00DE61B3">
      <w:pPr>
        <w:pStyle w:val="Standard"/>
        <w:spacing w:after="0" w:line="240" w:lineRule="auto"/>
        <w:ind w:firstLine="300"/>
        <w:jc w:val="both"/>
        <w:rPr>
          <w:rFonts w:ascii="Times New Roman" w:hAnsi="Times New Roman" w:cs="Times New Roman"/>
          <w:sz w:val="28"/>
          <w:szCs w:val="28"/>
        </w:rPr>
      </w:pPr>
    </w:p>
    <w:p w14:paraId="4116AB03"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bookmarkStart w:id="0" w:name="p-213121"/>
      <w:bookmarkStart w:id="1" w:name="p1"/>
      <w:bookmarkEnd w:id="0"/>
      <w:bookmarkEnd w:id="1"/>
      <w:r w:rsidRPr="00E33FF2">
        <w:rPr>
          <w:rFonts w:ascii="Times New Roman" w:hAnsi="Times New Roman" w:cs="Times New Roman"/>
          <w:sz w:val="28"/>
          <w:szCs w:val="28"/>
        </w:rPr>
        <w:t>1. Noteikumi nosaka kritērijus un kārtību, kādā tiek piešķirts un anulēts valsts ģimnāzijas statuss.</w:t>
      </w:r>
    </w:p>
    <w:p w14:paraId="1DAB5B99" w14:textId="77777777" w:rsidR="00DE61B3" w:rsidRPr="00E33FF2" w:rsidRDefault="00DE61B3" w:rsidP="00DE61B3">
      <w:pPr>
        <w:spacing w:after="0" w:line="240" w:lineRule="auto"/>
        <w:jc w:val="both"/>
        <w:rPr>
          <w:rFonts w:ascii="Times New Roman" w:eastAsia="Times New Roman" w:hAnsi="Times New Roman" w:cs="Times New Roman"/>
          <w:strike/>
          <w:sz w:val="28"/>
          <w:szCs w:val="28"/>
          <w:lang w:val="lv-LV" w:eastAsia="lv-LV"/>
        </w:rPr>
      </w:pPr>
    </w:p>
    <w:p w14:paraId="51E5B753" w14:textId="77777777" w:rsidR="00DE61B3" w:rsidRPr="00E33FF2" w:rsidRDefault="00DE61B3" w:rsidP="00DE61B3">
      <w:pPr>
        <w:spacing w:after="0" w:line="240" w:lineRule="auto"/>
        <w:jc w:val="center"/>
        <w:rPr>
          <w:rFonts w:ascii="Times New Roman" w:eastAsia="Times New Roman" w:hAnsi="Times New Roman" w:cs="Times New Roman"/>
          <w:b/>
          <w:sz w:val="28"/>
          <w:szCs w:val="28"/>
          <w:lang w:val="lv-LV" w:eastAsia="lv-LV"/>
        </w:rPr>
      </w:pPr>
      <w:r w:rsidRPr="00E33FF2">
        <w:rPr>
          <w:rFonts w:ascii="Times New Roman" w:eastAsia="Times New Roman" w:hAnsi="Times New Roman" w:cs="Times New Roman"/>
          <w:b/>
          <w:sz w:val="28"/>
          <w:szCs w:val="28"/>
          <w:lang w:val="lv-LV" w:eastAsia="lv-LV"/>
        </w:rPr>
        <w:t>II. Valsts ģimnāzijas statusa piešķiršanas kritēriji</w:t>
      </w:r>
      <w:r>
        <w:rPr>
          <w:rFonts w:ascii="Times New Roman" w:eastAsia="Times New Roman" w:hAnsi="Times New Roman" w:cs="Times New Roman"/>
          <w:b/>
          <w:sz w:val="28"/>
          <w:szCs w:val="28"/>
          <w:lang w:val="lv-LV" w:eastAsia="lv-LV"/>
        </w:rPr>
        <w:t xml:space="preserve"> un kārtība</w:t>
      </w:r>
    </w:p>
    <w:p w14:paraId="74B6D493" w14:textId="77777777" w:rsidR="00DE61B3" w:rsidRPr="00E33FF2" w:rsidRDefault="00DE61B3" w:rsidP="00DE61B3">
      <w:pPr>
        <w:spacing w:after="0" w:line="240" w:lineRule="auto"/>
        <w:jc w:val="center"/>
        <w:rPr>
          <w:rFonts w:ascii="Times New Roman" w:eastAsia="Times New Roman" w:hAnsi="Times New Roman" w:cs="Times New Roman"/>
          <w:b/>
          <w:sz w:val="28"/>
          <w:szCs w:val="28"/>
          <w:lang w:val="lv-LV" w:eastAsia="lv-LV"/>
        </w:rPr>
      </w:pPr>
    </w:p>
    <w:p w14:paraId="2505FB0C"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eastAsia="Times New Roman" w:hAnsi="Times New Roman" w:cs="Times New Roman"/>
          <w:sz w:val="28"/>
          <w:szCs w:val="28"/>
          <w:lang w:val="lv-LV" w:eastAsia="lv-LV"/>
        </w:rPr>
        <w:t xml:space="preserve">2. </w:t>
      </w:r>
      <w:r w:rsidRPr="002451F0">
        <w:rPr>
          <w:rFonts w:ascii="Times New Roman" w:hAnsi="Times New Roman" w:cs="Times New Roman"/>
          <w:sz w:val="28"/>
          <w:szCs w:val="28"/>
          <w:lang w:val="lv-LV"/>
        </w:rPr>
        <w:t>Valsts ģimnāzijas statusu piešķir izglītības iestādei, kura vienlaikus atbilst šādiem kritērijiem</w:t>
      </w:r>
      <w:r>
        <w:rPr>
          <w:rFonts w:ascii="Times New Roman" w:hAnsi="Times New Roman" w:cs="Times New Roman"/>
          <w:sz w:val="28"/>
          <w:szCs w:val="28"/>
          <w:lang w:val="lv-LV"/>
        </w:rPr>
        <w:t>:</w:t>
      </w:r>
    </w:p>
    <w:p w14:paraId="717CC7B5" w14:textId="77777777" w:rsidR="00DE61B3" w:rsidRPr="009E55FA" w:rsidRDefault="00DE61B3" w:rsidP="00DE61B3">
      <w:pPr>
        <w:spacing w:after="0" w:line="240" w:lineRule="auto"/>
        <w:ind w:firstLine="720"/>
        <w:jc w:val="both"/>
        <w:rPr>
          <w:lang w:val="lv-LV"/>
        </w:rPr>
      </w:pPr>
      <w:r w:rsidRPr="00B024B8">
        <w:rPr>
          <w:rFonts w:ascii="Times New Roman" w:hAnsi="Times New Roman" w:cs="Times New Roman"/>
          <w:sz w:val="28"/>
          <w:szCs w:val="28"/>
          <w:lang w:val="lv-LV"/>
        </w:rPr>
        <w:t xml:space="preserve">2.1. kuras 12. klases izglītojamo kārtoto obligāto centralizēto eksāmenu rezultātu indekss (turpmāk – centralizēto eksāmenu rezultātu indekss), kas aprēķināts atbilstoši normatīvajam aktam, kas nosaka kritērijus un kārtību, kādā valsts piedalās vispārējās izglītības iestāžu pedagogu darba samaksas finansēšanā vidējās izglītības pakāpē, pēc vidējās vērtības pēdējo trīs </w:t>
      </w:r>
      <w:r>
        <w:rPr>
          <w:rFonts w:ascii="Times New Roman" w:hAnsi="Times New Roman" w:cs="Times New Roman"/>
          <w:sz w:val="28"/>
          <w:szCs w:val="28"/>
          <w:lang w:val="lv-LV"/>
        </w:rPr>
        <w:t xml:space="preserve">mācību </w:t>
      </w:r>
      <w:r w:rsidRPr="00B024B8">
        <w:rPr>
          <w:rFonts w:ascii="Times New Roman" w:hAnsi="Times New Roman" w:cs="Times New Roman"/>
          <w:sz w:val="28"/>
          <w:szCs w:val="28"/>
          <w:lang w:val="lv-LV"/>
        </w:rPr>
        <w:t>gadu laikā ir ne mazāks kā 60 procenti;</w:t>
      </w:r>
    </w:p>
    <w:p w14:paraId="5B066E7A"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E33FF2">
        <w:rPr>
          <w:rFonts w:ascii="Times New Roman" w:hAnsi="Times New Roman" w:cs="Times New Roman"/>
          <w:sz w:val="28"/>
          <w:szCs w:val="28"/>
        </w:rPr>
        <w:t xml:space="preserve">2.2. kura ne mazāk kā trīs </w:t>
      </w:r>
      <w:r w:rsidRPr="00264DF8">
        <w:rPr>
          <w:rFonts w:ascii="Times New Roman" w:hAnsi="Times New Roman" w:cs="Times New Roman"/>
          <w:sz w:val="28"/>
          <w:szCs w:val="28"/>
        </w:rPr>
        <w:t>pēdējos</w:t>
      </w:r>
      <w:r>
        <w:rPr>
          <w:rFonts w:ascii="Times New Roman" w:hAnsi="Times New Roman" w:cs="Times New Roman"/>
          <w:sz w:val="28"/>
          <w:szCs w:val="28"/>
        </w:rPr>
        <w:t xml:space="preserve"> mācību </w:t>
      </w:r>
      <w:r w:rsidRPr="00E33FF2">
        <w:rPr>
          <w:rFonts w:ascii="Times New Roman" w:hAnsi="Times New Roman" w:cs="Times New Roman"/>
          <w:sz w:val="28"/>
          <w:szCs w:val="28"/>
        </w:rPr>
        <w:t>gadus pēc kārtas atbilst šādiem kritērijiem:</w:t>
      </w:r>
    </w:p>
    <w:p w14:paraId="20C924C0" w14:textId="77777777" w:rsidR="00DE61B3" w:rsidRPr="00E33FF2" w:rsidRDefault="00DE61B3" w:rsidP="00DE61B3">
      <w:pPr>
        <w:spacing w:after="0" w:line="240" w:lineRule="auto"/>
        <w:ind w:left="2160" w:firstLine="720"/>
        <w:jc w:val="both"/>
        <w:rPr>
          <w:rFonts w:ascii="Times New Roman" w:eastAsia="Times New Roman" w:hAnsi="Times New Roman" w:cs="Times New Roman"/>
          <w:vanish/>
          <w:sz w:val="28"/>
          <w:szCs w:val="28"/>
          <w:lang w:val="lv-LV" w:eastAsia="lv-LV"/>
        </w:rPr>
      </w:pPr>
      <w:r>
        <w:rPr>
          <w:rFonts w:ascii="Times New Roman" w:eastAsia="Times New Roman" w:hAnsi="Times New Roman" w:cs="Times New Roman"/>
          <w:vanish/>
          <w:sz w:val="28"/>
          <w:szCs w:val="28"/>
          <w:lang w:val="lv-LV" w:eastAsia="lv-LV"/>
        </w:rPr>
        <w:t xml:space="preserve"> </w:t>
      </w:r>
      <w:r w:rsidRPr="00E33FF2">
        <w:rPr>
          <w:rFonts w:ascii="Times New Roman" w:eastAsia="Times New Roman" w:hAnsi="Times New Roman" w:cs="Times New Roman"/>
          <w:vanish/>
          <w:sz w:val="28"/>
          <w:szCs w:val="28"/>
          <w:lang w:val="lv-LV" w:eastAsia="lv-LV"/>
        </w:rPr>
        <w:t>5</w:t>
      </w:r>
    </w:p>
    <w:p w14:paraId="5F9398D7"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bookmarkStart w:id="2" w:name="p-545078"/>
      <w:bookmarkStart w:id="3" w:name="p5"/>
      <w:bookmarkEnd w:id="2"/>
      <w:bookmarkEnd w:id="3"/>
      <w:r>
        <w:rPr>
          <w:rFonts w:ascii="Times New Roman" w:eastAsia="Times New Roman" w:hAnsi="Times New Roman" w:cs="Times New Roman"/>
          <w:sz w:val="28"/>
          <w:szCs w:val="28"/>
          <w:lang w:val="lv-LV" w:eastAsia="lv-LV"/>
        </w:rPr>
        <w:t xml:space="preserve">2.2.1. </w:t>
      </w:r>
      <w:r w:rsidRPr="00E33FF2">
        <w:rPr>
          <w:rFonts w:ascii="Times New Roman" w:eastAsia="Times New Roman" w:hAnsi="Times New Roman" w:cs="Times New Roman"/>
          <w:sz w:val="28"/>
          <w:szCs w:val="28"/>
          <w:lang w:val="lv-LV" w:eastAsia="lv-LV"/>
        </w:rPr>
        <w:t>izglītības iestāde vispārējās vidējās izglītības</w:t>
      </w:r>
      <w:r w:rsidRPr="00E33FF2">
        <w:rPr>
          <w:rFonts w:ascii="Times New Roman" w:hAnsi="Times New Roman" w:cs="Times New Roman"/>
          <w:sz w:val="28"/>
          <w:szCs w:val="28"/>
          <w:lang w:val="lv-LV"/>
        </w:rPr>
        <w:t xml:space="preserve"> </w:t>
      </w:r>
      <w:r w:rsidRPr="00E33FF2">
        <w:rPr>
          <w:rFonts w:ascii="Times New Roman" w:eastAsia="Times New Roman" w:hAnsi="Times New Roman" w:cs="Times New Roman"/>
          <w:sz w:val="28"/>
          <w:szCs w:val="28"/>
          <w:lang w:val="lv-LV" w:eastAsia="lv-LV"/>
        </w:rPr>
        <w:t>programmu apguvē klātienes izglītības ieguves formā īsteno</w:t>
      </w:r>
      <w:r>
        <w:rPr>
          <w:rFonts w:ascii="Times New Roman" w:eastAsia="Times New Roman" w:hAnsi="Times New Roman" w:cs="Times New Roman"/>
          <w:sz w:val="28"/>
          <w:szCs w:val="28"/>
          <w:lang w:val="lv-LV" w:eastAsia="lv-LV"/>
        </w:rPr>
        <w:t xml:space="preserve"> ne</w:t>
      </w:r>
      <w:r w:rsidRPr="00E33FF2">
        <w:rPr>
          <w:rFonts w:ascii="Times New Roman" w:eastAsia="Times New Roman" w:hAnsi="Times New Roman" w:cs="Times New Roman"/>
          <w:sz w:val="28"/>
          <w:szCs w:val="28"/>
          <w:lang w:val="lv-LV" w:eastAsia="lv-LV"/>
        </w:rPr>
        <w:t xml:space="preserve"> mazāk kā trīs izglītojamajiem piedāvāto</w:t>
      </w:r>
      <w:r>
        <w:rPr>
          <w:rFonts w:ascii="Times New Roman" w:eastAsia="Times New Roman" w:hAnsi="Times New Roman" w:cs="Times New Roman"/>
          <w:sz w:val="28"/>
          <w:szCs w:val="28"/>
          <w:lang w:val="lv-LV" w:eastAsia="lv-LV"/>
        </w:rPr>
        <w:t xml:space="preserve"> padziļināto</w:t>
      </w:r>
      <w:r w:rsidRPr="00E33FF2">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kursu </w:t>
      </w:r>
      <w:r w:rsidRPr="00E33FF2">
        <w:rPr>
          <w:rFonts w:ascii="Times New Roman" w:eastAsia="Times New Roman" w:hAnsi="Times New Roman" w:cs="Times New Roman"/>
          <w:sz w:val="28"/>
          <w:szCs w:val="28"/>
          <w:lang w:val="lv-LV" w:eastAsia="lv-LV"/>
        </w:rPr>
        <w:t xml:space="preserve">komplektus, ne mazāk kā piecus izglītojamajiem piedāvātos padziļinātos kursus un ne mazāk kā </w:t>
      </w:r>
      <w:r w:rsidRPr="008705BB">
        <w:rPr>
          <w:rFonts w:ascii="Times New Roman" w:eastAsia="Times New Roman" w:hAnsi="Times New Roman" w:cs="Times New Roman"/>
          <w:sz w:val="28"/>
          <w:szCs w:val="28"/>
          <w:lang w:val="lv-LV" w:eastAsia="lv-LV"/>
        </w:rPr>
        <w:t>divus</w:t>
      </w:r>
      <w:r w:rsidRPr="00E33FF2">
        <w:rPr>
          <w:rFonts w:ascii="Times New Roman" w:eastAsia="Times New Roman" w:hAnsi="Times New Roman" w:cs="Times New Roman"/>
          <w:sz w:val="28"/>
          <w:szCs w:val="28"/>
          <w:lang w:val="lv-LV" w:eastAsia="lv-LV"/>
        </w:rPr>
        <w:t xml:space="preserve"> izglītojamajiem piedāvātos specializētos kursus</w:t>
      </w:r>
      <w:r>
        <w:rPr>
          <w:rFonts w:ascii="Times New Roman" w:eastAsia="Times New Roman" w:hAnsi="Times New Roman" w:cs="Times New Roman"/>
          <w:sz w:val="28"/>
          <w:szCs w:val="28"/>
          <w:lang w:val="lv-LV" w:eastAsia="lv-LV"/>
        </w:rPr>
        <w:t>;</w:t>
      </w:r>
      <w:r w:rsidRPr="00E33FF2">
        <w:rPr>
          <w:rFonts w:ascii="Times New Roman" w:eastAsia="Times New Roman" w:hAnsi="Times New Roman" w:cs="Times New Roman"/>
          <w:sz w:val="28"/>
          <w:szCs w:val="28"/>
          <w:lang w:val="lv-LV" w:eastAsia="lv-LV"/>
        </w:rPr>
        <w:t xml:space="preserve"> </w:t>
      </w:r>
    </w:p>
    <w:p w14:paraId="3C5B47B2"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2.2.2. izglītības iestāde gada laikā ir īstenojusi ne mazāk kā trīs meistarklases citu izglītības iestāžu, tostarp valsts ģimnāziju, pedagogiem un elektroniskajā vidē publicējusi attiecīgo mācību stundu mācību materiālus ar metodiskiem ieteikumiem to izmantošanai;</w:t>
      </w:r>
    </w:p>
    <w:p w14:paraId="14DA5E78"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E33FF2">
        <w:rPr>
          <w:rFonts w:ascii="Times New Roman" w:hAnsi="Times New Roman" w:cs="Times New Roman"/>
          <w:sz w:val="28"/>
          <w:szCs w:val="28"/>
        </w:rPr>
        <w:t>2.2.</w:t>
      </w:r>
      <w:r>
        <w:rPr>
          <w:rFonts w:ascii="Times New Roman" w:hAnsi="Times New Roman" w:cs="Times New Roman"/>
          <w:sz w:val="28"/>
          <w:szCs w:val="28"/>
        </w:rPr>
        <w:t>3</w:t>
      </w:r>
      <w:r w:rsidRPr="00E33FF2">
        <w:rPr>
          <w:rFonts w:ascii="Times New Roman" w:hAnsi="Times New Roman" w:cs="Times New Roman"/>
          <w:sz w:val="28"/>
          <w:szCs w:val="28"/>
        </w:rPr>
        <w:t>. izglītības iestāde ir nodrošinājusi bibliotēkā esošās informācijas un literatūras pieejamību citu izglītības iestāžu izglītojamiem un pedagogiem;</w:t>
      </w:r>
    </w:p>
    <w:p w14:paraId="1866DD2A"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377618">
        <w:rPr>
          <w:rFonts w:ascii="Times New Roman" w:hAnsi="Times New Roman" w:cs="Times New Roman"/>
          <w:sz w:val="28"/>
          <w:szCs w:val="28"/>
        </w:rPr>
        <w:t>2.2.</w:t>
      </w:r>
      <w:r>
        <w:rPr>
          <w:rFonts w:ascii="Times New Roman" w:hAnsi="Times New Roman" w:cs="Times New Roman"/>
          <w:sz w:val="28"/>
          <w:szCs w:val="28"/>
        </w:rPr>
        <w:t>4</w:t>
      </w:r>
      <w:r w:rsidRPr="00377618">
        <w:rPr>
          <w:rFonts w:ascii="Times New Roman" w:hAnsi="Times New Roman" w:cs="Times New Roman"/>
          <w:sz w:val="28"/>
          <w:szCs w:val="28"/>
        </w:rPr>
        <w:t>.</w:t>
      </w:r>
      <w:r w:rsidRPr="00E33FF2">
        <w:rPr>
          <w:rFonts w:ascii="Times New Roman" w:hAnsi="Times New Roman" w:cs="Times New Roman"/>
          <w:sz w:val="28"/>
          <w:szCs w:val="28"/>
        </w:rPr>
        <w:t xml:space="preserve"> izglītības iestāde ir organizējusi un īstenojusi savu un citu </w:t>
      </w:r>
      <w:r>
        <w:rPr>
          <w:rFonts w:ascii="Times New Roman" w:hAnsi="Times New Roman" w:cs="Times New Roman"/>
          <w:sz w:val="28"/>
          <w:szCs w:val="28"/>
        </w:rPr>
        <w:t xml:space="preserve">vispārējās vidējās </w:t>
      </w:r>
      <w:r w:rsidRPr="00E33FF2">
        <w:rPr>
          <w:rFonts w:ascii="Times New Roman" w:hAnsi="Times New Roman" w:cs="Times New Roman"/>
          <w:sz w:val="28"/>
          <w:szCs w:val="28"/>
        </w:rPr>
        <w:t>izglītības iestāžu pedagogu profesionāl</w:t>
      </w:r>
      <w:r>
        <w:rPr>
          <w:rFonts w:ascii="Times New Roman" w:hAnsi="Times New Roman" w:cs="Times New Roman"/>
          <w:sz w:val="28"/>
          <w:szCs w:val="28"/>
        </w:rPr>
        <w:t>ās</w:t>
      </w:r>
      <w:r w:rsidRPr="00E33FF2">
        <w:rPr>
          <w:rFonts w:ascii="Times New Roman" w:hAnsi="Times New Roman" w:cs="Times New Roman"/>
          <w:sz w:val="28"/>
          <w:szCs w:val="28"/>
        </w:rPr>
        <w:t xml:space="preserve"> </w:t>
      </w:r>
      <w:r>
        <w:rPr>
          <w:rFonts w:ascii="Times New Roman" w:hAnsi="Times New Roman" w:cs="Times New Roman"/>
          <w:sz w:val="28"/>
          <w:szCs w:val="28"/>
        </w:rPr>
        <w:t xml:space="preserve">kompetences </w:t>
      </w:r>
      <w:r w:rsidRPr="00E33FF2">
        <w:rPr>
          <w:rFonts w:ascii="Times New Roman" w:hAnsi="Times New Roman" w:cs="Times New Roman"/>
          <w:sz w:val="28"/>
          <w:szCs w:val="28"/>
        </w:rPr>
        <w:t>pilnveidi ne mazāk kā divās mācību jomās;</w:t>
      </w:r>
    </w:p>
    <w:p w14:paraId="3D3F573F" w14:textId="77777777" w:rsidR="00DE61B3" w:rsidRPr="00E33FF2" w:rsidRDefault="00DE61B3" w:rsidP="00DE61B3">
      <w:pPr>
        <w:pStyle w:val="Standard"/>
        <w:spacing w:after="0" w:line="240" w:lineRule="auto"/>
        <w:ind w:firstLine="720"/>
        <w:jc w:val="both"/>
      </w:pPr>
      <w:r w:rsidRPr="00E33FF2">
        <w:rPr>
          <w:rFonts w:ascii="Times New Roman" w:hAnsi="Times New Roman" w:cs="Times New Roman"/>
          <w:sz w:val="28"/>
          <w:szCs w:val="28"/>
        </w:rPr>
        <w:lastRenderedPageBreak/>
        <w:t>2.2.</w:t>
      </w:r>
      <w:r>
        <w:rPr>
          <w:rFonts w:ascii="Times New Roman" w:hAnsi="Times New Roman" w:cs="Times New Roman"/>
          <w:sz w:val="28"/>
          <w:szCs w:val="28"/>
        </w:rPr>
        <w:t>5</w:t>
      </w:r>
      <w:r w:rsidRPr="00E33FF2">
        <w:rPr>
          <w:rFonts w:ascii="Times New Roman" w:hAnsi="Times New Roman" w:cs="Times New Roman"/>
          <w:sz w:val="28"/>
          <w:szCs w:val="28"/>
        </w:rPr>
        <w:t>.</w:t>
      </w:r>
      <w:r w:rsidRPr="00E33FF2">
        <w:rPr>
          <w:rFonts w:ascii="Times New Roman" w:hAnsi="Times New Roman"/>
          <w:sz w:val="28"/>
          <w:szCs w:val="28"/>
        </w:rPr>
        <w:t xml:space="preserve"> izglītības iestādes pedagogi </w:t>
      </w:r>
      <w:r>
        <w:rPr>
          <w:rFonts w:ascii="Times New Roman" w:hAnsi="Times New Roman"/>
          <w:sz w:val="28"/>
          <w:szCs w:val="28"/>
        </w:rPr>
        <w:t xml:space="preserve">reģionālā vai valsts līmenī ir </w:t>
      </w:r>
      <w:r w:rsidRPr="00E33FF2">
        <w:rPr>
          <w:rFonts w:ascii="Times New Roman" w:hAnsi="Times New Roman"/>
          <w:sz w:val="28"/>
          <w:szCs w:val="28"/>
        </w:rPr>
        <w:t>piedalījušies mācību satura izveidē vai</w:t>
      </w:r>
      <w:r w:rsidRPr="001678F2">
        <w:rPr>
          <w:rFonts w:ascii="Times New Roman" w:hAnsi="Times New Roman"/>
          <w:sz w:val="28"/>
          <w:szCs w:val="28"/>
        </w:rPr>
        <w:t xml:space="preserve"> </w:t>
      </w:r>
      <w:r w:rsidRPr="00E33FF2">
        <w:rPr>
          <w:rFonts w:ascii="Times New Roman" w:hAnsi="Times New Roman"/>
          <w:sz w:val="28"/>
          <w:szCs w:val="28"/>
        </w:rPr>
        <w:t>izglītības satura pilnveidē</w:t>
      </w:r>
      <w:r>
        <w:rPr>
          <w:rFonts w:ascii="Times New Roman" w:hAnsi="Times New Roman"/>
          <w:sz w:val="28"/>
          <w:szCs w:val="28"/>
        </w:rPr>
        <w:t>,</w:t>
      </w:r>
      <w:r w:rsidRPr="00E33FF2">
        <w:rPr>
          <w:rFonts w:ascii="Times New Roman" w:hAnsi="Times New Roman"/>
          <w:sz w:val="28"/>
          <w:szCs w:val="28"/>
        </w:rPr>
        <w:t xml:space="preserve"> vai izglītības satura apguves izvērtēšanā;</w:t>
      </w:r>
      <w:r w:rsidRPr="00E33FF2">
        <w:rPr>
          <w:rFonts w:ascii="Times New Roman" w:hAnsi="Times New Roman"/>
          <w:strike/>
          <w:sz w:val="28"/>
          <w:szCs w:val="28"/>
        </w:rPr>
        <w:t xml:space="preserve"> </w:t>
      </w:r>
    </w:p>
    <w:p w14:paraId="4202CE33" w14:textId="77777777" w:rsidR="00DE61B3" w:rsidRPr="00E33FF2" w:rsidRDefault="00DE61B3" w:rsidP="00DE61B3">
      <w:pPr>
        <w:spacing w:after="0" w:line="240" w:lineRule="auto"/>
        <w:ind w:firstLine="720"/>
        <w:jc w:val="both"/>
        <w:rPr>
          <w:rFonts w:ascii="Times New Roman" w:hAnsi="Times New Roman"/>
          <w:sz w:val="28"/>
          <w:szCs w:val="28"/>
          <w:lang w:val="lv-LV"/>
        </w:rPr>
      </w:pPr>
      <w:r w:rsidRPr="00E33FF2">
        <w:rPr>
          <w:rFonts w:ascii="Times New Roman" w:hAnsi="Times New Roman"/>
          <w:sz w:val="28"/>
          <w:szCs w:val="28"/>
          <w:lang w:val="lv-LV"/>
        </w:rPr>
        <w:t>2.2.</w:t>
      </w:r>
      <w:r>
        <w:rPr>
          <w:rFonts w:ascii="Times New Roman" w:hAnsi="Times New Roman"/>
          <w:sz w:val="28"/>
          <w:szCs w:val="28"/>
          <w:lang w:val="lv-LV"/>
        </w:rPr>
        <w:t>6</w:t>
      </w:r>
      <w:r w:rsidRPr="00E33FF2">
        <w:rPr>
          <w:rFonts w:ascii="Times New Roman" w:hAnsi="Times New Roman"/>
          <w:sz w:val="28"/>
          <w:szCs w:val="28"/>
          <w:lang w:val="lv-LV"/>
        </w:rPr>
        <w:t xml:space="preserve">. izglītības iestādes pedagogi ir uzstājušies konferencēs, semināros </w:t>
      </w:r>
      <w:r>
        <w:rPr>
          <w:rFonts w:ascii="Times New Roman" w:hAnsi="Times New Roman"/>
          <w:sz w:val="28"/>
          <w:szCs w:val="28"/>
          <w:lang w:val="lv-LV"/>
        </w:rPr>
        <w:t xml:space="preserve">vai līdzvērtīgos pasākumos </w:t>
      </w:r>
      <w:r w:rsidRPr="00E33FF2">
        <w:rPr>
          <w:rFonts w:ascii="Times New Roman" w:hAnsi="Times New Roman"/>
          <w:sz w:val="28"/>
          <w:szCs w:val="28"/>
          <w:lang w:val="lv-LV"/>
        </w:rPr>
        <w:t xml:space="preserve">par izglītības tematiku </w:t>
      </w:r>
      <w:r>
        <w:rPr>
          <w:rFonts w:ascii="Times New Roman" w:hAnsi="Times New Roman"/>
          <w:sz w:val="28"/>
          <w:szCs w:val="28"/>
          <w:lang w:val="lv-LV"/>
        </w:rPr>
        <w:t>reģionālā</w:t>
      </w:r>
      <w:r w:rsidRPr="00E33FF2">
        <w:rPr>
          <w:rFonts w:ascii="Times New Roman" w:hAnsi="Times New Roman"/>
          <w:sz w:val="28"/>
          <w:szCs w:val="28"/>
          <w:lang w:val="lv-LV"/>
        </w:rPr>
        <w:t>, valsts vai starptautiskā līmenī;</w:t>
      </w:r>
    </w:p>
    <w:p w14:paraId="00AD4ADB" w14:textId="77777777" w:rsidR="00DE61B3" w:rsidRPr="009E55FA" w:rsidRDefault="00DE61B3" w:rsidP="00DE61B3">
      <w:pPr>
        <w:spacing w:after="0" w:line="240" w:lineRule="auto"/>
        <w:ind w:firstLine="720"/>
        <w:jc w:val="both"/>
        <w:rPr>
          <w:lang w:val="lv-LV"/>
        </w:rPr>
      </w:pPr>
      <w:r w:rsidRPr="00E33FF2">
        <w:rPr>
          <w:rFonts w:ascii="Times New Roman" w:hAnsi="Times New Roman"/>
          <w:sz w:val="28"/>
          <w:szCs w:val="28"/>
          <w:lang w:val="lv-LV"/>
        </w:rPr>
        <w:t>2.2.</w:t>
      </w:r>
      <w:r>
        <w:rPr>
          <w:rFonts w:ascii="Times New Roman" w:hAnsi="Times New Roman"/>
          <w:sz w:val="28"/>
          <w:szCs w:val="28"/>
          <w:lang w:val="lv-LV"/>
        </w:rPr>
        <w:t>7</w:t>
      </w:r>
      <w:r w:rsidRPr="00E33FF2">
        <w:rPr>
          <w:rFonts w:ascii="Times New Roman" w:hAnsi="Times New Roman"/>
          <w:sz w:val="28"/>
          <w:szCs w:val="28"/>
          <w:lang w:val="lv-LV"/>
        </w:rPr>
        <w:t xml:space="preserve">. </w:t>
      </w:r>
      <w:r>
        <w:rPr>
          <w:rFonts w:ascii="Times New Roman" w:hAnsi="Times New Roman"/>
          <w:sz w:val="28"/>
          <w:szCs w:val="28"/>
          <w:lang w:val="lv-LV"/>
        </w:rPr>
        <w:t xml:space="preserve">izglītības iestādē </w:t>
      </w:r>
      <w:r w:rsidRPr="00E33FF2">
        <w:rPr>
          <w:rFonts w:ascii="Times New Roman" w:hAnsi="Times New Roman"/>
          <w:sz w:val="28"/>
          <w:szCs w:val="28"/>
          <w:lang w:val="lv-LV"/>
        </w:rPr>
        <w:t xml:space="preserve">ir organizēta un tiek īstenota izglītības iestāžu pedagogu </w:t>
      </w:r>
      <w:r>
        <w:rPr>
          <w:rFonts w:ascii="Times New Roman" w:hAnsi="Times New Roman"/>
          <w:sz w:val="28"/>
          <w:szCs w:val="28"/>
          <w:lang w:val="lv-LV"/>
        </w:rPr>
        <w:t xml:space="preserve">radoša </w:t>
      </w:r>
      <w:r w:rsidRPr="00E33FF2">
        <w:rPr>
          <w:rFonts w:ascii="Times New Roman" w:hAnsi="Times New Roman"/>
          <w:sz w:val="28"/>
          <w:szCs w:val="28"/>
          <w:lang w:val="lv-LV"/>
        </w:rPr>
        <w:t>sadarbība</w:t>
      </w:r>
      <w:r>
        <w:rPr>
          <w:rFonts w:ascii="Times New Roman" w:hAnsi="Times New Roman"/>
          <w:sz w:val="28"/>
          <w:szCs w:val="28"/>
          <w:lang w:val="lv-LV"/>
        </w:rPr>
        <w:t xml:space="preserve"> </w:t>
      </w:r>
      <w:r w:rsidRPr="0051624F">
        <w:rPr>
          <w:rFonts w:ascii="Times New Roman" w:hAnsi="Times New Roman"/>
          <w:sz w:val="28"/>
          <w:szCs w:val="28"/>
          <w:lang w:val="lv-LV"/>
        </w:rPr>
        <w:t xml:space="preserve">ar </w:t>
      </w:r>
      <w:r>
        <w:rPr>
          <w:rFonts w:ascii="Times New Roman" w:hAnsi="Times New Roman"/>
          <w:sz w:val="28"/>
          <w:szCs w:val="28"/>
          <w:lang w:val="lv-LV"/>
        </w:rPr>
        <w:t xml:space="preserve">citu </w:t>
      </w:r>
      <w:r w:rsidRPr="0051624F">
        <w:rPr>
          <w:rFonts w:ascii="Times New Roman" w:hAnsi="Times New Roman"/>
          <w:sz w:val="28"/>
          <w:szCs w:val="28"/>
          <w:lang w:val="lv-LV"/>
        </w:rPr>
        <w:t>vispārējās</w:t>
      </w:r>
      <w:r w:rsidRPr="00E33FF2">
        <w:rPr>
          <w:rFonts w:ascii="Times New Roman" w:hAnsi="Times New Roman"/>
          <w:sz w:val="28"/>
          <w:szCs w:val="28"/>
          <w:lang w:val="lv-LV"/>
        </w:rPr>
        <w:t xml:space="preserve"> izglītības iestāžu</w:t>
      </w:r>
      <w:r>
        <w:rPr>
          <w:rFonts w:ascii="Times New Roman" w:hAnsi="Times New Roman"/>
          <w:sz w:val="28"/>
          <w:szCs w:val="28"/>
          <w:lang w:val="lv-LV"/>
        </w:rPr>
        <w:t>, tostarp valsts ģimnāziju, un augstākās izglītības iestāžu</w:t>
      </w:r>
      <w:r w:rsidRPr="00E33FF2">
        <w:rPr>
          <w:rFonts w:ascii="Times New Roman" w:hAnsi="Times New Roman"/>
          <w:sz w:val="28"/>
          <w:szCs w:val="28"/>
          <w:lang w:val="lv-LV"/>
        </w:rPr>
        <w:t xml:space="preserve"> pedagogiem mācību satura un mācību metodikas aktuālajos jautājumos</w:t>
      </w:r>
      <w:r>
        <w:rPr>
          <w:rFonts w:ascii="Times New Roman" w:hAnsi="Times New Roman" w:cs="Times New Roman"/>
          <w:sz w:val="28"/>
          <w:szCs w:val="28"/>
          <w:lang w:val="lv-LV"/>
        </w:rPr>
        <w:t>;</w:t>
      </w:r>
      <w:r w:rsidRPr="00E33FF2">
        <w:rPr>
          <w:rFonts w:ascii="Times New Roman" w:hAnsi="Times New Roman"/>
          <w:sz w:val="28"/>
          <w:szCs w:val="28"/>
          <w:lang w:val="lv-LV"/>
        </w:rPr>
        <w:t xml:space="preserve"> </w:t>
      </w:r>
    </w:p>
    <w:p w14:paraId="131D5C3F" w14:textId="4D1AEAE9" w:rsidR="00DE61B3" w:rsidRDefault="00DE61B3" w:rsidP="00DE61B3">
      <w:pPr>
        <w:spacing w:after="0" w:line="240" w:lineRule="auto"/>
        <w:ind w:firstLine="720"/>
        <w:jc w:val="both"/>
        <w:rPr>
          <w:rFonts w:ascii="Times New Roman" w:hAnsi="Times New Roman"/>
          <w:sz w:val="28"/>
          <w:szCs w:val="28"/>
          <w:lang w:val="lv-LV"/>
        </w:rPr>
      </w:pPr>
      <w:r w:rsidRPr="00DC5AB7">
        <w:rPr>
          <w:rFonts w:ascii="Times New Roman" w:hAnsi="Times New Roman"/>
          <w:sz w:val="28"/>
          <w:szCs w:val="28"/>
          <w:lang w:val="lv-LV"/>
        </w:rPr>
        <w:t xml:space="preserve">2.2.8. izglītības programmas ir akreditētas uz sešiem gadiem, izņemot </w:t>
      </w:r>
      <w:r w:rsidR="00986B98">
        <w:rPr>
          <w:rFonts w:ascii="Times New Roman" w:hAnsi="Times New Roman"/>
          <w:sz w:val="28"/>
          <w:szCs w:val="28"/>
          <w:lang w:val="lv-LV"/>
        </w:rPr>
        <w:t>tās</w:t>
      </w:r>
      <w:r w:rsidRPr="00DC5AB7">
        <w:rPr>
          <w:rFonts w:ascii="Times New Roman" w:hAnsi="Times New Roman"/>
          <w:sz w:val="28"/>
          <w:szCs w:val="28"/>
          <w:lang w:val="lv-LV"/>
        </w:rPr>
        <w:t xml:space="preserve"> vispārējās pamatizglītības programmas un vispārējās vidējās izglītības programmas</w:t>
      </w:r>
      <w:r w:rsidR="00986B98">
        <w:rPr>
          <w:rFonts w:ascii="Times New Roman" w:hAnsi="Times New Roman"/>
          <w:sz w:val="28"/>
          <w:szCs w:val="28"/>
          <w:lang w:val="lv-LV"/>
        </w:rPr>
        <w:t xml:space="preserve">, kuras saskaņā </w:t>
      </w:r>
      <w:r w:rsidR="00986B98" w:rsidRPr="00986B98">
        <w:rPr>
          <w:rFonts w:ascii="Times New Roman" w:hAnsi="Times New Roman"/>
          <w:sz w:val="28"/>
          <w:szCs w:val="28"/>
          <w:lang w:val="lv-LV"/>
        </w:rPr>
        <w:t xml:space="preserve">normatīvo aktu, kas nosaka vispārējās izglītības iestāžu un vispārējās pamatizglītības un vispārējās vidējās izglītības programmu akreditācijas </w:t>
      </w:r>
      <w:r w:rsidR="00986B98" w:rsidRPr="002A4FE3">
        <w:rPr>
          <w:rFonts w:ascii="Times New Roman" w:hAnsi="Times New Roman"/>
          <w:sz w:val="28"/>
          <w:szCs w:val="28"/>
          <w:lang w:val="lv-LV"/>
        </w:rPr>
        <w:t xml:space="preserve">kārtību, </w:t>
      </w:r>
      <w:r w:rsidR="001044FA" w:rsidRPr="002A4FE3">
        <w:rPr>
          <w:rFonts w:ascii="Times New Roman" w:hAnsi="Times New Roman"/>
          <w:sz w:val="28"/>
          <w:szCs w:val="28"/>
          <w:lang w:val="lv-LV"/>
        </w:rPr>
        <w:t xml:space="preserve">ir </w:t>
      </w:r>
      <w:r w:rsidR="00986B98" w:rsidRPr="002A4FE3">
        <w:rPr>
          <w:rFonts w:ascii="Times New Roman" w:hAnsi="Times New Roman"/>
          <w:sz w:val="28"/>
          <w:szCs w:val="28"/>
          <w:lang w:val="lv-LV"/>
        </w:rPr>
        <w:t>akreditētas uz termiņu, kas atbilst iepriekš akreditētās attiecīgās izglītības programmas akreditācijas termiņam</w:t>
      </w:r>
      <w:r w:rsidRPr="002A4FE3">
        <w:rPr>
          <w:rFonts w:ascii="Times New Roman" w:hAnsi="Times New Roman"/>
          <w:sz w:val="28"/>
          <w:szCs w:val="28"/>
          <w:lang w:val="lv-LV"/>
        </w:rPr>
        <w:t xml:space="preserve">. Izglītības iestādes darbība un izglītības programmu īstenošana ir novērtēta ar kvalitātes vērtējuma līmeni “labi” vai augstāku saskaņā ar </w:t>
      </w:r>
      <w:r w:rsidR="007238BC" w:rsidRPr="002A4FE3">
        <w:rPr>
          <w:rFonts w:ascii="Times New Roman" w:hAnsi="Times New Roman"/>
          <w:sz w:val="28"/>
          <w:szCs w:val="28"/>
          <w:lang w:val="lv-LV"/>
        </w:rPr>
        <w:t xml:space="preserve">šajā apakšpunktā </w:t>
      </w:r>
      <w:r w:rsidR="007B619D" w:rsidRPr="002A4FE3">
        <w:rPr>
          <w:rFonts w:ascii="Times New Roman" w:hAnsi="Times New Roman"/>
          <w:sz w:val="28"/>
          <w:szCs w:val="28"/>
          <w:lang w:val="lv-LV"/>
        </w:rPr>
        <w:t xml:space="preserve">minēto </w:t>
      </w:r>
      <w:r w:rsidRPr="002A4FE3">
        <w:rPr>
          <w:rFonts w:ascii="Times New Roman" w:hAnsi="Times New Roman"/>
          <w:sz w:val="28"/>
          <w:szCs w:val="28"/>
          <w:lang w:val="lv-LV"/>
        </w:rPr>
        <w:t>normatīvo aktu</w:t>
      </w:r>
      <w:r w:rsidRPr="00E72892">
        <w:rPr>
          <w:rFonts w:ascii="Times New Roman" w:hAnsi="Times New Roman"/>
          <w:sz w:val="28"/>
          <w:szCs w:val="28"/>
          <w:lang w:val="lv-LV"/>
        </w:rPr>
        <w:t xml:space="preserve">; </w:t>
      </w:r>
    </w:p>
    <w:p w14:paraId="6868A890" w14:textId="77777777" w:rsidR="00DE61B3" w:rsidRDefault="00DE61B3" w:rsidP="00DE61B3">
      <w:pPr>
        <w:pStyle w:val="Standard"/>
        <w:spacing w:after="0" w:line="240" w:lineRule="auto"/>
        <w:ind w:firstLine="720"/>
        <w:jc w:val="both"/>
        <w:rPr>
          <w:rFonts w:ascii="Times New Roman" w:eastAsiaTheme="minorHAnsi" w:hAnsi="Times New Roman" w:cs="Times New Roman"/>
          <w:sz w:val="28"/>
          <w:szCs w:val="28"/>
          <w:lang w:eastAsia="en-US"/>
        </w:rPr>
      </w:pPr>
      <w:r w:rsidRPr="00E846E8">
        <w:rPr>
          <w:rFonts w:ascii="Times New Roman" w:hAnsi="Times New Roman" w:cs="Times New Roman"/>
          <w:sz w:val="28"/>
          <w:szCs w:val="28"/>
        </w:rPr>
        <w:t>2.2.</w:t>
      </w:r>
      <w:r>
        <w:rPr>
          <w:rFonts w:ascii="Times New Roman" w:hAnsi="Times New Roman" w:cs="Times New Roman"/>
          <w:sz w:val="28"/>
          <w:szCs w:val="28"/>
        </w:rPr>
        <w:t xml:space="preserve">9. </w:t>
      </w:r>
      <w:r>
        <w:rPr>
          <w:rFonts w:ascii="Times New Roman" w:eastAsiaTheme="minorHAnsi" w:hAnsi="Times New Roman" w:cs="Times New Roman"/>
          <w:sz w:val="28"/>
          <w:szCs w:val="28"/>
          <w:lang w:eastAsia="en-US"/>
        </w:rPr>
        <w:t xml:space="preserve">izglītības iestādē </w:t>
      </w:r>
      <w:r w:rsidRPr="002451F0">
        <w:rPr>
          <w:rFonts w:ascii="Times New Roman" w:eastAsiaTheme="minorHAnsi" w:hAnsi="Times New Roman" w:cs="Times New Roman"/>
          <w:sz w:val="28"/>
          <w:szCs w:val="28"/>
          <w:lang w:eastAsia="en-US"/>
        </w:rPr>
        <w:t>tiek īstenots sistemātisks darbs</w:t>
      </w:r>
      <w:r>
        <w:rPr>
          <w:rFonts w:ascii="Times New Roman" w:eastAsiaTheme="minorHAnsi" w:hAnsi="Times New Roman" w:cs="Times New Roman"/>
          <w:sz w:val="28"/>
          <w:szCs w:val="28"/>
          <w:lang w:eastAsia="en-US"/>
        </w:rPr>
        <w:t xml:space="preserve"> izglītojamo spēju un talantu attīstīšanai;</w:t>
      </w:r>
    </w:p>
    <w:p w14:paraId="12179330"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E33FF2">
        <w:rPr>
          <w:rFonts w:ascii="Times New Roman" w:hAnsi="Times New Roman" w:cs="Times New Roman"/>
          <w:sz w:val="28"/>
          <w:szCs w:val="28"/>
        </w:rPr>
        <w:t>2.2.1</w:t>
      </w:r>
      <w:r>
        <w:rPr>
          <w:rFonts w:ascii="Times New Roman" w:hAnsi="Times New Roman" w:cs="Times New Roman"/>
          <w:sz w:val="28"/>
          <w:szCs w:val="28"/>
        </w:rPr>
        <w:t>0</w:t>
      </w:r>
      <w:r w:rsidRPr="00E33FF2">
        <w:rPr>
          <w:rFonts w:ascii="Times New Roman" w:hAnsi="Times New Roman" w:cs="Times New Roman"/>
          <w:sz w:val="28"/>
          <w:szCs w:val="28"/>
        </w:rPr>
        <w:t xml:space="preserve">. izglītības iestādes izglītojamie ir </w:t>
      </w:r>
      <w:r>
        <w:rPr>
          <w:rFonts w:ascii="Times New Roman" w:hAnsi="Times New Roman" w:cs="Times New Roman"/>
          <w:sz w:val="28"/>
          <w:szCs w:val="28"/>
        </w:rPr>
        <w:t xml:space="preserve">valsts vai starptautiskā līmenī </w:t>
      </w:r>
      <w:r w:rsidRPr="00E33FF2">
        <w:rPr>
          <w:rFonts w:ascii="Times New Roman" w:hAnsi="Times New Roman" w:cs="Times New Roman"/>
          <w:sz w:val="28"/>
          <w:szCs w:val="28"/>
        </w:rPr>
        <w:t>piedalījušies zinātniski pētniecisko darbu konkursos</w:t>
      </w:r>
      <w:r>
        <w:rPr>
          <w:rFonts w:ascii="Times New Roman" w:hAnsi="Times New Roman" w:cs="Times New Roman"/>
          <w:sz w:val="28"/>
          <w:szCs w:val="28"/>
        </w:rPr>
        <w:t xml:space="preserve"> vai mācību priekšmetu olimpiādēs, kā arī projektos</w:t>
      </w:r>
      <w:r w:rsidRPr="00E33FF2">
        <w:rPr>
          <w:rFonts w:ascii="Times New Roman" w:hAnsi="Times New Roman" w:cs="Times New Roman"/>
          <w:sz w:val="28"/>
          <w:szCs w:val="28"/>
        </w:rPr>
        <w:t>;</w:t>
      </w:r>
    </w:p>
    <w:p w14:paraId="2D7665C4"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hAnsi="Times New Roman" w:cs="Times New Roman"/>
          <w:sz w:val="28"/>
          <w:szCs w:val="28"/>
          <w:lang w:val="lv-LV"/>
        </w:rPr>
        <w:t xml:space="preserve">2.3. kurā </w:t>
      </w:r>
      <w:r w:rsidRPr="00E33FF2">
        <w:rPr>
          <w:rFonts w:ascii="Times New Roman" w:eastAsia="Times New Roman" w:hAnsi="Times New Roman" w:cs="Times New Roman"/>
          <w:sz w:val="28"/>
          <w:szCs w:val="28"/>
          <w:lang w:val="lv-LV" w:eastAsia="lv-LV"/>
        </w:rPr>
        <w:t xml:space="preserve"> izglītojamo skaits kārtējā </w:t>
      </w:r>
      <w:r w:rsidRPr="00264DF8">
        <w:rPr>
          <w:rFonts w:ascii="Times New Roman" w:eastAsia="Times New Roman" w:hAnsi="Times New Roman" w:cs="Times New Roman"/>
          <w:sz w:val="28"/>
          <w:szCs w:val="28"/>
          <w:lang w:val="lv-LV" w:eastAsia="lv-LV"/>
        </w:rPr>
        <w:t>mācību</w:t>
      </w:r>
      <w:r>
        <w:rPr>
          <w:rFonts w:ascii="Times New Roman" w:eastAsia="Times New Roman" w:hAnsi="Times New Roman" w:cs="Times New Roman"/>
          <w:sz w:val="28"/>
          <w:szCs w:val="28"/>
          <w:lang w:val="lv-LV" w:eastAsia="lv-LV"/>
        </w:rPr>
        <w:t xml:space="preserve"> </w:t>
      </w:r>
      <w:r w:rsidRPr="00E33FF2">
        <w:rPr>
          <w:rFonts w:ascii="Times New Roman" w:eastAsia="Times New Roman" w:hAnsi="Times New Roman" w:cs="Times New Roman"/>
          <w:sz w:val="28"/>
          <w:szCs w:val="28"/>
          <w:lang w:val="lv-LV" w:eastAsia="lv-LV"/>
        </w:rPr>
        <w:t>gada 1. septembrī klātienes izglītības ieguves formā īstenotajās vispārējās izglītības programmās 10.-12. klašu grupā ir:</w:t>
      </w:r>
    </w:p>
    <w:p w14:paraId="322AD510"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2.3.1. ne mazāks kā </w:t>
      </w:r>
      <w:r>
        <w:rPr>
          <w:rFonts w:ascii="Times New Roman" w:eastAsia="Times New Roman" w:hAnsi="Times New Roman" w:cs="Times New Roman"/>
          <w:sz w:val="28"/>
          <w:szCs w:val="28"/>
          <w:lang w:val="lv-LV" w:eastAsia="lv-LV"/>
        </w:rPr>
        <w:t>300</w:t>
      </w:r>
      <w:r w:rsidRPr="00E33FF2">
        <w:rPr>
          <w:rFonts w:ascii="Times New Roman" w:eastAsia="Times New Roman" w:hAnsi="Times New Roman" w:cs="Times New Roman"/>
          <w:sz w:val="28"/>
          <w:szCs w:val="28"/>
          <w:lang w:val="lv-LV" w:eastAsia="lv-LV"/>
        </w:rPr>
        <w:t xml:space="preserve"> izglītojamie – Rīgā;</w:t>
      </w:r>
    </w:p>
    <w:p w14:paraId="303C9DE1"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2.3.2. ne mazāks kā 1</w:t>
      </w:r>
      <w:r>
        <w:rPr>
          <w:rFonts w:ascii="Times New Roman" w:eastAsia="Times New Roman" w:hAnsi="Times New Roman" w:cs="Times New Roman"/>
          <w:sz w:val="28"/>
          <w:szCs w:val="28"/>
          <w:lang w:val="lv-LV" w:eastAsia="lv-LV"/>
        </w:rPr>
        <w:t>70</w:t>
      </w:r>
      <w:r w:rsidRPr="00E33FF2">
        <w:rPr>
          <w:rFonts w:ascii="Times New Roman" w:eastAsia="Times New Roman" w:hAnsi="Times New Roman" w:cs="Times New Roman"/>
          <w:sz w:val="28"/>
          <w:szCs w:val="28"/>
          <w:lang w:val="lv-LV" w:eastAsia="lv-LV"/>
        </w:rPr>
        <w:t xml:space="preserve"> izglītojamie – </w:t>
      </w:r>
      <w:r w:rsidRPr="002451F0">
        <w:rPr>
          <w:rFonts w:ascii="Times New Roman" w:eastAsia="Times New Roman" w:hAnsi="Times New Roman" w:cs="Times New Roman"/>
          <w:sz w:val="28"/>
          <w:szCs w:val="28"/>
          <w:lang w:val="lv-LV" w:eastAsia="lv-LV"/>
        </w:rPr>
        <w:t>Jelgav</w:t>
      </w:r>
      <w:r>
        <w:rPr>
          <w:rFonts w:ascii="Times New Roman" w:eastAsia="Times New Roman" w:hAnsi="Times New Roman" w:cs="Times New Roman"/>
          <w:sz w:val="28"/>
          <w:szCs w:val="28"/>
          <w:lang w:val="lv-LV" w:eastAsia="lv-LV"/>
        </w:rPr>
        <w:t>ā</w:t>
      </w:r>
      <w:r w:rsidRPr="002451F0">
        <w:rPr>
          <w:rFonts w:ascii="Times New Roman" w:eastAsia="Times New Roman" w:hAnsi="Times New Roman" w:cs="Times New Roman"/>
          <w:sz w:val="28"/>
          <w:szCs w:val="28"/>
          <w:lang w:val="lv-LV" w:eastAsia="lv-LV"/>
        </w:rPr>
        <w:t>, Liepāj</w:t>
      </w:r>
      <w:r>
        <w:rPr>
          <w:rFonts w:ascii="Times New Roman" w:eastAsia="Times New Roman" w:hAnsi="Times New Roman" w:cs="Times New Roman"/>
          <w:sz w:val="28"/>
          <w:szCs w:val="28"/>
          <w:lang w:val="lv-LV" w:eastAsia="lv-LV"/>
        </w:rPr>
        <w:t>ā</w:t>
      </w:r>
      <w:r w:rsidRPr="002451F0">
        <w:rPr>
          <w:rFonts w:ascii="Times New Roman" w:eastAsia="Times New Roman" w:hAnsi="Times New Roman" w:cs="Times New Roman"/>
          <w:sz w:val="28"/>
          <w:szCs w:val="28"/>
          <w:lang w:val="lv-LV" w:eastAsia="lv-LV"/>
        </w:rPr>
        <w:t>, Ventspil</w:t>
      </w:r>
      <w:r>
        <w:rPr>
          <w:rFonts w:ascii="Times New Roman" w:eastAsia="Times New Roman" w:hAnsi="Times New Roman" w:cs="Times New Roman"/>
          <w:sz w:val="28"/>
          <w:szCs w:val="28"/>
          <w:lang w:val="lv-LV" w:eastAsia="lv-LV"/>
        </w:rPr>
        <w:t>ī</w:t>
      </w:r>
      <w:r w:rsidRPr="002451F0">
        <w:rPr>
          <w:rFonts w:ascii="Times New Roman" w:eastAsia="Times New Roman" w:hAnsi="Times New Roman" w:cs="Times New Roman"/>
          <w:sz w:val="28"/>
          <w:szCs w:val="28"/>
          <w:lang w:val="lv-LV" w:eastAsia="lv-LV"/>
        </w:rPr>
        <w:t>, Daugavpil</w:t>
      </w:r>
      <w:r>
        <w:rPr>
          <w:rFonts w:ascii="Times New Roman" w:eastAsia="Times New Roman" w:hAnsi="Times New Roman" w:cs="Times New Roman"/>
          <w:sz w:val="28"/>
          <w:szCs w:val="28"/>
          <w:lang w:val="lv-LV" w:eastAsia="lv-LV"/>
        </w:rPr>
        <w:t>ī</w:t>
      </w:r>
      <w:r w:rsidRPr="002451F0">
        <w:rPr>
          <w:rFonts w:ascii="Times New Roman" w:eastAsia="Times New Roman" w:hAnsi="Times New Roman" w:cs="Times New Roman"/>
          <w:sz w:val="28"/>
          <w:szCs w:val="28"/>
          <w:lang w:val="lv-LV" w:eastAsia="lv-LV"/>
        </w:rPr>
        <w:t>, Rēzekn</w:t>
      </w:r>
      <w:r>
        <w:rPr>
          <w:rFonts w:ascii="Times New Roman" w:eastAsia="Times New Roman" w:hAnsi="Times New Roman" w:cs="Times New Roman"/>
          <w:sz w:val="28"/>
          <w:szCs w:val="28"/>
          <w:lang w:val="lv-LV" w:eastAsia="lv-LV"/>
        </w:rPr>
        <w:t>ē</w:t>
      </w:r>
      <w:r w:rsidRPr="002451F0">
        <w:rPr>
          <w:rFonts w:ascii="Times New Roman" w:eastAsia="Times New Roman" w:hAnsi="Times New Roman" w:cs="Times New Roman"/>
          <w:sz w:val="28"/>
          <w:szCs w:val="28"/>
          <w:lang w:val="lv-LV" w:eastAsia="lv-LV"/>
        </w:rPr>
        <w:t>, Jūrmal</w:t>
      </w:r>
      <w:r>
        <w:rPr>
          <w:rFonts w:ascii="Times New Roman" w:eastAsia="Times New Roman" w:hAnsi="Times New Roman" w:cs="Times New Roman"/>
          <w:sz w:val="28"/>
          <w:szCs w:val="28"/>
          <w:lang w:val="lv-LV" w:eastAsia="lv-LV"/>
        </w:rPr>
        <w:t>ā</w:t>
      </w:r>
      <w:r w:rsidRPr="002451F0">
        <w:rPr>
          <w:rFonts w:ascii="Times New Roman" w:eastAsia="Times New Roman" w:hAnsi="Times New Roman" w:cs="Times New Roman"/>
          <w:sz w:val="28"/>
          <w:szCs w:val="28"/>
          <w:lang w:val="lv-LV" w:eastAsia="lv-LV"/>
        </w:rPr>
        <w:t>, Jēkabpil</w:t>
      </w:r>
      <w:r>
        <w:rPr>
          <w:rFonts w:ascii="Times New Roman" w:eastAsia="Times New Roman" w:hAnsi="Times New Roman" w:cs="Times New Roman"/>
          <w:sz w:val="28"/>
          <w:szCs w:val="28"/>
          <w:lang w:val="lv-LV" w:eastAsia="lv-LV"/>
        </w:rPr>
        <w:t>ī</w:t>
      </w:r>
      <w:r w:rsidRPr="002451F0">
        <w:rPr>
          <w:rFonts w:ascii="Times New Roman" w:eastAsia="Times New Roman" w:hAnsi="Times New Roman" w:cs="Times New Roman"/>
          <w:sz w:val="28"/>
          <w:szCs w:val="28"/>
          <w:lang w:val="lv-LV" w:eastAsia="lv-LV"/>
        </w:rPr>
        <w:t xml:space="preserve"> un Valmier</w:t>
      </w:r>
      <w:r>
        <w:rPr>
          <w:rFonts w:ascii="Times New Roman" w:eastAsia="Times New Roman" w:hAnsi="Times New Roman" w:cs="Times New Roman"/>
          <w:sz w:val="28"/>
          <w:szCs w:val="28"/>
          <w:lang w:val="lv-LV" w:eastAsia="lv-LV"/>
        </w:rPr>
        <w:t>ā</w:t>
      </w:r>
      <w:r w:rsidRPr="00E33FF2">
        <w:rPr>
          <w:rFonts w:ascii="Times New Roman" w:eastAsia="Times New Roman" w:hAnsi="Times New Roman" w:cs="Times New Roman"/>
          <w:sz w:val="28"/>
          <w:szCs w:val="28"/>
          <w:lang w:val="lv-LV" w:eastAsia="lv-LV"/>
        </w:rPr>
        <w:t>;</w:t>
      </w:r>
    </w:p>
    <w:p w14:paraId="20819D21"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w:t>
      </w: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 xml:space="preserve">. ne mazāks kā </w:t>
      </w:r>
      <w:r w:rsidRPr="00A0692E">
        <w:rPr>
          <w:rFonts w:ascii="Times New Roman" w:eastAsia="Times New Roman" w:hAnsi="Times New Roman" w:cs="Times New Roman"/>
          <w:sz w:val="28"/>
          <w:szCs w:val="28"/>
          <w:lang w:val="lv-LV" w:eastAsia="lv-LV"/>
        </w:rPr>
        <w:t>105</w:t>
      </w:r>
      <w:r w:rsidRPr="00E33FF2">
        <w:rPr>
          <w:rFonts w:ascii="Times New Roman" w:eastAsia="Times New Roman" w:hAnsi="Times New Roman" w:cs="Times New Roman"/>
          <w:sz w:val="28"/>
          <w:szCs w:val="28"/>
          <w:lang w:val="lv-LV" w:eastAsia="lv-LV"/>
        </w:rPr>
        <w:t xml:space="preserve"> izglītojamie – administratīvajās teritorijās, </w:t>
      </w:r>
      <w:r>
        <w:rPr>
          <w:rFonts w:ascii="Times New Roman" w:eastAsia="Times New Roman" w:hAnsi="Times New Roman" w:cs="Times New Roman"/>
          <w:sz w:val="28"/>
          <w:szCs w:val="28"/>
          <w:lang w:val="lv-LV" w:eastAsia="lv-LV"/>
        </w:rPr>
        <w:t>izņemot Rīgu, Jelgavu, Liepāju, Ventspili, Daugavpili, Rēzekni, Jūrmalu, Jēkabpili un Valmieru</w:t>
      </w:r>
      <w:r w:rsidRPr="00E33FF2">
        <w:rPr>
          <w:rFonts w:ascii="Times New Roman" w:eastAsia="Times New Roman" w:hAnsi="Times New Roman" w:cs="Times New Roman"/>
          <w:sz w:val="28"/>
          <w:szCs w:val="28"/>
          <w:lang w:val="lv-LV" w:eastAsia="lv-LV"/>
        </w:rPr>
        <w:t>;</w:t>
      </w:r>
    </w:p>
    <w:p w14:paraId="2775AD0B"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w:t>
      </w:r>
      <w:r>
        <w:rPr>
          <w:rFonts w:ascii="Times New Roman" w:eastAsia="Times New Roman" w:hAnsi="Times New Roman" w:cs="Times New Roman"/>
          <w:sz w:val="28"/>
          <w:szCs w:val="28"/>
          <w:lang w:val="lv-LV" w:eastAsia="lv-LV"/>
        </w:rPr>
        <w:t>4</w:t>
      </w:r>
      <w:r w:rsidRPr="00E33FF2">
        <w:rPr>
          <w:rFonts w:ascii="Times New Roman" w:eastAsia="Times New Roman" w:hAnsi="Times New Roman" w:cs="Times New Roman"/>
          <w:sz w:val="28"/>
          <w:szCs w:val="28"/>
          <w:lang w:val="lv-LV" w:eastAsia="lv-LV"/>
        </w:rPr>
        <w:t xml:space="preserve">. ne mazāks kā </w:t>
      </w:r>
      <w:r>
        <w:rPr>
          <w:rFonts w:ascii="Times New Roman" w:eastAsia="Times New Roman" w:hAnsi="Times New Roman" w:cs="Times New Roman"/>
          <w:sz w:val="28"/>
          <w:szCs w:val="28"/>
          <w:lang w:val="lv-LV" w:eastAsia="lv-LV"/>
        </w:rPr>
        <w:t>75</w:t>
      </w:r>
      <w:r w:rsidRPr="00E33FF2">
        <w:rPr>
          <w:rFonts w:ascii="Times New Roman" w:eastAsia="Times New Roman" w:hAnsi="Times New Roman" w:cs="Times New Roman"/>
          <w:sz w:val="28"/>
          <w:szCs w:val="28"/>
          <w:lang w:val="lv-LV" w:eastAsia="lv-LV"/>
        </w:rPr>
        <w:t xml:space="preserve"> izglītojamie – normatīvajos aktos noteiktajā</w:t>
      </w:r>
      <w:r>
        <w:rPr>
          <w:rFonts w:ascii="Times New Roman" w:eastAsia="Times New Roman" w:hAnsi="Times New Roman" w:cs="Times New Roman"/>
          <w:sz w:val="28"/>
          <w:szCs w:val="28"/>
          <w:lang w:val="lv-LV" w:eastAsia="lv-LV"/>
        </w:rPr>
        <w:t>s</w:t>
      </w:r>
      <w:r w:rsidRPr="00E33FF2">
        <w:rPr>
          <w:rFonts w:ascii="Times New Roman" w:eastAsia="Times New Roman" w:hAnsi="Times New Roman" w:cs="Times New Roman"/>
          <w:sz w:val="28"/>
          <w:szCs w:val="28"/>
          <w:lang w:val="lv-LV" w:eastAsia="lv-LV"/>
        </w:rPr>
        <w:t xml:space="preserve"> pierobežas </w:t>
      </w:r>
      <w:r>
        <w:rPr>
          <w:rFonts w:ascii="Times New Roman" w:eastAsia="Times New Roman" w:hAnsi="Times New Roman" w:cs="Times New Roman"/>
          <w:sz w:val="28"/>
          <w:szCs w:val="28"/>
          <w:lang w:val="lv-LV" w:eastAsia="lv-LV"/>
        </w:rPr>
        <w:t xml:space="preserve">administratīvajās </w:t>
      </w:r>
      <w:r w:rsidRPr="00E33FF2">
        <w:rPr>
          <w:rFonts w:ascii="Times New Roman" w:eastAsia="Times New Roman" w:hAnsi="Times New Roman" w:cs="Times New Roman"/>
          <w:sz w:val="28"/>
          <w:szCs w:val="28"/>
          <w:lang w:val="lv-LV" w:eastAsia="lv-LV"/>
        </w:rPr>
        <w:t>teritorijā</w:t>
      </w:r>
      <w:r>
        <w:rPr>
          <w:rFonts w:ascii="Times New Roman" w:eastAsia="Times New Roman" w:hAnsi="Times New Roman" w:cs="Times New Roman"/>
          <w:sz w:val="28"/>
          <w:szCs w:val="28"/>
          <w:lang w:val="lv-LV" w:eastAsia="lv-LV"/>
        </w:rPr>
        <w:t>s</w:t>
      </w:r>
      <w:r w:rsidRPr="00E33FF2">
        <w:rPr>
          <w:rFonts w:ascii="Times New Roman" w:eastAsia="Times New Roman" w:hAnsi="Times New Roman" w:cs="Times New Roman"/>
          <w:sz w:val="28"/>
          <w:szCs w:val="28"/>
          <w:lang w:val="lv-LV" w:eastAsia="lv-LV"/>
        </w:rPr>
        <w:t>, kas ir Eiropas Savienības ārējā sauszemes robeža</w:t>
      </w:r>
      <w:r>
        <w:rPr>
          <w:rFonts w:ascii="Times New Roman" w:eastAsia="Times New Roman" w:hAnsi="Times New Roman" w:cs="Times New Roman"/>
          <w:sz w:val="28"/>
          <w:szCs w:val="28"/>
          <w:lang w:val="lv-LV" w:eastAsia="lv-LV"/>
        </w:rPr>
        <w:t>, izņemot Daugavpili;</w:t>
      </w:r>
    </w:p>
    <w:p w14:paraId="687C3F5B"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2.4. </w:t>
      </w:r>
      <w:r>
        <w:rPr>
          <w:rFonts w:ascii="Times New Roman" w:eastAsia="Times New Roman" w:hAnsi="Times New Roman" w:cs="Times New Roman"/>
          <w:sz w:val="28"/>
          <w:szCs w:val="28"/>
          <w:lang w:val="lv-LV" w:eastAsia="lv-LV"/>
        </w:rPr>
        <w:t>kura atrodas:</w:t>
      </w:r>
    </w:p>
    <w:p w14:paraId="01978764"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2.4.1. </w:t>
      </w:r>
      <w:r w:rsidRPr="00E33FF2">
        <w:rPr>
          <w:rFonts w:ascii="Times New Roman" w:eastAsia="Times New Roman" w:hAnsi="Times New Roman" w:cs="Times New Roman"/>
          <w:sz w:val="28"/>
          <w:szCs w:val="28"/>
          <w:lang w:val="lv-LV" w:eastAsia="lv-LV"/>
        </w:rPr>
        <w:t xml:space="preserve">Rīgā, ja Rīgā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 xml:space="preserve">pašvaldību izglītības iestādēs, izņemot valsts ģimnāzijas, </w:t>
      </w:r>
      <w:r w:rsidRPr="00E33FF2">
        <w:rPr>
          <w:rFonts w:ascii="Times New Roman" w:eastAsia="Times New Roman" w:hAnsi="Times New Roman" w:cs="Times New Roman"/>
          <w:sz w:val="28"/>
          <w:szCs w:val="28"/>
          <w:lang w:val="lv-LV" w:eastAsia="lv-LV"/>
        </w:rPr>
        <w:t xml:space="preserve">klātienes izglītības ieguves formā īstenotajās vispārējās izglītības programmās 10.-12. klašu grupā ir ne mazāks kā </w:t>
      </w:r>
      <w:r>
        <w:rPr>
          <w:rFonts w:ascii="Times New Roman" w:eastAsia="Times New Roman" w:hAnsi="Times New Roman" w:cs="Times New Roman"/>
          <w:sz w:val="28"/>
          <w:szCs w:val="28"/>
          <w:lang w:val="lv-LV" w:eastAsia="lv-LV"/>
        </w:rPr>
        <w:t>600</w:t>
      </w:r>
      <w:r w:rsidRPr="00E33FF2">
        <w:rPr>
          <w:rFonts w:ascii="Times New Roman" w:eastAsia="Times New Roman" w:hAnsi="Times New Roman" w:cs="Times New Roman"/>
          <w:sz w:val="28"/>
          <w:szCs w:val="28"/>
          <w:lang w:val="lv-LV" w:eastAsia="lv-LV"/>
        </w:rPr>
        <w:t>;</w:t>
      </w:r>
    </w:p>
    <w:p w14:paraId="2D31A813"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2.4.2.</w:t>
      </w:r>
      <w:r w:rsidRPr="00E33FF2">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Jelgavā, Liepājā, Ventspilī, Daugavpilī, Rēzeknē, Jūrmalā, Jēkabpilī un Valmierā</w:t>
      </w:r>
      <w:r w:rsidRPr="00E33FF2">
        <w:rPr>
          <w:rFonts w:ascii="Times New Roman" w:eastAsia="Times New Roman" w:hAnsi="Times New Roman" w:cs="Times New Roman"/>
          <w:sz w:val="28"/>
          <w:szCs w:val="28"/>
          <w:lang w:val="lv-LV" w:eastAsia="lv-LV"/>
        </w:rPr>
        <w:t>, ja a</w:t>
      </w:r>
      <w:bookmarkStart w:id="4" w:name="_GoBack"/>
      <w:bookmarkEnd w:id="4"/>
      <w:r w:rsidRPr="00E33FF2">
        <w:rPr>
          <w:rFonts w:ascii="Times New Roman" w:eastAsia="Times New Roman" w:hAnsi="Times New Roman" w:cs="Times New Roman"/>
          <w:sz w:val="28"/>
          <w:szCs w:val="28"/>
          <w:lang w:val="lv-LV" w:eastAsia="lv-LV"/>
        </w:rPr>
        <w:t xml:space="preserve">ttiecīgajā pilsētā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 xml:space="preserve">pašvaldību izglītības iestādēs, izņemot valsts ģimnāzijas, </w:t>
      </w:r>
      <w:r w:rsidRPr="00E33FF2">
        <w:rPr>
          <w:rFonts w:ascii="Times New Roman" w:eastAsia="Times New Roman" w:hAnsi="Times New Roman" w:cs="Times New Roman"/>
          <w:sz w:val="28"/>
          <w:szCs w:val="28"/>
          <w:lang w:val="lv-LV" w:eastAsia="lv-LV"/>
        </w:rPr>
        <w:t xml:space="preserve">klātienes </w:t>
      </w:r>
      <w:r w:rsidRPr="00E33FF2">
        <w:rPr>
          <w:rFonts w:ascii="Times New Roman" w:eastAsia="Times New Roman" w:hAnsi="Times New Roman" w:cs="Times New Roman"/>
          <w:sz w:val="28"/>
          <w:szCs w:val="28"/>
          <w:lang w:val="lv-LV" w:eastAsia="lv-LV"/>
        </w:rPr>
        <w:lastRenderedPageBreak/>
        <w:t>izglītības ieguves formā īstenotajās vispārējās izglītības programmās 10.-12. klašu grupā ir ne mazāks kā 3</w:t>
      </w:r>
      <w:r>
        <w:rPr>
          <w:rFonts w:ascii="Times New Roman" w:eastAsia="Times New Roman" w:hAnsi="Times New Roman" w:cs="Times New Roman"/>
          <w:sz w:val="28"/>
          <w:szCs w:val="28"/>
          <w:lang w:val="lv-LV" w:eastAsia="lv-LV"/>
        </w:rPr>
        <w:t>4</w:t>
      </w:r>
      <w:r w:rsidRPr="00E33FF2">
        <w:rPr>
          <w:rFonts w:ascii="Times New Roman" w:eastAsia="Times New Roman" w:hAnsi="Times New Roman" w:cs="Times New Roman"/>
          <w:sz w:val="28"/>
          <w:szCs w:val="28"/>
          <w:lang w:val="lv-LV" w:eastAsia="lv-LV"/>
        </w:rPr>
        <w:t>0;</w:t>
      </w:r>
    </w:p>
    <w:p w14:paraId="6509A2D7"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2.4.3. </w:t>
      </w:r>
      <w:r w:rsidRPr="00E33FF2">
        <w:rPr>
          <w:rFonts w:ascii="Times New Roman" w:eastAsia="Times New Roman" w:hAnsi="Times New Roman" w:cs="Times New Roman"/>
          <w:sz w:val="28"/>
          <w:szCs w:val="28"/>
          <w:lang w:val="lv-LV" w:eastAsia="lv-LV"/>
        </w:rPr>
        <w:t xml:space="preserve">administratīvajā teritorijā, </w:t>
      </w:r>
      <w:r>
        <w:rPr>
          <w:rFonts w:ascii="Times New Roman" w:eastAsia="Times New Roman" w:hAnsi="Times New Roman" w:cs="Times New Roman"/>
          <w:sz w:val="28"/>
          <w:szCs w:val="28"/>
          <w:lang w:val="lv-LV" w:eastAsia="lv-LV"/>
        </w:rPr>
        <w:t>izņemot Rīgu, Jelgavu, Liepāju, Ventspili, Daugavpili, Rēzekni, Jūrmalu, Jēkabpili un Valmieru</w:t>
      </w:r>
      <w:r w:rsidRPr="00E33FF2">
        <w:rPr>
          <w:rFonts w:ascii="Times New Roman" w:eastAsia="Times New Roman" w:hAnsi="Times New Roman" w:cs="Times New Roman"/>
          <w:sz w:val="28"/>
          <w:szCs w:val="28"/>
          <w:lang w:val="lv-LV" w:eastAsia="lv-LV"/>
        </w:rPr>
        <w:t xml:space="preserve">, ja attiecīgajā administratīvajā teritorijā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 xml:space="preserve">pašvaldību izglītības iestādēs, izņemot valsts ģimnāzijas, </w:t>
      </w:r>
      <w:r w:rsidRPr="00E33FF2">
        <w:rPr>
          <w:rFonts w:ascii="Times New Roman" w:eastAsia="Times New Roman" w:hAnsi="Times New Roman" w:cs="Times New Roman"/>
          <w:sz w:val="28"/>
          <w:szCs w:val="28"/>
          <w:lang w:val="lv-LV" w:eastAsia="lv-LV"/>
        </w:rPr>
        <w:t xml:space="preserve">klātienes izglītības ieguves formā īstenotajās vispārējās izglītības programmās 10.-12. klašu grupā ir ne mazāks kā </w:t>
      </w:r>
      <w:r w:rsidRPr="00080DBD">
        <w:rPr>
          <w:rFonts w:ascii="Times New Roman" w:eastAsia="Times New Roman" w:hAnsi="Times New Roman" w:cs="Times New Roman"/>
          <w:sz w:val="28"/>
          <w:szCs w:val="28"/>
          <w:lang w:val="lv-LV" w:eastAsia="lv-LV"/>
        </w:rPr>
        <w:t>210</w:t>
      </w:r>
      <w:r w:rsidRPr="00E33FF2">
        <w:rPr>
          <w:rFonts w:ascii="Times New Roman" w:eastAsia="Times New Roman" w:hAnsi="Times New Roman" w:cs="Times New Roman"/>
          <w:sz w:val="28"/>
          <w:szCs w:val="28"/>
          <w:lang w:val="lv-LV" w:eastAsia="lv-LV"/>
        </w:rPr>
        <w:t>;</w:t>
      </w:r>
    </w:p>
    <w:p w14:paraId="3DB8F174" w14:textId="77777777" w:rsidR="00DE61B3" w:rsidRDefault="00DE61B3" w:rsidP="00DE61B3">
      <w:pPr>
        <w:pStyle w:val="Standard"/>
        <w:spacing w:after="0" w:line="240" w:lineRule="auto"/>
        <w:ind w:firstLine="720"/>
        <w:jc w:val="both"/>
        <w:rPr>
          <w:rFonts w:ascii="Times New Roman" w:eastAsiaTheme="minorHAnsi" w:hAnsi="Times New Roman" w:cstheme="minorBidi"/>
          <w:kern w:val="0"/>
          <w:sz w:val="28"/>
          <w:szCs w:val="28"/>
          <w:lang w:eastAsia="en-US"/>
        </w:rPr>
      </w:pPr>
      <w:r>
        <w:rPr>
          <w:rFonts w:ascii="Times New Roman" w:hAnsi="Times New Roman" w:cs="Times New Roman"/>
          <w:sz w:val="28"/>
          <w:szCs w:val="28"/>
        </w:rPr>
        <w:t xml:space="preserve">2.4.4. </w:t>
      </w:r>
      <w:r w:rsidRPr="00E33FF2">
        <w:rPr>
          <w:rFonts w:ascii="Times New Roman" w:hAnsi="Times New Roman" w:cs="Times New Roman"/>
          <w:sz w:val="28"/>
          <w:szCs w:val="28"/>
        </w:rPr>
        <w:t>normatīvajos aktos noteiktajā</w:t>
      </w:r>
      <w:r>
        <w:rPr>
          <w:rFonts w:ascii="Times New Roman" w:hAnsi="Times New Roman" w:cs="Times New Roman"/>
          <w:sz w:val="28"/>
          <w:szCs w:val="28"/>
        </w:rPr>
        <w:t>s</w:t>
      </w:r>
      <w:r w:rsidRPr="00E33FF2">
        <w:rPr>
          <w:rFonts w:ascii="Times New Roman" w:hAnsi="Times New Roman" w:cs="Times New Roman"/>
          <w:sz w:val="28"/>
          <w:szCs w:val="28"/>
        </w:rPr>
        <w:t xml:space="preserve"> pierobežas </w:t>
      </w:r>
      <w:r>
        <w:rPr>
          <w:rFonts w:ascii="Times New Roman" w:hAnsi="Times New Roman" w:cs="Times New Roman"/>
          <w:sz w:val="28"/>
          <w:szCs w:val="28"/>
        </w:rPr>
        <w:t xml:space="preserve">administratīvajās </w:t>
      </w:r>
      <w:r w:rsidRPr="00E33FF2">
        <w:rPr>
          <w:rFonts w:ascii="Times New Roman" w:hAnsi="Times New Roman" w:cs="Times New Roman"/>
          <w:sz w:val="28"/>
          <w:szCs w:val="28"/>
        </w:rPr>
        <w:t>teritorijā</w:t>
      </w:r>
      <w:r>
        <w:rPr>
          <w:rFonts w:ascii="Times New Roman" w:hAnsi="Times New Roman" w:cs="Times New Roman"/>
          <w:sz w:val="28"/>
          <w:szCs w:val="28"/>
        </w:rPr>
        <w:t>s</w:t>
      </w:r>
      <w:r w:rsidRPr="00E33FF2">
        <w:rPr>
          <w:rFonts w:ascii="Times New Roman" w:hAnsi="Times New Roman" w:cs="Times New Roman"/>
          <w:sz w:val="28"/>
          <w:szCs w:val="28"/>
        </w:rPr>
        <w:t>, kas ir Eiropas Savienības ārējā sauszemes robeža, izņemot</w:t>
      </w:r>
      <w:r>
        <w:rPr>
          <w:rFonts w:ascii="Times New Roman" w:hAnsi="Times New Roman" w:cs="Times New Roman"/>
          <w:sz w:val="28"/>
          <w:szCs w:val="28"/>
        </w:rPr>
        <w:t xml:space="preserve"> Daugavpili</w:t>
      </w:r>
      <w:r w:rsidRPr="00E33FF2">
        <w:rPr>
          <w:rFonts w:ascii="Times New Roman" w:hAnsi="Times New Roman" w:cs="Times New Roman"/>
          <w:sz w:val="28"/>
          <w:szCs w:val="28"/>
        </w:rPr>
        <w:t xml:space="preserve">, ja attiecīgajā administratīvajā teritorijā izglītojamo skaits kārtējā </w:t>
      </w:r>
      <w:r>
        <w:rPr>
          <w:rFonts w:ascii="Times New Roman" w:hAnsi="Times New Roman" w:cs="Times New Roman"/>
          <w:sz w:val="28"/>
          <w:szCs w:val="28"/>
        </w:rPr>
        <w:t xml:space="preserve">mācību </w:t>
      </w:r>
      <w:r w:rsidRPr="00E33FF2">
        <w:rPr>
          <w:rFonts w:ascii="Times New Roman" w:hAnsi="Times New Roman" w:cs="Times New Roman"/>
          <w:sz w:val="28"/>
          <w:szCs w:val="28"/>
        </w:rPr>
        <w:t xml:space="preserve">gada 1. septembrī </w:t>
      </w:r>
      <w:r>
        <w:rPr>
          <w:rFonts w:ascii="Times New Roman" w:hAnsi="Times New Roman" w:cs="Times New Roman"/>
          <w:sz w:val="28"/>
          <w:szCs w:val="28"/>
        </w:rPr>
        <w:t xml:space="preserve">pašvaldību izglītības iestādēs, izņemot valsts ģimnāzijas, </w:t>
      </w:r>
      <w:r w:rsidRPr="00E33FF2">
        <w:rPr>
          <w:rFonts w:ascii="Times New Roman" w:hAnsi="Times New Roman" w:cs="Times New Roman"/>
          <w:sz w:val="28"/>
          <w:szCs w:val="28"/>
        </w:rPr>
        <w:t>klātienes izglītības ieguves formā īstenotajās vispārējās izglītības programmās 10.-12. klašu grupā ir ne mazāks kā 1</w:t>
      </w:r>
      <w:r>
        <w:rPr>
          <w:rFonts w:ascii="Times New Roman" w:hAnsi="Times New Roman" w:cs="Times New Roman"/>
          <w:sz w:val="28"/>
          <w:szCs w:val="28"/>
        </w:rPr>
        <w:t>5</w:t>
      </w:r>
      <w:r w:rsidRPr="00E33FF2">
        <w:rPr>
          <w:rFonts w:ascii="Times New Roman" w:hAnsi="Times New Roman" w:cs="Times New Roman"/>
          <w:sz w:val="28"/>
          <w:szCs w:val="28"/>
        </w:rPr>
        <w:t>0.</w:t>
      </w:r>
    </w:p>
    <w:p w14:paraId="7B13BB1D"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p>
    <w:p w14:paraId="3EFE4EC8"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 xml:space="preserve">. Ja izglītības iestāde pretendē uz valsts ģimnāzijas statusu, tās vadītājs pēc saskaņošanas ar izglītības iestādes dibinātāju </w:t>
      </w:r>
      <w:r>
        <w:rPr>
          <w:rFonts w:ascii="Times New Roman" w:eastAsia="Times New Roman" w:hAnsi="Times New Roman" w:cs="Times New Roman"/>
          <w:sz w:val="28"/>
          <w:szCs w:val="28"/>
          <w:lang w:val="lv-LV" w:eastAsia="lv-LV"/>
        </w:rPr>
        <w:t>līdz kārtējā mācību gada 15. janvārim</w:t>
      </w:r>
      <w:r w:rsidRPr="00E33FF2">
        <w:rPr>
          <w:rFonts w:ascii="Times New Roman" w:eastAsia="Times New Roman" w:hAnsi="Times New Roman" w:cs="Times New Roman"/>
          <w:sz w:val="28"/>
          <w:szCs w:val="28"/>
          <w:lang w:val="lv-LV" w:eastAsia="lv-LV"/>
        </w:rPr>
        <w:t xml:space="preserve"> iesniedz Izglītības un zinātnes ministrijā (turpmāk – ministrija) šādus dokumentus:</w:t>
      </w:r>
    </w:p>
    <w:p w14:paraId="3D212340"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.1. iesniegumu ar lūgumu piešķirt izglītības iestādei valsts ģimnāzijas statusu;</w:t>
      </w:r>
    </w:p>
    <w:p w14:paraId="3B522ADD" w14:textId="79DC41A9"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.2. dokumentus, kas apliecina izglītības iestādes atbilstību šo noteikumu</w:t>
      </w:r>
      <w:r>
        <w:rPr>
          <w:rFonts w:ascii="Times New Roman" w:eastAsia="Times New Roman" w:hAnsi="Times New Roman" w:cs="Times New Roman"/>
          <w:sz w:val="28"/>
          <w:szCs w:val="28"/>
          <w:lang w:val="lv-LV" w:eastAsia="lv-LV"/>
        </w:rPr>
        <w:t xml:space="preserve"> 2.2.1., 2.2.2., 2.2.3., 2.2.4., 2.2.5., 2.2.6., 2.2.7., 2.2.9. un 2.2.10.</w:t>
      </w:r>
      <w:r w:rsidR="00B26DC4">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(attiecībā uz dalību projektos valsts vai starptautiskā līmenī) apakšpunktā</w:t>
      </w:r>
      <w:r w:rsidRPr="00E33FF2">
        <w:rPr>
          <w:rFonts w:ascii="Times New Roman" w:eastAsia="Times New Roman" w:hAnsi="Times New Roman" w:cs="Times New Roman"/>
          <w:sz w:val="28"/>
          <w:szCs w:val="28"/>
          <w:lang w:val="lv-LV" w:eastAsia="lv-LV"/>
        </w:rPr>
        <w:t xml:space="preserve"> minētajiem kritērijiem</w:t>
      </w:r>
      <w:r>
        <w:rPr>
          <w:rFonts w:ascii="Times New Roman" w:eastAsia="Times New Roman" w:hAnsi="Times New Roman" w:cs="Times New Roman"/>
          <w:sz w:val="28"/>
          <w:szCs w:val="28"/>
          <w:lang w:val="lv-LV" w:eastAsia="lv-LV"/>
        </w:rPr>
        <w:t>, kā arī ir tiesīga iesniegt dokumentus, kas apliecina izglītības iestādes atbilstību šo noteikumu 2.1., 2.2.8., 2.2.10. (attiecībā uz dalību zinātniski pētniecisko darbu konkursos vai mācību priekšmetu olimpiādēs valsts vai starptautiskā līmenī), 2.3. un 2.4. apakšpunktā minētajiem kritērijiem.</w:t>
      </w:r>
    </w:p>
    <w:p w14:paraId="5A43273E"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5D454FE3" w14:textId="77777777" w:rsidR="00DE61B3" w:rsidRPr="002B6085"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4. </w:t>
      </w:r>
      <w:r w:rsidRPr="00E33FF2">
        <w:rPr>
          <w:rFonts w:ascii="Times New Roman" w:eastAsia="Times New Roman" w:hAnsi="Times New Roman" w:cs="Times New Roman"/>
          <w:sz w:val="28"/>
          <w:szCs w:val="28"/>
          <w:lang w:val="lv-LV" w:eastAsia="lv-LV"/>
        </w:rPr>
        <w:t>Ministrija var pieprasīt izglītības iestādei sniegt atbilstības</w:t>
      </w:r>
      <w:r>
        <w:rPr>
          <w:rFonts w:ascii="Times New Roman" w:eastAsia="Times New Roman" w:hAnsi="Times New Roman" w:cs="Times New Roman"/>
          <w:sz w:val="28"/>
          <w:szCs w:val="28"/>
          <w:lang w:val="lv-LV" w:eastAsia="lv-LV"/>
        </w:rPr>
        <w:t xml:space="preserve"> šo noteikumu 2.2.1., 2.2.2., 2.2.3., 2.2.4., 2.2.5., 2.2.6., 2.2.7., 2.2.9. un 2.2.10. (attiecībā uz dalību projektos valsts vai starptautiskā līmenī) apakšpunktā minētajiem kritērijiem</w:t>
      </w:r>
      <w:r w:rsidRPr="00E33FF2">
        <w:rPr>
          <w:rFonts w:ascii="Times New Roman" w:eastAsia="Times New Roman" w:hAnsi="Times New Roman" w:cs="Times New Roman"/>
          <w:sz w:val="28"/>
          <w:szCs w:val="28"/>
          <w:lang w:val="lv-LV" w:eastAsia="lv-LV"/>
        </w:rPr>
        <w:t xml:space="preserve"> izvērtēšanai </w:t>
      </w:r>
      <w:r>
        <w:rPr>
          <w:rFonts w:ascii="Times New Roman" w:eastAsia="Times New Roman" w:hAnsi="Times New Roman" w:cs="Times New Roman"/>
          <w:sz w:val="28"/>
          <w:szCs w:val="28"/>
          <w:lang w:val="lv-LV" w:eastAsia="lv-LV"/>
        </w:rPr>
        <w:t xml:space="preserve">aktuālu </w:t>
      </w:r>
      <w:r w:rsidRPr="00E33FF2">
        <w:rPr>
          <w:rFonts w:ascii="Times New Roman" w:eastAsia="Times New Roman" w:hAnsi="Times New Roman" w:cs="Times New Roman"/>
          <w:sz w:val="28"/>
          <w:szCs w:val="28"/>
          <w:lang w:val="lv-LV" w:eastAsia="lv-LV"/>
        </w:rPr>
        <w:t>papildinformāciju.</w:t>
      </w:r>
    </w:p>
    <w:p w14:paraId="4716938D"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48276B21" w14:textId="6F73A4BD"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w:t>
      </w:r>
      <w:r w:rsidRPr="00E33FF2">
        <w:rPr>
          <w:rFonts w:ascii="Times New Roman" w:eastAsia="Times New Roman" w:hAnsi="Times New Roman" w:cs="Times New Roman"/>
          <w:sz w:val="28"/>
          <w:szCs w:val="28"/>
          <w:lang w:val="lv-LV" w:eastAsia="lv-LV"/>
        </w:rPr>
        <w:t xml:space="preserve">. </w:t>
      </w:r>
      <w:r w:rsidRPr="002451F0">
        <w:rPr>
          <w:rFonts w:ascii="Times New Roman" w:eastAsia="Times New Roman" w:hAnsi="Times New Roman" w:cs="Times New Roman"/>
          <w:sz w:val="28"/>
          <w:szCs w:val="28"/>
          <w:lang w:val="lv-LV" w:eastAsia="lv-LV"/>
        </w:rPr>
        <w:t>Ja izglītības iestāde atbilst visiem šo noteikumu 2.</w:t>
      </w:r>
      <w:r>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punktā minētajiem kritērijiem, ministrija iesniedz Ministru kabinetā rīkojuma projektu par valsts ģimnāzijas statusa piešķiršanu izglītības iestādei ar nākamā mācību gada 1.</w:t>
      </w:r>
      <w:r w:rsidR="00B26DC4">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septembri.</w:t>
      </w:r>
    </w:p>
    <w:p w14:paraId="2B45A1D6" w14:textId="77777777" w:rsidR="00DE61B3" w:rsidRDefault="00DE61B3" w:rsidP="00DE61B3">
      <w:pPr>
        <w:spacing w:after="0" w:line="240" w:lineRule="auto"/>
        <w:jc w:val="both"/>
        <w:rPr>
          <w:rFonts w:ascii="Times New Roman" w:eastAsia="Times New Roman" w:hAnsi="Times New Roman" w:cs="Times New Roman"/>
          <w:sz w:val="28"/>
          <w:szCs w:val="28"/>
          <w:lang w:val="lv-LV" w:eastAsia="lv-LV"/>
        </w:rPr>
      </w:pPr>
    </w:p>
    <w:p w14:paraId="295E6835"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6. </w:t>
      </w:r>
      <w:r w:rsidRPr="002451F0">
        <w:rPr>
          <w:rFonts w:ascii="Times New Roman" w:eastAsia="Times New Roman" w:hAnsi="Times New Roman" w:cs="Times New Roman"/>
          <w:sz w:val="28"/>
          <w:szCs w:val="28"/>
          <w:lang w:val="lv-LV" w:eastAsia="lv-LV"/>
        </w:rPr>
        <w:t xml:space="preserve">Ja izglītības iestāde </w:t>
      </w:r>
      <w:r>
        <w:rPr>
          <w:rFonts w:ascii="Times New Roman" w:eastAsia="Times New Roman" w:hAnsi="Times New Roman" w:cs="Times New Roman"/>
          <w:sz w:val="28"/>
          <w:szCs w:val="28"/>
          <w:lang w:val="lv-LV" w:eastAsia="lv-LV"/>
        </w:rPr>
        <w:t>ne</w:t>
      </w:r>
      <w:r w:rsidRPr="002451F0">
        <w:rPr>
          <w:rFonts w:ascii="Times New Roman" w:eastAsia="Times New Roman" w:hAnsi="Times New Roman" w:cs="Times New Roman"/>
          <w:sz w:val="28"/>
          <w:szCs w:val="28"/>
          <w:lang w:val="lv-LV" w:eastAsia="lv-LV"/>
        </w:rPr>
        <w:t xml:space="preserve">atbilst </w:t>
      </w:r>
      <w:r>
        <w:rPr>
          <w:rFonts w:ascii="Times New Roman" w:eastAsia="Times New Roman" w:hAnsi="Times New Roman" w:cs="Times New Roman"/>
          <w:sz w:val="28"/>
          <w:szCs w:val="28"/>
          <w:lang w:val="lv-LV" w:eastAsia="lv-LV"/>
        </w:rPr>
        <w:t>kādam no</w:t>
      </w:r>
      <w:r w:rsidRPr="002451F0">
        <w:rPr>
          <w:rFonts w:ascii="Times New Roman" w:eastAsia="Times New Roman" w:hAnsi="Times New Roman" w:cs="Times New Roman"/>
          <w:sz w:val="28"/>
          <w:szCs w:val="28"/>
          <w:lang w:val="lv-LV" w:eastAsia="lv-LV"/>
        </w:rPr>
        <w:t xml:space="preserve"> šo noteikumu 2.</w:t>
      </w:r>
      <w:r>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punktā minētajiem kritērijiem, ministrija sniedz</w:t>
      </w:r>
      <w:r>
        <w:rPr>
          <w:rFonts w:ascii="Times New Roman" w:eastAsia="Times New Roman" w:hAnsi="Times New Roman" w:cs="Times New Roman"/>
          <w:sz w:val="28"/>
          <w:szCs w:val="28"/>
          <w:lang w:val="lv-LV" w:eastAsia="lv-LV"/>
        </w:rPr>
        <w:t xml:space="preserve"> izglītības iestādei un tās dibinātājam</w:t>
      </w:r>
      <w:r w:rsidRPr="002451F0">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pamatotu atteikumu piešķirt </w:t>
      </w:r>
      <w:r w:rsidRPr="002451F0">
        <w:rPr>
          <w:rFonts w:ascii="Times New Roman" w:eastAsia="Times New Roman" w:hAnsi="Times New Roman" w:cs="Times New Roman"/>
          <w:sz w:val="28"/>
          <w:szCs w:val="28"/>
          <w:lang w:val="lv-LV" w:eastAsia="lv-LV"/>
        </w:rPr>
        <w:t>valsts ģimnāzijas status</w:t>
      </w:r>
      <w:r>
        <w:rPr>
          <w:rFonts w:ascii="Times New Roman" w:eastAsia="Times New Roman" w:hAnsi="Times New Roman" w:cs="Times New Roman"/>
          <w:sz w:val="28"/>
          <w:szCs w:val="28"/>
          <w:lang w:val="lv-LV" w:eastAsia="lv-LV"/>
        </w:rPr>
        <w:t>u</w:t>
      </w:r>
      <w:r w:rsidRPr="002451F0">
        <w:rPr>
          <w:rFonts w:ascii="Times New Roman" w:eastAsia="Times New Roman" w:hAnsi="Times New Roman" w:cs="Times New Roman"/>
          <w:sz w:val="28"/>
          <w:szCs w:val="28"/>
          <w:lang w:val="lv-LV" w:eastAsia="lv-LV"/>
        </w:rPr>
        <w:t xml:space="preserve"> izglītības iestādei.</w:t>
      </w:r>
    </w:p>
    <w:p w14:paraId="4CF59969" w14:textId="77777777" w:rsidR="00DE61B3" w:rsidRPr="00E33FF2" w:rsidRDefault="00DE61B3" w:rsidP="00DE61B3">
      <w:pPr>
        <w:spacing w:after="0" w:line="240" w:lineRule="auto"/>
        <w:rPr>
          <w:rFonts w:ascii="Times New Roman" w:hAnsi="Times New Roman" w:cs="Times New Roman"/>
          <w:b/>
          <w:sz w:val="28"/>
          <w:szCs w:val="28"/>
          <w:lang w:val="lv-LV"/>
        </w:rPr>
      </w:pPr>
    </w:p>
    <w:p w14:paraId="050B1D80" w14:textId="77777777" w:rsidR="00DE61B3" w:rsidRPr="00E33FF2" w:rsidRDefault="00DE61B3" w:rsidP="00DE61B3">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III</w:t>
      </w:r>
      <w:r w:rsidRPr="00E33FF2">
        <w:rPr>
          <w:rFonts w:ascii="Times New Roman" w:hAnsi="Times New Roman" w:cs="Times New Roman"/>
          <w:b/>
          <w:sz w:val="28"/>
          <w:szCs w:val="28"/>
          <w:lang w:val="lv-LV"/>
        </w:rPr>
        <w:t xml:space="preserve">. </w:t>
      </w:r>
      <w:r>
        <w:rPr>
          <w:rFonts w:ascii="Times New Roman" w:hAnsi="Times New Roman" w:cs="Times New Roman"/>
          <w:b/>
          <w:sz w:val="28"/>
          <w:szCs w:val="28"/>
          <w:lang w:val="lv-LV"/>
        </w:rPr>
        <w:t>Valsts ģimnāziju darbības izvērtēšanas kārtība un v</w:t>
      </w:r>
      <w:r w:rsidRPr="00E33FF2">
        <w:rPr>
          <w:rFonts w:ascii="Times New Roman" w:hAnsi="Times New Roman" w:cs="Times New Roman"/>
          <w:b/>
          <w:sz w:val="28"/>
          <w:szCs w:val="28"/>
          <w:lang w:val="lv-LV"/>
        </w:rPr>
        <w:t>alsts ģimnāzijas statusa anulēšanas kritēriji un kārtība</w:t>
      </w:r>
    </w:p>
    <w:p w14:paraId="16776E80" w14:textId="77777777" w:rsidR="00DE61B3" w:rsidRPr="00E33FF2" w:rsidRDefault="00DE61B3" w:rsidP="00DE61B3">
      <w:pPr>
        <w:spacing w:after="0" w:line="240" w:lineRule="auto"/>
        <w:ind w:firstLine="300"/>
        <w:jc w:val="center"/>
        <w:rPr>
          <w:rFonts w:ascii="Times New Roman" w:hAnsi="Times New Roman" w:cs="Times New Roman"/>
          <w:b/>
          <w:sz w:val="28"/>
          <w:szCs w:val="28"/>
          <w:lang w:val="lv-LV"/>
        </w:rPr>
      </w:pPr>
    </w:p>
    <w:p w14:paraId="7ED6E469" w14:textId="59AC9910" w:rsidR="00DE61B3" w:rsidRPr="00A37F89"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bookmarkStart w:id="5" w:name="p-213128"/>
      <w:bookmarkStart w:id="6" w:name="p7"/>
      <w:bookmarkEnd w:id="5"/>
      <w:bookmarkEnd w:id="6"/>
      <w:r>
        <w:rPr>
          <w:rFonts w:ascii="Times New Roman" w:eastAsia="Times New Roman" w:hAnsi="Times New Roman" w:cs="Times New Roman"/>
          <w:sz w:val="28"/>
          <w:szCs w:val="28"/>
          <w:lang w:val="lv-LV" w:eastAsia="lv-LV"/>
        </w:rPr>
        <w:t>7</w:t>
      </w:r>
      <w:r w:rsidRPr="00E33FF2">
        <w:rPr>
          <w:rFonts w:ascii="Times New Roman" w:eastAsia="Times New Roman" w:hAnsi="Times New Roman" w:cs="Times New Roman"/>
          <w:sz w:val="28"/>
          <w:szCs w:val="28"/>
          <w:lang w:val="lv-LV" w:eastAsia="lv-LV"/>
        </w:rPr>
        <w:t xml:space="preserve">. Valsts ģimnāzija katru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gadu līdz </w:t>
      </w:r>
      <w:r>
        <w:rPr>
          <w:rFonts w:ascii="Times New Roman" w:eastAsia="Times New Roman" w:hAnsi="Times New Roman" w:cs="Times New Roman"/>
          <w:sz w:val="28"/>
          <w:szCs w:val="28"/>
          <w:lang w:val="lv-LV" w:eastAsia="lv-LV"/>
        </w:rPr>
        <w:t>15. janvārim</w:t>
      </w:r>
      <w:r w:rsidRPr="00E33FF2">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elektroniskā formā </w:t>
      </w:r>
      <w:r w:rsidRPr="00E33FF2">
        <w:rPr>
          <w:rFonts w:ascii="Times New Roman" w:eastAsia="Times New Roman" w:hAnsi="Times New Roman" w:cs="Times New Roman"/>
          <w:sz w:val="28"/>
          <w:szCs w:val="28"/>
          <w:lang w:val="lv-LV" w:eastAsia="lv-LV"/>
        </w:rPr>
        <w:t xml:space="preserve">sniedz ministrijai </w:t>
      </w:r>
      <w:r>
        <w:rPr>
          <w:rFonts w:ascii="Times New Roman" w:eastAsia="Times New Roman" w:hAnsi="Times New Roman" w:cs="Times New Roman"/>
          <w:sz w:val="28"/>
          <w:szCs w:val="28"/>
          <w:lang w:val="lv-LV" w:eastAsia="lv-LV"/>
        </w:rPr>
        <w:t xml:space="preserve">informāciju </w:t>
      </w:r>
      <w:r w:rsidRPr="00E33FF2">
        <w:rPr>
          <w:rFonts w:ascii="Times New Roman" w:eastAsia="Times New Roman" w:hAnsi="Times New Roman" w:cs="Times New Roman"/>
          <w:sz w:val="28"/>
          <w:szCs w:val="28"/>
          <w:lang w:val="lv-LV" w:eastAsia="lv-LV"/>
        </w:rPr>
        <w:t xml:space="preserve">par šo noteikumu </w:t>
      </w:r>
      <w:r>
        <w:rPr>
          <w:rFonts w:ascii="Times New Roman" w:eastAsia="Times New Roman" w:hAnsi="Times New Roman" w:cs="Times New Roman"/>
          <w:sz w:val="28"/>
          <w:szCs w:val="28"/>
          <w:lang w:val="lv-LV" w:eastAsia="lv-LV"/>
        </w:rPr>
        <w:t>2.2.1., 2.2.2., 2.2.3., 2.2.4., 2.2.5., 2.2.6., 2.2.7., 2.2.9. un 2.2.10.</w:t>
      </w:r>
      <w:r w:rsidR="00B26DC4">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(attiecībā uz dalību projektos valsts vai starptautiskā līmenī) apakšpunktā</w:t>
      </w:r>
      <w:r w:rsidRPr="00E33FF2">
        <w:rPr>
          <w:rFonts w:ascii="Times New Roman" w:eastAsia="Times New Roman" w:hAnsi="Times New Roman" w:cs="Times New Roman"/>
          <w:sz w:val="28"/>
          <w:szCs w:val="28"/>
          <w:lang w:val="lv-LV" w:eastAsia="lv-LV"/>
        </w:rPr>
        <w:t xml:space="preserve"> minēto kritēriju izpildi iepriekšējā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gadā</w:t>
      </w:r>
      <w:r>
        <w:rPr>
          <w:rFonts w:ascii="Times New Roman" w:eastAsia="Times New Roman" w:hAnsi="Times New Roman" w:cs="Times New Roman"/>
          <w:sz w:val="28"/>
          <w:szCs w:val="28"/>
          <w:lang w:val="lv-LV" w:eastAsia="lv-LV"/>
        </w:rPr>
        <w:t>, kā arī ir tiesīga iesniegt informāciju par šo noteikumu 2.1., 2.2.8., 2.2.10.</w:t>
      </w:r>
      <w:r w:rsidRPr="00220E67">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(attiecībā uz dalību zinātniski pētniecisko darbu konkursos vai mācību priekšmetu olimpiādēs valsts vai starptautiskā līmenī</w:t>
      </w:r>
      <w:r w:rsidRPr="00A37F89">
        <w:rPr>
          <w:rFonts w:ascii="Times New Roman" w:eastAsia="Times New Roman" w:hAnsi="Times New Roman" w:cs="Times New Roman"/>
          <w:sz w:val="28"/>
          <w:szCs w:val="28"/>
          <w:lang w:val="lv-LV" w:eastAsia="lv-LV"/>
        </w:rPr>
        <w:t xml:space="preserve">) apakšpunktā minēto kritēriju izpildi iepriekšējā mācību gadā un 2.3. apakšpunktā minētā kritērija izpildi kārtējā mācību gadā.  </w:t>
      </w:r>
    </w:p>
    <w:p w14:paraId="15058E07" w14:textId="77777777" w:rsidR="00DE61B3" w:rsidRPr="00A37F89"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11265C04"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A37F89">
        <w:rPr>
          <w:rFonts w:ascii="Times New Roman" w:eastAsia="Times New Roman" w:hAnsi="Times New Roman" w:cs="Times New Roman"/>
          <w:sz w:val="28"/>
          <w:szCs w:val="28"/>
          <w:lang w:val="lv-LV" w:eastAsia="lv-LV"/>
        </w:rPr>
        <w:t xml:space="preserve">8. Ministrija katru mācību gadu izvērtē </w:t>
      </w:r>
      <w:r>
        <w:rPr>
          <w:rFonts w:ascii="Times New Roman" w:eastAsia="Times New Roman" w:hAnsi="Times New Roman" w:cs="Times New Roman"/>
          <w:sz w:val="28"/>
          <w:szCs w:val="28"/>
          <w:lang w:val="lv-LV" w:eastAsia="lv-LV"/>
        </w:rPr>
        <w:t>valsts ģimnāzijas</w:t>
      </w:r>
      <w:r w:rsidRPr="00A37F89">
        <w:rPr>
          <w:rFonts w:ascii="Times New Roman" w:eastAsia="Times New Roman" w:hAnsi="Times New Roman" w:cs="Times New Roman"/>
          <w:sz w:val="28"/>
          <w:szCs w:val="28"/>
          <w:lang w:val="lv-LV" w:eastAsia="lv-LV"/>
        </w:rPr>
        <w:t xml:space="preserve"> atbilstību šo noteikumu 2.1. un 2.2. apakšpunktā minētajiem kritērijiem iepriekšējā mācību gadā un 2.3. apakšpunktā minētajam kritērijam kārtējā </w:t>
      </w:r>
      <w:r>
        <w:rPr>
          <w:rFonts w:ascii="Times New Roman" w:eastAsia="Times New Roman" w:hAnsi="Times New Roman" w:cs="Times New Roman"/>
          <w:sz w:val="28"/>
          <w:szCs w:val="28"/>
          <w:lang w:val="lv-LV" w:eastAsia="lv-LV"/>
        </w:rPr>
        <w:t>mācību gadā.</w:t>
      </w:r>
    </w:p>
    <w:p w14:paraId="07A4C525"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bookmarkStart w:id="7" w:name="p-213129"/>
      <w:bookmarkStart w:id="8" w:name="p8"/>
      <w:bookmarkStart w:id="9" w:name="p-213130"/>
      <w:bookmarkStart w:id="10" w:name="p9"/>
      <w:bookmarkEnd w:id="7"/>
      <w:bookmarkEnd w:id="8"/>
      <w:bookmarkEnd w:id="9"/>
      <w:bookmarkEnd w:id="10"/>
    </w:p>
    <w:p w14:paraId="572BDF0D"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w:t>
      </w:r>
      <w:r w:rsidRPr="00E33FF2">
        <w:rPr>
          <w:rFonts w:ascii="Times New Roman" w:eastAsia="Times New Roman" w:hAnsi="Times New Roman" w:cs="Times New Roman"/>
          <w:sz w:val="28"/>
          <w:szCs w:val="28"/>
          <w:lang w:val="lv-LV" w:eastAsia="lv-LV"/>
        </w:rPr>
        <w:t xml:space="preserve">. Ja valsts ģimnāzija trīs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gadus pēc kārtas nenodrošina atbilstību </w:t>
      </w:r>
      <w:r>
        <w:rPr>
          <w:rFonts w:ascii="Times New Roman" w:eastAsia="Times New Roman" w:hAnsi="Times New Roman" w:cs="Times New Roman"/>
          <w:sz w:val="28"/>
          <w:szCs w:val="28"/>
          <w:lang w:val="lv-LV" w:eastAsia="lv-LV"/>
        </w:rPr>
        <w:t xml:space="preserve">visiem </w:t>
      </w:r>
      <w:r w:rsidRPr="00E33FF2">
        <w:rPr>
          <w:rFonts w:ascii="Times New Roman" w:eastAsia="Times New Roman" w:hAnsi="Times New Roman" w:cs="Times New Roman"/>
          <w:sz w:val="28"/>
          <w:szCs w:val="28"/>
          <w:lang w:val="lv-LV" w:eastAsia="lv-LV"/>
        </w:rPr>
        <w:t xml:space="preserve">šo noteikumu </w:t>
      </w:r>
      <w:r>
        <w:rPr>
          <w:rFonts w:ascii="Times New Roman" w:eastAsia="Times New Roman" w:hAnsi="Times New Roman" w:cs="Times New Roman"/>
          <w:sz w:val="28"/>
          <w:szCs w:val="28"/>
          <w:lang w:val="lv-LV" w:eastAsia="lv-LV"/>
        </w:rPr>
        <w:t>2.1., 2.2. vai 2.3. apakšpunktā</w:t>
      </w:r>
      <w:r w:rsidRPr="00E33FF2">
        <w:rPr>
          <w:rFonts w:ascii="Times New Roman" w:hAnsi="Times New Roman" w:cs="Times New Roman"/>
          <w:sz w:val="28"/>
          <w:szCs w:val="28"/>
          <w:lang w:val="lv-LV"/>
        </w:rPr>
        <w:t xml:space="preserve"> </w:t>
      </w:r>
      <w:r w:rsidRPr="00E33FF2">
        <w:rPr>
          <w:rFonts w:ascii="Times New Roman" w:eastAsia="Times New Roman" w:hAnsi="Times New Roman" w:cs="Times New Roman"/>
          <w:sz w:val="28"/>
          <w:szCs w:val="28"/>
          <w:lang w:val="lv-LV" w:eastAsia="lv-LV"/>
        </w:rPr>
        <w:t xml:space="preserve">minētajiem kritērijiem, </w:t>
      </w:r>
      <w:r w:rsidRPr="002451F0">
        <w:rPr>
          <w:rFonts w:ascii="Times New Roman" w:eastAsia="Times New Roman" w:hAnsi="Times New Roman" w:cs="Times New Roman"/>
          <w:sz w:val="28"/>
          <w:szCs w:val="28"/>
          <w:lang w:val="lv-LV" w:eastAsia="lv-LV"/>
        </w:rPr>
        <w:t xml:space="preserve">ministrija iesniedz Ministru kabinetā rīkojuma projektu par valsts ģimnāzijas statusa </w:t>
      </w:r>
      <w:r>
        <w:rPr>
          <w:rFonts w:ascii="Times New Roman" w:eastAsia="Times New Roman" w:hAnsi="Times New Roman" w:cs="Times New Roman"/>
          <w:sz w:val="28"/>
          <w:szCs w:val="28"/>
          <w:lang w:val="lv-LV" w:eastAsia="lv-LV"/>
        </w:rPr>
        <w:t>anulēšanu</w:t>
      </w:r>
      <w:r w:rsidRPr="002451F0">
        <w:rPr>
          <w:rFonts w:ascii="Times New Roman" w:eastAsia="Times New Roman" w:hAnsi="Times New Roman" w:cs="Times New Roman"/>
          <w:sz w:val="28"/>
          <w:szCs w:val="28"/>
          <w:lang w:val="lv-LV" w:eastAsia="lv-LV"/>
        </w:rPr>
        <w:t xml:space="preserve"> izglītības iestādei ar nākamā mācību gada 1. septembri</w:t>
      </w:r>
      <w:r w:rsidRPr="00E33FF2">
        <w:rPr>
          <w:rFonts w:ascii="Times New Roman" w:eastAsia="Times New Roman" w:hAnsi="Times New Roman" w:cs="Times New Roman"/>
          <w:sz w:val="28"/>
          <w:szCs w:val="28"/>
          <w:lang w:val="lv-LV" w:eastAsia="lv-LV"/>
        </w:rPr>
        <w:t>.</w:t>
      </w:r>
    </w:p>
    <w:p w14:paraId="4918E1EB"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5A9FD94C"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10. Valsts ģimnāzija uzskatāma par atbilstošu šo noteikumu 2.3. apakšpunktā minētajam kritērijam, ja tajā </w:t>
      </w:r>
      <w:r w:rsidRPr="0089704A">
        <w:rPr>
          <w:rFonts w:ascii="Times New Roman" w:eastAsia="Times New Roman" w:hAnsi="Times New Roman" w:cs="Times New Roman"/>
          <w:sz w:val="28"/>
          <w:szCs w:val="28"/>
          <w:lang w:val="lv-LV" w:eastAsia="lv-LV"/>
        </w:rPr>
        <w:t>izglītojamo skaits kārtējā mācību gada 1.</w:t>
      </w:r>
      <w:r>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septembrī klātienes izglītības ieguves formā īstenotajās vispārējās izglītības programmās 10.-12. klašu grupā ir:</w:t>
      </w:r>
    </w:p>
    <w:p w14:paraId="41602C26"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.1. ne mazāks kā </w:t>
      </w:r>
      <w:r>
        <w:rPr>
          <w:rFonts w:ascii="Times New Roman" w:eastAsia="Times New Roman" w:hAnsi="Times New Roman" w:cs="Times New Roman"/>
          <w:sz w:val="28"/>
          <w:szCs w:val="28"/>
          <w:lang w:val="lv-LV" w:eastAsia="lv-LV"/>
        </w:rPr>
        <w:t>270</w:t>
      </w:r>
      <w:r w:rsidRPr="0089704A">
        <w:rPr>
          <w:rFonts w:ascii="Times New Roman" w:eastAsia="Times New Roman" w:hAnsi="Times New Roman" w:cs="Times New Roman"/>
          <w:sz w:val="28"/>
          <w:szCs w:val="28"/>
          <w:lang w:val="lv-LV" w:eastAsia="lv-LV"/>
        </w:rPr>
        <w:t xml:space="preserve"> izglītojamie – Rīgā;</w:t>
      </w:r>
    </w:p>
    <w:p w14:paraId="218A8B18"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.2. ne mazāks kā </w:t>
      </w:r>
      <w:r>
        <w:rPr>
          <w:rFonts w:ascii="Times New Roman" w:eastAsia="Times New Roman" w:hAnsi="Times New Roman" w:cs="Times New Roman"/>
          <w:sz w:val="28"/>
          <w:szCs w:val="28"/>
          <w:lang w:val="lv-LV" w:eastAsia="lv-LV"/>
        </w:rPr>
        <w:t>153</w:t>
      </w:r>
      <w:r w:rsidRPr="0089704A">
        <w:rPr>
          <w:rFonts w:ascii="Times New Roman" w:eastAsia="Times New Roman" w:hAnsi="Times New Roman" w:cs="Times New Roman"/>
          <w:sz w:val="28"/>
          <w:szCs w:val="28"/>
          <w:lang w:val="lv-LV" w:eastAsia="lv-LV"/>
        </w:rPr>
        <w:t xml:space="preserve"> izglītojamie – Jelgavā, Liepājā, Ventspilī, Daugavpilī, Rēzeknē, Jūrmalā, Jēkabpilī un Valmierā;</w:t>
      </w:r>
    </w:p>
    <w:p w14:paraId="5B06D0AA"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.3. ne mazāks kā </w:t>
      </w:r>
      <w:r>
        <w:rPr>
          <w:rFonts w:ascii="Times New Roman" w:eastAsia="Times New Roman" w:hAnsi="Times New Roman" w:cs="Times New Roman"/>
          <w:sz w:val="28"/>
          <w:szCs w:val="28"/>
          <w:lang w:val="lv-LV" w:eastAsia="lv-LV"/>
        </w:rPr>
        <w:t>94</w:t>
      </w:r>
      <w:r w:rsidRPr="0089704A">
        <w:rPr>
          <w:rFonts w:ascii="Times New Roman" w:eastAsia="Times New Roman" w:hAnsi="Times New Roman" w:cs="Times New Roman"/>
          <w:sz w:val="28"/>
          <w:szCs w:val="28"/>
          <w:lang w:val="lv-LV" w:eastAsia="lv-LV"/>
        </w:rPr>
        <w:t xml:space="preserve"> izglītojamie – administratīvajās teritorijās, izņemot Rīgu, Jelgavu, Liepāju, Ventspili, Daugavpili, Rēzekni, Jūrmalu, Jēkabpili un Valmieru;</w:t>
      </w:r>
    </w:p>
    <w:p w14:paraId="2F7FE565"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.4. ne mazāks kā </w:t>
      </w:r>
      <w:r>
        <w:rPr>
          <w:rFonts w:ascii="Times New Roman" w:eastAsia="Times New Roman" w:hAnsi="Times New Roman" w:cs="Times New Roman"/>
          <w:sz w:val="28"/>
          <w:szCs w:val="28"/>
          <w:lang w:val="lv-LV" w:eastAsia="lv-LV"/>
        </w:rPr>
        <w:t>67</w:t>
      </w:r>
      <w:r w:rsidRPr="0089704A">
        <w:rPr>
          <w:rFonts w:ascii="Times New Roman" w:eastAsia="Times New Roman" w:hAnsi="Times New Roman" w:cs="Times New Roman"/>
          <w:sz w:val="28"/>
          <w:szCs w:val="28"/>
          <w:lang w:val="lv-LV" w:eastAsia="lv-LV"/>
        </w:rPr>
        <w:t xml:space="preserve"> izglītojamie – normatīvajos aktos noteiktajās pierobežas administratīvajās teritorijās, kas ir Eiropas Savienības ārējā sauszemes robeža, izņemot Daugavpili</w:t>
      </w:r>
      <w:r>
        <w:rPr>
          <w:rFonts w:ascii="Times New Roman" w:eastAsia="Times New Roman" w:hAnsi="Times New Roman" w:cs="Times New Roman"/>
          <w:sz w:val="28"/>
          <w:szCs w:val="28"/>
          <w:lang w:val="lv-LV" w:eastAsia="lv-LV"/>
        </w:rPr>
        <w:t>.</w:t>
      </w:r>
    </w:p>
    <w:p w14:paraId="58903326"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2F072261" w14:textId="77777777" w:rsidR="00DE61B3" w:rsidRPr="00E33FF2" w:rsidRDefault="00DE61B3" w:rsidP="00DE61B3">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w:t>
      </w:r>
      <w:r w:rsidRPr="00E33FF2">
        <w:rPr>
          <w:rFonts w:ascii="Times New Roman" w:hAnsi="Times New Roman" w:cs="Times New Roman"/>
          <w:b/>
          <w:bCs/>
          <w:sz w:val="28"/>
          <w:szCs w:val="28"/>
        </w:rPr>
        <w:t>V. Noslēguma jautājumi</w:t>
      </w:r>
    </w:p>
    <w:p w14:paraId="3FBEBA75"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0CCC6766" w14:textId="3A7CA808" w:rsidR="000D2CF8" w:rsidRPr="000D2CF8" w:rsidRDefault="000D2CF8"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11</w:t>
      </w:r>
      <w:r w:rsidRPr="00E33FF2">
        <w:rPr>
          <w:rFonts w:ascii="Times New Roman" w:hAnsi="Times New Roman" w:cs="Times New Roman"/>
          <w:sz w:val="28"/>
          <w:szCs w:val="28"/>
          <w:lang w:val="lv-LV"/>
        </w:rPr>
        <w:t>. Atzīt par spēku zaudējušiem Ministru kabineta 2001. gada 20. marta noteikumus Nr. 129 “Ģimnāzijas un valsts ģimnāzijas statusa piešķiršanas un anulēšanas kārtība un kritēriji” (Latvijas Vēstnesis, 2001, 48. nr.; 2004, 124. nr.; 2011, 91. nr.; 2012, 3. nr.; 2015, 52. nr.).</w:t>
      </w:r>
    </w:p>
    <w:p w14:paraId="18A77851" w14:textId="77777777" w:rsidR="000D2CF8" w:rsidRDefault="000D2CF8" w:rsidP="00DE61B3">
      <w:pPr>
        <w:spacing w:after="0" w:line="240" w:lineRule="auto"/>
        <w:ind w:firstLine="720"/>
        <w:jc w:val="both"/>
        <w:rPr>
          <w:rFonts w:ascii="Times New Roman" w:hAnsi="Times New Roman" w:cs="Times New Roman"/>
          <w:sz w:val="28"/>
          <w:szCs w:val="28"/>
          <w:lang w:val="lv-LV"/>
        </w:rPr>
      </w:pPr>
    </w:p>
    <w:p w14:paraId="1303DE78" w14:textId="3D534C6B" w:rsidR="00DE61B3" w:rsidRDefault="000D2CF8"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12</w:t>
      </w:r>
      <w:r w:rsidR="00DE61B3">
        <w:rPr>
          <w:rFonts w:ascii="Times New Roman" w:hAnsi="Times New Roman" w:cs="Times New Roman"/>
          <w:sz w:val="28"/>
          <w:szCs w:val="28"/>
          <w:lang w:val="lv-LV"/>
        </w:rPr>
        <w:t>. Izglītības iestāde</w:t>
      </w:r>
      <w:r w:rsidR="00986B98">
        <w:rPr>
          <w:rFonts w:ascii="Times New Roman" w:hAnsi="Times New Roman" w:cs="Times New Roman"/>
          <w:sz w:val="28"/>
          <w:szCs w:val="28"/>
          <w:lang w:val="lv-LV"/>
        </w:rPr>
        <w:t>i</w:t>
      </w:r>
      <w:r w:rsidR="00DE61B3">
        <w:rPr>
          <w:rFonts w:ascii="Times New Roman" w:hAnsi="Times New Roman" w:cs="Times New Roman"/>
          <w:sz w:val="28"/>
          <w:szCs w:val="28"/>
          <w:lang w:val="lv-LV"/>
        </w:rPr>
        <w:t xml:space="preserve"> valsts ģimnāzijas statusu</w:t>
      </w:r>
      <w:r w:rsidR="00986B98">
        <w:rPr>
          <w:rFonts w:ascii="Times New Roman" w:hAnsi="Times New Roman" w:cs="Times New Roman"/>
          <w:sz w:val="28"/>
          <w:szCs w:val="28"/>
          <w:lang w:val="lv-LV"/>
        </w:rPr>
        <w:t xml:space="preserve"> ar 2021.</w:t>
      </w:r>
      <w:r w:rsidR="00B26DC4">
        <w:rPr>
          <w:rFonts w:ascii="Times New Roman" w:hAnsi="Times New Roman" w:cs="Times New Roman"/>
          <w:sz w:val="28"/>
          <w:szCs w:val="28"/>
          <w:lang w:val="lv-LV"/>
        </w:rPr>
        <w:t> </w:t>
      </w:r>
      <w:r w:rsidR="00986B98">
        <w:rPr>
          <w:rFonts w:ascii="Times New Roman" w:hAnsi="Times New Roman" w:cs="Times New Roman"/>
          <w:sz w:val="28"/>
          <w:szCs w:val="28"/>
          <w:lang w:val="lv-LV"/>
        </w:rPr>
        <w:t>gada</w:t>
      </w:r>
      <w:r w:rsidR="00DE61B3">
        <w:rPr>
          <w:rFonts w:ascii="Times New Roman" w:hAnsi="Times New Roman" w:cs="Times New Roman"/>
          <w:sz w:val="28"/>
          <w:szCs w:val="28"/>
          <w:lang w:val="lv-LV"/>
        </w:rPr>
        <w:t xml:space="preserve"> </w:t>
      </w:r>
      <w:r w:rsidR="00986B98">
        <w:rPr>
          <w:rFonts w:ascii="Times New Roman" w:hAnsi="Times New Roman" w:cs="Times New Roman"/>
          <w:sz w:val="28"/>
          <w:szCs w:val="28"/>
          <w:lang w:val="lv-LV"/>
        </w:rPr>
        <w:t>1.</w:t>
      </w:r>
      <w:r w:rsidR="00B26DC4">
        <w:rPr>
          <w:rFonts w:ascii="Times New Roman" w:hAnsi="Times New Roman" w:cs="Times New Roman"/>
          <w:sz w:val="28"/>
          <w:szCs w:val="28"/>
          <w:lang w:val="lv-LV"/>
        </w:rPr>
        <w:t> </w:t>
      </w:r>
      <w:r w:rsidR="00986B98">
        <w:rPr>
          <w:rFonts w:ascii="Times New Roman" w:hAnsi="Times New Roman" w:cs="Times New Roman"/>
          <w:sz w:val="28"/>
          <w:szCs w:val="28"/>
          <w:lang w:val="lv-LV"/>
        </w:rPr>
        <w:t>septembri piešķir, ja tā atbilst</w:t>
      </w:r>
      <w:r w:rsidR="00DE61B3">
        <w:rPr>
          <w:rFonts w:ascii="Times New Roman" w:hAnsi="Times New Roman" w:cs="Times New Roman"/>
          <w:sz w:val="28"/>
          <w:szCs w:val="28"/>
          <w:lang w:val="lv-LV"/>
        </w:rPr>
        <w:t xml:space="preserve"> </w:t>
      </w:r>
      <w:r w:rsidR="00DE61B3" w:rsidRPr="005C18BF">
        <w:rPr>
          <w:rFonts w:ascii="Times New Roman" w:hAnsi="Times New Roman" w:cs="Times New Roman"/>
          <w:sz w:val="28"/>
          <w:szCs w:val="28"/>
          <w:lang w:val="lv-LV"/>
        </w:rPr>
        <w:t>M</w:t>
      </w:r>
      <w:r w:rsidR="00DE61B3">
        <w:rPr>
          <w:rFonts w:ascii="Times New Roman" w:hAnsi="Times New Roman" w:cs="Times New Roman"/>
          <w:sz w:val="28"/>
          <w:szCs w:val="28"/>
          <w:lang w:val="lv-LV"/>
        </w:rPr>
        <w:t>inistru kabineta 2001.</w:t>
      </w:r>
      <w:r w:rsidR="00B26DC4">
        <w:rPr>
          <w:rFonts w:ascii="Times New Roman" w:hAnsi="Times New Roman" w:cs="Times New Roman"/>
          <w:sz w:val="28"/>
          <w:szCs w:val="28"/>
          <w:lang w:val="lv-LV"/>
        </w:rPr>
        <w:t> </w:t>
      </w:r>
      <w:r w:rsidR="00DE61B3">
        <w:rPr>
          <w:rFonts w:ascii="Times New Roman" w:hAnsi="Times New Roman" w:cs="Times New Roman"/>
          <w:sz w:val="28"/>
          <w:szCs w:val="28"/>
          <w:lang w:val="lv-LV"/>
        </w:rPr>
        <w:t>gada 20.</w:t>
      </w:r>
      <w:r w:rsidR="00B26DC4">
        <w:rPr>
          <w:rFonts w:ascii="Times New Roman" w:hAnsi="Times New Roman" w:cs="Times New Roman"/>
          <w:sz w:val="28"/>
          <w:szCs w:val="28"/>
          <w:lang w:val="lv-LV"/>
        </w:rPr>
        <w:t> </w:t>
      </w:r>
      <w:r w:rsidR="00DE61B3" w:rsidRPr="005C18BF">
        <w:rPr>
          <w:rFonts w:ascii="Times New Roman" w:hAnsi="Times New Roman" w:cs="Times New Roman"/>
          <w:sz w:val="28"/>
          <w:szCs w:val="28"/>
          <w:lang w:val="lv-LV"/>
        </w:rPr>
        <w:t xml:space="preserve">marta </w:t>
      </w:r>
      <w:r w:rsidR="00986B98" w:rsidRPr="005C18BF">
        <w:rPr>
          <w:rFonts w:ascii="Times New Roman" w:hAnsi="Times New Roman" w:cs="Times New Roman"/>
          <w:sz w:val="28"/>
          <w:szCs w:val="28"/>
          <w:lang w:val="lv-LV"/>
        </w:rPr>
        <w:t>noteikum</w:t>
      </w:r>
      <w:r w:rsidR="00986B98">
        <w:rPr>
          <w:rFonts w:ascii="Times New Roman" w:hAnsi="Times New Roman" w:cs="Times New Roman"/>
          <w:sz w:val="28"/>
          <w:szCs w:val="28"/>
          <w:lang w:val="lv-LV"/>
        </w:rPr>
        <w:t>o</w:t>
      </w:r>
      <w:r w:rsidR="00986B98" w:rsidRPr="005C18BF">
        <w:rPr>
          <w:rFonts w:ascii="Times New Roman" w:hAnsi="Times New Roman" w:cs="Times New Roman"/>
          <w:sz w:val="28"/>
          <w:szCs w:val="28"/>
          <w:lang w:val="lv-LV"/>
        </w:rPr>
        <w:t xml:space="preserve">s </w:t>
      </w:r>
      <w:r w:rsidR="00DE61B3" w:rsidRPr="005C18BF">
        <w:rPr>
          <w:rFonts w:ascii="Times New Roman" w:hAnsi="Times New Roman" w:cs="Times New Roman"/>
          <w:sz w:val="28"/>
          <w:szCs w:val="28"/>
          <w:lang w:val="lv-LV"/>
        </w:rPr>
        <w:t>Nr.</w:t>
      </w:r>
      <w:r w:rsidR="00B26DC4">
        <w:rPr>
          <w:rFonts w:ascii="Times New Roman" w:hAnsi="Times New Roman" w:cs="Times New Roman"/>
          <w:sz w:val="28"/>
          <w:szCs w:val="28"/>
          <w:lang w:val="lv-LV"/>
        </w:rPr>
        <w:t> </w:t>
      </w:r>
      <w:r w:rsidR="00DE61B3" w:rsidRPr="005C18BF">
        <w:rPr>
          <w:rFonts w:ascii="Times New Roman" w:hAnsi="Times New Roman" w:cs="Times New Roman"/>
          <w:sz w:val="28"/>
          <w:szCs w:val="28"/>
          <w:lang w:val="lv-LV"/>
        </w:rPr>
        <w:t>129 “Ģimnāzijas un valsts ģimnāzijas statusa piešķiršanas un anulēšanas kārtība un kritēriji”</w:t>
      </w:r>
      <w:r w:rsidR="00DE61B3">
        <w:rPr>
          <w:rFonts w:ascii="Times New Roman" w:hAnsi="Times New Roman" w:cs="Times New Roman"/>
          <w:sz w:val="28"/>
          <w:szCs w:val="28"/>
          <w:lang w:val="lv-LV"/>
        </w:rPr>
        <w:t xml:space="preserve"> noteiktajiem kritērijiem. </w:t>
      </w:r>
    </w:p>
    <w:p w14:paraId="167A4B68"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6CAB95E4" w14:textId="140852A9" w:rsidR="00DE61B3" w:rsidRDefault="000D2CF8"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13</w:t>
      </w:r>
      <w:r w:rsidR="00DE61B3">
        <w:rPr>
          <w:rFonts w:ascii="Times New Roman" w:hAnsi="Times New Roman" w:cs="Times New Roman"/>
          <w:sz w:val="28"/>
          <w:szCs w:val="28"/>
          <w:lang w:val="lv-LV"/>
        </w:rPr>
        <w:t>. Izglītības iestāde</w:t>
      </w:r>
      <w:r w:rsidR="00BD206B">
        <w:rPr>
          <w:rFonts w:ascii="Times New Roman" w:hAnsi="Times New Roman" w:cs="Times New Roman"/>
          <w:sz w:val="28"/>
          <w:szCs w:val="28"/>
          <w:lang w:val="lv-LV"/>
        </w:rPr>
        <w:t>i</w:t>
      </w:r>
      <w:r w:rsidR="00DE61B3">
        <w:rPr>
          <w:rFonts w:ascii="Times New Roman" w:hAnsi="Times New Roman" w:cs="Times New Roman"/>
          <w:sz w:val="28"/>
          <w:szCs w:val="28"/>
          <w:lang w:val="lv-LV"/>
        </w:rPr>
        <w:t xml:space="preserve"> valsts ģimnāzijas statusu</w:t>
      </w:r>
      <w:r w:rsidR="00BD206B">
        <w:rPr>
          <w:rFonts w:ascii="Times New Roman" w:hAnsi="Times New Roman" w:cs="Times New Roman"/>
          <w:sz w:val="28"/>
          <w:szCs w:val="28"/>
          <w:lang w:val="lv-LV"/>
        </w:rPr>
        <w:t xml:space="preserve"> ar 2022.</w:t>
      </w:r>
      <w:r w:rsidR="00B26DC4">
        <w:rPr>
          <w:rFonts w:ascii="Times New Roman" w:hAnsi="Times New Roman" w:cs="Times New Roman"/>
          <w:sz w:val="28"/>
          <w:szCs w:val="28"/>
          <w:lang w:val="lv-LV"/>
        </w:rPr>
        <w:t> </w:t>
      </w:r>
      <w:r w:rsidR="00BD206B">
        <w:rPr>
          <w:rFonts w:ascii="Times New Roman" w:hAnsi="Times New Roman" w:cs="Times New Roman"/>
          <w:sz w:val="28"/>
          <w:szCs w:val="28"/>
          <w:lang w:val="lv-LV"/>
        </w:rPr>
        <w:t>gada 1.</w:t>
      </w:r>
      <w:r w:rsidR="00B26DC4">
        <w:rPr>
          <w:rFonts w:ascii="Times New Roman" w:hAnsi="Times New Roman" w:cs="Times New Roman"/>
          <w:sz w:val="28"/>
          <w:szCs w:val="28"/>
          <w:lang w:val="lv-LV"/>
        </w:rPr>
        <w:t> </w:t>
      </w:r>
      <w:r w:rsidR="00BD206B">
        <w:rPr>
          <w:rFonts w:ascii="Times New Roman" w:hAnsi="Times New Roman" w:cs="Times New Roman"/>
          <w:sz w:val="28"/>
          <w:szCs w:val="28"/>
          <w:lang w:val="lv-LV"/>
        </w:rPr>
        <w:t>septembri piešķir</w:t>
      </w:r>
      <w:r w:rsidR="00DE61B3">
        <w:rPr>
          <w:rFonts w:ascii="Times New Roman" w:hAnsi="Times New Roman" w:cs="Times New Roman"/>
          <w:sz w:val="28"/>
          <w:szCs w:val="28"/>
          <w:lang w:val="lv-LV"/>
        </w:rPr>
        <w:t xml:space="preserve">, </w:t>
      </w:r>
      <w:r w:rsidR="00BD206B">
        <w:rPr>
          <w:rFonts w:ascii="Times New Roman" w:hAnsi="Times New Roman" w:cs="Times New Roman"/>
          <w:sz w:val="28"/>
          <w:szCs w:val="28"/>
          <w:lang w:val="lv-LV"/>
        </w:rPr>
        <w:t xml:space="preserve">ja tā atbilst </w:t>
      </w:r>
      <w:r w:rsidR="00DE61B3" w:rsidRPr="005C18BF">
        <w:rPr>
          <w:rFonts w:ascii="Times New Roman" w:hAnsi="Times New Roman" w:cs="Times New Roman"/>
          <w:sz w:val="28"/>
          <w:szCs w:val="28"/>
          <w:lang w:val="lv-LV"/>
        </w:rPr>
        <w:t>Ministru kabineta 2001.</w:t>
      </w:r>
      <w:r w:rsidR="00B26DC4">
        <w:rPr>
          <w:rFonts w:ascii="Times New Roman" w:hAnsi="Times New Roman" w:cs="Times New Roman"/>
          <w:sz w:val="28"/>
          <w:szCs w:val="28"/>
          <w:lang w:val="lv-LV"/>
        </w:rPr>
        <w:t> </w:t>
      </w:r>
      <w:r w:rsidR="00DE61B3" w:rsidRPr="005C18BF">
        <w:rPr>
          <w:rFonts w:ascii="Times New Roman" w:hAnsi="Times New Roman" w:cs="Times New Roman"/>
          <w:sz w:val="28"/>
          <w:szCs w:val="28"/>
          <w:lang w:val="lv-LV"/>
        </w:rPr>
        <w:t>gada 20.</w:t>
      </w:r>
      <w:r w:rsidR="00B26DC4">
        <w:rPr>
          <w:rFonts w:ascii="Times New Roman" w:hAnsi="Times New Roman" w:cs="Times New Roman"/>
          <w:sz w:val="28"/>
          <w:szCs w:val="28"/>
          <w:lang w:val="lv-LV"/>
        </w:rPr>
        <w:t> </w:t>
      </w:r>
      <w:r w:rsidR="00DE61B3" w:rsidRPr="005C18BF">
        <w:rPr>
          <w:rFonts w:ascii="Times New Roman" w:hAnsi="Times New Roman" w:cs="Times New Roman"/>
          <w:sz w:val="28"/>
          <w:szCs w:val="28"/>
          <w:lang w:val="lv-LV"/>
        </w:rPr>
        <w:t xml:space="preserve">marta </w:t>
      </w:r>
      <w:r w:rsidR="00BD206B" w:rsidRPr="005C18BF">
        <w:rPr>
          <w:rFonts w:ascii="Times New Roman" w:hAnsi="Times New Roman" w:cs="Times New Roman"/>
          <w:sz w:val="28"/>
          <w:szCs w:val="28"/>
          <w:lang w:val="lv-LV"/>
        </w:rPr>
        <w:t>noteikum</w:t>
      </w:r>
      <w:r w:rsidR="00BD206B">
        <w:rPr>
          <w:rFonts w:ascii="Times New Roman" w:hAnsi="Times New Roman" w:cs="Times New Roman"/>
          <w:sz w:val="28"/>
          <w:szCs w:val="28"/>
          <w:lang w:val="lv-LV"/>
        </w:rPr>
        <w:t>o</w:t>
      </w:r>
      <w:r w:rsidR="00BD206B" w:rsidRPr="005C18BF">
        <w:rPr>
          <w:rFonts w:ascii="Times New Roman" w:hAnsi="Times New Roman" w:cs="Times New Roman"/>
          <w:sz w:val="28"/>
          <w:szCs w:val="28"/>
          <w:lang w:val="lv-LV"/>
        </w:rPr>
        <w:t xml:space="preserve">s </w:t>
      </w:r>
      <w:r w:rsidR="00DE61B3" w:rsidRPr="005C18BF">
        <w:rPr>
          <w:rFonts w:ascii="Times New Roman" w:hAnsi="Times New Roman" w:cs="Times New Roman"/>
          <w:sz w:val="28"/>
          <w:szCs w:val="28"/>
          <w:lang w:val="lv-LV"/>
        </w:rPr>
        <w:t>Nr.</w:t>
      </w:r>
      <w:r w:rsidR="00B26DC4">
        <w:rPr>
          <w:rFonts w:ascii="Times New Roman" w:hAnsi="Times New Roman" w:cs="Times New Roman"/>
          <w:sz w:val="28"/>
          <w:szCs w:val="28"/>
          <w:lang w:val="lv-LV"/>
        </w:rPr>
        <w:t> </w:t>
      </w:r>
      <w:r w:rsidR="00DE61B3" w:rsidRPr="005C18BF">
        <w:rPr>
          <w:rFonts w:ascii="Times New Roman" w:hAnsi="Times New Roman" w:cs="Times New Roman"/>
          <w:sz w:val="28"/>
          <w:szCs w:val="28"/>
          <w:lang w:val="lv-LV"/>
        </w:rPr>
        <w:t>129 “Ģimnāzijas un valsts ģimnāzijas statusa piešķiršanas un anulēšanas kārtība un kritēriji”</w:t>
      </w:r>
      <w:r w:rsidR="00DE61B3">
        <w:rPr>
          <w:rFonts w:ascii="Times New Roman" w:hAnsi="Times New Roman" w:cs="Times New Roman"/>
          <w:sz w:val="28"/>
          <w:szCs w:val="28"/>
          <w:lang w:val="lv-LV"/>
        </w:rPr>
        <w:t xml:space="preserve"> noteiktajiem kritērijiem par 2018./2019. un 2019./2020.</w:t>
      </w:r>
      <w:r w:rsidR="00B26DC4">
        <w:rPr>
          <w:rFonts w:ascii="Times New Roman" w:hAnsi="Times New Roman" w:cs="Times New Roman"/>
          <w:sz w:val="28"/>
          <w:szCs w:val="28"/>
          <w:lang w:val="lv-LV"/>
        </w:rPr>
        <w:t> </w:t>
      </w:r>
      <w:r w:rsidR="00DE61B3">
        <w:rPr>
          <w:rFonts w:ascii="Times New Roman" w:hAnsi="Times New Roman" w:cs="Times New Roman"/>
          <w:sz w:val="28"/>
          <w:szCs w:val="28"/>
          <w:lang w:val="lv-LV"/>
        </w:rPr>
        <w:t>mācību gadu, šo noteikumu 2.1. un 2.2.</w:t>
      </w:r>
      <w:r w:rsidR="00B26DC4">
        <w:rPr>
          <w:rFonts w:ascii="Times New Roman" w:hAnsi="Times New Roman" w:cs="Times New Roman"/>
          <w:sz w:val="28"/>
          <w:szCs w:val="28"/>
          <w:lang w:val="lv-LV"/>
        </w:rPr>
        <w:t> </w:t>
      </w:r>
      <w:r w:rsidR="00DE61B3">
        <w:rPr>
          <w:rFonts w:ascii="Times New Roman" w:hAnsi="Times New Roman" w:cs="Times New Roman"/>
          <w:sz w:val="28"/>
          <w:szCs w:val="28"/>
          <w:lang w:val="lv-LV"/>
        </w:rPr>
        <w:t>apakšpunktā minētajiem kritērijiem par 2020./2021.</w:t>
      </w:r>
      <w:r w:rsidR="00BD206B">
        <w:rPr>
          <w:rFonts w:ascii="Times New Roman" w:hAnsi="Times New Roman" w:cs="Times New Roman"/>
          <w:sz w:val="28"/>
          <w:szCs w:val="28"/>
          <w:lang w:val="lv-LV"/>
        </w:rPr>
        <w:t> </w:t>
      </w:r>
      <w:r w:rsidR="00DE61B3">
        <w:rPr>
          <w:rFonts w:ascii="Times New Roman" w:hAnsi="Times New Roman" w:cs="Times New Roman"/>
          <w:sz w:val="28"/>
          <w:szCs w:val="28"/>
          <w:lang w:val="lv-LV"/>
        </w:rPr>
        <w:t>mācību gadu un šo noteikumu 2.3. un 2.4.</w:t>
      </w:r>
      <w:r w:rsidR="00B26DC4">
        <w:rPr>
          <w:rFonts w:ascii="Times New Roman" w:hAnsi="Times New Roman" w:cs="Times New Roman"/>
          <w:sz w:val="28"/>
          <w:szCs w:val="28"/>
          <w:lang w:val="lv-LV"/>
        </w:rPr>
        <w:t> </w:t>
      </w:r>
      <w:r w:rsidR="00DE61B3">
        <w:rPr>
          <w:rFonts w:ascii="Times New Roman" w:hAnsi="Times New Roman" w:cs="Times New Roman"/>
          <w:sz w:val="28"/>
          <w:szCs w:val="28"/>
          <w:lang w:val="lv-LV"/>
        </w:rPr>
        <w:t>apakšpunktā minētajiem kritērijiem par 2021./2022.</w:t>
      </w:r>
      <w:r w:rsidR="00B26DC4">
        <w:rPr>
          <w:rFonts w:ascii="Times New Roman" w:hAnsi="Times New Roman" w:cs="Times New Roman"/>
          <w:sz w:val="28"/>
          <w:szCs w:val="28"/>
          <w:lang w:val="lv-LV"/>
        </w:rPr>
        <w:t> </w:t>
      </w:r>
      <w:r w:rsidR="00DE61B3">
        <w:rPr>
          <w:rFonts w:ascii="Times New Roman" w:hAnsi="Times New Roman" w:cs="Times New Roman"/>
          <w:sz w:val="28"/>
          <w:szCs w:val="28"/>
          <w:lang w:val="lv-LV"/>
        </w:rPr>
        <w:t xml:space="preserve">mācību gadu. </w:t>
      </w:r>
    </w:p>
    <w:p w14:paraId="3910321A" w14:textId="77777777" w:rsidR="000D2CF8" w:rsidRDefault="000D2CF8" w:rsidP="00DE61B3">
      <w:pPr>
        <w:spacing w:after="0" w:line="240" w:lineRule="auto"/>
        <w:ind w:firstLine="720"/>
        <w:jc w:val="both"/>
        <w:rPr>
          <w:rFonts w:ascii="Times New Roman" w:hAnsi="Times New Roman" w:cs="Times New Roman"/>
          <w:sz w:val="28"/>
          <w:szCs w:val="28"/>
          <w:lang w:val="lv-LV"/>
        </w:rPr>
      </w:pPr>
    </w:p>
    <w:p w14:paraId="3D5EF041" w14:textId="27606797" w:rsidR="000D2CF8" w:rsidRDefault="000D2CF8" w:rsidP="000D2CF8">
      <w:pPr>
        <w:spacing w:after="0" w:line="240" w:lineRule="auto"/>
        <w:ind w:firstLine="720"/>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eastAsia="lv-LV"/>
        </w:rPr>
        <w:t xml:space="preserve">14. </w:t>
      </w:r>
      <w:r>
        <w:rPr>
          <w:rFonts w:ascii="Times New Roman" w:hAnsi="Times New Roman" w:cs="Times New Roman"/>
          <w:sz w:val="28"/>
          <w:szCs w:val="28"/>
          <w:lang w:val="lv-LV"/>
        </w:rPr>
        <w:t>Izglītības iestādei valsts ģimnāzijas statusu ar 2023.</w:t>
      </w:r>
      <w:r w:rsidR="00B26DC4">
        <w:rPr>
          <w:rFonts w:ascii="Times New Roman" w:hAnsi="Times New Roman" w:cs="Times New Roman"/>
          <w:sz w:val="28"/>
          <w:szCs w:val="28"/>
          <w:lang w:val="lv-LV"/>
        </w:rPr>
        <w:t> </w:t>
      </w:r>
      <w:r>
        <w:rPr>
          <w:rFonts w:ascii="Times New Roman" w:hAnsi="Times New Roman" w:cs="Times New Roman"/>
          <w:sz w:val="28"/>
          <w:szCs w:val="28"/>
          <w:lang w:val="lv-LV"/>
        </w:rPr>
        <w:t>gada 1.</w:t>
      </w:r>
      <w:r w:rsidR="00B26DC4">
        <w:rPr>
          <w:rFonts w:ascii="Times New Roman" w:hAnsi="Times New Roman" w:cs="Times New Roman"/>
          <w:sz w:val="28"/>
          <w:szCs w:val="28"/>
          <w:lang w:val="lv-LV"/>
        </w:rPr>
        <w:t> </w:t>
      </w:r>
      <w:r>
        <w:rPr>
          <w:rFonts w:ascii="Times New Roman" w:hAnsi="Times New Roman" w:cs="Times New Roman"/>
          <w:sz w:val="28"/>
          <w:szCs w:val="28"/>
          <w:lang w:val="lv-LV"/>
        </w:rPr>
        <w:t xml:space="preserve">septembri piešķir, ja tā atbilst </w:t>
      </w:r>
      <w:r w:rsidRPr="005C18BF">
        <w:rPr>
          <w:rFonts w:ascii="Times New Roman" w:hAnsi="Times New Roman" w:cs="Times New Roman"/>
          <w:sz w:val="28"/>
          <w:szCs w:val="28"/>
          <w:lang w:val="lv-LV"/>
        </w:rPr>
        <w:t>Ministru kabineta 2001.</w:t>
      </w:r>
      <w:r>
        <w:rPr>
          <w:rFonts w:ascii="Times New Roman" w:hAnsi="Times New Roman" w:cs="Times New Roman"/>
          <w:sz w:val="28"/>
          <w:szCs w:val="28"/>
          <w:lang w:val="lv-LV"/>
        </w:rPr>
        <w:t> </w:t>
      </w:r>
      <w:r w:rsidRPr="005C18BF">
        <w:rPr>
          <w:rFonts w:ascii="Times New Roman" w:hAnsi="Times New Roman" w:cs="Times New Roman"/>
          <w:sz w:val="28"/>
          <w:szCs w:val="28"/>
          <w:lang w:val="lv-LV"/>
        </w:rPr>
        <w:t>gada 20.</w:t>
      </w:r>
      <w:r>
        <w:rPr>
          <w:rFonts w:ascii="Times New Roman" w:hAnsi="Times New Roman" w:cs="Times New Roman"/>
          <w:sz w:val="28"/>
          <w:szCs w:val="28"/>
          <w:lang w:val="lv-LV"/>
        </w:rPr>
        <w:t> </w:t>
      </w:r>
      <w:r w:rsidRPr="005C18BF">
        <w:rPr>
          <w:rFonts w:ascii="Times New Roman" w:hAnsi="Times New Roman" w:cs="Times New Roman"/>
          <w:sz w:val="28"/>
          <w:szCs w:val="28"/>
          <w:lang w:val="lv-LV"/>
        </w:rPr>
        <w:t>marta noteikum</w:t>
      </w:r>
      <w:r>
        <w:rPr>
          <w:rFonts w:ascii="Times New Roman" w:hAnsi="Times New Roman" w:cs="Times New Roman"/>
          <w:sz w:val="28"/>
          <w:szCs w:val="28"/>
          <w:lang w:val="lv-LV"/>
        </w:rPr>
        <w:t>o</w:t>
      </w:r>
      <w:r w:rsidRPr="005C18BF">
        <w:rPr>
          <w:rFonts w:ascii="Times New Roman" w:hAnsi="Times New Roman" w:cs="Times New Roman"/>
          <w:sz w:val="28"/>
          <w:szCs w:val="28"/>
          <w:lang w:val="lv-LV"/>
        </w:rPr>
        <w:t>s Nr.</w:t>
      </w:r>
      <w:r>
        <w:rPr>
          <w:rFonts w:ascii="Times New Roman" w:hAnsi="Times New Roman" w:cs="Times New Roman"/>
          <w:sz w:val="28"/>
          <w:szCs w:val="28"/>
          <w:lang w:val="lv-LV"/>
        </w:rPr>
        <w:t> </w:t>
      </w:r>
      <w:r w:rsidRPr="005C18BF">
        <w:rPr>
          <w:rFonts w:ascii="Times New Roman" w:hAnsi="Times New Roman" w:cs="Times New Roman"/>
          <w:sz w:val="28"/>
          <w:szCs w:val="28"/>
          <w:lang w:val="lv-LV"/>
        </w:rPr>
        <w:t>129 “Ģimnāzijas un valsts ģimnāzijas statusa piešķiršanas un anulēšanas kārtība un kritēriji”</w:t>
      </w:r>
      <w:r>
        <w:rPr>
          <w:rFonts w:ascii="Times New Roman" w:hAnsi="Times New Roman" w:cs="Times New Roman"/>
          <w:sz w:val="28"/>
          <w:szCs w:val="28"/>
          <w:lang w:val="lv-LV"/>
        </w:rPr>
        <w:t xml:space="preserve"> noteiktajiem kritērijiem par 2019./2020. mācību gadu, šo noteikumu 2.1. un 2.2. apakšpunktā minētajiem kritērijiem par 2020./2021. un 2021./2022. mācību gadu un šo noteikumu 2.3. un 2.4. apakšpunktā minētajiem kritērijiem par 2022./2023. mācību gadu.</w:t>
      </w:r>
    </w:p>
    <w:p w14:paraId="0DA2461D"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36A179CB" w14:textId="15B12E14" w:rsidR="00DE61B3" w:rsidRDefault="000D2CF8" w:rsidP="000D2CF8">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15</w:t>
      </w:r>
      <w:r w:rsidR="00DE61B3">
        <w:rPr>
          <w:rFonts w:ascii="Times New Roman" w:hAnsi="Times New Roman" w:cs="Times New Roman"/>
          <w:sz w:val="28"/>
          <w:szCs w:val="28"/>
          <w:lang w:val="lv-LV"/>
        </w:rPr>
        <w:t xml:space="preserve">. Izglītības iestāde, kurai valsts ģimnāzijas statuss piešķirts līdz </w:t>
      </w:r>
      <w:r w:rsidR="008F7C98">
        <w:rPr>
          <w:rFonts w:ascii="Times New Roman" w:hAnsi="Times New Roman" w:cs="Times New Roman"/>
          <w:sz w:val="28"/>
          <w:szCs w:val="28"/>
          <w:lang w:val="lv-LV"/>
        </w:rPr>
        <w:t>2021</w:t>
      </w:r>
      <w:r w:rsidR="00DE61B3">
        <w:rPr>
          <w:rFonts w:ascii="Times New Roman" w:hAnsi="Times New Roman" w:cs="Times New Roman"/>
          <w:sz w:val="28"/>
          <w:szCs w:val="28"/>
          <w:lang w:val="lv-LV"/>
        </w:rPr>
        <w:t xml:space="preserve">. gada </w:t>
      </w:r>
      <w:r w:rsidR="008F7C98">
        <w:rPr>
          <w:rFonts w:ascii="Times New Roman" w:hAnsi="Times New Roman" w:cs="Times New Roman"/>
          <w:sz w:val="28"/>
          <w:szCs w:val="28"/>
          <w:lang w:val="lv-LV"/>
        </w:rPr>
        <w:t>1.</w:t>
      </w:r>
      <w:r w:rsidR="00B26DC4">
        <w:rPr>
          <w:rFonts w:ascii="Times New Roman" w:hAnsi="Times New Roman" w:cs="Times New Roman"/>
          <w:sz w:val="28"/>
          <w:szCs w:val="28"/>
          <w:lang w:val="lv-LV"/>
        </w:rPr>
        <w:t> </w:t>
      </w:r>
      <w:r w:rsidR="008F7C98">
        <w:rPr>
          <w:rFonts w:ascii="Times New Roman" w:hAnsi="Times New Roman" w:cs="Times New Roman"/>
          <w:sz w:val="28"/>
          <w:szCs w:val="28"/>
          <w:lang w:val="lv-LV"/>
        </w:rPr>
        <w:t>septembrim (ieskaitot)</w:t>
      </w:r>
      <w:r w:rsidR="00DE61B3">
        <w:rPr>
          <w:rFonts w:ascii="Times New Roman" w:hAnsi="Times New Roman" w:cs="Times New Roman"/>
          <w:sz w:val="28"/>
          <w:szCs w:val="28"/>
          <w:lang w:val="lv-LV"/>
        </w:rPr>
        <w:t xml:space="preserve">, </w:t>
      </w:r>
      <w:r w:rsidR="00C61AE4">
        <w:rPr>
          <w:rFonts w:ascii="Times New Roman" w:hAnsi="Times New Roman" w:cs="Times New Roman"/>
          <w:sz w:val="28"/>
          <w:szCs w:val="28"/>
          <w:lang w:val="lv-LV"/>
        </w:rPr>
        <w:t>līdz 2022.</w:t>
      </w:r>
      <w:r w:rsidR="00B26DC4">
        <w:rPr>
          <w:rFonts w:ascii="Times New Roman" w:hAnsi="Times New Roman" w:cs="Times New Roman"/>
          <w:sz w:val="28"/>
          <w:szCs w:val="28"/>
          <w:lang w:val="lv-LV"/>
        </w:rPr>
        <w:t> </w:t>
      </w:r>
      <w:r w:rsidR="00C61AE4">
        <w:rPr>
          <w:rFonts w:ascii="Times New Roman" w:hAnsi="Times New Roman" w:cs="Times New Roman"/>
          <w:sz w:val="28"/>
          <w:szCs w:val="28"/>
          <w:lang w:val="lv-LV"/>
        </w:rPr>
        <w:t>gada 15.</w:t>
      </w:r>
      <w:r w:rsidR="00B26DC4">
        <w:rPr>
          <w:rFonts w:ascii="Times New Roman" w:hAnsi="Times New Roman" w:cs="Times New Roman"/>
          <w:sz w:val="28"/>
          <w:szCs w:val="28"/>
          <w:lang w:val="lv-LV"/>
        </w:rPr>
        <w:t> </w:t>
      </w:r>
      <w:r w:rsidR="00C61AE4">
        <w:rPr>
          <w:rFonts w:ascii="Times New Roman" w:hAnsi="Times New Roman" w:cs="Times New Roman"/>
          <w:sz w:val="28"/>
          <w:szCs w:val="28"/>
          <w:lang w:val="lv-LV"/>
        </w:rPr>
        <w:t xml:space="preserve">janvārim iesniedz ministrijai informāciju par </w:t>
      </w:r>
      <w:r w:rsidR="00DE61B3">
        <w:rPr>
          <w:rFonts w:ascii="Times New Roman" w:hAnsi="Times New Roman" w:cs="Times New Roman"/>
          <w:sz w:val="28"/>
          <w:szCs w:val="28"/>
          <w:lang w:val="lv-LV"/>
        </w:rPr>
        <w:t>atbilstīb</w:t>
      </w:r>
      <w:r w:rsidR="00C61AE4">
        <w:rPr>
          <w:rFonts w:ascii="Times New Roman" w:hAnsi="Times New Roman" w:cs="Times New Roman"/>
          <w:sz w:val="28"/>
          <w:szCs w:val="28"/>
          <w:lang w:val="lv-LV"/>
        </w:rPr>
        <w:t>u</w:t>
      </w:r>
      <w:r w:rsidR="00DE61B3">
        <w:rPr>
          <w:rFonts w:ascii="Times New Roman" w:hAnsi="Times New Roman" w:cs="Times New Roman"/>
          <w:sz w:val="28"/>
          <w:szCs w:val="28"/>
          <w:lang w:val="lv-LV"/>
        </w:rPr>
        <w:t xml:space="preserve"> šo noteikumu </w:t>
      </w:r>
      <w:r w:rsidR="00DE61B3" w:rsidRPr="00680EA5">
        <w:rPr>
          <w:rFonts w:ascii="Times New Roman" w:hAnsi="Times New Roman" w:cs="Times New Roman"/>
          <w:sz w:val="28"/>
          <w:szCs w:val="28"/>
          <w:lang w:val="lv-LV"/>
        </w:rPr>
        <w:t>2.1. un 2.2. apakšpunktā minētajiem kritērijiem</w:t>
      </w:r>
      <w:r w:rsidR="00C61AE4">
        <w:rPr>
          <w:rFonts w:ascii="Times New Roman" w:hAnsi="Times New Roman" w:cs="Times New Roman"/>
          <w:sz w:val="28"/>
          <w:szCs w:val="28"/>
          <w:lang w:val="lv-LV"/>
        </w:rPr>
        <w:t xml:space="preserve"> </w:t>
      </w:r>
      <w:r w:rsidR="00DE61B3">
        <w:rPr>
          <w:rFonts w:ascii="Times New Roman" w:hAnsi="Times New Roman" w:cs="Times New Roman"/>
          <w:sz w:val="28"/>
          <w:szCs w:val="28"/>
          <w:lang w:val="lv-LV"/>
        </w:rPr>
        <w:t>par</w:t>
      </w:r>
      <w:r w:rsidR="00DE61B3" w:rsidRPr="00680EA5">
        <w:rPr>
          <w:rFonts w:ascii="Times New Roman" w:hAnsi="Times New Roman" w:cs="Times New Roman"/>
          <w:sz w:val="28"/>
          <w:szCs w:val="28"/>
          <w:lang w:val="lv-LV"/>
        </w:rPr>
        <w:t xml:space="preserve"> 2020./2021. mācību gad</w:t>
      </w:r>
      <w:r w:rsidR="00DE61B3">
        <w:rPr>
          <w:rFonts w:ascii="Times New Roman" w:hAnsi="Times New Roman" w:cs="Times New Roman"/>
          <w:sz w:val="28"/>
          <w:szCs w:val="28"/>
          <w:lang w:val="lv-LV"/>
        </w:rPr>
        <w:t>u</w:t>
      </w:r>
      <w:r w:rsidR="00C61AE4">
        <w:rPr>
          <w:rFonts w:ascii="Times New Roman" w:hAnsi="Times New Roman" w:cs="Times New Roman"/>
          <w:sz w:val="28"/>
          <w:szCs w:val="28"/>
          <w:lang w:val="lv-LV"/>
        </w:rPr>
        <w:t xml:space="preserve"> un </w:t>
      </w:r>
      <w:r w:rsidR="00C61AE4" w:rsidRPr="00680EA5">
        <w:rPr>
          <w:rFonts w:ascii="Times New Roman" w:hAnsi="Times New Roman" w:cs="Times New Roman"/>
          <w:sz w:val="28"/>
          <w:szCs w:val="28"/>
          <w:lang w:val="lv-LV"/>
        </w:rPr>
        <w:t>atbilstīb</w:t>
      </w:r>
      <w:r w:rsidR="00C61AE4">
        <w:rPr>
          <w:rFonts w:ascii="Times New Roman" w:hAnsi="Times New Roman" w:cs="Times New Roman"/>
          <w:sz w:val="28"/>
          <w:szCs w:val="28"/>
          <w:lang w:val="lv-LV"/>
        </w:rPr>
        <w:t>u</w:t>
      </w:r>
      <w:r w:rsidR="00C61AE4" w:rsidRPr="00680EA5">
        <w:rPr>
          <w:rFonts w:ascii="Times New Roman" w:hAnsi="Times New Roman" w:cs="Times New Roman"/>
          <w:sz w:val="28"/>
          <w:szCs w:val="28"/>
          <w:lang w:val="lv-LV"/>
        </w:rPr>
        <w:t xml:space="preserve"> </w:t>
      </w:r>
      <w:r w:rsidR="00DE61B3" w:rsidRPr="00680EA5">
        <w:rPr>
          <w:rFonts w:ascii="Times New Roman" w:hAnsi="Times New Roman" w:cs="Times New Roman"/>
          <w:sz w:val="28"/>
          <w:szCs w:val="28"/>
          <w:lang w:val="lv-LV"/>
        </w:rPr>
        <w:t>šo noteikumu 2.3.</w:t>
      </w:r>
      <w:r w:rsidR="00B26DC4">
        <w:rPr>
          <w:rFonts w:ascii="Times New Roman" w:hAnsi="Times New Roman" w:cs="Times New Roman"/>
          <w:sz w:val="28"/>
          <w:szCs w:val="28"/>
          <w:lang w:val="lv-LV"/>
        </w:rPr>
        <w:t> </w:t>
      </w:r>
      <w:r w:rsidR="00DE61B3" w:rsidRPr="00680EA5">
        <w:rPr>
          <w:rFonts w:ascii="Times New Roman" w:hAnsi="Times New Roman" w:cs="Times New Roman"/>
          <w:sz w:val="28"/>
          <w:szCs w:val="28"/>
          <w:lang w:val="lv-LV"/>
        </w:rPr>
        <w:t xml:space="preserve">apakšpunktā minētajam kritērijam </w:t>
      </w:r>
      <w:r w:rsidR="00DE61B3">
        <w:rPr>
          <w:rFonts w:ascii="Times New Roman" w:hAnsi="Times New Roman" w:cs="Times New Roman"/>
          <w:sz w:val="28"/>
          <w:szCs w:val="28"/>
          <w:lang w:val="lv-LV"/>
        </w:rPr>
        <w:t xml:space="preserve">par </w:t>
      </w:r>
      <w:r w:rsidR="00DE61B3" w:rsidRPr="00680EA5">
        <w:rPr>
          <w:rFonts w:ascii="Times New Roman" w:hAnsi="Times New Roman" w:cs="Times New Roman"/>
          <w:sz w:val="28"/>
          <w:szCs w:val="28"/>
          <w:lang w:val="lv-LV"/>
        </w:rPr>
        <w:t>2021./2022. mācību gad</w:t>
      </w:r>
      <w:r w:rsidR="00DE61B3">
        <w:rPr>
          <w:rFonts w:ascii="Times New Roman" w:hAnsi="Times New Roman" w:cs="Times New Roman"/>
          <w:sz w:val="28"/>
          <w:szCs w:val="28"/>
          <w:lang w:val="lv-LV"/>
        </w:rPr>
        <w:t>u</w:t>
      </w:r>
      <w:r w:rsidR="00DE61B3" w:rsidRPr="00680EA5">
        <w:rPr>
          <w:rFonts w:ascii="Times New Roman" w:hAnsi="Times New Roman" w:cs="Times New Roman"/>
          <w:sz w:val="28"/>
          <w:szCs w:val="28"/>
          <w:lang w:val="lv-LV"/>
        </w:rPr>
        <w:t xml:space="preserve">. </w:t>
      </w:r>
      <w:r w:rsidR="00C61AE4">
        <w:rPr>
          <w:rFonts w:ascii="Times New Roman" w:hAnsi="Times New Roman" w:cs="Times New Roman"/>
          <w:sz w:val="28"/>
          <w:szCs w:val="28"/>
          <w:lang w:val="lv-LV"/>
        </w:rPr>
        <w:t>J</w:t>
      </w:r>
      <w:r w:rsidR="00DE61B3" w:rsidRPr="00680EA5">
        <w:rPr>
          <w:rFonts w:ascii="Times New Roman" w:hAnsi="Times New Roman" w:cs="Times New Roman"/>
          <w:sz w:val="28"/>
          <w:szCs w:val="28"/>
          <w:lang w:val="lv-LV"/>
        </w:rPr>
        <w:t>a izglītības iestāde</w:t>
      </w:r>
      <w:r w:rsidR="00C61AE4">
        <w:rPr>
          <w:rFonts w:ascii="Times New Roman" w:hAnsi="Times New Roman" w:cs="Times New Roman"/>
          <w:sz w:val="28"/>
          <w:szCs w:val="28"/>
          <w:lang w:val="lv-LV"/>
        </w:rPr>
        <w:t xml:space="preserve"> </w:t>
      </w:r>
      <w:r w:rsidR="00DE61B3" w:rsidRPr="00680EA5">
        <w:rPr>
          <w:rFonts w:ascii="Times New Roman" w:hAnsi="Times New Roman" w:cs="Times New Roman"/>
          <w:sz w:val="28"/>
          <w:szCs w:val="28"/>
          <w:lang w:val="lv-LV"/>
        </w:rPr>
        <w:t>neatbilst kādam no minētajiem kritērijiem,</w:t>
      </w:r>
      <w:r w:rsidR="00DE61B3">
        <w:rPr>
          <w:rFonts w:ascii="Times New Roman" w:hAnsi="Times New Roman" w:cs="Times New Roman"/>
          <w:sz w:val="28"/>
          <w:szCs w:val="28"/>
          <w:lang w:val="lv-LV"/>
        </w:rPr>
        <w:t xml:space="preserve"> ministrija </w:t>
      </w:r>
      <w:r w:rsidR="00DE61B3" w:rsidRPr="002451F0">
        <w:rPr>
          <w:rFonts w:ascii="Times New Roman" w:eastAsia="Times New Roman" w:hAnsi="Times New Roman" w:cs="Times New Roman"/>
          <w:sz w:val="28"/>
          <w:szCs w:val="28"/>
          <w:lang w:val="lv-LV" w:eastAsia="lv-LV"/>
        </w:rPr>
        <w:t xml:space="preserve">iesniedz Ministru kabinetā rīkojuma projektu par valsts ģimnāzijas statusa </w:t>
      </w:r>
      <w:r w:rsidR="00DE61B3">
        <w:rPr>
          <w:rFonts w:ascii="Times New Roman" w:eastAsia="Times New Roman" w:hAnsi="Times New Roman" w:cs="Times New Roman"/>
          <w:sz w:val="28"/>
          <w:szCs w:val="28"/>
          <w:lang w:val="lv-LV" w:eastAsia="lv-LV"/>
        </w:rPr>
        <w:t>anulēšanu</w:t>
      </w:r>
      <w:r w:rsidR="00DE61B3" w:rsidRPr="002451F0">
        <w:rPr>
          <w:rFonts w:ascii="Times New Roman" w:eastAsia="Times New Roman" w:hAnsi="Times New Roman" w:cs="Times New Roman"/>
          <w:sz w:val="28"/>
          <w:szCs w:val="28"/>
          <w:lang w:val="lv-LV" w:eastAsia="lv-LV"/>
        </w:rPr>
        <w:t xml:space="preserve"> izglītības ie</w:t>
      </w:r>
      <w:r w:rsidR="00DE61B3">
        <w:rPr>
          <w:rFonts w:ascii="Times New Roman" w:eastAsia="Times New Roman" w:hAnsi="Times New Roman" w:cs="Times New Roman"/>
          <w:sz w:val="28"/>
          <w:szCs w:val="28"/>
          <w:lang w:val="lv-LV" w:eastAsia="lv-LV"/>
        </w:rPr>
        <w:t>stādei ar 2022. gada 1. septembri.</w:t>
      </w:r>
    </w:p>
    <w:p w14:paraId="47C92314"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0A5392CE" w14:textId="5D9F7E83" w:rsidR="00DE61B3" w:rsidRDefault="000D2CF8" w:rsidP="00DE61B3">
      <w:pPr>
        <w:pStyle w:val="Standard"/>
        <w:spacing w:after="0" w:line="240" w:lineRule="auto"/>
        <w:ind w:firstLine="720"/>
        <w:jc w:val="both"/>
        <w:rPr>
          <w:rFonts w:ascii="Times New Roman" w:hAnsi="Times New Roman" w:cs="Times New Roman"/>
          <w:kern w:val="0"/>
          <w:sz w:val="28"/>
          <w:szCs w:val="28"/>
        </w:rPr>
      </w:pPr>
      <w:r>
        <w:rPr>
          <w:rFonts w:ascii="Times New Roman" w:hAnsi="Times New Roman" w:cs="Times New Roman"/>
          <w:sz w:val="28"/>
          <w:szCs w:val="28"/>
        </w:rPr>
        <w:t>16</w:t>
      </w:r>
      <w:r w:rsidR="00DE61B3">
        <w:rPr>
          <w:rFonts w:ascii="Times New Roman" w:hAnsi="Times New Roman" w:cs="Times New Roman"/>
          <w:sz w:val="28"/>
          <w:szCs w:val="28"/>
        </w:rPr>
        <w:t xml:space="preserve">. Izglītības iestāde, kurai valsts ģimnāzijas statuss piešķirts līdz </w:t>
      </w:r>
      <w:r w:rsidR="00C61AE4">
        <w:rPr>
          <w:rFonts w:ascii="Times New Roman" w:hAnsi="Times New Roman" w:cs="Times New Roman"/>
          <w:sz w:val="28"/>
          <w:szCs w:val="28"/>
        </w:rPr>
        <w:t>2022</w:t>
      </w:r>
      <w:r w:rsidR="00DE61B3">
        <w:rPr>
          <w:rFonts w:ascii="Times New Roman" w:hAnsi="Times New Roman" w:cs="Times New Roman"/>
          <w:sz w:val="28"/>
          <w:szCs w:val="28"/>
        </w:rPr>
        <w:t xml:space="preserve">. gada </w:t>
      </w:r>
      <w:r w:rsidR="00C61AE4">
        <w:rPr>
          <w:rFonts w:ascii="Times New Roman" w:hAnsi="Times New Roman" w:cs="Times New Roman"/>
          <w:sz w:val="28"/>
          <w:szCs w:val="28"/>
        </w:rPr>
        <w:t>1.</w:t>
      </w:r>
      <w:r w:rsidR="00B26DC4">
        <w:rPr>
          <w:rFonts w:ascii="Times New Roman" w:hAnsi="Times New Roman" w:cs="Times New Roman"/>
          <w:sz w:val="28"/>
          <w:szCs w:val="28"/>
        </w:rPr>
        <w:t> </w:t>
      </w:r>
      <w:r w:rsidR="00C61AE4">
        <w:rPr>
          <w:rFonts w:ascii="Times New Roman" w:hAnsi="Times New Roman" w:cs="Times New Roman"/>
          <w:sz w:val="28"/>
          <w:szCs w:val="28"/>
        </w:rPr>
        <w:t>septembrim (ieskaitot)</w:t>
      </w:r>
      <w:r w:rsidR="00DE61B3">
        <w:rPr>
          <w:rFonts w:ascii="Times New Roman" w:hAnsi="Times New Roman" w:cs="Times New Roman"/>
          <w:sz w:val="28"/>
          <w:szCs w:val="28"/>
        </w:rPr>
        <w:t xml:space="preserve">, </w:t>
      </w:r>
      <w:r w:rsidR="00CC135C">
        <w:rPr>
          <w:rFonts w:ascii="Times New Roman" w:hAnsi="Times New Roman" w:cs="Times New Roman"/>
          <w:sz w:val="28"/>
          <w:szCs w:val="28"/>
        </w:rPr>
        <w:t>līdz 2023.</w:t>
      </w:r>
      <w:r w:rsidR="00B26DC4">
        <w:rPr>
          <w:rFonts w:ascii="Times New Roman" w:hAnsi="Times New Roman" w:cs="Times New Roman"/>
          <w:sz w:val="28"/>
          <w:szCs w:val="28"/>
        </w:rPr>
        <w:t> </w:t>
      </w:r>
      <w:r w:rsidR="00CC135C">
        <w:rPr>
          <w:rFonts w:ascii="Times New Roman" w:hAnsi="Times New Roman" w:cs="Times New Roman"/>
          <w:sz w:val="28"/>
          <w:szCs w:val="28"/>
        </w:rPr>
        <w:t>gada 15.</w:t>
      </w:r>
      <w:r w:rsidR="00B26DC4">
        <w:rPr>
          <w:rFonts w:ascii="Times New Roman" w:hAnsi="Times New Roman" w:cs="Times New Roman"/>
          <w:sz w:val="28"/>
          <w:szCs w:val="28"/>
        </w:rPr>
        <w:t> </w:t>
      </w:r>
      <w:r w:rsidR="00CC135C">
        <w:rPr>
          <w:rFonts w:ascii="Times New Roman" w:hAnsi="Times New Roman" w:cs="Times New Roman"/>
          <w:sz w:val="28"/>
          <w:szCs w:val="28"/>
        </w:rPr>
        <w:t xml:space="preserve">janvārim iesniedz ministrijai informāciju par atbilstību </w:t>
      </w:r>
      <w:r w:rsidR="00DE61B3">
        <w:rPr>
          <w:rFonts w:ascii="Times New Roman" w:hAnsi="Times New Roman" w:cs="Times New Roman"/>
          <w:sz w:val="28"/>
          <w:szCs w:val="28"/>
        </w:rPr>
        <w:t xml:space="preserve">šo noteikumu </w:t>
      </w:r>
      <w:r w:rsidR="00DE61B3" w:rsidRPr="00680EA5">
        <w:rPr>
          <w:rFonts w:ascii="Times New Roman" w:hAnsi="Times New Roman" w:cs="Times New Roman"/>
          <w:sz w:val="28"/>
          <w:szCs w:val="28"/>
        </w:rPr>
        <w:t>2.1. un 2.2. apakšpunktā minētajiem kritērijiem</w:t>
      </w:r>
      <w:r w:rsidR="00CC135C">
        <w:rPr>
          <w:rFonts w:ascii="Times New Roman" w:hAnsi="Times New Roman" w:cs="Times New Roman"/>
          <w:sz w:val="28"/>
          <w:szCs w:val="28"/>
        </w:rPr>
        <w:t xml:space="preserve"> </w:t>
      </w:r>
      <w:r w:rsidR="00DE61B3">
        <w:rPr>
          <w:rFonts w:ascii="Times New Roman" w:hAnsi="Times New Roman" w:cs="Times New Roman"/>
          <w:sz w:val="28"/>
          <w:szCs w:val="28"/>
        </w:rPr>
        <w:t>par 2021./2022. </w:t>
      </w:r>
      <w:r w:rsidR="00DE61B3" w:rsidRPr="008A7773">
        <w:rPr>
          <w:rFonts w:ascii="Times New Roman" w:hAnsi="Times New Roman" w:cs="Times New Roman"/>
          <w:sz w:val="28"/>
          <w:szCs w:val="28"/>
        </w:rPr>
        <w:t>mācību gad</w:t>
      </w:r>
      <w:r w:rsidR="00DE61B3">
        <w:rPr>
          <w:rFonts w:ascii="Times New Roman" w:hAnsi="Times New Roman" w:cs="Times New Roman"/>
          <w:sz w:val="28"/>
          <w:szCs w:val="28"/>
        </w:rPr>
        <w:t>u</w:t>
      </w:r>
      <w:r w:rsidR="00CC135C">
        <w:rPr>
          <w:rFonts w:ascii="Times New Roman" w:hAnsi="Times New Roman" w:cs="Times New Roman"/>
          <w:sz w:val="28"/>
          <w:szCs w:val="28"/>
        </w:rPr>
        <w:t xml:space="preserve"> un </w:t>
      </w:r>
      <w:r w:rsidR="00DE61B3">
        <w:rPr>
          <w:rFonts w:ascii="Times New Roman" w:hAnsi="Times New Roman" w:cs="Times New Roman"/>
          <w:sz w:val="28"/>
          <w:szCs w:val="28"/>
        </w:rPr>
        <w:t>atbilstīb</w:t>
      </w:r>
      <w:r w:rsidR="00CC135C">
        <w:rPr>
          <w:rFonts w:ascii="Times New Roman" w:hAnsi="Times New Roman" w:cs="Times New Roman"/>
          <w:sz w:val="28"/>
          <w:szCs w:val="28"/>
        </w:rPr>
        <w:t>u</w:t>
      </w:r>
      <w:r w:rsidR="00DE61B3">
        <w:rPr>
          <w:rFonts w:ascii="Times New Roman" w:hAnsi="Times New Roman" w:cs="Times New Roman"/>
          <w:sz w:val="28"/>
          <w:szCs w:val="28"/>
        </w:rPr>
        <w:t xml:space="preserve"> šo noteikumu 2.3. </w:t>
      </w:r>
      <w:r w:rsidR="00DE61B3" w:rsidRPr="00680EA5">
        <w:rPr>
          <w:rFonts w:ascii="Times New Roman" w:hAnsi="Times New Roman" w:cs="Times New Roman"/>
          <w:sz w:val="28"/>
          <w:szCs w:val="28"/>
        </w:rPr>
        <w:t xml:space="preserve">apakšpunktā minētajam kritērijam </w:t>
      </w:r>
      <w:r w:rsidR="00DE61B3">
        <w:rPr>
          <w:rFonts w:ascii="Times New Roman" w:hAnsi="Times New Roman" w:cs="Times New Roman"/>
          <w:sz w:val="28"/>
          <w:szCs w:val="28"/>
        </w:rPr>
        <w:t xml:space="preserve">par </w:t>
      </w:r>
      <w:r w:rsidR="00DE61B3" w:rsidRPr="00680EA5">
        <w:rPr>
          <w:rFonts w:ascii="Times New Roman" w:hAnsi="Times New Roman" w:cs="Times New Roman"/>
          <w:sz w:val="28"/>
          <w:szCs w:val="28"/>
        </w:rPr>
        <w:t>202</w:t>
      </w:r>
      <w:r w:rsidR="00DE61B3">
        <w:rPr>
          <w:rFonts w:ascii="Times New Roman" w:hAnsi="Times New Roman" w:cs="Times New Roman"/>
          <w:sz w:val="28"/>
          <w:szCs w:val="28"/>
        </w:rPr>
        <w:t>2</w:t>
      </w:r>
      <w:r w:rsidR="00DE61B3" w:rsidRPr="00680EA5">
        <w:rPr>
          <w:rFonts w:ascii="Times New Roman" w:hAnsi="Times New Roman" w:cs="Times New Roman"/>
          <w:sz w:val="28"/>
          <w:szCs w:val="28"/>
        </w:rPr>
        <w:t>./202</w:t>
      </w:r>
      <w:r w:rsidR="00DE61B3">
        <w:rPr>
          <w:rFonts w:ascii="Times New Roman" w:hAnsi="Times New Roman" w:cs="Times New Roman"/>
          <w:sz w:val="28"/>
          <w:szCs w:val="28"/>
        </w:rPr>
        <w:t>3</w:t>
      </w:r>
      <w:r w:rsidR="00DE61B3" w:rsidRPr="00680EA5">
        <w:rPr>
          <w:rFonts w:ascii="Times New Roman" w:hAnsi="Times New Roman" w:cs="Times New Roman"/>
          <w:sz w:val="28"/>
          <w:szCs w:val="28"/>
        </w:rPr>
        <w:t>. mācību gad</w:t>
      </w:r>
      <w:r w:rsidR="00DE61B3">
        <w:rPr>
          <w:rFonts w:ascii="Times New Roman" w:hAnsi="Times New Roman" w:cs="Times New Roman"/>
          <w:sz w:val="28"/>
          <w:szCs w:val="28"/>
        </w:rPr>
        <w:t>u</w:t>
      </w:r>
      <w:r w:rsidR="00DE61B3" w:rsidRPr="00680EA5">
        <w:rPr>
          <w:rFonts w:ascii="Times New Roman" w:hAnsi="Times New Roman" w:cs="Times New Roman"/>
          <w:sz w:val="28"/>
          <w:szCs w:val="28"/>
        </w:rPr>
        <w:t xml:space="preserve">. Gadījumā, ja </w:t>
      </w:r>
      <w:r w:rsidR="00DE61B3" w:rsidRPr="008A7773">
        <w:rPr>
          <w:rFonts w:ascii="Times New Roman" w:hAnsi="Times New Roman" w:cs="Times New Roman"/>
          <w:sz w:val="28"/>
          <w:szCs w:val="28"/>
        </w:rPr>
        <w:t xml:space="preserve">izglītības iestāde </w:t>
      </w:r>
      <w:r w:rsidR="00DE61B3">
        <w:rPr>
          <w:rFonts w:ascii="Times New Roman" w:hAnsi="Times New Roman" w:cs="Times New Roman"/>
          <w:sz w:val="28"/>
          <w:szCs w:val="28"/>
        </w:rPr>
        <w:t>divus</w:t>
      </w:r>
      <w:r w:rsidR="00DE61B3" w:rsidRPr="00031581">
        <w:rPr>
          <w:rFonts w:ascii="Times New Roman" w:hAnsi="Times New Roman" w:cs="Times New Roman"/>
          <w:sz w:val="28"/>
          <w:szCs w:val="28"/>
        </w:rPr>
        <w:t xml:space="preserve"> mācību gadus pēc kārtas nenodrošina atbilstību visiem šo noteikumu 2.1., 2.2. vai 2.3.</w:t>
      </w:r>
      <w:r w:rsidR="00B26DC4">
        <w:rPr>
          <w:rFonts w:ascii="Times New Roman" w:hAnsi="Times New Roman" w:cs="Times New Roman"/>
          <w:sz w:val="28"/>
          <w:szCs w:val="28"/>
        </w:rPr>
        <w:t> </w:t>
      </w:r>
      <w:r w:rsidR="00DE61B3" w:rsidRPr="00031581">
        <w:rPr>
          <w:rFonts w:ascii="Times New Roman" w:hAnsi="Times New Roman" w:cs="Times New Roman"/>
          <w:sz w:val="28"/>
          <w:szCs w:val="28"/>
        </w:rPr>
        <w:t xml:space="preserve">apakšpunktā minētajiem kritērijiem, ministrija iesniedz Ministru kabinetā rīkojuma projektu par valsts ģimnāzijas statusa anulēšanu izglītības iestādei ar </w:t>
      </w:r>
      <w:r w:rsidR="00DE61B3">
        <w:rPr>
          <w:rFonts w:ascii="Times New Roman" w:hAnsi="Times New Roman" w:cs="Times New Roman"/>
          <w:sz w:val="28"/>
          <w:szCs w:val="28"/>
        </w:rPr>
        <w:t>2023. </w:t>
      </w:r>
      <w:r w:rsidR="00DE61B3" w:rsidRPr="00031581">
        <w:rPr>
          <w:rFonts w:ascii="Times New Roman" w:hAnsi="Times New Roman" w:cs="Times New Roman"/>
          <w:sz w:val="28"/>
          <w:szCs w:val="28"/>
        </w:rPr>
        <w:t>gada 1.</w:t>
      </w:r>
      <w:r w:rsidR="00DE61B3">
        <w:rPr>
          <w:rFonts w:ascii="Times New Roman" w:hAnsi="Times New Roman" w:cs="Times New Roman"/>
          <w:sz w:val="28"/>
          <w:szCs w:val="28"/>
        </w:rPr>
        <w:t> </w:t>
      </w:r>
      <w:r w:rsidR="00DE61B3" w:rsidRPr="00031581">
        <w:rPr>
          <w:rFonts w:ascii="Times New Roman" w:hAnsi="Times New Roman" w:cs="Times New Roman"/>
          <w:sz w:val="28"/>
          <w:szCs w:val="28"/>
        </w:rPr>
        <w:t>septembri.</w:t>
      </w:r>
    </w:p>
    <w:p w14:paraId="4333A8D3" w14:textId="77777777" w:rsidR="00DE61B3" w:rsidRPr="00E33FF2" w:rsidRDefault="00DE61B3" w:rsidP="00DE61B3">
      <w:pPr>
        <w:pStyle w:val="Standard"/>
        <w:spacing w:after="0" w:line="240" w:lineRule="auto"/>
        <w:ind w:firstLine="720"/>
        <w:jc w:val="both"/>
        <w:rPr>
          <w:rFonts w:ascii="Times New Roman" w:hAnsi="Times New Roman" w:cs="Times New Roman"/>
          <w:b/>
          <w:bCs/>
          <w:sz w:val="28"/>
          <w:szCs w:val="28"/>
        </w:rPr>
      </w:pPr>
    </w:p>
    <w:p w14:paraId="2FE08523" w14:textId="3DD9199A" w:rsidR="00DE61B3" w:rsidRPr="00E33FF2" w:rsidRDefault="000D2CF8" w:rsidP="00DE61B3">
      <w:pPr>
        <w:pStyle w:val="Standard"/>
        <w:spacing w:after="0" w:line="240" w:lineRule="auto"/>
        <w:ind w:firstLine="720"/>
        <w:jc w:val="both"/>
      </w:pPr>
      <w:r w:rsidRPr="00E33FF2">
        <w:rPr>
          <w:rFonts w:ascii="Times New Roman" w:hAnsi="Times New Roman" w:cs="Times New Roman"/>
          <w:bCs/>
          <w:sz w:val="28"/>
          <w:szCs w:val="28"/>
        </w:rPr>
        <w:t>1</w:t>
      </w:r>
      <w:r>
        <w:rPr>
          <w:rFonts w:ascii="Times New Roman" w:hAnsi="Times New Roman" w:cs="Times New Roman"/>
          <w:bCs/>
          <w:sz w:val="28"/>
          <w:szCs w:val="28"/>
        </w:rPr>
        <w:t>7</w:t>
      </w:r>
      <w:r w:rsidR="00DE61B3" w:rsidRPr="00E33FF2">
        <w:rPr>
          <w:rFonts w:ascii="Times New Roman" w:hAnsi="Times New Roman" w:cs="Times New Roman"/>
          <w:bCs/>
          <w:sz w:val="28"/>
          <w:szCs w:val="28"/>
        </w:rPr>
        <w:t>. Izglītības iestāde</w:t>
      </w:r>
      <w:r w:rsidR="00DE61B3" w:rsidRPr="00E33FF2">
        <w:rPr>
          <w:rFonts w:ascii="Times New Roman" w:hAnsi="Times New Roman" w:cs="Times New Roman"/>
          <w:sz w:val="28"/>
          <w:szCs w:val="28"/>
        </w:rPr>
        <w:t xml:space="preserve"> līdz 2029. gada 31. jūlijam uzskatāma par atbilstošu šo noteikumu 2.1. apakšpunktā minētajam kritērijam, ja:</w:t>
      </w:r>
    </w:p>
    <w:p w14:paraId="35061B07" w14:textId="3BD863C8" w:rsidR="00DE61B3" w:rsidRPr="00E33FF2" w:rsidRDefault="000D2CF8" w:rsidP="000D2CF8">
      <w:pPr>
        <w:spacing w:after="0" w:line="240" w:lineRule="auto"/>
        <w:ind w:firstLine="720"/>
        <w:jc w:val="both"/>
        <w:rPr>
          <w:lang w:val="lv-LV"/>
        </w:rPr>
      </w:pPr>
      <w:r w:rsidRPr="00E33FF2">
        <w:rPr>
          <w:rFonts w:ascii="Times New Roman" w:hAnsi="Times New Roman" w:cs="Times New Roman"/>
          <w:sz w:val="28"/>
          <w:szCs w:val="28"/>
          <w:lang w:val="lv-LV"/>
        </w:rPr>
        <w:t>1</w:t>
      </w:r>
      <w:r>
        <w:rPr>
          <w:rFonts w:ascii="Times New Roman" w:hAnsi="Times New Roman" w:cs="Times New Roman"/>
          <w:sz w:val="28"/>
          <w:szCs w:val="28"/>
          <w:lang w:val="lv-LV"/>
        </w:rPr>
        <w:t>7</w:t>
      </w:r>
      <w:r w:rsidR="00DE61B3" w:rsidRPr="00E33FF2">
        <w:rPr>
          <w:rFonts w:ascii="Times New Roman" w:hAnsi="Times New Roman" w:cs="Times New Roman"/>
          <w:sz w:val="28"/>
          <w:szCs w:val="28"/>
          <w:lang w:val="lv-LV"/>
        </w:rPr>
        <w:t xml:space="preserve">.1. </w:t>
      </w:r>
      <w:r w:rsidR="00DE61B3" w:rsidRPr="00E33FF2">
        <w:rPr>
          <w:rFonts w:ascii="Times New Roman" w:eastAsia="Times New Roman" w:hAnsi="Times New Roman" w:cs="Times New Roman"/>
          <w:sz w:val="28"/>
          <w:szCs w:val="28"/>
          <w:lang w:val="lv-LV" w:eastAsia="lv-LV"/>
        </w:rPr>
        <w:t xml:space="preserve">līdz 2025. gada 31. jūlijam </w:t>
      </w:r>
      <w:r w:rsidR="00DE61B3">
        <w:rPr>
          <w:rFonts w:ascii="Times New Roman" w:eastAsia="Times New Roman" w:hAnsi="Times New Roman" w:cs="Times New Roman"/>
          <w:sz w:val="28"/>
          <w:szCs w:val="28"/>
          <w:lang w:val="lv-LV" w:eastAsia="lv-LV"/>
        </w:rPr>
        <w:t xml:space="preserve">katru mācību gadu </w:t>
      </w:r>
      <w:r w:rsidR="00DE61B3" w:rsidRPr="00E33FF2">
        <w:rPr>
          <w:rFonts w:ascii="Times New Roman" w:eastAsia="Times New Roman" w:hAnsi="Times New Roman" w:cs="Times New Roman"/>
          <w:sz w:val="28"/>
          <w:szCs w:val="28"/>
          <w:lang w:val="lv-LV" w:eastAsia="lv-LV"/>
        </w:rPr>
        <w:t>centralizēto eksāmenu rezultātu indekss ir ne mazāks kā 50 procenti;</w:t>
      </w:r>
    </w:p>
    <w:p w14:paraId="46479AA2" w14:textId="2A3FFD0F" w:rsidR="00DE61B3" w:rsidRDefault="000D2CF8"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lastRenderedPageBreak/>
        <w:t>1</w:t>
      </w:r>
      <w:r>
        <w:rPr>
          <w:rFonts w:ascii="Times New Roman" w:hAnsi="Times New Roman" w:cs="Times New Roman"/>
          <w:sz w:val="28"/>
          <w:szCs w:val="28"/>
          <w:lang w:val="lv-LV"/>
        </w:rPr>
        <w:t>7</w:t>
      </w:r>
      <w:r w:rsidR="00DE61B3" w:rsidRPr="00E33FF2">
        <w:rPr>
          <w:rFonts w:ascii="Times New Roman" w:hAnsi="Times New Roman" w:cs="Times New Roman"/>
          <w:sz w:val="28"/>
          <w:szCs w:val="28"/>
          <w:lang w:val="lv-LV"/>
        </w:rPr>
        <w:t>.</w:t>
      </w:r>
      <w:r>
        <w:rPr>
          <w:rFonts w:ascii="Times New Roman" w:hAnsi="Times New Roman" w:cs="Times New Roman"/>
          <w:sz w:val="28"/>
          <w:szCs w:val="28"/>
          <w:lang w:val="lv-LV"/>
        </w:rPr>
        <w:t>2</w:t>
      </w:r>
      <w:r w:rsidR="00DE61B3" w:rsidRPr="00E33FF2">
        <w:rPr>
          <w:rFonts w:ascii="Times New Roman" w:hAnsi="Times New Roman" w:cs="Times New Roman"/>
          <w:sz w:val="28"/>
          <w:szCs w:val="28"/>
          <w:lang w:val="lv-LV"/>
        </w:rPr>
        <w:t xml:space="preserve">. no 2025. gada 1. augusta līdz 2029. gada 31. jūlijam </w:t>
      </w:r>
      <w:r w:rsidR="00DE61B3">
        <w:rPr>
          <w:rFonts w:ascii="Times New Roman" w:hAnsi="Times New Roman" w:cs="Times New Roman"/>
          <w:sz w:val="28"/>
          <w:szCs w:val="28"/>
          <w:lang w:val="lv-LV"/>
        </w:rPr>
        <w:t xml:space="preserve">katru mācību gadu </w:t>
      </w:r>
      <w:r w:rsidR="00DE61B3" w:rsidRPr="00E33FF2">
        <w:rPr>
          <w:rFonts w:ascii="Times New Roman" w:hAnsi="Times New Roman" w:cs="Times New Roman"/>
          <w:sz w:val="28"/>
          <w:szCs w:val="28"/>
          <w:lang w:val="lv-LV"/>
        </w:rPr>
        <w:t>centralizēto eksāmenu rezultātu indekss ir ne mazāks kā 55 procenti.</w:t>
      </w:r>
    </w:p>
    <w:p w14:paraId="44041071"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t xml:space="preserve"> </w:t>
      </w:r>
    </w:p>
    <w:p w14:paraId="6AF7A5DA" w14:textId="7AC761F7" w:rsidR="00DE61B3" w:rsidRDefault="000D2CF8"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t>1</w:t>
      </w:r>
      <w:r>
        <w:rPr>
          <w:rFonts w:ascii="Times New Roman" w:hAnsi="Times New Roman" w:cs="Times New Roman"/>
          <w:sz w:val="28"/>
          <w:szCs w:val="28"/>
          <w:lang w:val="lv-LV"/>
        </w:rPr>
        <w:t>8</w:t>
      </w:r>
      <w:r w:rsidR="00DE61B3" w:rsidRPr="00E33FF2">
        <w:rPr>
          <w:rFonts w:ascii="Times New Roman" w:hAnsi="Times New Roman" w:cs="Times New Roman"/>
          <w:sz w:val="28"/>
          <w:szCs w:val="28"/>
          <w:lang w:val="lv-LV"/>
        </w:rPr>
        <w:t>.</w:t>
      </w:r>
      <w:r w:rsidR="00DE61B3" w:rsidRPr="00E33FF2">
        <w:rPr>
          <w:lang w:val="lv-LV"/>
        </w:rPr>
        <w:t xml:space="preserve"> </w:t>
      </w:r>
      <w:r w:rsidR="00DE61B3" w:rsidRPr="00E33FF2">
        <w:rPr>
          <w:rFonts w:ascii="Times New Roman" w:hAnsi="Times New Roman" w:cs="Times New Roman"/>
          <w:bCs/>
          <w:sz w:val="28"/>
          <w:szCs w:val="28"/>
          <w:lang w:val="lv-LV"/>
        </w:rPr>
        <w:t>Izglītības iestāde</w:t>
      </w:r>
      <w:r w:rsidR="00DE61B3" w:rsidRPr="00E33FF2">
        <w:rPr>
          <w:rFonts w:ascii="Times New Roman" w:hAnsi="Times New Roman" w:cs="Times New Roman"/>
          <w:sz w:val="28"/>
          <w:szCs w:val="28"/>
          <w:lang w:val="lv-LV"/>
        </w:rPr>
        <w:t xml:space="preserve"> līdz </w:t>
      </w:r>
      <w:r w:rsidR="00DE61B3">
        <w:rPr>
          <w:rFonts w:ascii="Times New Roman" w:hAnsi="Times New Roman" w:cs="Times New Roman"/>
          <w:sz w:val="28"/>
          <w:szCs w:val="28"/>
          <w:lang w:val="lv-LV"/>
        </w:rPr>
        <w:t>2021./2022. mācību gadam</w:t>
      </w:r>
      <w:r w:rsidR="00DE61B3" w:rsidRPr="00E33FF2">
        <w:rPr>
          <w:rFonts w:ascii="Times New Roman" w:hAnsi="Times New Roman" w:cs="Times New Roman"/>
          <w:sz w:val="28"/>
          <w:szCs w:val="28"/>
          <w:lang w:val="lv-LV"/>
        </w:rPr>
        <w:t xml:space="preserve"> uzskatāma par atbilstošu šo noteikumu 2.2.</w:t>
      </w:r>
      <w:r w:rsidR="00DE61B3">
        <w:rPr>
          <w:rFonts w:ascii="Times New Roman" w:hAnsi="Times New Roman" w:cs="Times New Roman"/>
          <w:sz w:val="28"/>
          <w:szCs w:val="28"/>
          <w:lang w:val="lv-LV"/>
        </w:rPr>
        <w:t>1.</w:t>
      </w:r>
      <w:r w:rsidR="00DE61B3" w:rsidRPr="00E33FF2">
        <w:rPr>
          <w:rFonts w:ascii="Times New Roman" w:hAnsi="Times New Roman" w:cs="Times New Roman"/>
          <w:sz w:val="28"/>
          <w:szCs w:val="28"/>
          <w:lang w:val="lv-LV"/>
        </w:rPr>
        <w:t> apakšpunktā minētajam kritērijam, ja</w:t>
      </w:r>
      <w:r w:rsidR="00DE61B3">
        <w:rPr>
          <w:rFonts w:ascii="Times New Roman" w:hAnsi="Times New Roman" w:cs="Times New Roman"/>
          <w:sz w:val="28"/>
          <w:szCs w:val="28"/>
          <w:lang w:val="lv-LV"/>
        </w:rPr>
        <w:t xml:space="preserve"> tajā:</w:t>
      </w:r>
    </w:p>
    <w:p w14:paraId="29CD7B0D" w14:textId="1C2FC020" w:rsidR="00DE61B3" w:rsidRDefault="000D2CF8"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00DE61B3">
        <w:rPr>
          <w:rFonts w:ascii="Times New Roman" w:hAnsi="Times New Roman" w:cs="Times New Roman"/>
          <w:sz w:val="28"/>
          <w:szCs w:val="28"/>
          <w:lang w:val="lv-LV"/>
        </w:rPr>
        <w:t>.</w:t>
      </w:r>
      <w:r>
        <w:rPr>
          <w:rFonts w:ascii="Times New Roman" w:hAnsi="Times New Roman" w:cs="Times New Roman"/>
          <w:sz w:val="28"/>
          <w:szCs w:val="28"/>
          <w:lang w:val="lv-LV"/>
        </w:rPr>
        <w:t>1</w:t>
      </w:r>
      <w:r w:rsidR="00DE61B3">
        <w:rPr>
          <w:rFonts w:ascii="Times New Roman" w:hAnsi="Times New Roman" w:cs="Times New Roman"/>
          <w:sz w:val="28"/>
          <w:szCs w:val="28"/>
          <w:lang w:val="lv-LV"/>
        </w:rPr>
        <w:t>. 2020./2021. mācību gadā</w:t>
      </w:r>
      <w:r w:rsidR="00DE61B3" w:rsidRPr="00E33FF2">
        <w:rPr>
          <w:rFonts w:ascii="Times New Roman" w:hAnsi="Times New Roman" w:cs="Times New Roman"/>
          <w:sz w:val="28"/>
          <w:szCs w:val="28"/>
          <w:lang w:val="lv-LV"/>
        </w:rPr>
        <w:t xml:space="preserve"> 11. un 12. klasē</w:t>
      </w:r>
      <w:r w:rsidR="00DE61B3">
        <w:rPr>
          <w:rFonts w:ascii="Times New Roman" w:hAnsi="Times New Roman" w:cs="Times New Roman"/>
          <w:sz w:val="28"/>
          <w:szCs w:val="28"/>
          <w:lang w:val="lv-LV"/>
        </w:rPr>
        <w:t xml:space="preserve"> </w:t>
      </w:r>
      <w:r w:rsidR="00DE61B3" w:rsidRPr="00E33FF2">
        <w:rPr>
          <w:rFonts w:ascii="Times New Roman" w:hAnsi="Times New Roman" w:cs="Times New Roman"/>
          <w:sz w:val="28"/>
          <w:szCs w:val="28"/>
          <w:lang w:val="lv-LV"/>
        </w:rPr>
        <w:t>tiek īstenotas ne mazāk kā divas vispārējās vidējās izglītības programmas, tai skaitā ne mazāk kā viena vispārējās vidējās izglītības programma matemātikas, dabaszinātņu vai tehnikas virzienā</w:t>
      </w:r>
      <w:r w:rsidR="00DE61B3">
        <w:rPr>
          <w:rFonts w:ascii="Times New Roman" w:hAnsi="Times New Roman" w:cs="Times New Roman"/>
          <w:sz w:val="28"/>
          <w:szCs w:val="28"/>
          <w:lang w:val="lv-LV"/>
        </w:rPr>
        <w:t xml:space="preserve">, </w:t>
      </w:r>
      <w:r w:rsidR="00DE61B3" w:rsidRPr="00031581">
        <w:rPr>
          <w:rFonts w:ascii="Times New Roman" w:hAnsi="Times New Roman" w:cs="Times New Roman"/>
          <w:sz w:val="28"/>
          <w:szCs w:val="28"/>
          <w:lang w:val="lv-LV"/>
        </w:rPr>
        <w:t>un 10. klasē izglītības programma tiek īstenota atbilstoši šo noteikumu 2.2.1. apakšpunktā minētajam</w:t>
      </w:r>
      <w:r w:rsidR="00DE61B3">
        <w:rPr>
          <w:rFonts w:ascii="Times New Roman" w:hAnsi="Times New Roman" w:cs="Times New Roman"/>
          <w:sz w:val="28"/>
          <w:szCs w:val="28"/>
          <w:lang w:val="lv-LV"/>
        </w:rPr>
        <w:t xml:space="preserve">; </w:t>
      </w:r>
    </w:p>
    <w:p w14:paraId="783B7719" w14:textId="4CE4DB8D" w:rsidR="00DE61B3" w:rsidRPr="00E33FF2" w:rsidRDefault="000D2CF8" w:rsidP="00812A7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00DE61B3">
        <w:rPr>
          <w:rFonts w:ascii="Times New Roman" w:hAnsi="Times New Roman" w:cs="Times New Roman"/>
          <w:sz w:val="28"/>
          <w:szCs w:val="28"/>
          <w:lang w:val="lv-LV"/>
        </w:rPr>
        <w:t>.</w:t>
      </w:r>
      <w:r>
        <w:rPr>
          <w:rFonts w:ascii="Times New Roman" w:hAnsi="Times New Roman" w:cs="Times New Roman"/>
          <w:sz w:val="28"/>
          <w:szCs w:val="28"/>
          <w:lang w:val="lv-LV"/>
        </w:rPr>
        <w:t>2</w:t>
      </w:r>
      <w:r w:rsidR="00DE61B3">
        <w:rPr>
          <w:rFonts w:ascii="Times New Roman" w:hAnsi="Times New Roman" w:cs="Times New Roman"/>
          <w:sz w:val="28"/>
          <w:szCs w:val="28"/>
          <w:lang w:val="lv-LV"/>
        </w:rPr>
        <w:t>. 2021./2022. mācību gadā</w:t>
      </w:r>
      <w:r w:rsidR="00DE61B3" w:rsidRPr="00E33FF2">
        <w:rPr>
          <w:rFonts w:ascii="Times New Roman" w:hAnsi="Times New Roman" w:cs="Times New Roman"/>
          <w:sz w:val="28"/>
          <w:szCs w:val="28"/>
          <w:lang w:val="lv-LV"/>
        </w:rPr>
        <w:t xml:space="preserve"> 12. klasē</w:t>
      </w:r>
      <w:r w:rsidR="00DE61B3">
        <w:rPr>
          <w:rFonts w:ascii="Times New Roman" w:hAnsi="Times New Roman" w:cs="Times New Roman"/>
          <w:sz w:val="28"/>
          <w:szCs w:val="28"/>
          <w:lang w:val="lv-LV"/>
        </w:rPr>
        <w:t xml:space="preserve"> </w:t>
      </w:r>
      <w:r w:rsidR="00DE61B3" w:rsidRPr="00E33FF2">
        <w:rPr>
          <w:rFonts w:ascii="Times New Roman" w:hAnsi="Times New Roman" w:cs="Times New Roman"/>
          <w:sz w:val="28"/>
          <w:szCs w:val="28"/>
          <w:lang w:val="lv-LV"/>
        </w:rPr>
        <w:t>tiek īstenotas ne mazāk kā divas vispārējās vidējās izglītības programmas, tai skaitā ne mazāk kā viena vispārējās vidējās izglītības programma matemātikas, dabaszinātņu vai tehnikas virzienā</w:t>
      </w:r>
      <w:r w:rsidR="00DE61B3">
        <w:rPr>
          <w:rFonts w:ascii="Times New Roman" w:hAnsi="Times New Roman" w:cs="Times New Roman"/>
          <w:sz w:val="28"/>
          <w:szCs w:val="28"/>
          <w:lang w:val="lv-LV"/>
        </w:rPr>
        <w:t xml:space="preserve">, </w:t>
      </w:r>
      <w:r w:rsidR="00DE61B3" w:rsidRPr="00031581">
        <w:rPr>
          <w:rFonts w:ascii="Times New Roman" w:hAnsi="Times New Roman" w:cs="Times New Roman"/>
          <w:sz w:val="28"/>
          <w:szCs w:val="28"/>
          <w:lang w:val="lv-LV"/>
        </w:rPr>
        <w:t>un 10. un 11. klasē izglītības programma tiek īstenota atbilstoši šo noteikumu 2.2.1. apakšpunktā minētajam</w:t>
      </w:r>
      <w:r w:rsidR="00DE61B3">
        <w:rPr>
          <w:rFonts w:ascii="Times New Roman" w:hAnsi="Times New Roman" w:cs="Times New Roman"/>
          <w:sz w:val="28"/>
          <w:szCs w:val="28"/>
          <w:lang w:val="lv-LV"/>
        </w:rPr>
        <w:t>.</w:t>
      </w:r>
    </w:p>
    <w:p w14:paraId="77F9D13C" w14:textId="77777777" w:rsidR="00986B98" w:rsidRDefault="00986B98" w:rsidP="000D2CF8">
      <w:pPr>
        <w:spacing w:after="0" w:line="240" w:lineRule="auto"/>
        <w:jc w:val="both"/>
        <w:rPr>
          <w:rFonts w:ascii="Times New Roman" w:hAnsi="Times New Roman" w:cs="Times New Roman"/>
          <w:sz w:val="28"/>
          <w:szCs w:val="28"/>
          <w:lang w:val="lv-LV"/>
        </w:rPr>
      </w:pPr>
    </w:p>
    <w:p w14:paraId="45DCDC50" w14:textId="41E6CE58" w:rsidR="00986B98" w:rsidRPr="00E33FF2" w:rsidRDefault="00812A7E"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00986B98">
        <w:rPr>
          <w:rFonts w:ascii="Times New Roman" w:hAnsi="Times New Roman" w:cs="Times New Roman"/>
          <w:sz w:val="28"/>
          <w:szCs w:val="28"/>
          <w:lang w:val="lv-LV"/>
        </w:rPr>
        <w:t>. Noteikumi stājas spēkā 2020.</w:t>
      </w:r>
      <w:r w:rsidR="00B26DC4">
        <w:rPr>
          <w:rFonts w:ascii="Times New Roman" w:hAnsi="Times New Roman" w:cs="Times New Roman"/>
          <w:sz w:val="28"/>
          <w:szCs w:val="28"/>
          <w:lang w:val="lv-LV"/>
        </w:rPr>
        <w:t> </w:t>
      </w:r>
      <w:r w:rsidR="00986B98">
        <w:rPr>
          <w:rFonts w:ascii="Times New Roman" w:hAnsi="Times New Roman" w:cs="Times New Roman"/>
          <w:sz w:val="28"/>
          <w:szCs w:val="28"/>
          <w:lang w:val="lv-LV"/>
        </w:rPr>
        <w:t>gada 1.</w:t>
      </w:r>
      <w:r w:rsidR="00B26DC4">
        <w:rPr>
          <w:rFonts w:ascii="Times New Roman" w:hAnsi="Times New Roman" w:cs="Times New Roman"/>
          <w:sz w:val="28"/>
          <w:szCs w:val="28"/>
          <w:lang w:val="lv-LV"/>
        </w:rPr>
        <w:t> </w:t>
      </w:r>
      <w:r w:rsidR="00986B98">
        <w:rPr>
          <w:rFonts w:ascii="Times New Roman" w:hAnsi="Times New Roman" w:cs="Times New Roman"/>
          <w:sz w:val="28"/>
          <w:szCs w:val="28"/>
          <w:lang w:val="lv-LV"/>
        </w:rPr>
        <w:t>septembrī.</w:t>
      </w:r>
    </w:p>
    <w:p w14:paraId="51E536DD" w14:textId="77777777" w:rsidR="00DE61B3" w:rsidRPr="00E33FF2" w:rsidRDefault="00DE61B3" w:rsidP="00DE61B3">
      <w:pPr>
        <w:pStyle w:val="Standard"/>
        <w:spacing w:after="0" w:line="240" w:lineRule="auto"/>
        <w:jc w:val="both"/>
        <w:rPr>
          <w:rFonts w:ascii="Times New Roman" w:hAnsi="Times New Roman" w:cs="Times New Roman"/>
          <w:sz w:val="28"/>
          <w:szCs w:val="28"/>
        </w:rPr>
      </w:pPr>
    </w:p>
    <w:p w14:paraId="6176A110" w14:textId="77777777" w:rsidR="00DE61B3" w:rsidRPr="00E33FF2" w:rsidRDefault="00DE61B3" w:rsidP="00DE61B3">
      <w:pPr>
        <w:pStyle w:val="Standard"/>
        <w:spacing w:after="0" w:line="240" w:lineRule="auto"/>
        <w:jc w:val="both"/>
        <w:rPr>
          <w:rFonts w:ascii="Times New Roman" w:hAnsi="Times New Roman" w:cs="Times New Roman"/>
          <w:sz w:val="28"/>
          <w:szCs w:val="28"/>
        </w:rPr>
      </w:pPr>
    </w:p>
    <w:p w14:paraId="1F0DD3E2" w14:textId="77777777" w:rsidR="00DE61B3" w:rsidRPr="00E33FF2" w:rsidRDefault="00DE61B3" w:rsidP="00DE61B3">
      <w:pPr>
        <w:tabs>
          <w:tab w:val="left" w:pos="6379"/>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Ministru prezidents</w:t>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t xml:space="preserve"> A. K. Kariņš</w:t>
      </w:r>
    </w:p>
    <w:p w14:paraId="70863C3F"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p>
    <w:p w14:paraId="68C23119"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p>
    <w:p w14:paraId="7CE281CA" w14:textId="77777777" w:rsidR="00DE61B3" w:rsidRPr="00E33FF2" w:rsidRDefault="00DE61B3" w:rsidP="00DE61B3">
      <w:pPr>
        <w:pStyle w:val="NoSpacing"/>
        <w:jc w:val="both"/>
        <w:rPr>
          <w:rFonts w:ascii="Times New Roman" w:hAnsi="Times New Roman"/>
          <w:sz w:val="28"/>
          <w:szCs w:val="28"/>
        </w:rPr>
      </w:pPr>
      <w:r w:rsidRPr="00E33FF2">
        <w:rPr>
          <w:rFonts w:ascii="Times New Roman" w:hAnsi="Times New Roman"/>
          <w:sz w:val="28"/>
          <w:szCs w:val="28"/>
        </w:rPr>
        <w:t xml:space="preserve">           Izglītības un zinātnes ministre</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 xml:space="preserve"> I. Šuplinska</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p>
    <w:p w14:paraId="189A304D"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p>
    <w:p w14:paraId="6E3BAEA5"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Iesniedzējs:</w:t>
      </w:r>
    </w:p>
    <w:p w14:paraId="02A7E462" w14:textId="77777777" w:rsidR="00DE61B3" w:rsidRPr="00E33FF2" w:rsidRDefault="00DE61B3" w:rsidP="00DE61B3">
      <w:pPr>
        <w:tabs>
          <w:tab w:val="left" w:pos="6379"/>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sz w:val="28"/>
          <w:szCs w:val="28"/>
          <w:lang w:val="lv-LV"/>
        </w:rPr>
        <w:t xml:space="preserve">           I</w:t>
      </w:r>
      <w:r w:rsidRPr="00E33FF2">
        <w:rPr>
          <w:rFonts w:ascii="Times New Roman" w:hAnsi="Times New Roman" w:cs="Times New Roman"/>
          <w:sz w:val="28"/>
          <w:szCs w:val="28"/>
          <w:lang w:val="lv-LV"/>
        </w:rPr>
        <w:t>zglītības un zinātne</w:t>
      </w:r>
      <w:r w:rsidRPr="00E33FF2">
        <w:rPr>
          <w:rFonts w:ascii="Times New Roman" w:hAnsi="Times New Roman"/>
          <w:sz w:val="28"/>
          <w:szCs w:val="28"/>
          <w:lang w:val="lv-LV"/>
        </w:rPr>
        <w:t>s ministre</w:t>
      </w:r>
      <w:r w:rsidRPr="00E33FF2">
        <w:rPr>
          <w:rFonts w:ascii="Times New Roman" w:hAnsi="Times New Roman" w:cs="Times New Roman"/>
          <w:sz w:val="28"/>
          <w:szCs w:val="28"/>
          <w:lang w:val="lv-LV"/>
        </w:rPr>
        <w:tab/>
        <w:t xml:space="preserve">  </w:t>
      </w:r>
      <w:r w:rsidRPr="00E33FF2">
        <w:rPr>
          <w:rFonts w:ascii="Times New Roman" w:hAnsi="Times New Roman"/>
          <w:sz w:val="28"/>
          <w:szCs w:val="28"/>
          <w:lang w:val="lv-LV"/>
        </w:rPr>
        <w:t>I. Šuplinska</w:t>
      </w:r>
    </w:p>
    <w:p w14:paraId="7DF14190" w14:textId="77777777" w:rsidR="00DE61B3" w:rsidRPr="00E33FF2" w:rsidRDefault="00DE61B3" w:rsidP="00DE61B3">
      <w:pPr>
        <w:spacing w:after="0" w:line="240" w:lineRule="auto"/>
        <w:jc w:val="both"/>
        <w:rPr>
          <w:rFonts w:ascii="Times New Roman" w:hAnsi="Times New Roman" w:cs="Times New Roman"/>
          <w:color w:val="000000"/>
          <w:sz w:val="28"/>
          <w:szCs w:val="28"/>
          <w:lang w:val="lv-LV"/>
        </w:rPr>
      </w:pPr>
    </w:p>
    <w:p w14:paraId="2B6D39D6" w14:textId="77777777" w:rsidR="00DE61B3" w:rsidRPr="00E33FF2" w:rsidRDefault="00DE61B3" w:rsidP="00DE61B3">
      <w:pPr>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w:t>
      </w:r>
    </w:p>
    <w:p w14:paraId="18508F5A" w14:textId="77777777" w:rsidR="00DE61B3" w:rsidRPr="00E33FF2" w:rsidRDefault="00DE61B3" w:rsidP="00DE61B3">
      <w:pPr>
        <w:tabs>
          <w:tab w:val="left" w:pos="5130"/>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Vizē:</w:t>
      </w:r>
      <w:r w:rsidRPr="00E33FF2">
        <w:rPr>
          <w:rFonts w:ascii="Times New Roman" w:hAnsi="Times New Roman" w:cs="Times New Roman"/>
          <w:color w:val="000000"/>
          <w:sz w:val="28"/>
          <w:szCs w:val="28"/>
          <w:lang w:val="lv-LV"/>
        </w:rPr>
        <w:tab/>
      </w:r>
    </w:p>
    <w:p w14:paraId="6598238B" w14:textId="77777777" w:rsidR="00DE61B3" w:rsidRPr="00E33FF2" w:rsidRDefault="00DE61B3" w:rsidP="00DE61B3">
      <w:pPr>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Valsts sekretāre</w:t>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t xml:space="preserve"> L. Lejiņa</w:t>
      </w:r>
    </w:p>
    <w:p w14:paraId="18988003"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p>
    <w:p w14:paraId="63D0BD4A" w14:textId="77777777" w:rsidR="008F2D50" w:rsidRDefault="008F2D50"/>
    <w:sectPr w:rsidR="008F2D50" w:rsidSect="00674662">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73358" w14:textId="77777777" w:rsidR="00374048" w:rsidRDefault="00374048">
      <w:pPr>
        <w:spacing w:after="0" w:line="240" w:lineRule="auto"/>
      </w:pPr>
      <w:r>
        <w:separator/>
      </w:r>
    </w:p>
  </w:endnote>
  <w:endnote w:type="continuationSeparator" w:id="0">
    <w:p w14:paraId="0CA75F3B" w14:textId="77777777" w:rsidR="00374048" w:rsidRDefault="0037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2346" w14:textId="413020E3" w:rsidR="00E6175D" w:rsidRPr="007D6A95" w:rsidRDefault="00DE61B3">
    <w:pPr>
      <w:pStyle w:val="Footer"/>
      <w:rPr>
        <w:rFonts w:ascii="Times New Roman" w:hAnsi="Times New Roman" w:cs="Times New Roman"/>
      </w:rPr>
    </w:pPr>
    <w:r w:rsidRPr="00400C90">
      <w:rPr>
        <w:rFonts w:ascii="Times New Roman" w:hAnsi="Times New Roman" w:cs="Times New Roman"/>
        <w:sz w:val="24"/>
        <w:szCs w:val="24"/>
      </w:rPr>
      <w:t>IZMNot_</w:t>
    </w:r>
    <w:r w:rsidR="002A4FE3">
      <w:rPr>
        <w:rFonts w:ascii="Times New Roman" w:hAnsi="Times New Roman" w:cs="Times New Roman"/>
        <w:sz w:val="24"/>
        <w:szCs w:val="24"/>
      </w:rPr>
      <w:t>0</w:t>
    </w:r>
    <w:r w:rsidR="005B0E4A">
      <w:rPr>
        <w:rFonts w:ascii="Times New Roman" w:hAnsi="Times New Roman" w:cs="Times New Roman"/>
        <w:sz w:val="24"/>
        <w:szCs w:val="24"/>
      </w:rPr>
      <w:t>3</w:t>
    </w:r>
    <w:r w:rsidR="002A4FE3">
      <w:rPr>
        <w:rFonts w:ascii="Times New Roman" w:hAnsi="Times New Roman" w:cs="Times New Roman"/>
        <w:sz w:val="24"/>
        <w:szCs w:val="24"/>
      </w:rPr>
      <w:t>03</w:t>
    </w:r>
    <w:r w:rsidRPr="00DA1165">
      <w:rPr>
        <w:rFonts w:ascii="Times New Roman" w:hAnsi="Times New Roman" w:cs="Times New Roman"/>
        <w:sz w:val="24"/>
        <w:szCs w:val="24"/>
      </w:rPr>
      <w:t>20</w:t>
    </w:r>
    <w:r w:rsidRPr="00400C90">
      <w:rPr>
        <w:rFonts w:ascii="Times New Roman" w:hAnsi="Times New Roman" w:cs="Times New Roman"/>
        <w:sz w:val="24"/>
        <w:szCs w:val="24"/>
      </w:rPr>
      <w:t>_valstsgimn</w:t>
    </w:r>
    <w:r w:rsidRPr="00400C90" w:rsidDel="007C6E33">
      <w:rPr>
        <w:rFonts w:ascii="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04A2" w14:textId="5333A231" w:rsidR="00E6175D" w:rsidRPr="00DA1165" w:rsidRDefault="00DE61B3" w:rsidP="002D09A3">
    <w:pPr>
      <w:pStyle w:val="Footer"/>
      <w:rPr>
        <w:sz w:val="24"/>
        <w:szCs w:val="24"/>
      </w:rPr>
    </w:pPr>
    <w:r w:rsidRPr="00DA1165">
      <w:rPr>
        <w:rFonts w:ascii="Times New Roman" w:hAnsi="Times New Roman" w:cs="Times New Roman"/>
        <w:sz w:val="24"/>
        <w:szCs w:val="24"/>
      </w:rPr>
      <w:t>IZMNot_</w:t>
    </w:r>
    <w:r w:rsidR="002A4FE3">
      <w:rPr>
        <w:rFonts w:ascii="Times New Roman" w:hAnsi="Times New Roman" w:cs="Times New Roman"/>
        <w:sz w:val="24"/>
        <w:szCs w:val="24"/>
      </w:rPr>
      <w:t>0</w:t>
    </w:r>
    <w:r w:rsidR="005B0E4A">
      <w:rPr>
        <w:rFonts w:ascii="Times New Roman" w:hAnsi="Times New Roman" w:cs="Times New Roman"/>
        <w:sz w:val="24"/>
        <w:szCs w:val="24"/>
      </w:rPr>
      <w:t>3</w:t>
    </w:r>
    <w:r w:rsidR="002A4FE3">
      <w:rPr>
        <w:rFonts w:ascii="Times New Roman" w:hAnsi="Times New Roman" w:cs="Times New Roman"/>
        <w:sz w:val="24"/>
        <w:szCs w:val="24"/>
      </w:rPr>
      <w:t>03</w:t>
    </w:r>
    <w:r w:rsidRPr="00DA1165">
      <w:rPr>
        <w:rFonts w:ascii="Times New Roman" w:hAnsi="Times New Roman" w:cs="Times New Roman"/>
        <w:sz w:val="24"/>
        <w:szCs w:val="24"/>
      </w:rPr>
      <w:t>20_valstsgimn</w:t>
    </w:r>
    <w:r w:rsidRPr="00DA1165" w:rsidDel="007C6E33">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84FD4" w14:textId="77777777" w:rsidR="00374048" w:rsidRDefault="00374048">
      <w:pPr>
        <w:spacing w:after="0" w:line="240" w:lineRule="auto"/>
      </w:pPr>
      <w:r>
        <w:separator/>
      </w:r>
    </w:p>
  </w:footnote>
  <w:footnote w:type="continuationSeparator" w:id="0">
    <w:p w14:paraId="1C68F650" w14:textId="77777777" w:rsidR="00374048" w:rsidRDefault="0037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98537"/>
      <w:docPartObj>
        <w:docPartGallery w:val="Page Numbers (Top of Page)"/>
        <w:docPartUnique/>
      </w:docPartObj>
    </w:sdtPr>
    <w:sdtEndPr>
      <w:rPr>
        <w:rFonts w:ascii="Times New Roman" w:hAnsi="Times New Roman" w:cs="Times New Roman"/>
        <w:noProof/>
        <w:sz w:val="24"/>
        <w:szCs w:val="24"/>
      </w:rPr>
    </w:sdtEndPr>
    <w:sdtContent>
      <w:p w14:paraId="2D73B7E0" w14:textId="77777777" w:rsidR="00E6175D" w:rsidRPr="00DA1165" w:rsidRDefault="00DE61B3">
        <w:pPr>
          <w:pStyle w:val="Header"/>
          <w:jc w:val="center"/>
          <w:rPr>
            <w:rFonts w:ascii="Times New Roman" w:hAnsi="Times New Roman" w:cs="Times New Roman"/>
            <w:sz w:val="24"/>
            <w:szCs w:val="24"/>
          </w:rPr>
        </w:pPr>
        <w:r w:rsidRPr="00DA1165">
          <w:rPr>
            <w:rFonts w:ascii="Times New Roman" w:hAnsi="Times New Roman" w:cs="Times New Roman"/>
            <w:sz w:val="24"/>
            <w:szCs w:val="24"/>
          </w:rPr>
          <w:fldChar w:fldCharType="begin"/>
        </w:r>
        <w:r w:rsidRPr="00DA1165">
          <w:rPr>
            <w:rFonts w:ascii="Times New Roman" w:hAnsi="Times New Roman" w:cs="Times New Roman"/>
            <w:sz w:val="24"/>
            <w:szCs w:val="24"/>
          </w:rPr>
          <w:instrText xml:space="preserve"> PAGE   \* MERGEFORMAT </w:instrText>
        </w:r>
        <w:r w:rsidRPr="00DA1165">
          <w:rPr>
            <w:rFonts w:ascii="Times New Roman" w:hAnsi="Times New Roman" w:cs="Times New Roman"/>
            <w:sz w:val="24"/>
            <w:szCs w:val="24"/>
          </w:rPr>
          <w:fldChar w:fldCharType="separate"/>
        </w:r>
        <w:r w:rsidR="005B0E4A">
          <w:rPr>
            <w:rFonts w:ascii="Times New Roman" w:hAnsi="Times New Roman" w:cs="Times New Roman"/>
            <w:noProof/>
            <w:sz w:val="24"/>
            <w:szCs w:val="24"/>
          </w:rPr>
          <w:t>6</w:t>
        </w:r>
        <w:r w:rsidRPr="00DA1165">
          <w:rPr>
            <w:rFonts w:ascii="Times New Roman" w:hAnsi="Times New Roman" w:cs="Times New Roman"/>
            <w:noProof/>
            <w:sz w:val="24"/>
            <w:szCs w:val="24"/>
          </w:rPr>
          <w:fldChar w:fldCharType="end"/>
        </w:r>
      </w:p>
    </w:sdtContent>
  </w:sdt>
  <w:p w14:paraId="4B61DC79" w14:textId="77777777" w:rsidR="00E6175D" w:rsidRDefault="00374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B3"/>
    <w:rsid w:val="000D2CF8"/>
    <w:rsid w:val="001044FA"/>
    <w:rsid w:val="001048AB"/>
    <w:rsid w:val="001D61DB"/>
    <w:rsid w:val="002A4FE3"/>
    <w:rsid w:val="002E7BF1"/>
    <w:rsid w:val="00374048"/>
    <w:rsid w:val="003F525D"/>
    <w:rsid w:val="00465D92"/>
    <w:rsid w:val="004D7EA5"/>
    <w:rsid w:val="004E2723"/>
    <w:rsid w:val="00524C10"/>
    <w:rsid w:val="005A6B1A"/>
    <w:rsid w:val="005B0E4A"/>
    <w:rsid w:val="00607E25"/>
    <w:rsid w:val="006E4D3C"/>
    <w:rsid w:val="00701A1A"/>
    <w:rsid w:val="007238BC"/>
    <w:rsid w:val="007B619D"/>
    <w:rsid w:val="00812A7E"/>
    <w:rsid w:val="008F2D50"/>
    <w:rsid w:val="008F7C98"/>
    <w:rsid w:val="00986B98"/>
    <w:rsid w:val="009C3315"/>
    <w:rsid w:val="00AE759F"/>
    <w:rsid w:val="00B26DC4"/>
    <w:rsid w:val="00BD206B"/>
    <w:rsid w:val="00C61AE4"/>
    <w:rsid w:val="00CC135C"/>
    <w:rsid w:val="00D57B11"/>
    <w:rsid w:val="00DD33D9"/>
    <w:rsid w:val="00DE61B3"/>
    <w:rsid w:val="00EA1DD3"/>
    <w:rsid w:val="00ED016E"/>
    <w:rsid w:val="00F6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DD8C"/>
  <w15:chartTrackingRefBased/>
  <w15:docId w15:val="{370B0C69-CBE1-4CA0-99B4-1AFC37BF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61B3"/>
    <w:pPr>
      <w:suppressAutoHyphens/>
      <w:autoSpaceDN w:val="0"/>
      <w:spacing w:after="200" w:line="276" w:lineRule="auto"/>
    </w:pPr>
    <w:rPr>
      <w:rFonts w:ascii="Calibri" w:eastAsia="Times New Roman" w:hAnsi="Calibri" w:cs="Calibri"/>
      <w:kern w:val="3"/>
      <w:lang w:val="lv-LV" w:eastAsia="lv-LV"/>
    </w:rPr>
  </w:style>
  <w:style w:type="paragraph" w:styleId="ListParagraph">
    <w:name w:val="List Paragraph"/>
    <w:basedOn w:val="Normal"/>
    <w:uiPriority w:val="34"/>
    <w:qFormat/>
    <w:rsid w:val="00DE61B3"/>
    <w:pPr>
      <w:widowControl w:val="0"/>
      <w:suppressAutoHyphens/>
      <w:autoSpaceDN w:val="0"/>
      <w:spacing w:after="0" w:line="240" w:lineRule="auto"/>
      <w:ind w:left="720"/>
      <w:contextualSpacing/>
    </w:pPr>
    <w:rPr>
      <w:rFonts w:ascii="Calibri" w:eastAsia="Times New Roman" w:hAnsi="Calibri" w:cs="Times New Roman"/>
      <w:kern w:val="3"/>
      <w:lang w:val="lv-LV" w:eastAsia="lv-LV"/>
    </w:rPr>
  </w:style>
  <w:style w:type="paragraph" w:styleId="Header">
    <w:name w:val="header"/>
    <w:basedOn w:val="Normal"/>
    <w:link w:val="HeaderChar"/>
    <w:uiPriority w:val="99"/>
    <w:unhideWhenUsed/>
    <w:rsid w:val="00DE61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1B3"/>
    <w:rPr>
      <w:lang w:val="en-GB"/>
    </w:rPr>
  </w:style>
  <w:style w:type="paragraph" w:styleId="Footer">
    <w:name w:val="footer"/>
    <w:basedOn w:val="Normal"/>
    <w:link w:val="FooterChar"/>
    <w:uiPriority w:val="99"/>
    <w:unhideWhenUsed/>
    <w:rsid w:val="00DE61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1B3"/>
    <w:rPr>
      <w:lang w:val="en-GB"/>
    </w:rPr>
  </w:style>
  <w:style w:type="paragraph" w:styleId="NoSpacing">
    <w:name w:val="No Spacing"/>
    <w:uiPriority w:val="1"/>
    <w:qFormat/>
    <w:rsid w:val="00DE61B3"/>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98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B98"/>
    <w:rPr>
      <w:rFonts w:ascii="Segoe UI" w:hAnsi="Segoe UI" w:cs="Segoe UI"/>
      <w:sz w:val="18"/>
      <w:szCs w:val="18"/>
      <w:lang w:val="en-GB"/>
    </w:rPr>
  </w:style>
  <w:style w:type="character" w:styleId="CommentReference">
    <w:name w:val="annotation reference"/>
    <w:basedOn w:val="DefaultParagraphFont"/>
    <w:uiPriority w:val="99"/>
    <w:semiHidden/>
    <w:unhideWhenUsed/>
    <w:rsid w:val="00986B98"/>
    <w:rPr>
      <w:sz w:val="16"/>
      <w:szCs w:val="16"/>
    </w:rPr>
  </w:style>
  <w:style w:type="paragraph" w:styleId="CommentText">
    <w:name w:val="annotation text"/>
    <w:basedOn w:val="Normal"/>
    <w:link w:val="CommentTextChar"/>
    <w:uiPriority w:val="99"/>
    <w:semiHidden/>
    <w:unhideWhenUsed/>
    <w:rsid w:val="00986B98"/>
    <w:pPr>
      <w:spacing w:line="240" w:lineRule="auto"/>
    </w:pPr>
    <w:rPr>
      <w:sz w:val="20"/>
      <w:szCs w:val="20"/>
    </w:rPr>
  </w:style>
  <w:style w:type="character" w:customStyle="1" w:styleId="CommentTextChar">
    <w:name w:val="Comment Text Char"/>
    <w:basedOn w:val="DefaultParagraphFont"/>
    <w:link w:val="CommentText"/>
    <w:uiPriority w:val="99"/>
    <w:semiHidden/>
    <w:rsid w:val="00986B98"/>
    <w:rPr>
      <w:sz w:val="20"/>
      <w:szCs w:val="20"/>
      <w:lang w:val="en-GB"/>
    </w:rPr>
  </w:style>
  <w:style w:type="paragraph" w:styleId="CommentSubject">
    <w:name w:val="annotation subject"/>
    <w:basedOn w:val="CommentText"/>
    <w:next w:val="CommentText"/>
    <w:link w:val="CommentSubjectChar"/>
    <w:uiPriority w:val="99"/>
    <w:semiHidden/>
    <w:unhideWhenUsed/>
    <w:rsid w:val="00986B98"/>
    <w:rPr>
      <w:b/>
      <w:bCs/>
    </w:rPr>
  </w:style>
  <w:style w:type="character" w:customStyle="1" w:styleId="CommentSubjectChar">
    <w:name w:val="Comment Subject Char"/>
    <w:basedOn w:val="CommentTextChar"/>
    <w:link w:val="CommentSubject"/>
    <w:uiPriority w:val="99"/>
    <w:semiHidden/>
    <w:rsid w:val="00986B9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8743</Words>
  <Characters>4985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11</cp:revision>
  <cp:lastPrinted>2020-03-02T13:06:00Z</cp:lastPrinted>
  <dcterms:created xsi:type="dcterms:W3CDTF">2020-03-02T08:03:00Z</dcterms:created>
  <dcterms:modified xsi:type="dcterms:W3CDTF">2020-03-03T06:54:00Z</dcterms:modified>
</cp:coreProperties>
</file>