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DA6E" w14:textId="77777777" w:rsidR="00BD422C" w:rsidRPr="00BD422C" w:rsidRDefault="00BD422C" w:rsidP="006862F1">
      <w:pPr>
        <w:tabs>
          <w:tab w:val="center" w:pos="4153"/>
          <w:tab w:val="right" w:pos="8306"/>
        </w:tabs>
        <w:jc w:val="center"/>
        <w:rPr>
          <w:b/>
        </w:rPr>
      </w:pPr>
      <w:r w:rsidRPr="00BD422C">
        <w:rPr>
          <w:b/>
          <w:bCs/>
        </w:rPr>
        <w:t xml:space="preserve">Ministru kabineta noteikumu projekta </w:t>
      </w:r>
      <w:r w:rsidRPr="00BD422C">
        <w:rPr>
          <w:b/>
        </w:rPr>
        <w:t>“</w:t>
      </w:r>
      <w:r w:rsidRPr="00BD422C">
        <w:rPr>
          <w:b/>
          <w:bCs/>
        </w:rPr>
        <w:t>Grozījumi Ministru kabineta 2015.</w:t>
      </w:r>
      <w:r w:rsidR="00BB7184">
        <w:rPr>
          <w:b/>
          <w:bCs/>
        </w:rPr>
        <w:t xml:space="preserve"> </w:t>
      </w:r>
      <w:r w:rsidRPr="00BD422C">
        <w:rPr>
          <w:b/>
          <w:bCs/>
        </w:rPr>
        <w:t xml:space="preserve">gada 19.maija noteikumos Nr. 243 “Darbības programmas “Izaugsme un nodarbinātība” </w:t>
      </w:r>
      <w:r w:rsidRPr="00BD422C">
        <w:rPr>
          <w:rFonts w:eastAsia="Calibri"/>
          <w:b/>
        </w:rPr>
        <w:t>6.1.5. specifiskā atbalsta mērķa “Valsts galveno autoceļu segu pārbūve, nestspējas palielināšana”</w:t>
      </w:r>
      <w:r w:rsidRPr="00BD422C">
        <w:rPr>
          <w:b/>
          <w:bCs/>
        </w:rPr>
        <w:t xml:space="preserve"> īstenošanas noteikumi” </w:t>
      </w:r>
      <w:r w:rsidRPr="00BD422C">
        <w:rPr>
          <w:b/>
        </w:rPr>
        <w:t>sākotnējās ietekmes novērtējuma ziņojums (anotācija)</w:t>
      </w:r>
    </w:p>
    <w:p w14:paraId="026C6962" w14:textId="77777777" w:rsidR="005F0AFA" w:rsidRPr="00996725" w:rsidRDefault="005F0AFA" w:rsidP="005F0AFA">
      <w:pPr>
        <w:pStyle w:val="Title"/>
        <w:spacing w:before="130" w:line="260" w:lineRule="exact"/>
        <w:ind w:firstLine="539"/>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21"/>
        <w:gridCol w:w="7072"/>
      </w:tblGrid>
      <w:tr w:rsidR="005F0AFA" w:rsidRPr="00996725" w14:paraId="4C949639" w14:textId="77777777" w:rsidTr="00D002F3">
        <w:trPr>
          <w:cantSplit/>
        </w:trPr>
        <w:tc>
          <w:tcPr>
            <w:tcW w:w="9493" w:type="dxa"/>
            <w:gridSpan w:val="2"/>
            <w:shd w:val="clear" w:color="auto" w:fill="FFFFFF"/>
            <w:vAlign w:val="center"/>
            <w:hideMark/>
          </w:tcPr>
          <w:p w14:paraId="141389A7" w14:textId="77777777" w:rsidR="005F0AFA" w:rsidRPr="00996725" w:rsidRDefault="005F0AFA" w:rsidP="009D710E">
            <w:pPr>
              <w:jc w:val="center"/>
              <w:rPr>
                <w:b/>
                <w:iCs/>
                <w:lang w:eastAsia="en-US"/>
              </w:rPr>
            </w:pPr>
            <w:r w:rsidRPr="00996725">
              <w:rPr>
                <w:b/>
                <w:iCs/>
                <w:lang w:eastAsia="en-US"/>
              </w:rPr>
              <w:t>Tiesību akta projekta anotācijas kopsavilkums</w:t>
            </w:r>
          </w:p>
        </w:tc>
      </w:tr>
      <w:tr w:rsidR="005F0AFA" w:rsidRPr="00996725" w14:paraId="41DF4ACE" w14:textId="77777777" w:rsidTr="00816716">
        <w:trPr>
          <w:cantSplit/>
        </w:trPr>
        <w:tc>
          <w:tcPr>
            <w:tcW w:w="2421" w:type="dxa"/>
            <w:shd w:val="clear" w:color="auto" w:fill="FFFFFF"/>
            <w:hideMark/>
          </w:tcPr>
          <w:p w14:paraId="7B53EF48" w14:textId="77777777" w:rsidR="005F0AFA" w:rsidRPr="00996725" w:rsidRDefault="005F0AFA" w:rsidP="009D710E">
            <w:pPr>
              <w:rPr>
                <w:iCs/>
                <w:lang w:eastAsia="en-US"/>
              </w:rPr>
            </w:pPr>
            <w:r w:rsidRPr="00996725">
              <w:rPr>
                <w:iCs/>
                <w:lang w:eastAsia="en-US"/>
              </w:rPr>
              <w:t xml:space="preserve">Mērķis, risinājums un projekta spēkā stāšanās laiks </w:t>
            </w:r>
          </w:p>
        </w:tc>
        <w:tc>
          <w:tcPr>
            <w:tcW w:w="7072" w:type="dxa"/>
            <w:shd w:val="clear" w:color="auto" w:fill="auto"/>
            <w:hideMark/>
          </w:tcPr>
          <w:p w14:paraId="5E0F908B" w14:textId="77777777" w:rsidR="00816716" w:rsidRDefault="009A658A" w:rsidP="008E6E79">
            <w:pPr>
              <w:jc w:val="both"/>
              <w:rPr>
                <w:shd w:val="clear" w:color="auto" w:fill="FFFFFF"/>
              </w:rPr>
            </w:pPr>
            <w:r w:rsidRPr="00A67FD3">
              <w:rPr>
                <w:iCs/>
              </w:rPr>
              <w:t>Ministru kabineta</w:t>
            </w:r>
            <w:r w:rsidR="009D0FE2" w:rsidRPr="00A67FD3">
              <w:rPr>
                <w:iCs/>
              </w:rPr>
              <w:t xml:space="preserve"> </w:t>
            </w:r>
            <w:r w:rsidRPr="00A67FD3">
              <w:rPr>
                <w:iCs/>
              </w:rPr>
              <w:t>n</w:t>
            </w:r>
            <w:r w:rsidR="003B5B6C" w:rsidRPr="00A67FD3">
              <w:rPr>
                <w:iCs/>
              </w:rPr>
              <w:t xml:space="preserve">oteikumu </w:t>
            </w:r>
            <w:r w:rsidR="00006A68" w:rsidRPr="00A67FD3">
              <w:rPr>
                <w:iCs/>
              </w:rPr>
              <w:t>projekta</w:t>
            </w:r>
            <w:r w:rsidR="00620521">
              <w:rPr>
                <w:rStyle w:val="FootnoteReference"/>
                <w:iCs/>
              </w:rPr>
              <w:footnoteReference w:id="1"/>
            </w:r>
            <w:r w:rsidR="00006A68" w:rsidRPr="00A67FD3">
              <w:rPr>
                <w:iCs/>
              </w:rPr>
              <w:t xml:space="preserve"> </w:t>
            </w:r>
            <w:r w:rsidR="009D0FE2" w:rsidRPr="00A67FD3">
              <w:t xml:space="preserve"> (turpmāk – noteikumu projekts)</w:t>
            </w:r>
            <w:r w:rsidR="009D0FE2" w:rsidRPr="00A67FD3">
              <w:rPr>
                <w:b/>
                <w:bCs/>
              </w:rPr>
              <w:t xml:space="preserve"> </w:t>
            </w:r>
            <w:r w:rsidRPr="00A67FD3">
              <w:rPr>
                <w:iCs/>
              </w:rPr>
              <w:t xml:space="preserve"> </w:t>
            </w:r>
            <w:r w:rsidR="00006A68" w:rsidRPr="00A67FD3">
              <w:rPr>
                <w:bCs/>
                <w:shd w:val="clear" w:color="auto" w:fill="FFFFFF"/>
                <w:lang w:eastAsia="en-US"/>
              </w:rPr>
              <w:t xml:space="preserve">mērķis ir </w:t>
            </w:r>
            <w:r w:rsidRPr="00A67FD3">
              <w:rPr>
                <w:bCs/>
                <w:shd w:val="clear" w:color="auto" w:fill="FFFFFF"/>
                <w:lang w:eastAsia="en-US"/>
              </w:rPr>
              <w:t xml:space="preserve">nodrošināt </w:t>
            </w:r>
            <w:r w:rsidR="00006A68" w:rsidRPr="00A67FD3">
              <w:rPr>
                <w:bCs/>
                <w:shd w:val="clear" w:color="auto" w:fill="FFFFFF"/>
                <w:lang w:eastAsia="en-US"/>
              </w:rPr>
              <w:t xml:space="preserve">4.2.1.1.pasākuma “Veicināt energoefektivitātes paaugstināšanu dzīvojamās ēkās” finansējuma pārdali  uz </w:t>
            </w:r>
            <w:r w:rsidR="00A22623" w:rsidRPr="00A67FD3">
              <w:rPr>
                <w:bCs/>
                <w:shd w:val="clear" w:color="auto" w:fill="FFFFFF"/>
                <w:lang w:eastAsia="en-US"/>
              </w:rPr>
              <w:t xml:space="preserve"> </w:t>
            </w:r>
            <w:r w:rsidR="00006A68" w:rsidRPr="00A67FD3">
              <w:rPr>
                <w:shd w:val="clear" w:color="auto" w:fill="FFFFFF"/>
              </w:rPr>
              <w:t xml:space="preserve">6.1.5. specifiskā </w:t>
            </w:r>
            <w:bookmarkStart w:id="0" w:name="_GoBack"/>
            <w:bookmarkEnd w:id="0"/>
            <w:r w:rsidR="00006A68" w:rsidRPr="00A67FD3">
              <w:rPr>
                <w:shd w:val="clear" w:color="auto" w:fill="FFFFFF"/>
              </w:rPr>
              <w:t>atbalsta mērķ</w:t>
            </w:r>
            <w:r w:rsidR="00A22623" w:rsidRPr="00A67FD3">
              <w:rPr>
                <w:shd w:val="clear" w:color="auto" w:fill="FFFFFF"/>
              </w:rPr>
              <w:t>i</w:t>
            </w:r>
            <w:r w:rsidR="00006A68" w:rsidRPr="00A67FD3">
              <w:rPr>
                <w:shd w:val="clear" w:color="auto" w:fill="FFFFFF"/>
              </w:rPr>
              <w:t xml:space="preserve"> “Valsts galveno autoceļu segu pārbūve, nestspējas palielināšana” (turpmāk – </w:t>
            </w:r>
            <w:r w:rsidR="00CF4D0C">
              <w:rPr>
                <w:shd w:val="clear" w:color="auto" w:fill="FFFFFF"/>
              </w:rPr>
              <w:t xml:space="preserve">6.1.5. specifiskais atbalsta mērķis) </w:t>
            </w:r>
            <w:r w:rsidR="00A22623" w:rsidRPr="00A67FD3">
              <w:rPr>
                <w:shd w:val="clear" w:color="auto" w:fill="FFFFFF"/>
              </w:rPr>
              <w:t xml:space="preserve">valsts līdzfinansējuma daļas segšanai no </w:t>
            </w:r>
            <w:r w:rsidR="00CF4D0C">
              <w:rPr>
                <w:shd w:val="clear" w:color="auto" w:fill="FFFFFF"/>
              </w:rPr>
              <w:t xml:space="preserve">Eiropas Savienības </w:t>
            </w:r>
            <w:r w:rsidR="00816716">
              <w:rPr>
                <w:shd w:val="clear" w:color="auto" w:fill="FFFFFF"/>
              </w:rPr>
              <w:t xml:space="preserve">struktūrfondu un Kohēzijas </w:t>
            </w:r>
            <w:r w:rsidR="00A22623" w:rsidRPr="00A67FD3">
              <w:rPr>
                <w:shd w:val="clear" w:color="auto" w:fill="FFFFFF"/>
              </w:rPr>
              <w:t>fond</w:t>
            </w:r>
            <w:r w:rsidR="00816716">
              <w:rPr>
                <w:shd w:val="clear" w:color="auto" w:fill="FFFFFF"/>
              </w:rPr>
              <w:t>a</w:t>
            </w:r>
            <w:r w:rsidR="00A22623" w:rsidRPr="00A67FD3">
              <w:rPr>
                <w:shd w:val="clear" w:color="auto" w:fill="FFFFFF"/>
              </w:rPr>
              <w:t xml:space="preserve"> </w:t>
            </w:r>
            <w:r w:rsidR="00816716">
              <w:rPr>
                <w:shd w:val="clear" w:color="auto" w:fill="FFFFFF"/>
              </w:rPr>
              <w:t xml:space="preserve">(turpmāk – ES fondi) </w:t>
            </w:r>
            <w:r w:rsidR="00A22623" w:rsidRPr="00A67FD3">
              <w:rPr>
                <w:shd w:val="clear" w:color="auto" w:fill="FFFFFF"/>
              </w:rPr>
              <w:t xml:space="preserve">līdzekļiem, tādejādi atbrīvojot valsts budžeta fiskālo telpu, un </w:t>
            </w:r>
            <w:r w:rsidR="00816716">
              <w:rPr>
                <w:shd w:val="clear" w:color="auto" w:fill="FFFFFF"/>
              </w:rPr>
              <w:t>precizēt 6.1.5. specifiskā atbalsta mērķa projektu īstenošanas termiņu</w:t>
            </w:r>
            <w:r w:rsidR="00A3210E">
              <w:rPr>
                <w:shd w:val="clear" w:color="auto" w:fill="FFFFFF"/>
              </w:rPr>
              <w:t>, lai nodrošinātu 6.1.5.specifiskā atbalsta mērķa uzraudzības rādītāju izpildi</w:t>
            </w:r>
            <w:r w:rsidR="00816716">
              <w:rPr>
                <w:shd w:val="clear" w:color="auto" w:fill="FFFFFF"/>
              </w:rPr>
              <w:t xml:space="preserve">. </w:t>
            </w:r>
          </w:p>
          <w:p w14:paraId="16291A36" w14:textId="77777777" w:rsidR="007C7C5C" w:rsidRPr="00A67FD3" w:rsidRDefault="00A22623" w:rsidP="00816716">
            <w:pPr>
              <w:spacing w:before="120"/>
              <w:jc w:val="both"/>
              <w:rPr>
                <w:i/>
                <w:iCs/>
                <w:lang w:eastAsia="en-US"/>
              </w:rPr>
            </w:pPr>
            <w:r w:rsidRPr="00A67FD3">
              <w:rPr>
                <w:iCs/>
              </w:rPr>
              <w:t>Noteikumu projekts stājas spēkā Oficiālo publikāciju un tiesiskās informācijas likuma noteiktajā kārtībā.</w:t>
            </w:r>
          </w:p>
        </w:tc>
      </w:tr>
    </w:tbl>
    <w:p w14:paraId="2E459BBA" w14:textId="77777777" w:rsidR="005F0AFA" w:rsidRDefault="005F0AFA" w:rsidP="005F0AFA">
      <w:pPr>
        <w:pStyle w:val="Title"/>
        <w:spacing w:before="130" w:line="260" w:lineRule="exact"/>
        <w:ind w:firstLine="539"/>
        <w:jc w:val="both"/>
        <w:rPr>
          <w:sz w:val="24"/>
          <w:szCs w:val="24"/>
        </w:rPr>
      </w:pPr>
    </w:p>
    <w:tbl>
      <w:tblPr>
        <w:tblW w:w="5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30"/>
        <w:gridCol w:w="1832"/>
        <w:gridCol w:w="7372"/>
      </w:tblGrid>
      <w:tr w:rsidR="005F0AFA" w:rsidRPr="00996725" w14:paraId="5D99822C" w14:textId="77777777" w:rsidTr="00E94305">
        <w:tc>
          <w:tcPr>
            <w:tcW w:w="5000" w:type="pct"/>
            <w:gridSpan w:val="3"/>
            <w:shd w:val="clear" w:color="auto" w:fill="FFFFFF"/>
          </w:tcPr>
          <w:p w14:paraId="3F73EEB6" w14:textId="77777777" w:rsidR="005F0AFA" w:rsidRPr="00996725" w:rsidRDefault="005F0AFA" w:rsidP="009D710E">
            <w:pPr>
              <w:jc w:val="center"/>
              <w:rPr>
                <w:b/>
                <w:iCs/>
                <w:lang w:eastAsia="en-US"/>
              </w:rPr>
            </w:pPr>
            <w:r w:rsidRPr="00996725">
              <w:rPr>
                <w:b/>
                <w:bCs/>
              </w:rPr>
              <w:t>I. Tiesību akta projekta izstrādes nepieciešamība</w:t>
            </w:r>
          </w:p>
        </w:tc>
      </w:tr>
      <w:tr w:rsidR="005F0AFA" w:rsidRPr="00996725" w14:paraId="0F88D0E2" w14:textId="77777777" w:rsidTr="00E94305">
        <w:tc>
          <w:tcPr>
            <w:tcW w:w="223" w:type="pct"/>
            <w:shd w:val="clear" w:color="auto" w:fill="FFFFFF"/>
          </w:tcPr>
          <w:p w14:paraId="6523CBD1" w14:textId="77777777" w:rsidR="005F0AFA" w:rsidRPr="00996725" w:rsidRDefault="005F0AFA" w:rsidP="009D710E">
            <w:pPr>
              <w:jc w:val="center"/>
              <w:rPr>
                <w:iCs/>
                <w:lang w:eastAsia="en-US"/>
              </w:rPr>
            </w:pPr>
            <w:r w:rsidRPr="00366023">
              <w:t>1.</w:t>
            </w:r>
          </w:p>
        </w:tc>
        <w:tc>
          <w:tcPr>
            <w:tcW w:w="951" w:type="pct"/>
            <w:shd w:val="clear" w:color="auto" w:fill="FFFFFF"/>
          </w:tcPr>
          <w:p w14:paraId="294EF81B" w14:textId="77777777" w:rsidR="005F0AFA" w:rsidRPr="00996725" w:rsidRDefault="005F0AFA" w:rsidP="009D710E">
            <w:pPr>
              <w:rPr>
                <w:iCs/>
                <w:lang w:eastAsia="en-US"/>
              </w:rPr>
            </w:pPr>
            <w:r w:rsidRPr="00366023">
              <w:t>Pamatojums</w:t>
            </w:r>
          </w:p>
        </w:tc>
        <w:tc>
          <w:tcPr>
            <w:tcW w:w="3827" w:type="pct"/>
            <w:shd w:val="clear" w:color="auto" w:fill="FFFFFF" w:themeFill="background1"/>
          </w:tcPr>
          <w:p w14:paraId="5590DBDB" w14:textId="77777777" w:rsidR="008E6E79" w:rsidRDefault="008E6E79" w:rsidP="009D710E">
            <w:pPr>
              <w:jc w:val="both"/>
            </w:pPr>
            <w:r>
              <w:t>Noteikumu projekts sagatavots pamatojoties uz:</w:t>
            </w:r>
          </w:p>
          <w:p w14:paraId="314F354E" w14:textId="77777777" w:rsidR="005F0AFA" w:rsidRDefault="005F0AFA" w:rsidP="008E6E79">
            <w:pPr>
              <w:pStyle w:val="ListParagraph"/>
              <w:numPr>
                <w:ilvl w:val="0"/>
                <w:numId w:val="6"/>
              </w:numPr>
              <w:jc w:val="both"/>
            </w:pPr>
            <w:r w:rsidRPr="00016819">
              <w:t>Eiropas Savienības struktūrfondu un Kohēzijas fonda 2014.</w:t>
            </w:r>
            <w:r w:rsidR="00981509">
              <w:t>-</w:t>
            </w:r>
            <w:r w:rsidRPr="00016819">
              <w:t>2020.gada plānošanas perioda vadības likuma 20.panta 13.punkt</w:t>
            </w:r>
            <w:r w:rsidR="008E6E79">
              <w:t>u</w:t>
            </w:r>
            <w:r w:rsidRPr="00016819">
              <w:t>.</w:t>
            </w:r>
          </w:p>
          <w:p w14:paraId="46BCB585" w14:textId="03353900" w:rsidR="005F0AFA" w:rsidRDefault="008E6E79" w:rsidP="009D710E">
            <w:pPr>
              <w:pStyle w:val="ListParagraph"/>
              <w:numPr>
                <w:ilvl w:val="0"/>
                <w:numId w:val="6"/>
              </w:numPr>
              <w:jc w:val="both"/>
            </w:pPr>
            <w:r>
              <w:t xml:space="preserve">Ministru kabineta </w:t>
            </w:r>
            <w:r w:rsidR="005F0AFA" w:rsidRPr="00016819">
              <w:t xml:space="preserve">2019.gada 13.septembra ārkārtas sēdes </w:t>
            </w:r>
            <w:proofErr w:type="spellStart"/>
            <w:r w:rsidR="005F0AFA" w:rsidRPr="00016819">
              <w:t>protokollēmum</w:t>
            </w:r>
            <w:r w:rsidR="00D2381D">
              <w:t>a</w:t>
            </w:r>
            <w:proofErr w:type="spellEnd"/>
            <w:r w:rsidR="00703B21">
              <w:t xml:space="preserve"> </w:t>
            </w:r>
            <w:r w:rsidR="00D2381D">
              <w:rPr>
                <w:rStyle w:val="FootnoteReference"/>
              </w:rPr>
              <w:footnoteReference w:id="2"/>
            </w:r>
            <w:r w:rsidR="005F0AFA" w:rsidRPr="00016819">
              <w:t xml:space="preserve"> </w:t>
            </w:r>
            <w:r w:rsidR="005B1D92">
              <w:t>3</w:t>
            </w:r>
            <w:r w:rsidR="005F0AFA" w:rsidRPr="00016819">
              <w:t>.</w:t>
            </w:r>
            <w:r w:rsidR="00D667B3" w:rsidRPr="00016819">
              <w:t>2</w:t>
            </w:r>
            <w:r w:rsidR="005F0AFA" w:rsidRPr="00016819">
              <w:t>.apakšpunkt</w:t>
            </w:r>
            <w:r>
              <w:t>u</w:t>
            </w:r>
            <w:r w:rsidR="005F0AFA" w:rsidRPr="00016819">
              <w:t>.</w:t>
            </w:r>
          </w:p>
          <w:p w14:paraId="508C9465" w14:textId="5E34207E" w:rsidR="008E6126" w:rsidRDefault="00181E7D" w:rsidP="00F056A9">
            <w:pPr>
              <w:pStyle w:val="ListParagraph"/>
              <w:numPr>
                <w:ilvl w:val="0"/>
                <w:numId w:val="6"/>
              </w:numPr>
              <w:jc w:val="both"/>
            </w:pPr>
            <w:r w:rsidRPr="00016819">
              <w:t>M</w:t>
            </w:r>
            <w:r w:rsidR="008E6E79">
              <w:t>inistru kabineta</w:t>
            </w:r>
            <w:r w:rsidR="005F0AFA" w:rsidRPr="00016819">
              <w:t xml:space="preserve"> 2019.gada 11.oktobra ārkārtas sēdes </w:t>
            </w:r>
            <w:proofErr w:type="spellStart"/>
            <w:r w:rsidR="005F0AFA" w:rsidRPr="00016819">
              <w:t>protokollēmuma</w:t>
            </w:r>
            <w:proofErr w:type="spellEnd"/>
            <w:r w:rsidR="00703B21">
              <w:t xml:space="preserve"> </w:t>
            </w:r>
            <w:r w:rsidR="00D2381D">
              <w:rPr>
                <w:rStyle w:val="FootnoteReference"/>
              </w:rPr>
              <w:footnoteReference w:id="3"/>
            </w:r>
            <w:r w:rsidR="005F0AFA" w:rsidRPr="00016819">
              <w:t xml:space="preserve"> 9.2.apakšpunkt</w:t>
            </w:r>
            <w:r w:rsidR="008E6E79">
              <w:t>u</w:t>
            </w:r>
            <w:r w:rsidR="005F0AFA" w:rsidRPr="00016819">
              <w:t>.</w:t>
            </w:r>
          </w:p>
          <w:p w14:paraId="3C25C1CE" w14:textId="77777777" w:rsidR="007D2315" w:rsidRPr="007826A4" w:rsidRDefault="007D2315" w:rsidP="00914A43">
            <w:pPr>
              <w:jc w:val="both"/>
              <w:rPr>
                <w:lang w:eastAsia="en-US"/>
              </w:rPr>
            </w:pPr>
          </w:p>
        </w:tc>
      </w:tr>
      <w:tr w:rsidR="005F0AFA" w:rsidRPr="0079730F" w14:paraId="7EAB31BB" w14:textId="77777777" w:rsidTr="00E94305">
        <w:trPr>
          <w:trHeight w:val="1525"/>
        </w:trPr>
        <w:tc>
          <w:tcPr>
            <w:tcW w:w="223" w:type="pct"/>
            <w:shd w:val="clear" w:color="auto" w:fill="FFFFFF"/>
          </w:tcPr>
          <w:p w14:paraId="0EC227CD" w14:textId="77777777" w:rsidR="005F0AFA" w:rsidRPr="00996725" w:rsidRDefault="005F0AFA" w:rsidP="009D710E">
            <w:pPr>
              <w:jc w:val="center"/>
              <w:rPr>
                <w:iCs/>
                <w:lang w:eastAsia="en-US"/>
              </w:rPr>
            </w:pPr>
            <w:r w:rsidRPr="00366023">
              <w:lastRenderedPageBreak/>
              <w:t>2.</w:t>
            </w:r>
          </w:p>
        </w:tc>
        <w:tc>
          <w:tcPr>
            <w:tcW w:w="951" w:type="pct"/>
            <w:shd w:val="clear" w:color="auto" w:fill="FFFFFF"/>
          </w:tcPr>
          <w:p w14:paraId="497D91B4" w14:textId="77777777" w:rsidR="005F0AFA" w:rsidRPr="00996725" w:rsidRDefault="005F0AFA" w:rsidP="009D710E">
            <w:pPr>
              <w:rPr>
                <w:iCs/>
                <w:lang w:eastAsia="en-US"/>
              </w:rPr>
            </w:pPr>
            <w:r w:rsidRPr="00366023">
              <w:t>Pašreizējā situācija un problēmas, kuru risināšanai tiesību akta projekts izstrādāts, tiesiskā regulējuma mērķis un būtība</w:t>
            </w:r>
          </w:p>
        </w:tc>
        <w:tc>
          <w:tcPr>
            <w:tcW w:w="3827" w:type="pct"/>
            <w:shd w:val="clear" w:color="auto" w:fill="auto"/>
          </w:tcPr>
          <w:p w14:paraId="714B8300" w14:textId="77777777" w:rsidR="00143D2D" w:rsidRPr="00323D47" w:rsidRDefault="00143D2D" w:rsidP="004A3BA7">
            <w:pPr>
              <w:jc w:val="both"/>
            </w:pPr>
            <w:bookmarkStart w:id="1" w:name="_Hlk21353732"/>
            <w:r w:rsidRPr="00A739C0">
              <w:t xml:space="preserve">Ministru kabineta  </w:t>
            </w:r>
            <w:r w:rsidR="00CF4D0C" w:rsidRPr="00A739C0">
              <w:t>noteikumi Nr. 243</w:t>
            </w:r>
            <w:r w:rsidR="00CF4D0C" w:rsidRPr="00A739C0">
              <w:rPr>
                <w:rStyle w:val="FootnoteReference"/>
              </w:rPr>
              <w:footnoteReference w:id="4"/>
            </w:r>
            <w:r w:rsidRPr="00A739C0">
              <w:t xml:space="preserve"> nosaka Kohēzijas </w:t>
            </w:r>
            <w:r w:rsidR="00CF4D0C" w:rsidRPr="00A739C0">
              <w:t>f</w:t>
            </w:r>
            <w:r w:rsidRPr="00A739C0">
              <w:t xml:space="preserve">onda projektu īstenošanas kārtību, tai skaitā </w:t>
            </w:r>
            <w:r w:rsidR="00816716" w:rsidRPr="00A739C0">
              <w:rPr>
                <w:shd w:val="clear" w:color="auto" w:fill="FFFFFF"/>
              </w:rPr>
              <w:t>6.1.5. specifiskā atbalsta mērķa</w:t>
            </w:r>
            <w:r w:rsidR="00816716" w:rsidRPr="00A739C0" w:rsidDel="00816716">
              <w:t xml:space="preserve"> </w:t>
            </w:r>
            <w:r w:rsidR="00816716" w:rsidRPr="00A739C0">
              <w:t xml:space="preserve"> </w:t>
            </w:r>
            <w:r w:rsidRPr="00A739C0">
              <w:t>projekta iesniedzējam maksimālo plānoto kopējo attiecināmo finansējumu, kā arī nosacījumus snieguma rezerves piešķiršanai.</w:t>
            </w:r>
          </w:p>
          <w:p w14:paraId="78ED8451" w14:textId="10CF6D73" w:rsidR="00143D2D" w:rsidRPr="00A739C0" w:rsidRDefault="00143D2D" w:rsidP="00143D2D">
            <w:pPr>
              <w:jc w:val="both"/>
            </w:pPr>
            <w:r w:rsidRPr="00D2381D">
              <w:t>Atbilstoši 6.1.5.</w:t>
            </w:r>
            <w:r w:rsidR="00816716" w:rsidRPr="00D2381D">
              <w:t xml:space="preserve"> specifiskā atbalsta mērķ</w:t>
            </w:r>
            <w:r w:rsidR="00B22810">
              <w:t>im</w:t>
            </w:r>
            <w:r w:rsidR="00816716" w:rsidRPr="00D2381D">
              <w:t xml:space="preserve"> </w:t>
            </w:r>
            <w:r w:rsidRPr="00D2381D">
              <w:t xml:space="preserve">projektu sekmīgai virzībai un </w:t>
            </w:r>
            <w:r w:rsidRPr="00A739C0">
              <w:t xml:space="preserve">ietekmei uz </w:t>
            </w:r>
            <w:r w:rsidR="00E72833">
              <w:t>6.</w:t>
            </w:r>
            <w:r w:rsidRPr="00A739C0">
              <w:t>prioritārā virziena “</w:t>
            </w:r>
            <w:r w:rsidR="00C271FD" w:rsidRPr="00A739C0">
              <w:t>Ilgtspējīga transporta sistēma</w:t>
            </w:r>
            <w:r w:rsidRPr="00A739C0">
              <w:t>” finanšu mērķa sasniegšanu ar Ministru kabineta 2018.gada 19.jūnija lēmumu</w:t>
            </w:r>
            <w:r w:rsidR="005B1D92">
              <w:rPr>
                <w:rStyle w:val="FootnoteReference"/>
              </w:rPr>
              <w:footnoteReference w:id="5"/>
            </w:r>
            <w:r w:rsidRPr="00A739C0">
              <w:t xml:space="preserve"> Satiksmes ministrijai:</w:t>
            </w:r>
          </w:p>
          <w:p w14:paraId="4AFA183A" w14:textId="77777777" w:rsidR="00143D2D" w:rsidRPr="00A739C0" w:rsidRDefault="00143D2D" w:rsidP="0079730F">
            <w:pPr>
              <w:pStyle w:val="ListParagraph"/>
              <w:numPr>
                <w:ilvl w:val="0"/>
                <w:numId w:val="8"/>
              </w:numPr>
              <w:jc w:val="both"/>
            </w:pPr>
            <w:r w:rsidRPr="00A739C0">
              <w:t xml:space="preserve">tika piešķirtas tiesības 6.1.5. </w:t>
            </w:r>
            <w:r w:rsidR="00816716" w:rsidRPr="00A739C0">
              <w:t xml:space="preserve">specifiskā atbalsta mērķa </w:t>
            </w:r>
            <w:r w:rsidRPr="00A739C0">
              <w:t xml:space="preserve">ietvaros izmantot publiskā finansējuma snieguma rezervi 15 899 728 </w:t>
            </w:r>
            <w:r w:rsidRPr="00D2381D">
              <w:rPr>
                <w:i/>
                <w:iCs/>
              </w:rPr>
              <w:t>euro</w:t>
            </w:r>
            <w:r w:rsidRPr="00D2381D">
              <w:t xml:space="preserve"> apmērā pirms Eiropas Komisijas lēmuma par snieguma ietvara mērķu izpildi; </w:t>
            </w:r>
          </w:p>
          <w:p w14:paraId="77804C33" w14:textId="77777777" w:rsidR="00143D2D" w:rsidRPr="00A739C0" w:rsidRDefault="00143D2D" w:rsidP="00143D2D">
            <w:pPr>
              <w:pStyle w:val="ListParagraph"/>
              <w:numPr>
                <w:ilvl w:val="0"/>
                <w:numId w:val="8"/>
              </w:numPr>
              <w:jc w:val="both"/>
            </w:pPr>
            <w:r w:rsidRPr="00A739C0">
              <w:t xml:space="preserve">tika piešķirts papildu finansējums 4 500 000 </w:t>
            </w:r>
            <w:r w:rsidRPr="00D2381D">
              <w:rPr>
                <w:i/>
                <w:iCs/>
              </w:rPr>
              <w:t>euro</w:t>
            </w:r>
            <w:r w:rsidRPr="00D2381D">
              <w:t xml:space="preserve"> apmērā 6.1.5. </w:t>
            </w:r>
            <w:r w:rsidR="00816716" w:rsidRPr="00A739C0">
              <w:t xml:space="preserve">specifiskā atbalsta mērķa </w:t>
            </w:r>
            <w:r w:rsidRPr="00A739C0">
              <w:t>projektu īstenošanai;</w:t>
            </w:r>
          </w:p>
          <w:p w14:paraId="0FF82649" w14:textId="77777777" w:rsidR="00143D2D" w:rsidRPr="00A739C0" w:rsidRDefault="00143D2D" w:rsidP="0079730F">
            <w:pPr>
              <w:pStyle w:val="ListParagraph"/>
              <w:numPr>
                <w:ilvl w:val="0"/>
                <w:numId w:val="8"/>
              </w:numPr>
              <w:jc w:val="both"/>
            </w:pPr>
            <w:r w:rsidRPr="00A739C0">
              <w:t xml:space="preserve">2020.gadā nepieciešamo 6.1.5. </w:t>
            </w:r>
            <w:r w:rsidR="00816716" w:rsidRPr="00A739C0">
              <w:t xml:space="preserve">specifiskā atbalsta mērķa </w:t>
            </w:r>
            <w:r w:rsidRPr="00A739C0">
              <w:t xml:space="preserve">projektu īstenošanai papildu finansējumu 5 420 000 </w:t>
            </w:r>
            <w:r w:rsidRPr="00D2381D">
              <w:rPr>
                <w:i/>
                <w:iCs/>
              </w:rPr>
              <w:t>euro</w:t>
            </w:r>
            <w:r w:rsidRPr="00D2381D">
              <w:t xml:space="preserve"> apmērā nodrošināt budžeta programmas “Valsts autoceļu fonds” finansējuma ietvaros.</w:t>
            </w:r>
          </w:p>
          <w:p w14:paraId="3DE16568" w14:textId="77777777" w:rsidR="00C271FD" w:rsidRPr="00A739C0" w:rsidRDefault="00C271FD" w:rsidP="00143D2D">
            <w:pPr>
              <w:jc w:val="both"/>
            </w:pPr>
          </w:p>
          <w:p w14:paraId="0AFC2B0A" w14:textId="0FDFD620" w:rsidR="00143D2D" w:rsidRPr="00A739C0" w:rsidRDefault="00B22810" w:rsidP="00143D2D">
            <w:pPr>
              <w:jc w:val="both"/>
            </w:pPr>
            <w:r w:rsidRPr="00A739C0">
              <w:t xml:space="preserve">6.1.5. specifiskā atbalsta mērķa </w:t>
            </w:r>
            <w:r w:rsidR="00143D2D" w:rsidRPr="00A739C0">
              <w:t>finansējums tika novirzīts</w:t>
            </w:r>
            <w:r w:rsidR="00C271FD" w:rsidRPr="00A739C0">
              <w:t xml:space="preserve"> projekta Nr.6.1.5.0/18/I/002 “Valsts galvenā autoceļa A2 Rīga-Sigulda-Igaunijas robeža (Veclaicene) posma km 25.50-39.40 (abas brauktuves) un valsts galvenā autoceļa A3 Inčukalns-Valmiera Igaunijas robeža (Valka) posma km 0.00-1.65 segas pārbūve (ceļu pārvadi)” (turpmāk - “Sēnītes” projekts) </w:t>
            </w:r>
            <w:r w:rsidR="00143D2D" w:rsidRPr="00A739C0">
              <w:t xml:space="preserve">īstenošanai, papildus paredzot </w:t>
            </w:r>
            <w:r w:rsidR="00C271FD" w:rsidRPr="00A739C0">
              <w:t xml:space="preserve">nodrošināt </w:t>
            </w:r>
            <w:r w:rsidR="00E72833">
              <w:t xml:space="preserve">“Sēnītes” </w:t>
            </w:r>
            <w:r w:rsidR="00143D2D" w:rsidRPr="00A739C0">
              <w:t>projekta aktivitāšu īstenošanai nepieciešamo atlikušo finansējumu 2019. un 2020.gadā budžeta programmas "Valsts autoceļu fonds" finansējuma ietvaros.</w:t>
            </w:r>
          </w:p>
          <w:p w14:paraId="070BD376" w14:textId="77777777" w:rsidR="00143D2D" w:rsidRPr="00A739C0" w:rsidRDefault="00143D2D" w:rsidP="00B82A70">
            <w:pPr>
              <w:jc w:val="both"/>
            </w:pPr>
          </w:p>
          <w:p w14:paraId="6BBC0B83" w14:textId="0B96AD99" w:rsidR="008E6E79" w:rsidRPr="00D2381D" w:rsidRDefault="005F0AFA" w:rsidP="00B82A70">
            <w:pPr>
              <w:jc w:val="both"/>
            </w:pPr>
            <w:r w:rsidRPr="00A739C0">
              <w:t>2019.gada 13.septembr</w:t>
            </w:r>
            <w:r w:rsidR="008E6E79" w:rsidRPr="00A739C0">
              <w:t xml:space="preserve">ī Ministru kabineta </w:t>
            </w:r>
            <w:r w:rsidRPr="00A739C0">
              <w:t>ārkārtas sēdē tika izskatīts Finanšu ministrijas informatīvais ziņojums</w:t>
            </w:r>
            <w:r w:rsidR="0051515A">
              <w:t xml:space="preserve"> “Informatīvais ziņojums “Par fiskālās telpas pasākumiem un izdevumiem prioritārajiem pasākumiem valsts budžetam 2020.gadam un ietvaram 2020.-2022.gadam” </w:t>
            </w:r>
            <w:r w:rsidRPr="00D2381D">
              <w:t>, kas paredz fiskālo telpu palielinošus pasākumus un priekšlikumus nozaru ministriju pi</w:t>
            </w:r>
            <w:r w:rsidRPr="00A739C0">
              <w:t xml:space="preserve">eteiktajiem prioritārajiem pasākumiem. </w:t>
            </w:r>
            <w:r w:rsidR="008E6E79" w:rsidRPr="00A739C0">
              <w:t xml:space="preserve">Saskaņā ar </w:t>
            </w:r>
            <w:r w:rsidR="007925EC" w:rsidRPr="00A739C0">
              <w:t xml:space="preserve">Ministru kabineta </w:t>
            </w:r>
            <w:r w:rsidR="00055F5E" w:rsidRPr="00A739C0">
              <w:t xml:space="preserve">2019.gada 13.septembra </w:t>
            </w:r>
            <w:r w:rsidR="008E6E79" w:rsidRPr="00A739C0">
              <w:t xml:space="preserve">sēdes </w:t>
            </w:r>
            <w:proofErr w:type="spellStart"/>
            <w:r w:rsidR="008E6E79" w:rsidRPr="00A739C0">
              <w:t>protokollēmum</w:t>
            </w:r>
            <w:r w:rsidR="00765B83">
              <w:t>a</w:t>
            </w:r>
            <w:proofErr w:type="spellEnd"/>
            <w:r w:rsidR="00703B21">
              <w:t xml:space="preserve"> </w:t>
            </w:r>
            <w:r w:rsidR="00D2381D" w:rsidRPr="00D2381D">
              <w:rPr>
                <w:vertAlign w:val="superscript"/>
              </w:rPr>
              <w:t>2</w:t>
            </w:r>
            <w:r w:rsidR="00E72833">
              <w:rPr>
                <w:vertAlign w:val="superscript"/>
              </w:rPr>
              <w:t xml:space="preserve"> </w:t>
            </w:r>
            <w:r w:rsidR="00E72833" w:rsidRPr="00E72833">
              <w:t>3.punktu</w:t>
            </w:r>
            <w:r w:rsidR="008E6E79" w:rsidRPr="00A739C0">
              <w:t>, lai nodrošinātu efektīvāku publisko resursu pārvaldību, ES fondu snieguma rezerves finansējums un ES fondu finansējuma atlikumi novirzāmi stratēģiski nozīmīgiem augstas gatavības projektiem, atbrīvojot valsts budžeta fiskālo telpu.</w:t>
            </w:r>
            <w:r w:rsidR="00CD6461" w:rsidRPr="00A739C0">
              <w:t xml:space="preserve"> Ievērojot minēto</w:t>
            </w:r>
            <w:r w:rsidR="007925EC" w:rsidRPr="00A739C0">
              <w:t>,</w:t>
            </w:r>
            <w:r w:rsidR="00CD6461" w:rsidRPr="00A739C0">
              <w:t xml:space="preserve"> Ministru kabineta </w:t>
            </w:r>
            <w:r w:rsidR="007925EC" w:rsidRPr="00A739C0">
              <w:t xml:space="preserve">2019.gada 13.septembra </w:t>
            </w:r>
            <w:r w:rsidR="00CD6461" w:rsidRPr="00A739C0">
              <w:t xml:space="preserve">sēdes </w:t>
            </w:r>
            <w:proofErr w:type="spellStart"/>
            <w:r w:rsidR="007925EC" w:rsidRPr="00A739C0">
              <w:t>protokollēmum</w:t>
            </w:r>
            <w:r w:rsidR="00765B83">
              <w:t>a</w:t>
            </w:r>
            <w:proofErr w:type="spellEnd"/>
            <w:r w:rsidR="00765B83">
              <w:t xml:space="preserve"> </w:t>
            </w:r>
            <w:r w:rsidR="00E72833">
              <w:rPr>
                <w:vertAlign w:val="superscript"/>
              </w:rPr>
              <w:t xml:space="preserve">2 </w:t>
            </w:r>
            <w:r w:rsidR="00765B83">
              <w:t>3.2.apakšpunktā</w:t>
            </w:r>
            <w:r w:rsidR="007925EC" w:rsidRPr="00A739C0">
              <w:t xml:space="preserve"> </w:t>
            </w:r>
            <w:r w:rsidR="00CD6461" w:rsidRPr="00A739C0">
              <w:t>ir noteikts, ka  valsts autoceļu Kohēzijas fonda “Sēnītes” projekt</w:t>
            </w:r>
            <w:r w:rsidR="00C271FD" w:rsidRPr="00A739C0">
              <w:t>a</w:t>
            </w:r>
            <w:r w:rsidR="00C102C6" w:rsidRPr="00A739C0">
              <w:t xml:space="preserve">, kas tiek  īstenots </w:t>
            </w:r>
            <w:r w:rsidR="00C271FD" w:rsidRPr="00A739C0">
              <w:t>6.1.5.</w:t>
            </w:r>
            <w:r w:rsidR="00517E59" w:rsidRPr="00A739C0">
              <w:t xml:space="preserve"> specifiskā atbalsta mērķa</w:t>
            </w:r>
            <w:r w:rsidR="00C271FD" w:rsidRPr="00A739C0">
              <w:t xml:space="preserve"> </w:t>
            </w:r>
            <w:r w:rsidR="00C271FD" w:rsidRPr="00A739C0">
              <w:lastRenderedPageBreak/>
              <w:t xml:space="preserve">ietvaros, </w:t>
            </w:r>
            <w:r w:rsidR="00CD6461" w:rsidRPr="00A739C0">
              <w:t xml:space="preserve">valsts līdzfinansējuma daļas segšanai no ES fondu līdzekļiem Ekonomikas ministrijai novirzīt </w:t>
            </w:r>
            <w:r w:rsidR="00CD6461" w:rsidRPr="00A739C0">
              <w:rPr>
                <w:bCs/>
              </w:rPr>
              <w:t>4.2.1.1.pasākuma “Veicināt energoefektivitātes paaugstināšanu dzīvojamās ēkās” (ESCO) E</w:t>
            </w:r>
            <w:r w:rsidR="00517E59" w:rsidRPr="00A739C0">
              <w:rPr>
                <w:bCs/>
              </w:rPr>
              <w:t xml:space="preserve">iropas </w:t>
            </w:r>
            <w:r w:rsidR="00CD6461" w:rsidRPr="00A739C0">
              <w:rPr>
                <w:bCs/>
              </w:rPr>
              <w:t>R</w:t>
            </w:r>
            <w:r w:rsidR="00517E59" w:rsidRPr="00323D47">
              <w:rPr>
                <w:bCs/>
              </w:rPr>
              <w:t>eģionālās attīstības fonda</w:t>
            </w:r>
            <w:r w:rsidR="00CD6461" w:rsidRPr="00323D47">
              <w:rPr>
                <w:bCs/>
              </w:rPr>
              <w:t xml:space="preserve"> finansējumu </w:t>
            </w:r>
            <w:r w:rsidR="00143D2D" w:rsidRPr="00323D47">
              <w:rPr>
                <w:bCs/>
              </w:rPr>
              <w:t xml:space="preserve"> </w:t>
            </w:r>
            <w:r w:rsidR="00CD6461" w:rsidRPr="00323D47">
              <w:rPr>
                <w:bCs/>
              </w:rPr>
              <w:t xml:space="preserve">8 506 683 </w:t>
            </w:r>
            <w:r w:rsidR="00143D2D" w:rsidRPr="00F93F46">
              <w:rPr>
                <w:bCs/>
                <w:i/>
                <w:iCs/>
              </w:rPr>
              <w:t xml:space="preserve">euro </w:t>
            </w:r>
            <w:r w:rsidR="00143D2D" w:rsidRPr="00D2381D">
              <w:rPr>
                <w:bCs/>
              </w:rPr>
              <w:t>apmērā.</w:t>
            </w:r>
          </w:p>
          <w:p w14:paraId="2812A2E4" w14:textId="77777777" w:rsidR="008E6E79" w:rsidRPr="00D2381D" w:rsidRDefault="008E6E79" w:rsidP="00B82A70">
            <w:pPr>
              <w:jc w:val="both"/>
            </w:pPr>
          </w:p>
          <w:p w14:paraId="6DFFD9DF" w14:textId="77777777" w:rsidR="00B82A70" w:rsidRPr="00A739C0" w:rsidRDefault="002F6F7B" w:rsidP="00B82A70">
            <w:pPr>
              <w:jc w:val="both"/>
              <w:rPr>
                <w:bCs/>
              </w:rPr>
            </w:pPr>
            <w:r w:rsidRPr="00D2381D">
              <w:rPr>
                <w:bCs/>
              </w:rPr>
              <w:t>Vienlaikus, l</w:t>
            </w:r>
            <w:r w:rsidR="00CB3B9E" w:rsidRPr="00D2381D">
              <w:rPr>
                <w:bCs/>
              </w:rPr>
              <w:t>ai</w:t>
            </w:r>
            <w:r w:rsidR="00EA4BFF" w:rsidRPr="00A739C0">
              <w:rPr>
                <w:bCs/>
              </w:rPr>
              <w:t xml:space="preserve"> pēc iespējas samazinātu pārdales starp prioritārajiem virzieniem, faktiski </w:t>
            </w:r>
            <w:r w:rsidR="00AB4D41" w:rsidRPr="00A739C0">
              <w:rPr>
                <w:bCs/>
              </w:rPr>
              <w:t>K</w:t>
            </w:r>
            <w:r w:rsidR="00517E59" w:rsidRPr="00A739C0">
              <w:rPr>
                <w:bCs/>
              </w:rPr>
              <w:t>ohēzijas fonda</w:t>
            </w:r>
            <w:r w:rsidR="00AB4D41" w:rsidRPr="00A739C0">
              <w:rPr>
                <w:bCs/>
              </w:rPr>
              <w:t xml:space="preserve"> </w:t>
            </w:r>
            <w:r w:rsidR="00EA4BFF" w:rsidRPr="00A739C0">
              <w:rPr>
                <w:bCs/>
              </w:rPr>
              <w:t>finansējums “Sēnītes” projektam tiek</w:t>
            </w:r>
            <w:r w:rsidR="00CB3B9E" w:rsidRPr="00A739C0">
              <w:rPr>
                <w:bCs/>
              </w:rPr>
              <w:t xml:space="preserve"> </w:t>
            </w:r>
            <w:r w:rsidR="00AB4D41" w:rsidRPr="00A739C0">
              <w:rPr>
                <w:bCs/>
              </w:rPr>
              <w:t xml:space="preserve">novirzīts </w:t>
            </w:r>
            <w:r w:rsidR="00EA4BFF" w:rsidRPr="00A739C0">
              <w:rPr>
                <w:bCs/>
              </w:rPr>
              <w:t xml:space="preserve">no </w:t>
            </w:r>
            <w:r w:rsidR="00AB4D41" w:rsidRPr="00A739C0">
              <w:rPr>
                <w:bCs/>
              </w:rPr>
              <w:t xml:space="preserve">6.1.4. specifiskā atbalsta mērķa "Pilsētu infrastruktūras sasaiste ar TEN-T tīklu" </w:t>
            </w:r>
            <w:r w:rsidR="00EA4BFF" w:rsidRPr="00A739C0">
              <w:rPr>
                <w:bCs/>
              </w:rPr>
              <w:t xml:space="preserve">6.1.4.1.pasākuma </w:t>
            </w:r>
            <w:r w:rsidR="00EA4BFF" w:rsidRPr="00A739C0">
              <w:rPr>
                <w:shd w:val="clear" w:color="auto" w:fill="FFFFFF"/>
              </w:rPr>
              <w:t xml:space="preserve">"Rīgas ostas un Rīgas pilsētas integrēšana TEN-T tīklā", savukārt no </w:t>
            </w:r>
            <w:r w:rsidR="00517E59" w:rsidRPr="00A739C0">
              <w:rPr>
                <w:bCs/>
              </w:rPr>
              <w:t>Eiropas Reģionālās attīstības fonda</w:t>
            </w:r>
            <w:r w:rsidR="00A95623" w:rsidRPr="00A739C0">
              <w:rPr>
                <w:shd w:val="clear" w:color="auto" w:fill="FFFFFF"/>
              </w:rPr>
              <w:t xml:space="preserve"> </w:t>
            </w:r>
            <w:r w:rsidR="00EA4BFF" w:rsidRPr="00A739C0">
              <w:t xml:space="preserve">4.2.1.1.pasākuma </w:t>
            </w:r>
            <w:r w:rsidR="00EA4BFF" w:rsidRPr="00A739C0">
              <w:rPr>
                <w:bCs/>
              </w:rPr>
              <w:t>“Veicināt energoefektivitātes paaugstināšanu dzīvojamās ēkās”</w:t>
            </w:r>
            <w:r w:rsidR="00A95623" w:rsidRPr="00A739C0">
              <w:rPr>
                <w:bCs/>
              </w:rPr>
              <w:t xml:space="preserve"> </w:t>
            </w:r>
            <w:r w:rsidR="00E66DCC" w:rsidRPr="00A739C0">
              <w:rPr>
                <w:bCs/>
              </w:rPr>
              <w:t>finansējum</w:t>
            </w:r>
            <w:r w:rsidR="00E84346" w:rsidRPr="00A739C0">
              <w:rPr>
                <w:bCs/>
              </w:rPr>
              <w:t>s</w:t>
            </w:r>
            <w:r w:rsidR="00E66DCC" w:rsidRPr="00A739C0">
              <w:rPr>
                <w:bCs/>
              </w:rPr>
              <w:t xml:space="preserve"> 8 506 683 </w:t>
            </w:r>
            <w:r w:rsidR="00E66DCC" w:rsidRPr="00A739C0">
              <w:rPr>
                <w:bCs/>
                <w:i/>
                <w:iCs/>
              </w:rPr>
              <w:t>euro</w:t>
            </w:r>
            <w:r w:rsidR="00E66DCC" w:rsidRPr="00A739C0">
              <w:rPr>
                <w:bCs/>
              </w:rPr>
              <w:t xml:space="preserve"> </w:t>
            </w:r>
            <w:r w:rsidR="00E84346" w:rsidRPr="00A739C0">
              <w:rPr>
                <w:bCs/>
              </w:rPr>
              <w:t xml:space="preserve"> apmērā tiek novirzīts 4.5.1.specifiskā atbalsta mērķa “Attīstīt videi draudzīgu sabiedriskā transporta infrastruktūru” </w:t>
            </w:r>
            <w:r w:rsidR="00AB4D41" w:rsidRPr="00A739C0">
              <w:rPr>
                <w:bCs/>
              </w:rPr>
              <w:t>4.5.1.1.</w:t>
            </w:r>
            <w:r w:rsidR="00B82A70" w:rsidRPr="00A739C0">
              <w:rPr>
                <w:bCs/>
              </w:rPr>
              <w:t xml:space="preserve">pasākuma </w:t>
            </w:r>
            <w:r w:rsidR="005D4183" w:rsidRPr="00A739C0">
              <w:rPr>
                <w:b/>
              </w:rPr>
              <w:t>„</w:t>
            </w:r>
            <w:r w:rsidR="005D4183" w:rsidRPr="00A739C0">
              <w:rPr>
                <w:bCs/>
              </w:rPr>
              <w:t>Attīstīt videi draudzīgu sabiedriskā transporta infrastruktūru (sliežu transporta)”</w:t>
            </w:r>
            <w:r w:rsidR="005D4183" w:rsidRPr="00A739C0">
              <w:rPr>
                <w:b/>
              </w:rPr>
              <w:t xml:space="preserve"> </w:t>
            </w:r>
            <w:r w:rsidR="004B074E" w:rsidRPr="00A739C0">
              <w:rPr>
                <w:bCs/>
              </w:rPr>
              <w:t>ietvaros plānotajam projektam “</w:t>
            </w:r>
            <w:r w:rsidR="00B82A70" w:rsidRPr="00A739C0">
              <w:rPr>
                <w:bCs/>
                <w:shd w:val="clear" w:color="auto" w:fill="FFFFFF"/>
              </w:rPr>
              <w:t>Rīgas un Pierīgas pasažieru pārvadājumu nodrošināšanai nepieciešamo elektrovilcienu iegāde</w:t>
            </w:r>
            <w:r w:rsidR="004B074E" w:rsidRPr="00A739C0">
              <w:rPr>
                <w:bCs/>
                <w:shd w:val="clear" w:color="auto" w:fill="FFFFFF"/>
              </w:rPr>
              <w:t>”</w:t>
            </w:r>
            <w:r w:rsidR="00B82A70" w:rsidRPr="00A739C0">
              <w:rPr>
                <w:bCs/>
                <w:sz w:val="20"/>
                <w:szCs w:val="20"/>
                <w:shd w:val="clear" w:color="auto" w:fill="FFFFFF"/>
              </w:rPr>
              <w:t>.</w:t>
            </w:r>
          </w:p>
          <w:p w14:paraId="0B562013" w14:textId="77777777" w:rsidR="00B82A70" w:rsidRPr="00A739C0" w:rsidRDefault="00B82A70" w:rsidP="00B82A70">
            <w:pPr>
              <w:jc w:val="both"/>
              <w:rPr>
                <w:bCs/>
                <w:shd w:val="clear" w:color="auto" w:fill="FFFFFF"/>
              </w:rPr>
            </w:pPr>
            <w:r w:rsidRPr="00A3210E">
              <w:rPr>
                <w:bCs/>
                <w:shd w:val="clear" w:color="auto" w:fill="FFFFFF"/>
              </w:rPr>
              <w:t xml:space="preserve">Skatot </w:t>
            </w:r>
            <w:r w:rsidR="00765B83" w:rsidRPr="00A3210E">
              <w:rPr>
                <w:bCs/>
                <w:shd w:val="clear" w:color="auto" w:fill="FFFFFF"/>
              </w:rPr>
              <w:t xml:space="preserve">ES fondu 2014.-2020.gada plānošanas perioda </w:t>
            </w:r>
            <w:r w:rsidRPr="00A3210E">
              <w:rPr>
                <w:bCs/>
                <w:shd w:val="clear" w:color="auto" w:fill="FFFFFF"/>
              </w:rPr>
              <w:t xml:space="preserve">darbības programmas </w:t>
            </w:r>
            <w:r w:rsidRPr="00A3210E">
              <w:rPr>
                <w:lang w:eastAsia="en-US"/>
              </w:rPr>
              <w:t xml:space="preserve">“Izaugsme un nodarbinātība” </w:t>
            </w:r>
            <w:r w:rsidRPr="00A3210E">
              <w:rPr>
                <w:bCs/>
                <w:shd w:val="clear" w:color="auto" w:fill="FFFFFF"/>
              </w:rPr>
              <w:t>finansējuma pārdales kopumā, tas nemainīs ne pārdalāmo finansējuma apjomu, ne finansējuma avotus.</w:t>
            </w:r>
          </w:p>
          <w:p w14:paraId="02192749" w14:textId="625B7C16" w:rsidR="00193403" w:rsidRPr="00A739C0" w:rsidRDefault="00567566" w:rsidP="00B82A70">
            <w:pPr>
              <w:spacing w:before="120" w:after="120"/>
              <w:jc w:val="both"/>
            </w:pPr>
            <w:r w:rsidRPr="006B20A9">
              <w:t xml:space="preserve">Ministru kabineta 2019.gada 11.oktobra ārkārtas sēdē tika izskatīts Finanšu ministrijas sagatavotais informatīvais </w:t>
            </w:r>
            <w:proofErr w:type="spellStart"/>
            <w:r w:rsidRPr="006B20A9">
              <w:t>ziņojums</w:t>
            </w:r>
            <w:r w:rsidR="00B21CA9">
              <w:t>“Informatīvais</w:t>
            </w:r>
            <w:proofErr w:type="spellEnd"/>
            <w:r w:rsidR="00B21CA9">
              <w:t xml:space="preserve"> ziņojums”  </w:t>
            </w:r>
            <w:r w:rsidR="00B21CA9" w:rsidRPr="0079730F">
              <w:t>„Par Eiropas Savienības struktūrfondu un Kohēzijas fonda 2014. – 2020.gada plānošanas perioda darbības programmas „Izaugsme un nodarbinātība” snieguma ietvarā noteikto mērķu sasniegšanas progresu un snieguma rezerves finansējuma tālāku izmantošanu</w:t>
            </w:r>
            <w:r w:rsidR="00B21CA9">
              <w:t xml:space="preserve">” </w:t>
            </w:r>
            <w:r w:rsidR="00B22810">
              <w:t>(</w:t>
            </w:r>
            <w:r w:rsidR="00B21CA9">
              <w:t>TA-1905</w:t>
            </w:r>
            <w:r w:rsidR="00B22810">
              <w:t>)</w:t>
            </w:r>
            <w:r w:rsidR="0051515A">
              <w:t xml:space="preserve"> (turpmāk – Informatīvais ziņojums TA-1905)</w:t>
            </w:r>
            <w:r w:rsidR="00C271FD" w:rsidRPr="00A739C0">
              <w:t xml:space="preserve">, kura mērķis ir nodrošināt pamatu koordinētai kompleksa lēmuma pieņemšanai par darbības programmas snieguma rezerves finansējuma novirzīšanu, kā arī ES fondu finansējuma atlikumu izmantošanu. </w:t>
            </w:r>
            <w:r w:rsidR="0051515A">
              <w:t>Informatīvā ziņojums</w:t>
            </w:r>
            <w:r w:rsidR="00B21CA9">
              <w:t xml:space="preserve"> TA-1905 </w:t>
            </w:r>
            <w:r w:rsidRPr="00B21CA9">
              <w:t>1.pielikums</w:t>
            </w:r>
            <w:r w:rsidR="00C271FD" w:rsidRPr="00A739C0">
              <w:t xml:space="preserve"> </w:t>
            </w:r>
            <w:r w:rsidR="00B21CA9">
              <w:t>„</w:t>
            </w:r>
            <w:r w:rsidR="00B21CA9" w:rsidRPr="00B21CA9">
              <w:t>Snieguma rezerves finansējuma un finansējuma atlikumu novirzīšanas priekšlikumi</w:t>
            </w:r>
            <w:r w:rsidR="00B21CA9">
              <w:t xml:space="preserve">” </w:t>
            </w:r>
            <w:r w:rsidR="00C271FD" w:rsidRPr="00A739C0">
              <w:t>paredz risinājumus snieguma rezerves finansējuma un finansējuma atlikumu novirzīšanai, balstoties uz ES fondu atbildīgo iestāžu sniegtajiem priekšlikumiem</w:t>
            </w:r>
          </w:p>
          <w:p w14:paraId="1A04DFB5" w14:textId="09D7B4C2" w:rsidR="00285DA7" w:rsidRPr="00A739C0" w:rsidRDefault="0051515A" w:rsidP="00285DA7">
            <w:pPr>
              <w:spacing w:before="120" w:after="120"/>
              <w:jc w:val="both"/>
              <w:rPr>
                <w:bCs/>
                <w:shd w:val="clear" w:color="auto" w:fill="FFFFFF"/>
              </w:rPr>
            </w:pPr>
            <w:r>
              <w:t>Atbilstoši Informatīvā ziņojuma</w:t>
            </w:r>
            <w:r w:rsidR="00B21CA9">
              <w:t xml:space="preserve"> TA-1905 </w:t>
            </w:r>
            <w:r w:rsidR="00567566" w:rsidRPr="00B21CA9">
              <w:rPr>
                <w:bCs/>
                <w:shd w:val="clear" w:color="auto" w:fill="FFFFFF"/>
              </w:rPr>
              <w:t>1.pielikumā</w:t>
            </w:r>
            <w:r w:rsidR="00285DA7" w:rsidRPr="00A739C0">
              <w:rPr>
                <w:bCs/>
                <w:shd w:val="clear" w:color="auto" w:fill="FFFFFF"/>
              </w:rPr>
              <w:t xml:space="preserve"> </w:t>
            </w:r>
            <w:r w:rsidR="00B21CA9">
              <w:t>„</w:t>
            </w:r>
            <w:r w:rsidR="00B21CA9" w:rsidRPr="00B21CA9">
              <w:t>Snieguma rezerves finansējuma un finansējuma atlikumu novirzīšanas priekšlikumi</w:t>
            </w:r>
            <w:r w:rsidR="00B21CA9">
              <w:t xml:space="preserve">” </w:t>
            </w:r>
            <w:r w:rsidR="00285DA7" w:rsidRPr="00A739C0">
              <w:rPr>
                <w:bCs/>
                <w:shd w:val="clear" w:color="auto" w:fill="FFFFFF"/>
              </w:rPr>
              <w:t>norādīt</w:t>
            </w:r>
            <w:r w:rsidR="007D67B6">
              <w:rPr>
                <w:bCs/>
                <w:shd w:val="clear" w:color="auto" w:fill="FFFFFF"/>
              </w:rPr>
              <w:t>a</w:t>
            </w:r>
            <w:r w:rsidR="00285DA7" w:rsidRPr="00A739C0">
              <w:rPr>
                <w:bCs/>
                <w:shd w:val="clear" w:color="auto" w:fill="FFFFFF"/>
              </w:rPr>
              <w:t>jam</w:t>
            </w:r>
            <w:r w:rsidR="007D67B6">
              <w:rPr>
                <w:bCs/>
                <w:shd w:val="clear" w:color="auto" w:fill="FFFFFF"/>
              </w:rPr>
              <w:t>,</w:t>
            </w:r>
            <w:r w:rsidR="00285DA7" w:rsidRPr="00A739C0">
              <w:rPr>
                <w:bCs/>
                <w:shd w:val="clear" w:color="auto" w:fill="FFFFFF"/>
              </w:rPr>
              <w:t xml:space="preserve"> 6.1.5.</w:t>
            </w:r>
            <w:r w:rsidR="00C97C86" w:rsidRPr="00A739C0">
              <w:rPr>
                <w:bCs/>
                <w:shd w:val="clear" w:color="auto" w:fill="FFFFFF"/>
              </w:rPr>
              <w:t xml:space="preserve"> specifiskā atbalsta mērķa</w:t>
            </w:r>
            <w:r w:rsidR="00285DA7" w:rsidRPr="00A739C0">
              <w:rPr>
                <w:bCs/>
                <w:shd w:val="clear" w:color="auto" w:fill="FFFFFF"/>
              </w:rPr>
              <w:t xml:space="preserve"> K</w:t>
            </w:r>
            <w:r w:rsidR="00C97C86" w:rsidRPr="00323D47">
              <w:rPr>
                <w:bCs/>
                <w:shd w:val="clear" w:color="auto" w:fill="FFFFFF"/>
              </w:rPr>
              <w:t>ohēzijas fonda</w:t>
            </w:r>
            <w:r w:rsidR="00285DA7" w:rsidRPr="00323D47">
              <w:rPr>
                <w:bCs/>
                <w:shd w:val="clear" w:color="auto" w:fill="FFFFFF"/>
              </w:rPr>
              <w:t xml:space="preserve"> finansējuma atlikums – brīvais finansējums, kas radies no īstenošanā esošiem projektiem (ietaupījums, neatbilstoši veiktie izdevumi)  tika novirzīts “Sēnītes” projekta </w:t>
            </w:r>
            <w:r w:rsidR="00944ECD" w:rsidRPr="00D2381D">
              <w:rPr>
                <w:bCs/>
                <w:shd w:val="clear" w:color="auto" w:fill="FFFFFF"/>
              </w:rPr>
              <w:t xml:space="preserve">valsts līdzfinansējuma daļas segšanai. Ievērojot minēto  </w:t>
            </w:r>
            <w:r w:rsidR="00285DA7" w:rsidRPr="00D2381D">
              <w:rPr>
                <w:bCs/>
                <w:shd w:val="clear" w:color="auto" w:fill="FFFFFF"/>
              </w:rPr>
              <w:t xml:space="preserve">Centrālā finanšu un līgumu aģentūra kā </w:t>
            </w:r>
            <w:r w:rsidR="00285DA7" w:rsidRPr="007D67B6">
              <w:rPr>
                <w:bCs/>
                <w:shd w:val="clear" w:color="auto" w:fill="FFFFFF"/>
              </w:rPr>
              <w:t xml:space="preserve">ES fondu </w:t>
            </w:r>
            <w:r w:rsidR="00C97C86" w:rsidRPr="007D67B6">
              <w:rPr>
                <w:bCs/>
                <w:shd w:val="clear" w:color="auto" w:fill="FFFFFF"/>
              </w:rPr>
              <w:t xml:space="preserve">2014.-2020.gada plānošanas perioda </w:t>
            </w:r>
            <w:r w:rsidR="00285DA7" w:rsidRPr="007D67B6">
              <w:rPr>
                <w:bCs/>
                <w:shd w:val="clear" w:color="auto" w:fill="FFFFFF"/>
              </w:rPr>
              <w:t>sadarbības iestāde (turpmāk – sadarbības iestāde)</w:t>
            </w:r>
            <w:r w:rsidR="00285DA7" w:rsidRPr="00A739C0">
              <w:rPr>
                <w:bCs/>
                <w:shd w:val="clear" w:color="auto" w:fill="FFFFFF"/>
              </w:rPr>
              <w:t xml:space="preserve"> ir veikusi un apstiprinājusi grozījumus vienošanās par “Sēnītes” projekta īstenošanu.</w:t>
            </w:r>
          </w:p>
          <w:p w14:paraId="4806E179" w14:textId="77777777" w:rsidR="00285DA7" w:rsidRPr="00D2381D" w:rsidRDefault="00285DA7" w:rsidP="00285DA7">
            <w:pPr>
              <w:spacing w:before="120" w:after="120"/>
              <w:jc w:val="both"/>
              <w:rPr>
                <w:bCs/>
                <w:shd w:val="clear" w:color="auto" w:fill="FFFFFF"/>
              </w:rPr>
            </w:pPr>
            <w:r w:rsidRPr="00A739C0">
              <w:rPr>
                <w:bCs/>
                <w:shd w:val="clear" w:color="auto" w:fill="FFFFFF"/>
              </w:rPr>
              <w:t>Veicot grozījumus vienošanās par “Sēnītes” projekta īstenošanu, tika veiktas  izmaiņ</w:t>
            </w:r>
            <w:r w:rsidR="00C97C86" w:rsidRPr="00A739C0">
              <w:rPr>
                <w:bCs/>
                <w:shd w:val="clear" w:color="auto" w:fill="FFFFFF"/>
              </w:rPr>
              <w:t>a</w:t>
            </w:r>
            <w:r w:rsidRPr="00A739C0">
              <w:rPr>
                <w:bCs/>
                <w:shd w:val="clear" w:color="auto" w:fill="FFFFFF"/>
              </w:rPr>
              <w:t>s finansēšanas plān</w:t>
            </w:r>
            <w:r w:rsidR="0079730F" w:rsidRPr="00A739C0">
              <w:rPr>
                <w:bCs/>
                <w:shd w:val="clear" w:color="auto" w:fill="FFFFFF"/>
              </w:rPr>
              <w:t>ā</w:t>
            </w:r>
            <w:r w:rsidRPr="00A739C0">
              <w:rPr>
                <w:bCs/>
                <w:shd w:val="clear" w:color="auto" w:fill="FFFFFF"/>
              </w:rPr>
              <w:t xml:space="preserve"> sadalījumā pa finansējuma avotiem, ievērojot  </w:t>
            </w:r>
            <w:r w:rsidRPr="00A739C0">
              <w:rPr>
                <w:bCs/>
                <w:shd w:val="clear" w:color="auto" w:fill="FFFFFF"/>
              </w:rPr>
              <w:lastRenderedPageBreak/>
              <w:t>M</w:t>
            </w:r>
            <w:r w:rsidR="00620521" w:rsidRPr="00A739C0">
              <w:rPr>
                <w:bCs/>
                <w:shd w:val="clear" w:color="auto" w:fill="FFFFFF"/>
              </w:rPr>
              <w:t>inistru kabineta</w:t>
            </w:r>
            <w:r w:rsidRPr="00323D47">
              <w:rPr>
                <w:bCs/>
                <w:shd w:val="clear" w:color="auto" w:fill="FFFFFF"/>
              </w:rPr>
              <w:t xml:space="preserve"> noteikumu Nr. 243</w:t>
            </w:r>
            <w:r w:rsidR="00AD0147" w:rsidRPr="00AD0147">
              <w:rPr>
                <w:bCs/>
                <w:shd w:val="clear" w:color="auto" w:fill="FFFFFF"/>
                <w:vertAlign w:val="superscript"/>
              </w:rPr>
              <w:t>4</w:t>
            </w:r>
            <w:r w:rsidRPr="00323D47">
              <w:rPr>
                <w:bCs/>
                <w:shd w:val="clear" w:color="auto" w:fill="FFFFFF"/>
              </w:rPr>
              <w:t xml:space="preserve"> 7.punktā noteikto 6.1.5. </w:t>
            </w:r>
            <w:r w:rsidR="00C97C86" w:rsidRPr="00D2381D">
              <w:rPr>
                <w:bCs/>
                <w:shd w:val="clear" w:color="auto" w:fill="FFFFFF"/>
              </w:rPr>
              <w:t xml:space="preserve">specifiskā atbalsta mērķa </w:t>
            </w:r>
            <w:r w:rsidRPr="00D2381D">
              <w:rPr>
                <w:bCs/>
                <w:shd w:val="clear" w:color="auto" w:fill="FFFFFF"/>
              </w:rPr>
              <w:t>plānotā  kopējā attiecināmā finansējuma apmēru.</w:t>
            </w:r>
          </w:p>
          <w:p w14:paraId="4B04AAB6" w14:textId="77777777" w:rsidR="00944ECD" w:rsidRPr="00A739C0" w:rsidRDefault="00944ECD" w:rsidP="00944ECD">
            <w:pPr>
              <w:tabs>
                <w:tab w:val="center" w:pos="4153"/>
                <w:tab w:val="right" w:pos="8306"/>
              </w:tabs>
              <w:spacing w:before="120"/>
              <w:jc w:val="both"/>
            </w:pPr>
            <w:r w:rsidRPr="00D2381D">
              <w:t xml:space="preserve">Pēc vienošanās grozījumu veikšanas “Sēnītes” projekta finansējuma sadalījums </w:t>
            </w:r>
            <w:r w:rsidRPr="00D2381D">
              <w:rPr>
                <w:i/>
                <w:iCs/>
              </w:rPr>
              <w:t>(euro)</w:t>
            </w:r>
            <w:r w:rsidRPr="00D2381D">
              <w:t xml:space="preserve"> ir šāds:</w:t>
            </w:r>
          </w:p>
          <w:tbl>
            <w:tblPr>
              <w:tblStyle w:val="TableGrid"/>
              <w:tblW w:w="7439" w:type="dxa"/>
              <w:tblLayout w:type="fixed"/>
              <w:tblLook w:val="04A0" w:firstRow="1" w:lastRow="0" w:firstColumn="1" w:lastColumn="0" w:noHBand="0" w:noVBand="1"/>
            </w:tblPr>
            <w:tblGrid>
              <w:gridCol w:w="1244"/>
              <w:gridCol w:w="1276"/>
              <w:gridCol w:w="1559"/>
              <w:gridCol w:w="1701"/>
              <w:gridCol w:w="1659"/>
            </w:tblGrid>
            <w:tr w:rsidR="00944ECD" w:rsidRPr="00A739C0" w14:paraId="04309701" w14:textId="77777777" w:rsidTr="00F93F46">
              <w:tc>
                <w:tcPr>
                  <w:tcW w:w="1244" w:type="dxa"/>
                </w:tcPr>
                <w:p w14:paraId="0D15D419" w14:textId="77777777" w:rsidR="00944ECD" w:rsidRPr="00A739C0" w:rsidRDefault="00944ECD" w:rsidP="00944ECD">
                  <w:pPr>
                    <w:tabs>
                      <w:tab w:val="center" w:pos="4153"/>
                      <w:tab w:val="right" w:pos="8306"/>
                    </w:tabs>
                    <w:spacing w:before="120"/>
                    <w:jc w:val="both"/>
                    <w:rPr>
                      <w:sz w:val="20"/>
                      <w:szCs w:val="20"/>
                    </w:rPr>
                  </w:pPr>
                </w:p>
              </w:tc>
              <w:tc>
                <w:tcPr>
                  <w:tcW w:w="1276" w:type="dxa"/>
                </w:tcPr>
                <w:p w14:paraId="19767D9B" w14:textId="77777777" w:rsidR="00944ECD" w:rsidRPr="00A739C0" w:rsidRDefault="00944ECD" w:rsidP="00944ECD">
                  <w:pPr>
                    <w:tabs>
                      <w:tab w:val="center" w:pos="4153"/>
                      <w:tab w:val="right" w:pos="8306"/>
                    </w:tabs>
                    <w:spacing w:before="120"/>
                    <w:jc w:val="both"/>
                    <w:rPr>
                      <w:sz w:val="20"/>
                      <w:szCs w:val="20"/>
                    </w:rPr>
                  </w:pPr>
                  <w:r w:rsidRPr="00A739C0">
                    <w:rPr>
                      <w:sz w:val="20"/>
                      <w:szCs w:val="20"/>
                    </w:rPr>
                    <w:t>Kopā</w:t>
                  </w:r>
                </w:p>
              </w:tc>
              <w:tc>
                <w:tcPr>
                  <w:tcW w:w="1559" w:type="dxa"/>
                </w:tcPr>
                <w:p w14:paraId="71BD5176" w14:textId="77777777" w:rsidR="00944ECD" w:rsidRPr="00D2381D" w:rsidRDefault="00944ECD" w:rsidP="00944ECD">
                  <w:pPr>
                    <w:tabs>
                      <w:tab w:val="center" w:pos="4153"/>
                      <w:tab w:val="right" w:pos="8306"/>
                    </w:tabs>
                    <w:spacing w:before="120"/>
                    <w:jc w:val="both"/>
                    <w:rPr>
                      <w:sz w:val="20"/>
                      <w:szCs w:val="20"/>
                    </w:rPr>
                  </w:pPr>
                  <w:r w:rsidRPr="00A739C0">
                    <w:rPr>
                      <w:sz w:val="20"/>
                      <w:szCs w:val="20"/>
                    </w:rPr>
                    <w:t>K</w:t>
                  </w:r>
                  <w:r w:rsidR="00323D47">
                    <w:rPr>
                      <w:sz w:val="20"/>
                      <w:szCs w:val="20"/>
                    </w:rPr>
                    <w:t>ohēzijas fonda</w:t>
                  </w:r>
                  <w:r w:rsidRPr="00323D47">
                    <w:rPr>
                      <w:sz w:val="20"/>
                      <w:szCs w:val="20"/>
                    </w:rPr>
                    <w:t xml:space="preserve"> finansējums </w:t>
                  </w:r>
                </w:p>
              </w:tc>
              <w:tc>
                <w:tcPr>
                  <w:tcW w:w="1701" w:type="dxa"/>
                </w:tcPr>
                <w:p w14:paraId="06EB17E1" w14:textId="77777777" w:rsidR="00944ECD" w:rsidRPr="00D2381D" w:rsidRDefault="00944ECD" w:rsidP="00944ECD">
                  <w:pPr>
                    <w:tabs>
                      <w:tab w:val="center" w:pos="4153"/>
                      <w:tab w:val="right" w:pos="8306"/>
                    </w:tabs>
                    <w:spacing w:before="120"/>
                    <w:jc w:val="both"/>
                    <w:rPr>
                      <w:sz w:val="20"/>
                      <w:szCs w:val="20"/>
                    </w:rPr>
                  </w:pPr>
                  <w:r w:rsidRPr="00D2381D">
                    <w:rPr>
                      <w:sz w:val="20"/>
                      <w:szCs w:val="20"/>
                    </w:rPr>
                    <w:t xml:space="preserve">Valsts budžeta finansējums </w:t>
                  </w:r>
                </w:p>
              </w:tc>
              <w:tc>
                <w:tcPr>
                  <w:tcW w:w="1659" w:type="dxa"/>
                </w:tcPr>
                <w:p w14:paraId="03FFB788" w14:textId="77777777" w:rsidR="00944ECD" w:rsidRPr="00D2381D" w:rsidRDefault="00944ECD" w:rsidP="00944ECD">
                  <w:pPr>
                    <w:tabs>
                      <w:tab w:val="center" w:pos="4153"/>
                      <w:tab w:val="right" w:pos="8306"/>
                    </w:tabs>
                    <w:spacing w:before="120"/>
                    <w:jc w:val="both"/>
                    <w:rPr>
                      <w:sz w:val="20"/>
                      <w:szCs w:val="20"/>
                    </w:rPr>
                  </w:pPr>
                  <w:r w:rsidRPr="00D2381D">
                    <w:rPr>
                      <w:sz w:val="20"/>
                      <w:szCs w:val="20"/>
                    </w:rPr>
                    <w:t xml:space="preserve">Valsts autoceļu fonda finansējums </w:t>
                  </w:r>
                </w:p>
              </w:tc>
            </w:tr>
            <w:tr w:rsidR="00944ECD" w:rsidRPr="00A739C0" w14:paraId="0E9603FE" w14:textId="77777777" w:rsidTr="00F93F46">
              <w:tc>
                <w:tcPr>
                  <w:tcW w:w="1244" w:type="dxa"/>
                </w:tcPr>
                <w:p w14:paraId="571DB67D" w14:textId="77777777" w:rsidR="00944ECD" w:rsidRPr="00A739C0" w:rsidRDefault="00944ECD" w:rsidP="00944ECD">
                  <w:pPr>
                    <w:tabs>
                      <w:tab w:val="center" w:pos="4153"/>
                      <w:tab w:val="right" w:pos="8306"/>
                    </w:tabs>
                    <w:spacing w:before="120"/>
                    <w:jc w:val="both"/>
                    <w:rPr>
                      <w:sz w:val="20"/>
                      <w:szCs w:val="20"/>
                    </w:rPr>
                  </w:pPr>
                  <w:r w:rsidRPr="00A739C0">
                    <w:rPr>
                      <w:sz w:val="20"/>
                      <w:szCs w:val="20"/>
                    </w:rPr>
                    <w:t>“Sēnītes” projekts</w:t>
                  </w:r>
                </w:p>
              </w:tc>
              <w:tc>
                <w:tcPr>
                  <w:tcW w:w="1276" w:type="dxa"/>
                </w:tcPr>
                <w:p w14:paraId="29EEAAEF" w14:textId="77777777" w:rsidR="00944ECD" w:rsidRPr="00A739C0" w:rsidRDefault="00944ECD" w:rsidP="00944ECD">
                  <w:pPr>
                    <w:tabs>
                      <w:tab w:val="center" w:pos="4153"/>
                      <w:tab w:val="right" w:pos="8306"/>
                    </w:tabs>
                    <w:spacing w:before="120"/>
                    <w:jc w:val="both"/>
                    <w:rPr>
                      <w:sz w:val="20"/>
                      <w:szCs w:val="20"/>
                    </w:rPr>
                  </w:pPr>
                  <w:r w:rsidRPr="00A739C0">
                    <w:rPr>
                      <w:sz w:val="20"/>
                      <w:szCs w:val="20"/>
                    </w:rPr>
                    <w:t>48 912 124.67</w:t>
                  </w:r>
                </w:p>
              </w:tc>
              <w:tc>
                <w:tcPr>
                  <w:tcW w:w="1559" w:type="dxa"/>
                </w:tcPr>
                <w:p w14:paraId="44205E47" w14:textId="77777777" w:rsidR="00944ECD" w:rsidRPr="00A739C0" w:rsidRDefault="00944ECD" w:rsidP="00944ECD">
                  <w:pPr>
                    <w:tabs>
                      <w:tab w:val="center" w:pos="4153"/>
                      <w:tab w:val="right" w:pos="8306"/>
                    </w:tabs>
                    <w:spacing w:before="120"/>
                    <w:jc w:val="both"/>
                    <w:rPr>
                      <w:sz w:val="20"/>
                      <w:szCs w:val="20"/>
                    </w:rPr>
                  </w:pPr>
                  <w:r w:rsidRPr="00A739C0">
                    <w:rPr>
                      <w:sz w:val="20"/>
                      <w:szCs w:val="20"/>
                    </w:rPr>
                    <w:t>29 293 668.39</w:t>
                  </w:r>
                </w:p>
              </w:tc>
              <w:tc>
                <w:tcPr>
                  <w:tcW w:w="1701" w:type="dxa"/>
                </w:tcPr>
                <w:p w14:paraId="28CDA043" w14:textId="77777777" w:rsidR="00944ECD" w:rsidRPr="00A739C0" w:rsidRDefault="00944ECD" w:rsidP="00944ECD">
                  <w:pPr>
                    <w:tabs>
                      <w:tab w:val="center" w:pos="4153"/>
                      <w:tab w:val="right" w:pos="8306"/>
                    </w:tabs>
                    <w:spacing w:before="120"/>
                    <w:jc w:val="both"/>
                    <w:rPr>
                      <w:sz w:val="20"/>
                      <w:szCs w:val="20"/>
                    </w:rPr>
                  </w:pPr>
                  <w:r w:rsidRPr="00A739C0">
                    <w:rPr>
                      <w:sz w:val="20"/>
                      <w:szCs w:val="20"/>
                    </w:rPr>
                    <w:t>5 169 471.71</w:t>
                  </w:r>
                </w:p>
              </w:tc>
              <w:tc>
                <w:tcPr>
                  <w:tcW w:w="1659" w:type="dxa"/>
                </w:tcPr>
                <w:p w14:paraId="7389F557" w14:textId="77777777" w:rsidR="00944ECD" w:rsidRPr="00A739C0" w:rsidRDefault="00944ECD" w:rsidP="00944ECD">
                  <w:pPr>
                    <w:tabs>
                      <w:tab w:val="center" w:pos="4153"/>
                      <w:tab w:val="right" w:pos="8306"/>
                    </w:tabs>
                    <w:spacing w:before="120"/>
                    <w:jc w:val="both"/>
                    <w:rPr>
                      <w:sz w:val="20"/>
                      <w:szCs w:val="20"/>
                    </w:rPr>
                  </w:pPr>
                  <w:r w:rsidRPr="00A739C0">
                    <w:rPr>
                      <w:sz w:val="20"/>
                      <w:szCs w:val="20"/>
                    </w:rPr>
                    <w:t>14 448 984.57</w:t>
                  </w:r>
                </w:p>
              </w:tc>
            </w:tr>
            <w:tr w:rsidR="00944ECD" w:rsidRPr="00A739C0" w14:paraId="40B3624C" w14:textId="77777777" w:rsidTr="00F93F46">
              <w:tc>
                <w:tcPr>
                  <w:tcW w:w="1244" w:type="dxa"/>
                </w:tcPr>
                <w:p w14:paraId="2C23E4A4" w14:textId="77777777" w:rsidR="00944ECD" w:rsidRPr="00323D47" w:rsidRDefault="00944ECD" w:rsidP="00944ECD">
                  <w:pPr>
                    <w:tabs>
                      <w:tab w:val="center" w:pos="4153"/>
                      <w:tab w:val="right" w:pos="8306"/>
                    </w:tabs>
                    <w:spacing w:before="120"/>
                    <w:jc w:val="both"/>
                    <w:rPr>
                      <w:sz w:val="20"/>
                      <w:szCs w:val="20"/>
                    </w:rPr>
                  </w:pPr>
                  <w:r w:rsidRPr="00A739C0">
                    <w:rPr>
                      <w:sz w:val="20"/>
                      <w:szCs w:val="20"/>
                    </w:rPr>
                    <w:t>6.1.5.</w:t>
                  </w:r>
                  <w:r w:rsidR="00323D47">
                    <w:rPr>
                      <w:sz w:val="20"/>
                      <w:szCs w:val="20"/>
                    </w:rPr>
                    <w:t>specifiskā atbalsta mērķis</w:t>
                  </w:r>
                </w:p>
              </w:tc>
              <w:tc>
                <w:tcPr>
                  <w:tcW w:w="1276" w:type="dxa"/>
                </w:tcPr>
                <w:p w14:paraId="78073859" w14:textId="77777777" w:rsidR="00944ECD" w:rsidRPr="00D2381D" w:rsidRDefault="00944ECD" w:rsidP="00944ECD">
                  <w:pPr>
                    <w:tabs>
                      <w:tab w:val="center" w:pos="4153"/>
                      <w:tab w:val="right" w:pos="8306"/>
                    </w:tabs>
                    <w:spacing w:before="120"/>
                    <w:jc w:val="both"/>
                    <w:rPr>
                      <w:sz w:val="20"/>
                      <w:szCs w:val="20"/>
                    </w:rPr>
                  </w:pPr>
                  <w:r w:rsidRPr="00D2381D">
                    <w:rPr>
                      <w:sz w:val="20"/>
                      <w:szCs w:val="20"/>
                    </w:rPr>
                    <w:t>256 999 769</w:t>
                  </w:r>
                </w:p>
              </w:tc>
              <w:tc>
                <w:tcPr>
                  <w:tcW w:w="1559" w:type="dxa"/>
                </w:tcPr>
                <w:p w14:paraId="4809A731" w14:textId="77777777" w:rsidR="00944ECD" w:rsidRPr="00D2381D" w:rsidRDefault="00944ECD" w:rsidP="00944ECD">
                  <w:pPr>
                    <w:tabs>
                      <w:tab w:val="center" w:pos="4153"/>
                      <w:tab w:val="right" w:pos="8306"/>
                    </w:tabs>
                    <w:spacing w:before="120"/>
                    <w:jc w:val="both"/>
                    <w:rPr>
                      <w:sz w:val="20"/>
                      <w:szCs w:val="20"/>
                    </w:rPr>
                  </w:pPr>
                  <w:r w:rsidRPr="00D2381D">
                    <w:rPr>
                      <w:sz w:val="20"/>
                      <w:szCs w:val="20"/>
                    </w:rPr>
                    <w:t>218 449 803</w:t>
                  </w:r>
                </w:p>
              </w:tc>
              <w:tc>
                <w:tcPr>
                  <w:tcW w:w="1701" w:type="dxa"/>
                </w:tcPr>
                <w:p w14:paraId="355FDC31" w14:textId="77777777" w:rsidR="00944ECD" w:rsidRPr="00D2381D" w:rsidRDefault="00944ECD" w:rsidP="00944ECD">
                  <w:pPr>
                    <w:tabs>
                      <w:tab w:val="center" w:pos="4153"/>
                      <w:tab w:val="right" w:pos="8306"/>
                    </w:tabs>
                    <w:spacing w:before="120"/>
                    <w:jc w:val="both"/>
                    <w:rPr>
                      <w:sz w:val="20"/>
                      <w:szCs w:val="20"/>
                    </w:rPr>
                  </w:pPr>
                  <w:r w:rsidRPr="00D2381D">
                    <w:rPr>
                      <w:sz w:val="20"/>
                      <w:szCs w:val="20"/>
                    </w:rPr>
                    <w:t>38 549 966</w:t>
                  </w:r>
                </w:p>
              </w:tc>
              <w:tc>
                <w:tcPr>
                  <w:tcW w:w="1659" w:type="dxa"/>
                </w:tcPr>
                <w:p w14:paraId="398F1207" w14:textId="77777777" w:rsidR="00944ECD" w:rsidRPr="00A739C0" w:rsidRDefault="00944ECD" w:rsidP="00944ECD">
                  <w:pPr>
                    <w:tabs>
                      <w:tab w:val="center" w:pos="4153"/>
                      <w:tab w:val="right" w:pos="8306"/>
                    </w:tabs>
                    <w:spacing w:before="120"/>
                    <w:jc w:val="both"/>
                    <w:rPr>
                      <w:sz w:val="20"/>
                      <w:szCs w:val="20"/>
                    </w:rPr>
                  </w:pPr>
                  <w:r w:rsidRPr="00A739C0">
                    <w:rPr>
                      <w:sz w:val="20"/>
                      <w:szCs w:val="20"/>
                    </w:rPr>
                    <w:t>14 448 984.57</w:t>
                  </w:r>
                </w:p>
              </w:tc>
            </w:tr>
          </w:tbl>
          <w:p w14:paraId="3CCEC996" w14:textId="333E27B5" w:rsidR="007F4246" w:rsidRPr="00D2381D" w:rsidRDefault="00944ECD" w:rsidP="00285DA7">
            <w:pPr>
              <w:spacing w:before="120" w:after="120"/>
              <w:jc w:val="both"/>
              <w:rPr>
                <w:bCs/>
                <w:shd w:val="clear" w:color="auto" w:fill="FFFFFF"/>
              </w:rPr>
            </w:pPr>
            <w:r w:rsidRPr="00A739C0">
              <w:rPr>
                <w:bCs/>
                <w:shd w:val="clear" w:color="auto" w:fill="FFFFFF"/>
              </w:rPr>
              <w:t xml:space="preserve">Savukārt, ievērojot Ministru kabineta 2019.gada 13.septembra ārkārtas sēdes </w:t>
            </w:r>
            <w:proofErr w:type="spellStart"/>
            <w:r w:rsidRPr="00A739C0">
              <w:rPr>
                <w:bCs/>
                <w:shd w:val="clear" w:color="auto" w:fill="FFFFFF"/>
              </w:rPr>
              <w:t>protokollēmum</w:t>
            </w:r>
            <w:r w:rsidR="00AD0147">
              <w:rPr>
                <w:bCs/>
                <w:shd w:val="clear" w:color="auto" w:fill="FFFFFF"/>
              </w:rPr>
              <w:t>a</w:t>
            </w:r>
            <w:proofErr w:type="spellEnd"/>
            <w:r w:rsidR="00AD0147">
              <w:rPr>
                <w:bCs/>
                <w:shd w:val="clear" w:color="auto" w:fill="FFFFFF"/>
              </w:rPr>
              <w:t xml:space="preserve"> 3.2.apakšpunktu</w:t>
            </w:r>
            <w:r w:rsidR="006746D2">
              <w:rPr>
                <w:bCs/>
                <w:shd w:val="clear" w:color="auto" w:fill="FFFFFF"/>
                <w:vertAlign w:val="superscript"/>
              </w:rPr>
              <w:t>2</w:t>
            </w:r>
            <w:r w:rsidRPr="006746D2">
              <w:rPr>
                <w:bCs/>
                <w:shd w:val="clear" w:color="auto" w:fill="FFFFFF"/>
              </w:rPr>
              <w:t>, ka</w:t>
            </w:r>
            <w:r w:rsidRPr="00A739C0">
              <w:rPr>
                <w:bCs/>
                <w:shd w:val="clear" w:color="auto" w:fill="FFFFFF"/>
              </w:rPr>
              <w:t>s noteic “Sēnītes” projekta valsts līdzfinansējuma daļas segšanai no ES fondu līdzekļiem Ekonomikas ministrijai novirzīt 4.2.1.1.pasākuma “Veicināt energoefektivitātes paaugstināšanu dzīvojamās ēkās” (ESCO) E</w:t>
            </w:r>
            <w:r w:rsidR="00C97C86" w:rsidRPr="00A739C0">
              <w:rPr>
                <w:bCs/>
                <w:shd w:val="clear" w:color="auto" w:fill="FFFFFF"/>
              </w:rPr>
              <w:t>iropas Reģionālās attīstības fonda</w:t>
            </w:r>
            <w:r w:rsidRPr="00A739C0">
              <w:rPr>
                <w:bCs/>
                <w:shd w:val="clear" w:color="auto" w:fill="FFFFFF"/>
              </w:rPr>
              <w:t xml:space="preserve"> finansējumu  8 506 683 </w:t>
            </w:r>
            <w:r w:rsidRPr="007D67B6">
              <w:rPr>
                <w:bCs/>
                <w:i/>
                <w:iCs/>
                <w:shd w:val="clear" w:color="auto" w:fill="FFFFFF"/>
              </w:rPr>
              <w:t>euro</w:t>
            </w:r>
            <w:r w:rsidRPr="00A739C0">
              <w:rPr>
                <w:bCs/>
                <w:shd w:val="clear" w:color="auto" w:fill="FFFFFF"/>
              </w:rPr>
              <w:t xml:space="preserve"> apmērā</w:t>
            </w:r>
            <w:r w:rsidR="007F4246" w:rsidRPr="00323D47">
              <w:rPr>
                <w:bCs/>
                <w:shd w:val="clear" w:color="auto" w:fill="FFFFFF"/>
              </w:rPr>
              <w:t xml:space="preserve">, 6.1.5. </w:t>
            </w:r>
            <w:r w:rsidR="00A739C0" w:rsidRPr="00323D47">
              <w:rPr>
                <w:bCs/>
                <w:shd w:val="clear" w:color="auto" w:fill="FFFFFF"/>
              </w:rPr>
              <w:t xml:space="preserve">specifiskā atbalsta mērķa </w:t>
            </w:r>
            <w:r w:rsidR="007F4246" w:rsidRPr="00D2381D">
              <w:rPr>
                <w:bCs/>
                <w:shd w:val="clear" w:color="auto" w:fill="FFFFFF"/>
              </w:rPr>
              <w:t>kopēj</w:t>
            </w:r>
            <w:r w:rsidR="00A739C0" w:rsidRPr="00D2381D">
              <w:rPr>
                <w:bCs/>
                <w:shd w:val="clear" w:color="auto" w:fill="FFFFFF"/>
              </w:rPr>
              <w:t>ai</w:t>
            </w:r>
            <w:r w:rsidR="007F4246" w:rsidRPr="00D2381D">
              <w:rPr>
                <w:bCs/>
                <w:shd w:val="clear" w:color="auto" w:fill="FFFFFF"/>
              </w:rPr>
              <w:t xml:space="preserve">s plānotais attiecināmā finansējuma apmērs un  “Sēnītes” projekta kopējo attiecināmo izmaksu </w:t>
            </w:r>
            <w:r w:rsidR="00770CF4" w:rsidRPr="00D2381D">
              <w:rPr>
                <w:bCs/>
                <w:shd w:val="clear" w:color="auto" w:fill="FFFFFF"/>
              </w:rPr>
              <w:t xml:space="preserve">sadalījums </w:t>
            </w:r>
            <w:r w:rsidR="007D67B6" w:rsidRPr="007D67B6">
              <w:rPr>
                <w:bCs/>
                <w:i/>
                <w:iCs/>
                <w:shd w:val="clear" w:color="auto" w:fill="FFFFFF"/>
              </w:rPr>
              <w:t>(euro)</w:t>
            </w:r>
            <w:r w:rsidR="007D67B6">
              <w:rPr>
                <w:bCs/>
                <w:shd w:val="clear" w:color="auto" w:fill="FFFFFF"/>
              </w:rPr>
              <w:t xml:space="preserve"> </w:t>
            </w:r>
            <w:r w:rsidR="007F4246" w:rsidRPr="00D2381D">
              <w:rPr>
                <w:bCs/>
                <w:shd w:val="clear" w:color="auto" w:fill="FFFFFF"/>
              </w:rPr>
              <w:t>pa finansējuma avotiem ir šāds:</w:t>
            </w:r>
          </w:p>
          <w:tbl>
            <w:tblPr>
              <w:tblStyle w:val="TableGrid"/>
              <w:tblW w:w="7238" w:type="dxa"/>
              <w:tblLayout w:type="fixed"/>
              <w:tblLook w:val="04A0" w:firstRow="1" w:lastRow="0" w:firstColumn="1" w:lastColumn="0" w:noHBand="0" w:noVBand="1"/>
            </w:tblPr>
            <w:tblGrid>
              <w:gridCol w:w="1436"/>
              <w:gridCol w:w="1367"/>
              <w:gridCol w:w="1418"/>
              <w:gridCol w:w="1417"/>
              <w:gridCol w:w="1600"/>
            </w:tblGrid>
            <w:tr w:rsidR="007F4246" w:rsidRPr="00A739C0" w14:paraId="39BE4C47" w14:textId="77777777" w:rsidTr="00F93F46">
              <w:tc>
                <w:tcPr>
                  <w:tcW w:w="1436" w:type="dxa"/>
                </w:tcPr>
                <w:p w14:paraId="6418605F" w14:textId="77777777" w:rsidR="00323D47" w:rsidRDefault="007F4246" w:rsidP="007F4246">
                  <w:pPr>
                    <w:tabs>
                      <w:tab w:val="center" w:pos="4153"/>
                      <w:tab w:val="right" w:pos="8306"/>
                    </w:tabs>
                    <w:spacing w:before="120"/>
                    <w:jc w:val="both"/>
                    <w:rPr>
                      <w:sz w:val="20"/>
                      <w:szCs w:val="20"/>
                    </w:rPr>
                  </w:pPr>
                  <w:r w:rsidRPr="00D2381D">
                    <w:rPr>
                      <w:sz w:val="20"/>
                      <w:szCs w:val="20"/>
                    </w:rPr>
                    <w:t>Kopā</w:t>
                  </w:r>
                  <w:r w:rsidR="00323D47">
                    <w:rPr>
                      <w:sz w:val="20"/>
                      <w:szCs w:val="20"/>
                    </w:rPr>
                    <w:t xml:space="preserve"> </w:t>
                  </w:r>
                </w:p>
                <w:p w14:paraId="16361766" w14:textId="77777777" w:rsidR="007F4246" w:rsidRPr="00323D47" w:rsidRDefault="007F4246" w:rsidP="007F4246">
                  <w:pPr>
                    <w:tabs>
                      <w:tab w:val="center" w:pos="4153"/>
                      <w:tab w:val="right" w:pos="8306"/>
                    </w:tabs>
                    <w:spacing w:before="120"/>
                    <w:jc w:val="both"/>
                    <w:rPr>
                      <w:sz w:val="20"/>
                      <w:szCs w:val="20"/>
                    </w:rPr>
                  </w:pPr>
                </w:p>
              </w:tc>
              <w:tc>
                <w:tcPr>
                  <w:tcW w:w="1367" w:type="dxa"/>
                </w:tcPr>
                <w:p w14:paraId="342C5356" w14:textId="77777777" w:rsidR="007F4246" w:rsidRDefault="007F4246" w:rsidP="007F4246">
                  <w:pPr>
                    <w:tabs>
                      <w:tab w:val="center" w:pos="4153"/>
                      <w:tab w:val="right" w:pos="8306"/>
                    </w:tabs>
                    <w:spacing w:before="120"/>
                    <w:jc w:val="both"/>
                    <w:rPr>
                      <w:sz w:val="20"/>
                      <w:szCs w:val="20"/>
                    </w:rPr>
                  </w:pPr>
                  <w:r w:rsidRPr="00323D47">
                    <w:rPr>
                      <w:sz w:val="20"/>
                      <w:szCs w:val="20"/>
                    </w:rPr>
                    <w:t>Kopā</w:t>
                  </w:r>
                </w:p>
                <w:p w14:paraId="2385D553" w14:textId="77777777" w:rsidR="00323D47" w:rsidRPr="00323D47" w:rsidRDefault="00323D47" w:rsidP="007F4246">
                  <w:pPr>
                    <w:tabs>
                      <w:tab w:val="center" w:pos="4153"/>
                      <w:tab w:val="right" w:pos="8306"/>
                    </w:tabs>
                    <w:spacing w:before="120"/>
                    <w:jc w:val="both"/>
                    <w:rPr>
                      <w:sz w:val="20"/>
                      <w:szCs w:val="20"/>
                    </w:rPr>
                  </w:pPr>
                </w:p>
              </w:tc>
              <w:tc>
                <w:tcPr>
                  <w:tcW w:w="1418" w:type="dxa"/>
                </w:tcPr>
                <w:p w14:paraId="605584C7" w14:textId="77777777" w:rsidR="007F4246" w:rsidRDefault="00323D47" w:rsidP="007F4246">
                  <w:pPr>
                    <w:tabs>
                      <w:tab w:val="center" w:pos="4153"/>
                      <w:tab w:val="right" w:pos="8306"/>
                    </w:tabs>
                    <w:spacing w:before="120"/>
                    <w:jc w:val="both"/>
                    <w:rPr>
                      <w:sz w:val="20"/>
                      <w:szCs w:val="20"/>
                    </w:rPr>
                  </w:pPr>
                  <w:r>
                    <w:rPr>
                      <w:sz w:val="20"/>
                      <w:szCs w:val="20"/>
                    </w:rPr>
                    <w:t>Kohēzijas fonda</w:t>
                  </w:r>
                  <w:r w:rsidRPr="00323D47">
                    <w:rPr>
                      <w:sz w:val="20"/>
                      <w:szCs w:val="20"/>
                    </w:rPr>
                    <w:t xml:space="preserve"> </w:t>
                  </w:r>
                  <w:r w:rsidR="007F4246" w:rsidRPr="00323D47">
                    <w:rPr>
                      <w:sz w:val="20"/>
                      <w:szCs w:val="20"/>
                    </w:rPr>
                    <w:t>finansējums</w:t>
                  </w:r>
                </w:p>
                <w:p w14:paraId="4BD3A5E7" w14:textId="77777777" w:rsidR="00323D47" w:rsidRPr="00323D47" w:rsidRDefault="00323D47" w:rsidP="007F4246">
                  <w:pPr>
                    <w:tabs>
                      <w:tab w:val="center" w:pos="4153"/>
                      <w:tab w:val="right" w:pos="8306"/>
                    </w:tabs>
                    <w:spacing w:before="120"/>
                    <w:jc w:val="both"/>
                    <w:rPr>
                      <w:sz w:val="20"/>
                      <w:szCs w:val="20"/>
                    </w:rPr>
                  </w:pPr>
                </w:p>
              </w:tc>
              <w:tc>
                <w:tcPr>
                  <w:tcW w:w="1417" w:type="dxa"/>
                </w:tcPr>
                <w:p w14:paraId="11906012" w14:textId="77777777" w:rsidR="00323D47" w:rsidRDefault="007F4246" w:rsidP="007F4246">
                  <w:pPr>
                    <w:tabs>
                      <w:tab w:val="center" w:pos="4153"/>
                      <w:tab w:val="right" w:pos="8306"/>
                    </w:tabs>
                    <w:spacing w:before="120"/>
                    <w:jc w:val="both"/>
                    <w:rPr>
                      <w:sz w:val="20"/>
                      <w:szCs w:val="20"/>
                    </w:rPr>
                  </w:pPr>
                  <w:r w:rsidRPr="00323D47">
                    <w:rPr>
                      <w:sz w:val="20"/>
                      <w:szCs w:val="20"/>
                    </w:rPr>
                    <w:t>Valsts budžeta finansējums</w:t>
                  </w:r>
                </w:p>
                <w:p w14:paraId="6AC23B26" w14:textId="77777777" w:rsidR="007F4246" w:rsidRPr="00323D47" w:rsidRDefault="007F4246" w:rsidP="007F4246">
                  <w:pPr>
                    <w:tabs>
                      <w:tab w:val="center" w:pos="4153"/>
                      <w:tab w:val="right" w:pos="8306"/>
                    </w:tabs>
                    <w:spacing w:before="120"/>
                    <w:jc w:val="both"/>
                    <w:rPr>
                      <w:sz w:val="20"/>
                      <w:szCs w:val="20"/>
                    </w:rPr>
                  </w:pPr>
                </w:p>
              </w:tc>
              <w:tc>
                <w:tcPr>
                  <w:tcW w:w="1600" w:type="dxa"/>
                </w:tcPr>
                <w:p w14:paraId="38640BE1" w14:textId="77777777" w:rsidR="007F4246" w:rsidRDefault="007F4246" w:rsidP="007F4246">
                  <w:pPr>
                    <w:tabs>
                      <w:tab w:val="center" w:pos="4153"/>
                      <w:tab w:val="right" w:pos="8306"/>
                    </w:tabs>
                    <w:spacing w:before="120"/>
                    <w:jc w:val="both"/>
                    <w:rPr>
                      <w:sz w:val="20"/>
                      <w:szCs w:val="20"/>
                    </w:rPr>
                  </w:pPr>
                  <w:r w:rsidRPr="00F93F46">
                    <w:rPr>
                      <w:sz w:val="20"/>
                      <w:szCs w:val="20"/>
                    </w:rPr>
                    <w:t>Valsts autoceļu fo</w:t>
                  </w:r>
                  <w:r w:rsidRPr="00D2381D">
                    <w:rPr>
                      <w:sz w:val="20"/>
                      <w:szCs w:val="20"/>
                    </w:rPr>
                    <w:t>nda finansējums</w:t>
                  </w:r>
                </w:p>
                <w:p w14:paraId="71287FDE" w14:textId="77777777" w:rsidR="00323D47" w:rsidRPr="00323D47" w:rsidRDefault="00323D47" w:rsidP="007F4246">
                  <w:pPr>
                    <w:tabs>
                      <w:tab w:val="center" w:pos="4153"/>
                      <w:tab w:val="right" w:pos="8306"/>
                    </w:tabs>
                    <w:spacing w:before="120"/>
                    <w:jc w:val="both"/>
                    <w:rPr>
                      <w:sz w:val="20"/>
                      <w:szCs w:val="20"/>
                    </w:rPr>
                  </w:pPr>
                </w:p>
              </w:tc>
            </w:tr>
            <w:tr w:rsidR="007F4246" w:rsidRPr="00A739C0" w14:paraId="78E6C07D" w14:textId="77777777" w:rsidTr="00F93F46">
              <w:tc>
                <w:tcPr>
                  <w:tcW w:w="1436" w:type="dxa"/>
                </w:tcPr>
                <w:p w14:paraId="54811788"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Papildu piešķirtais finansējums (finansējuma izmaiņas)</w:t>
                  </w:r>
                </w:p>
              </w:tc>
              <w:tc>
                <w:tcPr>
                  <w:tcW w:w="1367" w:type="dxa"/>
                </w:tcPr>
                <w:p w14:paraId="7770B124"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10 007 862</w:t>
                  </w:r>
                </w:p>
              </w:tc>
              <w:tc>
                <w:tcPr>
                  <w:tcW w:w="1418" w:type="dxa"/>
                </w:tcPr>
                <w:p w14:paraId="3948B222" w14:textId="77777777" w:rsidR="007F4246" w:rsidRPr="00A739C0" w:rsidRDefault="007F4246" w:rsidP="007F4246">
                  <w:pPr>
                    <w:tabs>
                      <w:tab w:val="center" w:pos="4153"/>
                      <w:tab w:val="right" w:pos="8306"/>
                    </w:tabs>
                    <w:spacing w:before="120"/>
                    <w:jc w:val="both"/>
                    <w:rPr>
                      <w:b/>
                      <w:bCs/>
                      <w:sz w:val="20"/>
                      <w:szCs w:val="20"/>
                    </w:rPr>
                  </w:pPr>
                  <w:r w:rsidRPr="00A739C0">
                    <w:rPr>
                      <w:b/>
                      <w:bCs/>
                      <w:sz w:val="20"/>
                      <w:szCs w:val="20"/>
                    </w:rPr>
                    <w:t>8 506 683</w:t>
                  </w:r>
                </w:p>
              </w:tc>
              <w:tc>
                <w:tcPr>
                  <w:tcW w:w="1417" w:type="dxa"/>
                </w:tcPr>
                <w:p w14:paraId="34E6862A"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1 501 179</w:t>
                  </w:r>
                </w:p>
              </w:tc>
              <w:tc>
                <w:tcPr>
                  <w:tcW w:w="1600" w:type="dxa"/>
                </w:tcPr>
                <w:p w14:paraId="0AB5BB7F"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-10 007 862</w:t>
                  </w:r>
                </w:p>
              </w:tc>
            </w:tr>
            <w:tr w:rsidR="007F4246" w:rsidRPr="00A739C0" w14:paraId="15771D6C" w14:textId="77777777" w:rsidTr="00F93F46">
              <w:tc>
                <w:tcPr>
                  <w:tcW w:w="1436" w:type="dxa"/>
                </w:tcPr>
                <w:p w14:paraId="477374F2"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“Sēnītes” projekts</w:t>
                  </w:r>
                </w:p>
              </w:tc>
              <w:tc>
                <w:tcPr>
                  <w:tcW w:w="1367" w:type="dxa"/>
                </w:tcPr>
                <w:p w14:paraId="335A335E"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48 912 124.67</w:t>
                  </w:r>
                </w:p>
              </w:tc>
              <w:tc>
                <w:tcPr>
                  <w:tcW w:w="1418" w:type="dxa"/>
                </w:tcPr>
                <w:p w14:paraId="2671739E"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37 800 351.39</w:t>
                  </w:r>
                </w:p>
              </w:tc>
              <w:tc>
                <w:tcPr>
                  <w:tcW w:w="1417" w:type="dxa"/>
                </w:tcPr>
                <w:p w14:paraId="696D3F66"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6 670 650.71</w:t>
                  </w:r>
                </w:p>
              </w:tc>
              <w:tc>
                <w:tcPr>
                  <w:tcW w:w="1600" w:type="dxa"/>
                </w:tcPr>
                <w:p w14:paraId="1F262571"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4 441 122.57</w:t>
                  </w:r>
                </w:p>
              </w:tc>
            </w:tr>
            <w:tr w:rsidR="007F4246" w:rsidRPr="00A739C0" w14:paraId="3427B4D2" w14:textId="77777777" w:rsidTr="00F93F46">
              <w:tc>
                <w:tcPr>
                  <w:tcW w:w="1436" w:type="dxa"/>
                </w:tcPr>
                <w:p w14:paraId="15B062A6" w14:textId="77777777" w:rsidR="007F4246" w:rsidRPr="00323D47" w:rsidRDefault="007F4246" w:rsidP="007F4246">
                  <w:pPr>
                    <w:tabs>
                      <w:tab w:val="center" w:pos="4153"/>
                      <w:tab w:val="right" w:pos="8306"/>
                    </w:tabs>
                    <w:spacing w:before="120"/>
                    <w:jc w:val="both"/>
                    <w:rPr>
                      <w:sz w:val="20"/>
                      <w:szCs w:val="20"/>
                    </w:rPr>
                  </w:pPr>
                  <w:r w:rsidRPr="00A739C0">
                    <w:rPr>
                      <w:sz w:val="20"/>
                      <w:szCs w:val="20"/>
                    </w:rPr>
                    <w:t>6.1.5.</w:t>
                  </w:r>
                  <w:r w:rsidR="00323D47">
                    <w:rPr>
                      <w:sz w:val="20"/>
                      <w:szCs w:val="20"/>
                    </w:rPr>
                    <w:t xml:space="preserve"> specifiskā atbalsta mēŗķis</w:t>
                  </w:r>
                </w:p>
              </w:tc>
              <w:tc>
                <w:tcPr>
                  <w:tcW w:w="1367" w:type="dxa"/>
                </w:tcPr>
                <w:p w14:paraId="2AC52670" w14:textId="77777777" w:rsidR="007F4246" w:rsidRPr="00D2381D" w:rsidRDefault="007F4246" w:rsidP="007F4246">
                  <w:pPr>
                    <w:tabs>
                      <w:tab w:val="center" w:pos="4153"/>
                      <w:tab w:val="right" w:pos="8306"/>
                    </w:tabs>
                    <w:spacing w:before="120"/>
                    <w:jc w:val="both"/>
                    <w:rPr>
                      <w:sz w:val="20"/>
                      <w:szCs w:val="20"/>
                    </w:rPr>
                  </w:pPr>
                  <w:r w:rsidRPr="00D2381D">
                    <w:rPr>
                      <w:sz w:val="20"/>
                      <w:szCs w:val="20"/>
                    </w:rPr>
                    <w:t>267 007 631</w:t>
                  </w:r>
                </w:p>
              </w:tc>
              <w:tc>
                <w:tcPr>
                  <w:tcW w:w="1418" w:type="dxa"/>
                </w:tcPr>
                <w:p w14:paraId="68607000" w14:textId="77777777" w:rsidR="007F4246" w:rsidRPr="00D2381D" w:rsidRDefault="007F4246" w:rsidP="007F4246">
                  <w:pPr>
                    <w:tabs>
                      <w:tab w:val="center" w:pos="4153"/>
                      <w:tab w:val="right" w:pos="8306"/>
                    </w:tabs>
                    <w:spacing w:before="120"/>
                    <w:jc w:val="both"/>
                    <w:rPr>
                      <w:sz w:val="20"/>
                      <w:szCs w:val="20"/>
                    </w:rPr>
                  </w:pPr>
                  <w:r w:rsidRPr="00D2381D">
                    <w:rPr>
                      <w:sz w:val="20"/>
                      <w:szCs w:val="20"/>
                    </w:rPr>
                    <w:t>226 956 486</w:t>
                  </w:r>
                </w:p>
              </w:tc>
              <w:tc>
                <w:tcPr>
                  <w:tcW w:w="1417" w:type="dxa"/>
                </w:tcPr>
                <w:p w14:paraId="56B59D9E" w14:textId="77777777" w:rsidR="007F4246" w:rsidRPr="00D2381D" w:rsidRDefault="007F4246" w:rsidP="007F4246">
                  <w:pPr>
                    <w:tabs>
                      <w:tab w:val="center" w:pos="4153"/>
                      <w:tab w:val="right" w:pos="8306"/>
                    </w:tabs>
                    <w:spacing w:before="120"/>
                    <w:jc w:val="both"/>
                    <w:rPr>
                      <w:sz w:val="20"/>
                      <w:szCs w:val="20"/>
                    </w:rPr>
                  </w:pPr>
                  <w:r w:rsidRPr="00D2381D">
                    <w:rPr>
                      <w:sz w:val="20"/>
                      <w:szCs w:val="20"/>
                    </w:rPr>
                    <w:t>40 051 145</w:t>
                  </w:r>
                </w:p>
              </w:tc>
              <w:tc>
                <w:tcPr>
                  <w:tcW w:w="1600" w:type="dxa"/>
                </w:tcPr>
                <w:p w14:paraId="106CACA3" w14:textId="77777777" w:rsidR="007F4246" w:rsidRPr="00A739C0" w:rsidRDefault="007F4246" w:rsidP="007F4246">
                  <w:pPr>
                    <w:tabs>
                      <w:tab w:val="center" w:pos="4153"/>
                      <w:tab w:val="right" w:pos="8306"/>
                    </w:tabs>
                    <w:spacing w:before="120"/>
                    <w:jc w:val="both"/>
                    <w:rPr>
                      <w:sz w:val="20"/>
                      <w:szCs w:val="20"/>
                    </w:rPr>
                  </w:pPr>
                  <w:r w:rsidRPr="00A739C0">
                    <w:rPr>
                      <w:sz w:val="20"/>
                      <w:szCs w:val="20"/>
                    </w:rPr>
                    <w:t>4 441 122.57</w:t>
                  </w:r>
                </w:p>
              </w:tc>
            </w:tr>
          </w:tbl>
          <w:p w14:paraId="72509A54" w14:textId="72860B31" w:rsidR="00944ECD" w:rsidRPr="00323D47" w:rsidRDefault="00770CF4" w:rsidP="00285DA7">
            <w:pPr>
              <w:spacing w:before="120" w:after="120"/>
              <w:jc w:val="both"/>
              <w:rPr>
                <w:bCs/>
                <w:shd w:val="clear" w:color="auto" w:fill="FFFFFF"/>
              </w:rPr>
            </w:pPr>
            <w:r w:rsidRPr="00323D47">
              <w:rPr>
                <w:bCs/>
                <w:shd w:val="clear" w:color="auto" w:fill="FFFFFF"/>
              </w:rPr>
              <w:t xml:space="preserve">Līdz ar to nepieciešams veikt attiecīgus grozījumus </w:t>
            </w:r>
            <w:r w:rsidR="00620521" w:rsidRPr="00323D47">
              <w:rPr>
                <w:bCs/>
                <w:shd w:val="clear" w:color="auto" w:fill="FFFFFF"/>
              </w:rPr>
              <w:t>Ministru kabineta</w:t>
            </w:r>
            <w:r w:rsidRPr="00323D47">
              <w:rPr>
                <w:bCs/>
                <w:shd w:val="clear" w:color="auto" w:fill="FFFFFF"/>
              </w:rPr>
              <w:t xml:space="preserve"> noteikumos Nr.</w:t>
            </w:r>
            <w:r w:rsidRPr="00323D47">
              <w:t xml:space="preserve"> </w:t>
            </w:r>
            <w:r w:rsidRPr="00323D47">
              <w:rPr>
                <w:bCs/>
                <w:shd w:val="clear" w:color="auto" w:fill="FFFFFF"/>
              </w:rPr>
              <w:t>243</w:t>
            </w:r>
            <w:r w:rsidR="00AD0147" w:rsidRPr="00AD0147">
              <w:rPr>
                <w:bCs/>
                <w:shd w:val="clear" w:color="auto" w:fill="FFFFFF"/>
                <w:vertAlign w:val="superscript"/>
              </w:rPr>
              <w:t>4</w:t>
            </w:r>
            <w:r w:rsidRPr="00323D47">
              <w:rPr>
                <w:bCs/>
                <w:shd w:val="clear" w:color="auto" w:fill="FFFFFF"/>
              </w:rPr>
              <w:t xml:space="preserve">, lai precizētu </w:t>
            </w:r>
            <w:r w:rsidR="00A739C0" w:rsidRPr="00323D47">
              <w:rPr>
                <w:bCs/>
                <w:shd w:val="clear" w:color="auto" w:fill="FFFFFF"/>
              </w:rPr>
              <w:t xml:space="preserve">6.1.5. </w:t>
            </w:r>
            <w:r w:rsidRPr="00323D47">
              <w:rPr>
                <w:bCs/>
                <w:shd w:val="clear" w:color="auto" w:fill="FFFFFF"/>
              </w:rPr>
              <w:t>specifiskā atbalsta mērķi</w:t>
            </w:r>
            <w:r w:rsidR="0079730F" w:rsidRPr="00323D47">
              <w:rPr>
                <w:bCs/>
                <w:shd w:val="clear" w:color="auto" w:fill="FFFFFF"/>
              </w:rPr>
              <w:t>m</w:t>
            </w:r>
            <w:r w:rsidRPr="00323D47">
              <w:rPr>
                <w:bCs/>
                <w:shd w:val="clear" w:color="auto" w:fill="FFFFFF"/>
              </w:rPr>
              <w:t xml:space="preserve"> plānoto Kohēzijas fonda un valsts budžeta finansējuma apmēru.</w:t>
            </w:r>
          </w:p>
          <w:p w14:paraId="193D71A5" w14:textId="77777777" w:rsidR="00770CF4" w:rsidRPr="00323D47" w:rsidRDefault="0079730F" w:rsidP="0079730F">
            <w:pPr>
              <w:spacing w:before="120" w:after="120"/>
              <w:jc w:val="both"/>
              <w:rPr>
                <w:bCs/>
                <w:shd w:val="clear" w:color="auto" w:fill="FFFFFF"/>
              </w:rPr>
            </w:pPr>
            <w:r w:rsidRPr="00323D47">
              <w:rPr>
                <w:bCs/>
                <w:shd w:val="clear" w:color="auto" w:fill="FFFFFF"/>
              </w:rPr>
              <w:t>Ievērojot minēto</w:t>
            </w:r>
            <w:r w:rsidR="00A739C0" w:rsidRPr="00323D47">
              <w:rPr>
                <w:bCs/>
                <w:shd w:val="clear" w:color="auto" w:fill="FFFFFF"/>
              </w:rPr>
              <w:t>,</w:t>
            </w:r>
            <w:r w:rsidRPr="00323D47">
              <w:rPr>
                <w:bCs/>
                <w:shd w:val="clear" w:color="auto" w:fill="FFFFFF"/>
              </w:rPr>
              <w:t xml:space="preserve"> noteikumu projekts paredz noteikt, ka 6.1.5. </w:t>
            </w:r>
            <w:r w:rsidR="00A739C0" w:rsidRPr="00323D47">
              <w:rPr>
                <w:bCs/>
                <w:shd w:val="clear" w:color="auto" w:fill="FFFFFF"/>
              </w:rPr>
              <w:t xml:space="preserve">specifiskā atbalsta mērķa </w:t>
            </w:r>
            <w:r w:rsidRPr="00323D47">
              <w:rPr>
                <w:bCs/>
                <w:shd w:val="clear" w:color="auto" w:fill="FFFFFF"/>
              </w:rPr>
              <w:t xml:space="preserve">plānotais kopējais attiecināmais finansējums ir </w:t>
            </w:r>
            <w:r w:rsidR="00323D47" w:rsidRPr="00323D47">
              <w:t>267 007</w:t>
            </w:r>
            <w:r w:rsidR="00F93F46">
              <w:t> </w:t>
            </w:r>
            <w:r w:rsidR="00323D47" w:rsidRPr="00323D47">
              <w:t>631</w:t>
            </w:r>
            <w:r w:rsidR="00F93F46">
              <w:t xml:space="preserve"> </w:t>
            </w:r>
            <w:r w:rsidR="00323D47" w:rsidRPr="00F93F46">
              <w:rPr>
                <w:bCs/>
                <w:i/>
                <w:iCs/>
                <w:shd w:val="clear" w:color="auto" w:fill="FFFFFF"/>
              </w:rPr>
              <w:t>euro</w:t>
            </w:r>
            <w:r w:rsidR="00323D47" w:rsidRPr="00323D47">
              <w:rPr>
                <w:bCs/>
                <w:shd w:val="clear" w:color="auto" w:fill="FFFFFF"/>
              </w:rPr>
              <w:t xml:space="preserve">, </w:t>
            </w:r>
            <w:r w:rsidR="00821928">
              <w:rPr>
                <w:bCs/>
                <w:shd w:val="clear" w:color="auto" w:fill="FFFFFF"/>
              </w:rPr>
              <w:t xml:space="preserve">t.sk. </w:t>
            </w:r>
            <w:r w:rsidR="00323D47" w:rsidRPr="00323D47">
              <w:rPr>
                <w:bCs/>
                <w:shd w:val="clear" w:color="auto" w:fill="FFFFFF"/>
              </w:rPr>
              <w:t xml:space="preserve">Kohēzijas fonda finansējums </w:t>
            </w:r>
            <w:r w:rsidR="00323D47" w:rsidRPr="00323D47">
              <w:t xml:space="preserve">226 956 486 </w:t>
            </w:r>
            <w:r w:rsidR="00323D47" w:rsidRPr="00F93F46">
              <w:rPr>
                <w:i/>
                <w:iCs/>
              </w:rPr>
              <w:t>euro</w:t>
            </w:r>
            <w:r w:rsidR="00323D47" w:rsidRPr="00323D47">
              <w:t xml:space="preserve"> un valsts budžeta finansējums 40 051 145 </w:t>
            </w:r>
            <w:r w:rsidR="00323D47" w:rsidRPr="00F93F46">
              <w:rPr>
                <w:i/>
                <w:iCs/>
              </w:rPr>
              <w:t>euro</w:t>
            </w:r>
            <w:r w:rsidR="00323D47" w:rsidRPr="00323D47">
              <w:t>.</w:t>
            </w:r>
          </w:p>
          <w:p w14:paraId="653D746C" w14:textId="77777777" w:rsidR="00676F20" w:rsidRPr="00323D47" w:rsidRDefault="00770CF4" w:rsidP="00F93F46">
            <w:pPr>
              <w:spacing w:before="240" w:after="120"/>
              <w:jc w:val="both"/>
            </w:pPr>
            <w:r w:rsidRPr="00F93F46">
              <w:rPr>
                <w:bCs/>
                <w:shd w:val="clear" w:color="auto" w:fill="FFFFFF"/>
              </w:rPr>
              <w:t xml:space="preserve">Papildus ar noteikumu projektu nepieciešams precizēt </w:t>
            </w:r>
            <w:r w:rsidR="00A739C0" w:rsidRPr="00F93F46">
              <w:rPr>
                <w:bCs/>
                <w:shd w:val="clear" w:color="auto" w:fill="FFFFFF"/>
              </w:rPr>
              <w:t>Ministru kabineta</w:t>
            </w:r>
            <w:r w:rsidRPr="00F93F46">
              <w:rPr>
                <w:bCs/>
                <w:shd w:val="clear" w:color="auto" w:fill="FFFFFF"/>
              </w:rPr>
              <w:t xml:space="preserve"> noteikumu Nr.</w:t>
            </w:r>
            <w:r w:rsidR="00A739C0" w:rsidRPr="00F93F46">
              <w:rPr>
                <w:bCs/>
                <w:shd w:val="clear" w:color="auto" w:fill="FFFFFF"/>
              </w:rPr>
              <w:t xml:space="preserve"> </w:t>
            </w:r>
            <w:r w:rsidRPr="00F93F46">
              <w:rPr>
                <w:bCs/>
                <w:shd w:val="clear" w:color="auto" w:fill="FFFFFF"/>
              </w:rPr>
              <w:t>243</w:t>
            </w:r>
            <w:r w:rsidR="00821928" w:rsidRPr="00821928">
              <w:rPr>
                <w:bCs/>
                <w:shd w:val="clear" w:color="auto" w:fill="FFFFFF"/>
                <w:vertAlign w:val="superscript"/>
              </w:rPr>
              <w:t>4</w:t>
            </w:r>
            <w:r w:rsidRPr="00F93F46">
              <w:rPr>
                <w:bCs/>
                <w:shd w:val="clear" w:color="auto" w:fill="FFFFFF"/>
              </w:rPr>
              <w:t xml:space="preserve"> noteikto projektu īstenošanas maksimālo termiņu, kas ir </w:t>
            </w:r>
            <w:r w:rsidRPr="00F93F46">
              <w:rPr>
                <w:bCs/>
                <w:shd w:val="clear" w:color="auto" w:fill="FFFFFF"/>
              </w:rPr>
              <w:lastRenderedPageBreak/>
              <w:t>noteikts līdz 2020.gada 31.decembrim.</w:t>
            </w:r>
            <w:r w:rsidR="00323D47">
              <w:rPr>
                <w:bCs/>
                <w:shd w:val="clear" w:color="auto" w:fill="FFFFFF"/>
              </w:rPr>
              <w:t xml:space="preserve"> Valsts akciju sabiedrība</w:t>
            </w:r>
            <w:r w:rsidRPr="00323D47">
              <w:rPr>
                <w:bCs/>
                <w:shd w:val="clear" w:color="auto" w:fill="FFFFFF"/>
              </w:rPr>
              <w:t xml:space="preserve"> “Latvijas Valsts ceļi”, k</w:t>
            </w:r>
            <w:r w:rsidR="00664F13" w:rsidRPr="00323D47">
              <w:rPr>
                <w:bCs/>
                <w:shd w:val="clear" w:color="auto" w:fill="FFFFFF"/>
              </w:rPr>
              <w:t>as nodrošina “Sēnītes” projekta īstenošanu, 2020.gada 14.janvār</w:t>
            </w:r>
            <w:r w:rsidR="00A739C0" w:rsidRPr="00F93F46">
              <w:rPr>
                <w:bCs/>
                <w:shd w:val="clear" w:color="auto" w:fill="FFFFFF"/>
              </w:rPr>
              <w:t>ī</w:t>
            </w:r>
            <w:r w:rsidR="00664F13" w:rsidRPr="00F93F46">
              <w:rPr>
                <w:bCs/>
                <w:shd w:val="clear" w:color="auto" w:fill="FFFFFF"/>
              </w:rPr>
              <w:t xml:space="preserve"> ir iesniegusi sadarbības iestādē “Sēnītes” projekta </w:t>
            </w:r>
            <w:r w:rsidR="00BA44C9" w:rsidRPr="00F93F46">
              <w:rPr>
                <w:bCs/>
                <w:shd w:val="clear" w:color="auto" w:fill="FFFFFF"/>
              </w:rPr>
              <w:t xml:space="preserve">grozījuma </w:t>
            </w:r>
            <w:r w:rsidR="00664F13" w:rsidRPr="00F93F46">
              <w:rPr>
                <w:bCs/>
                <w:shd w:val="clear" w:color="auto" w:fill="FFFFFF"/>
              </w:rPr>
              <w:t>ierosinājumu, kas paredz pagarināt projekta īstenošanas termiņu līdz 2021.gada 31.decembrim. “Sēnītes” projekta īstenošanas beigu termiņš, ievērojot M</w:t>
            </w:r>
            <w:r w:rsidR="00620521" w:rsidRPr="00F93F46">
              <w:rPr>
                <w:bCs/>
                <w:shd w:val="clear" w:color="auto" w:fill="FFFFFF"/>
              </w:rPr>
              <w:t>inistru kabineta</w:t>
            </w:r>
            <w:r w:rsidR="00664F13" w:rsidRPr="00F93F46">
              <w:rPr>
                <w:bCs/>
                <w:shd w:val="clear" w:color="auto" w:fill="FFFFFF"/>
              </w:rPr>
              <w:t xml:space="preserve"> noteikumu Nr.243</w:t>
            </w:r>
            <w:r w:rsidR="00821928" w:rsidRPr="00821928">
              <w:rPr>
                <w:bCs/>
                <w:shd w:val="clear" w:color="auto" w:fill="FFFFFF"/>
                <w:vertAlign w:val="superscript"/>
              </w:rPr>
              <w:t>4</w:t>
            </w:r>
            <w:r w:rsidR="00664F13" w:rsidRPr="00F93F46">
              <w:rPr>
                <w:bCs/>
                <w:shd w:val="clear" w:color="auto" w:fill="FFFFFF"/>
              </w:rPr>
              <w:t xml:space="preserve"> </w:t>
            </w:r>
            <w:r w:rsidR="00620521" w:rsidRPr="00F93F46">
              <w:rPr>
                <w:bCs/>
                <w:shd w:val="clear" w:color="auto" w:fill="FFFFFF"/>
              </w:rPr>
              <w:t>20.</w:t>
            </w:r>
            <w:r w:rsidR="00664F13" w:rsidRPr="00F93F46">
              <w:rPr>
                <w:bCs/>
                <w:shd w:val="clear" w:color="auto" w:fill="FFFFFF"/>
              </w:rPr>
              <w:t>punktā</w:t>
            </w:r>
            <w:r w:rsidR="00664F13" w:rsidRPr="00A739C0">
              <w:rPr>
                <w:bCs/>
                <w:shd w:val="clear" w:color="auto" w:fill="FFFFFF"/>
              </w:rPr>
              <w:t xml:space="preserve"> noteikto, ir 2020.gada 27.decembris.</w:t>
            </w:r>
            <w:r w:rsidR="00664F13" w:rsidRPr="00A739C0">
              <w:t xml:space="preserve"> </w:t>
            </w:r>
            <w:r w:rsidR="00BA44C9" w:rsidRPr="00A739C0">
              <w:t xml:space="preserve">Atbilstoši </w:t>
            </w:r>
            <w:r w:rsidR="00323D47">
              <w:t>valsts akciju sabiedrības</w:t>
            </w:r>
            <w:r w:rsidR="00A739C0" w:rsidRPr="00A739C0">
              <w:t xml:space="preserve"> </w:t>
            </w:r>
            <w:r w:rsidR="00BA44C9" w:rsidRPr="00A739C0">
              <w:t>“Latvijas Valsts ceļi” grozījumu ierosinājumā sniegtajai informācijai, būvdarbus projekta ietvaros ir plānots pabeigt 2020.gada rudenī. Vienlaikus, lai nodrošinātu būvobjekta nodošanu ekspluatācijā ir nepieciešams veikt kvalitātes pārbaudes testus, pēc kuru rezultātu iegūšanas jāveic būvdarbu kvalitātes novērtējums</w:t>
            </w:r>
            <w:r w:rsidR="00B02AB3" w:rsidRPr="00A739C0">
              <w:t xml:space="preserve">. </w:t>
            </w:r>
            <w:r w:rsidR="00676F20" w:rsidRPr="00A739C0">
              <w:t>Papildu</w:t>
            </w:r>
            <w:r w:rsidR="004A3BA7" w:rsidRPr="00A739C0">
              <w:t>s</w:t>
            </w:r>
            <w:r w:rsidR="00676F20" w:rsidRPr="00A739C0">
              <w:t xml:space="preserve"> jāņem vērā, ka kvalitātes testu rezultātā  iespējama būvdarbu specifikāciju neatbilstība un tas var ietekmēt būvobjekta nodošanu ekspluatācijā</w:t>
            </w:r>
            <w:r w:rsidR="004A3BA7" w:rsidRPr="00A739C0">
              <w:t xml:space="preserve"> un noslēgumu maksājumu veikšan</w:t>
            </w:r>
            <w:r w:rsidR="00821928">
              <w:t>u</w:t>
            </w:r>
            <w:r w:rsidR="004A3BA7" w:rsidRPr="00A739C0">
              <w:t xml:space="preserve"> projekta ietvaros. </w:t>
            </w:r>
          </w:p>
          <w:p w14:paraId="01A836E5" w14:textId="0855475D" w:rsidR="0079730F" w:rsidRPr="00F93F46" w:rsidRDefault="00B02AB3" w:rsidP="00285DA7">
            <w:pPr>
              <w:spacing w:before="120" w:after="120"/>
              <w:jc w:val="both"/>
              <w:rPr>
                <w:bCs/>
                <w:shd w:val="clear" w:color="auto" w:fill="FFFFFF"/>
              </w:rPr>
            </w:pPr>
            <w:r w:rsidRPr="00F93F46">
              <w:t xml:space="preserve">Ņemot vērā </w:t>
            </w:r>
            <w:r w:rsidR="00676F20" w:rsidRPr="00F93F46">
              <w:t xml:space="preserve">minēto </w:t>
            </w:r>
            <w:r w:rsidR="004A3BA7" w:rsidRPr="00F93F46">
              <w:t>un lai mazinātu iespējamo risku iestāšan</w:t>
            </w:r>
            <w:r w:rsidR="00A739C0" w:rsidRPr="00F93F46">
              <w:t>o</w:t>
            </w:r>
            <w:r w:rsidR="004A3BA7" w:rsidRPr="00F93F46">
              <w:t xml:space="preserve">s uz </w:t>
            </w:r>
            <w:r w:rsidR="00A739C0" w:rsidRPr="00F93F46">
              <w:t xml:space="preserve">“Sēnītes” </w:t>
            </w:r>
            <w:r w:rsidR="004A3BA7" w:rsidRPr="00F93F46">
              <w:t>projekta plānoto darbību un apstiprinātā finansējuma izpildi, ir nepieciešams pagarināt “Sēnītes” projekta īstenošanas termiņu.</w:t>
            </w:r>
            <w:r w:rsidR="0079730F" w:rsidRPr="00F93F46">
              <w:t xml:space="preserve"> </w:t>
            </w:r>
            <w:r w:rsidR="004A3BA7" w:rsidRPr="00F93F46">
              <w:rPr>
                <w:bCs/>
                <w:shd w:val="clear" w:color="auto" w:fill="FFFFFF"/>
              </w:rPr>
              <w:t xml:space="preserve">Izvērtējot </w:t>
            </w:r>
            <w:r w:rsidR="00323D47">
              <w:rPr>
                <w:bCs/>
                <w:shd w:val="clear" w:color="auto" w:fill="FFFFFF"/>
              </w:rPr>
              <w:t>valsts akciju sabiedrības</w:t>
            </w:r>
            <w:r w:rsidR="00A739C0" w:rsidRPr="00323D47">
              <w:rPr>
                <w:bCs/>
                <w:shd w:val="clear" w:color="auto" w:fill="FFFFFF"/>
              </w:rPr>
              <w:t xml:space="preserve"> </w:t>
            </w:r>
            <w:r w:rsidR="004A3BA7" w:rsidRPr="00323D47">
              <w:rPr>
                <w:bCs/>
                <w:shd w:val="clear" w:color="auto" w:fill="FFFFFF"/>
              </w:rPr>
              <w:t>“Latvijas Valsts ceļi” sniegto argumentāciju, sadarbības iestāde 2020.gada 23.janvār</w:t>
            </w:r>
            <w:r w:rsidR="0079730F" w:rsidRPr="00F93F46">
              <w:rPr>
                <w:bCs/>
                <w:shd w:val="clear" w:color="auto" w:fill="FFFFFF"/>
              </w:rPr>
              <w:t>ī</w:t>
            </w:r>
            <w:r w:rsidR="004A3BA7" w:rsidRPr="00F93F46">
              <w:rPr>
                <w:bCs/>
                <w:shd w:val="clear" w:color="auto" w:fill="FFFFFF"/>
              </w:rPr>
              <w:t xml:space="preserve"> ir informējusi Satiksmes ministriju, ka atbalsta  </w:t>
            </w:r>
            <w:r w:rsidR="00A739C0" w:rsidRPr="00F93F46">
              <w:rPr>
                <w:bCs/>
                <w:shd w:val="clear" w:color="auto" w:fill="FFFFFF"/>
              </w:rPr>
              <w:t>“</w:t>
            </w:r>
            <w:r w:rsidR="004A3BA7" w:rsidRPr="00F93F46">
              <w:rPr>
                <w:bCs/>
                <w:shd w:val="clear" w:color="auto" w:fill="FFFFFF"/>
              </w:rPr>
              <w:t>Sēnītes” projekta termiņa pagarinājumu ar attiecīgiem grozījumiem M</w:t>
            </w:r>
            <w:r w:rsidR="00620521" w:rsidRPr="00F93F46">
              <w:rPr>
                <w:bCs/>
                <w:shd w:val="clear" w:color="auto" w:fill="FFFFFF"/>
              </w:rPr>
              <w:t>inistru kabineta</w:t>
            </w:r>
            <w:r w:rsidR="004A3BA7" w:rsidRPr="00F93F46">
              <w:rPr>
                <w:bCs/>
                <w:shd w:val="clear" w:color="auto" w:fill="FFFFFF"/>
              </w:rPr>
              <w:t xml:space="preserve"> noteikumos Nr.243</w:t>
            </w:r>
            <w:r w:rsidR="00821928" w:rsidRPr="00821928">
              <w:rPr>
                <w:bCs/>
                <w:shd w:val="clear" w:color="auto" w:fill="FFFFFF"/>
                <w:vertAlign w:val="superscript"/>
              </w:rPr>
              <w:t>4</w:t>
            </w:r>
            <w:r w:rsidR="0079730F" w:rsidRPr="00F93F46">
              <w:rPr>
                <w:bCs/>
                <w:shd w:val="clear" w:color="auto" w:fill="FFFFFF"/>
              </w:rPr>
              <w:t>.</w:t>
            </w:r>
          </w:p>
          <w:p w14:paraId="2D4E92A2" w14:textId="77777777" w:rsidR="0079730F" w:rsidRPr="00F93F46" w:rsidRDefault="004A3BA7" w:rsidP="00285DA7">
            <w:pPr>
              <w:spacing w:before="120" w:after="120"/>
              <w:jc w:val="both"/>
              <w:rPr>
                <w:bCs/>
                <w:shd w:val="clear" w:color="auto" w:fill="FFFFFF"/>
              </w:rPr>
            </w:pPr>
            <w:r w:rsidRPr="00F93F46">
              <w:rPr>
                <w:bCs/>
                <w:shd w:val="clear" w:color="auto" w:fill="FFFFFF"/>
              </w:rPr>
              <w:t>Iev</w:t>
            </w:r>
            <w:r w:rsidR="0079730F" w:rsidRPr="00F93F46">
              <w:rPr>
                <w:bCs/>
                <w:shd w:val="clear" w:color="auto" w:fill="FFFFFF"/>
              </w:rPr>
              <w:t>ēr</w:t>
            </w:r>
            <w:r w:rsidRPr="00F93F46">
              <w:rPr>
                <w:bCs/>
                <w:shd w:val="clear" w:color="auto" w:fill="FFFFFF"/>
              </w:rPr>
              <w:t>ojot minēto</w:t>
            </w:r>
            <w:r w:rsidR="00A739C0" w:rsidRPr="00F93F46">
              <w:rPr>
                <w:bCs/>
                <w:shd w:val="clear" w:color="auto" w:fill="FFFFFF"/>
              </w:rPr>
              <w:t>,</w:t>
            </w:r>
            <w:r w:rsidRPr="00F93F46">
              <w:rPr>
                <w:bCs/>
                <w:shd w:val="clear" w:color="auto" w:fill="FFFFFF"/>
              </w:rPr>
              <w:t xml:space="preserve"> </w:t>
            </w:r>
            <w:r w:rsidR="0079730F" w:rsidRPr="00F93F46">
              <w:rPr>
                <w:bCs/>
                <w:shd w:val="clear" w:color="auto" w:fill="FFFFFF"/>
              </w:rPr>
              <w:t xml:space="preserve">noteikumu projekts paredz noteikt, ka </w:t>
            </w:r>
            <w:r w:rsidR="00A739C0" w:rsidRPr="00F93F46">
              <w:rPr>
                <w:bCs/>
                <w:shd w:val="clear" w:color="auto" w:fill="FFFFFF"/>
              </w:rPr>
              <w:t xml:space="preserve">6.1.5. </w:t>
            </w:r>
            <w:r w:rsidR="0079730F" w:rsidRPr="00F93F46">
              <w:rPr>
                <w:bCs/>
                <w:shd w:val="clear" w:color="auto" w:fill="FFFFFF"/>
              </w:rPr>
              <w:t>specifiskā atbalsta mērķa ietvaros projektu īsteno saskaņā ar vienošanos par projekta īstenošanu, bet ne ilgāk kā līdz 2023.gada 31.decembrim</w:t>
            </w:r>
          </w:p>
          <w:p w14:paraId="3A5C2778" w14:textId="77777777" w:rsidR="00A739C0" w:rsidRDefault="0079730F" w:rsidP="00A739C0">
            <w:pPr>
              <w:jc w:val="both"/>
              <w:rPr>
                <w:bCs/>
                <w:shd w:val="clear" w:color="auto" w:fill="FFFFFF"/>
              </w:rPr>
            </w:pPr>
            <w:r w:rsidRPr="00F93F46">
              <w:rPr>
                <w:bCs/>
                <w:shd w:val="clear" w:color="auto" w:fill="FFFFFF"/>
              </w:rPr>
              <w:t xml:space="preserve">6.1.5. </w:t>
            </w:r>
            <w:r w:rsidR="00A739C0" w:rsidRPr="00F93F46">
              <w:rPr>
                <w:bCs/>
                <w:shd w:val="clear" w:color="auto" w:fill="FFFFFF"/>
              </w:rPr>
              <w:t xml:space="preserve">specifiskā atbalsta mērķa </w:t>
            </w:r>
            <w:r w:rsidRPr="00F93F46">
              <w:rPr>
                <w:bCs/>
                <w:shd w:val="clear" w:color="auto" w:fill="FFFFFF"/>
              </w:rPr>
              <w:t>maksimālais īstenošanas termiņš tiek</w:t>
            </w:r>
            <w:r w:rsidR="00A739C0" w:rsidRPr="00F93F46">
              <w:rPr>
                <w:bCs/>
                <w:shd w:val="clear" w:color="auto" w:fill="FFFFFF"/>
              </w:rPr>
              <w:t xml:space="preserve"> noteikts</w:t>
            </w:r>
            <w:r w:rsidRPr="00F93F46">
              <w:rPr>
                <w:bCs/>
                <w:shd w:val="clear" w:color="auto" w:fill="FFFFFF"/>
              </w:rPr>
              <w:t>, ņemot vērā Eiropas Parlamenta un Padomes 2013. gada 17.decembra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2.punkta nosacījumus, kas noteic, ka plānotā projekta izdevumus var attiecināt no Eiropas Savienības fondu līdzekļiem, ja tie radušies finansējuma saņēmējam un samaksāti līdz 2023.gada 31.decembrim</w:t>
            </w:r>
            <w:bookmarkEnd w:id="1"/>
            <w:r w:rsidR="00055F5E" w:rsidRPr="00F93F46">
              <w:rPr>
                <w:bCs/>
                <w:shd w:val="clear" w:color="auto" w:fill="FFFFFF"/>
              </w:rPr>
              <w:t>.</w:t>
            </w:r>
          </w:p>
          <w:p w14:paraId="7C630B08" w14:textId="7B6F985E" w:rsidR="00E94305" w:rsidRPr="00E94305" w:rsidRDefault="00E94305" w:rsidP="00E94305">
            <w:pPr>
              <w:tabs>
                <w:tab w:val="left" w:pos="356"/>
              </w:tabs>
              <w:spacing w:before="120"/>
              <w:jc w:val="both"/>
              <w:rPr>
                <w:rFonts w:eastAsiaTheme="minorHAnsi"/>
                <w:lang w:eastAsia="en-US"/>
              </w:rPr>
            </w:pPr>
            <w:r w:rsidRPr="00A3210E">
              <w:rPr>
                <w:rFonts w:eastAsiaTheme="minorHAnsi"/>
                <w:lang w:eastAsia="en-US"/>
              </w:rPr>
              <w:t>Ar noteikumu projektu pagarinot “Sēnītes” projekta īstenošanas termiņu tiek ievērots Ministru kabineta 2014.gada 16.decembra noteikumu Nr.784</w:t>
            </w:r>
            <w:r w:rsidRPr="00A3210E">
              <w:rPr>
                <w:rStyle w:val="FootnoteReference"/>
                <w:rFonts w:eastAsiaTheme="minorHAnsi"/>
                <w:lang w:eastAsia="en-US"/>
              </w:rPr>
              <w:footnoteReference w:id="6"/>
            </w:r>
            <w:r w:rsidRPr="00A3210E">
              <w:rPr>
                <w:rFonts w:eastAsiaTheme="minorHAnsi"/>
                <w:lang w:eastAsia="en-US"/>
              </w:rPr>
              <w:t xml:space="preserve"> 51.</w:t>
            </w:r>
            <w:r w:rsidRPr="00A3210E">
              <w:rPr>
                <w:rFonts w:eastAsiaTheme="minorHAnsi"/>
                <w:vertAlign w:val="superscript"/>
                <w:lang w:eastAsia="en-US"/>
              </w:rPr>
              <w:t>4</w:t>
            </w:r>
            <w:r w:rsidRPr="00A3210E">
              <w:rPr>
                <w:rFonts w:eastAsiaTheme="minorHAnsi"/>
                <w:lang w:eastAsia="en-US"/>
              </w:rPr>
              <w:t xml:space="preserve"> 7.apakšpunktā noteiktais. Ministru kabinetam pieņemot lēmumu par 6.1.5.specifiskā atbalsta mērķa īstenošanas termiņa pagarināšanu</w:t>
            </w:r>
            <w:r w:rsidR="00B22810">
              <w:rPr>
                <w:rFonts w:eastAsiaTheme="minorHAnsi"/>
                <w:lang w:eastAsia="en-US"/>
              </w:rPr>
              <w:t>,</w:t>
            </w:r>
            <w:r w:rsidRPr="00A3210E">
              <w:rPr>
                <w:rFonts w:eastAsiaTheme="minorHAnsi"/>
                <w:lang w:eastAsia="en-US"/>
              </w:rPr>
              <w:t xml:space="preserve"> sadarbības iestāde veiks attiecīgus grozījumus vienošanās par projekta īstenošanu.</w:t>
            </w:r>
          </w:p>
        </w:tc>
      </w:tr>
      <w:tr w:rsidR="005F0AFA" w:rsidRPr="0079730F" w14:paraId="58925A99" w14:textId="77777777" w:rsidTr="00E94305">
        <w:tc>
          <w:tcPr>
            <w:tcW w:w="223" w:type="pct"/>
            <w:shd w:val="clear" w:color="auto" w:fill="FFFFFF"/>
          </w:tcPr>
          <w:p w14:paraId="089FCEA5" w14:textId="77777777" w:rsidR="005F0AFA" w:rsidRPr="00996725" w:rsidRDefault="005F0AFA" w:rsidP="009D710E">
            <w:pPr>
              <w:jc w:val="center"/>
              <w:rPr>
                <w:iCs/>
                <w:lang w:eastAsia="en-US"/>
              </w:rPr>
            </w:pPr>
            <w:r w:rsidRPr="00366023">
              <w:lastRenderedPageBreak/>
              <w:t>3.</w:t>
            </w:r>
          </w:p>
        </w:tc>
        <w:tc>
          <w:tcPr>
            <w:tcW w:w="951" w:type="pct"/>
            <w:shd w:val="clear" w:color="auto" w:fill="FFFFFF"/>
          </w:tcPr>
          <w:p w14:paraId="75C73F38" w14:textId="77777777" w:rsidR="005F0AFA" w:rsidRPr="00996725" w:rsidRDefault="005F0AFA" w:rsidP="009D710E">
            <w:pPr>
              <w:rPr>
                <w:iCs/>
                <w:lang w:eastAsia="en-US"/>
              </w:rPr>
            </w:pPr>
            <w:r w:rsidRPr="00366023">
              <w:t xml:space="preserve">Projekta izstrādē iesaistītās </w:t>
            </w:r>
            <w:r w:rsidRPr="00366023">
              <w:lastRenderedPageBreak/>
              <w:t>institūcijas un publiskas personas kapitālsabiedrības</w:t>
            </w:r>
          </w:p>
        </w:tc>
        <w:tc>
          <w:tcPr>
            <w:tcW w:w="3827" w:type="pct"/>
            <w:shd w:val="clear" w:color="auto" w:fill="FFFFFF"/>
          </w:tcPr>
          <w:p w14:paraId="77D138C8" w14:textId="77777777" w:rsidR="001F32BD" w:rsidRDefault="005F0AFA" w:rsidP="009D710E">
            <w:r w:rsidRPr="0079730F">
              <w:lastRenderedPageBreak/>
              <w:t>Satiksmes ministrija</w:t>
            </w:r>
            <w:r w:rsidR="001F32BD">
              <w:t>;</w:t>
            </w:r>
          </w:p>
          <w:p w14:paraId="307C5129" w14:textId="77777777" w:rsidR="001F32BD" w:rsidRDefault="001F32BD" w:rsidP="009D710E">
            <w:r>
              <w:t>Sadarbības iestāde;</w:t>
            </w:r>
          </w:p>
          <w:p w14:paraId="2C425927" w14:textId="77777777" w:rsidR="001F32BD" w:rsidRDefault="001F32BD" w:rsidP="009D710E">
            <w:r>
              <w:lastRenderedPageBreak/>
              <w:t>Valsts akciju sabiedrība “Latvijas Valsts ceļi”.</w:t>
            </w:r>
          </w:p>
          <w:p w14:paraId="0862FD0C" w14:textId="77777777" w:rsidR="00D251A0" w:rsidRPr="0079730F" w:rsidRDefault="00D251A0" w:rsidP="009D710E">
            <w:pPr>
              <w:rPr>
                <w:i/>
                <w:iCs/>
                <w:lang w:eastAsia="en-US"/>
              </w:rPr>
            </w:pPr>
          </w:p>
        </w:tc>
      </w:tr>
      <w:tr w:rsidR="005F0AFA" w:rsidRPr="00016819" w14:paraId="40E49F55" w14:textId="77777777" w:rsidTr="00E94305">
        <w:tc>
          <w:tcPr>
            <w:tcW w:w="223" w:type="pct"/>
            <w:shd w:val="clear" w:color="auto" w:fill="FFFFFF"/>
          </w:tcPr>
          <w:p w14:paraId="01AA83FD" w14:textId="77777777" w:rsidR="005F0AFA" w:rsidRPr="00996725" w:rsidRDefault="005F0AFA" w:rsidP="009D710E">
            <w:pPr>
              <w:jc w:val="center"/>
              <w:rPr>
                <w:iCs/>
                <w:lang w:eastAsia="en-US"/>
              </w:rPr>
            </w:pPr>
            <w:r w:rsidRPr="00366023">
              <w:lastRenderedPageBreak/>
              <w:t>4.</w:t>
            </w:r>
          </w:p>
        </w:tc>
        <w:tc>
          <w:tcPr>
            <w:tcW w:w="951" w:type="pct"/>
            <w:shd w:val="clear" w:color="auto" w:fill="FFFFFF"/>
          </w:tcPr>
          <w:p w14:paraId="059643AD" w14:textId="77777777" w:rsidR="005F0AFA" w:rsidRPr="00996725" w:rsidRDefault="005F0AFA" w:rsidP="009D710E">
            <w:pPr>
              <w:rPr>
                <w:iCs/>
                <w:lang w:eastAsia="en-US"/>
              </w:rPr>
            </w:pPr>
            <w:r w:rsidRPr="00366023">
              <w:t>Cita informācija</w:t>
            </w:r>
          </w:p>
        </w:tc>
        <w:tc>
          <w:tcPr>
            <w:tcW w:w="3827" w:type="pct"/>
            <w:shd w:val="clear" w:color="auto" w:fill="FFFFFF"/>
          </w:tcPr>
          <w:p w14:paraId="70AEF141" w14:textId="77777777" w:rsidR="008273D5" w:rsidRPr="00821928" w:rsidRDefault="00323D47" w:rsidP="009D710E">
            <w:pPr>
              <w:jc w:val="both"/>
            </w:pPr>
            <w:r w:rsidRPr="00821928">
              <w:t>N</w:t>
            </w:r>
            <w:r w:rsidR="008273D5" w:rsidRPr="00821928">
              <w:t xml:space="preserve">oteikumu projektam </w:t>
            </w:r>
            <w:r w:rsidR="00E2351F" w:rsidRPr="00821928">
              <w:t xml:space="preserve">ir ietekme uz </w:t>
            </w:r>
            <w:r w:rsidR="00B44186" w:rsidRPr="00821928">
              <w:t xml:space="preserve">īstenošanā esošo </w:t>
            </w:r>
            <w:r w:rsidR="00E2351F" w:rsidRPr="00821928">
              <w:t>“Sēnītes” projektu</w:t>
            </w:r>
            <w:r w:rsidR="00B44186" w:rsidRPr="00821928">
              <w:t>.</w:t>
            </w:r>
            <w:r w:rsidR="00E2351F" w:rsidRPr="00821928">
              <w:t xml:space="preserve"> </w:t>
            </w:r>
          </w:p>
          <w:p w14:paraId="026A3E4C" w14:textId="77777777" w:rsidR="005F0AFA" w:rsidRPr="00016819" w:rsidRDefault="005F0AFA" w:rsidP="00E2351F">
            <w:pPr>
              <w:jc w:val="both"/>
            </w:pPr>
            <w:r w:rsidRPr="00821928">
              <w:t xml:space="preserve">Pēc noteikumu projekta spēkā stāšanās sadarbības iestādei </w:t>
            </w:r>
            <w:r w:rsidR="00B44186" w:rsidRPr="00821928">
              <w:t xml:space="preserve">nepieciešams veikt  grozījumus noslēgtās vienošanās par </w:t>
            </w:r>
            <w:r w:rsidR="008F2741" w:rsidRPr="00821928">
              <w:t xml:space="preserve">“Sēnītes” projekta </w:t>
            </w:r>
            <w:r w:rsidR="00B44186" w:rsidRPr="00821928">
              <w:t>īstenošanu</w:t>
            </w:r>
            <w:r w:rsidR="008F2741" w:rsidRPr="00821928">
              <w:t>.</w:t>
            </w:r>
          </w:p>
        </w:tc>
      </w:tr>
    </w:tbl>
    <w:p w14:paraId="1DC162CA" w14:textId="77777777" w:rsidR="005F0AFA" w:rsidRDefault="005F0AFA" w:rsidP="005F0AFA">
      <w:pPr>
        <w:pStyle w:val="Title"/>
        <w:spacing w:before="130" w:line="260" w:lineRule="exact"/>
        <w:jc w:val="both"/>
        <w:rPr>
          <w:sz w:val="24"/>
          <w:szCs w:val="24"/>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59"/>
        <w:gridCol w:w="1859"/>
        <w:gridCol w:w="7175"/>
      </w:tblGrid>
      <w:tr w:rsidR="005F0AFA" w:rsidRPr="00996725" w14:paraId="1CE35B6A" w14:textId="77777777" w:rsidTr="00D63D5C">
        <w:tc>
          <w:tcPr>
            <w:tcW w:w="5000" w:type="pct"/>
            <w:gridSpan w:val="3"/>
            <w:shd w:val="clear" w:color="auto" w:fill="FFFFFF"/>
          </w:tcPr>
          <w:p w14:paraId="1EF7A0DF" w14:textId="77777777" w:rsidR="005F0AFA" w:rsidRPr="00996725" w:rsidRDefault="005F0AFA" w:rsidP="009D710E">
            <w:pPr>
              <w:jc w:val="center"/>
              <w:rPr>
                <w:i/>
                <w:iCs/>
                <w:lang w:eastAsia="en-US"/>
              </w:rPr>
            </w:pPr>
            <w:r w:rsidRPr="005511D3">
              <w:rPr>
                <w:b/>
              </w:rPr>
              <w:t>II. Tiesību akta projekta ietekme uz sabiedrību, tautsaimniecības attīstību un administratīvo slogu</w:t>
            </w:r>
          </w:p>
        </w:tc>
      </w:tr>
      <w:tr w:rsidR="005F0AFA" w:rsidRPr="00996725" w14:paraId="68A35A2E" w14:textId="77777777" w:rsidTr="00D63D5C">
        <w:tc>
          <w:tcPr>
            <w:tcW w:w="242" w:type="pct"/>
            <w:shd w:val="clear" w:color="auto" w:fill="FFFFFF"/>
          </w:tcPr>
          <w:p w14:paraId="5936A129" w14:textId="77777777" w:rsidR="005F0AFA" w:rsidRPr="00996725" w:rsidRDefault="005F0AFA" w:rsidP="009D710E">
            <w:pPr>
              <w:jc w:val="center"/>
              <w:rPr>
                <w:iCs/>
                <w:lang w:eastAsia="en-US"/>
              </w:rPr>
            </w:pPr>
            <w:r w:rsidRPr="008B5F77">
              <w:t>1.</w:t>
            </w:r>
          </w:p>
        </w:tc>
        <w:tc>
          <w:tcPr>
            <w:tcW w:w="979" w:type="pct"/>
            <w:shd w:val="clear" w:color="auto" w:fill="FFFFFF"/>
          </w:tcPr>
          <w:p w14:paraId="1FD18FD1" w14:textId="77777777" w:rsidR="005F0AFA" w:rsidRPr="00996725" w:rsidRDefault="005F0AFA" w:rsidP="009D710E">
            <w:pPr>
              <w:rPr>
                <w:iCs/>
                <w:lang w:eastAsia="en-US"/>
              </w:rPr>
            </w:pPr>
            <w:r w:rsidRPr="008B5F77">
              <w:t>Sabiedrības mērķgrupas, kuras tiesiskais regulējums ietekmē vai varētu ietekmēt</w:t>
            </w:r>
          </w:p>
        </w:tc>
        <w:tc>
          <w:tcPr>
            <w:tcW w:w="3780" w:type="pct"/>
            <w:shd w:val="clear" w:color="auto" w:fill="FFFFFF"/>
          </w:tcPr>
          <w:p w14:paraId="45870A4F" w14:textId="77777777" w:rsidR="005F0AFA" w:rsidRPr="00BB365E" w:rsidRDefault="009E7824" w:rsidP="009D710E">
            <w:pPr>
              <w:jc w:val="both"/>
            </w:pPr>
            <w:r>
              <w:t>Ceļu satiksmes dalībnieki.</w:t>
            </w:r>
          </w:p>
        </w:tc>
      </w:tr>
      <w:tr w:rsidR="005F0AFA" w:rsidRPr="00996725" w14:paraId="6E3606FF" w14:textId="77777777" w:rsidTr="00D63D5C">
        <w:tc>
          <w:tcPr>
            <w:tcW w:w="242" w:type="pct"/>
            <w:shd w:val="clear" w:color="auto" w:fill="FFFFFF"/>
          </w:tcPr>
          <w:p w14:paraId="5DC77C9D" w14:textId="77777777" w:rsidR="005F0AFA" w:rsidRPr="00996725" w:rsidRDefault="005F0AFA" w:rsidP="009D710E">
            <w:pPr>
              <w:jc w:val="center"/>
              <w:rPr>
                <w:iCs/>
                <w:lang w:eastAsia="en-US"/>
              </w:rPr>
            </w:pPr>
            <w:r w:rsidRPr="008B5F77">
              <w:t>2.</w:t>
            </w:r>
          </w:p>
        </w:tc>
        <w:tc>
          <w:tcPr>
            <w:tcW w:w="979" w:type="pct"/>
            <w:shd w:val="clear" w:color="auto" w:fill="FFFFFF"/>
          </w:tcPr>
          <w:p w14:paraId="49046E13" w14:textId="77777777" w:rsidR="005F0AFA" w:rsidRPr="00996725" w:rsidRDefault="005F0AFA" w:rsidP="009D710E">
            <w:pPr>
              <w:rPr>
                <w:iCs/>
                <w:lang w:eastAsia="en-US"/>
              </w:rPr>
            </w:pPr>
            <w:r w:rsidRPr="008B5F77">
              <w:t>Tiesiskā regulējuma ietekme uz tautsaimniecību un administratīvo slogu</w:t>
            </w:r>
          </w:p>
        </w:tc>
        <w:tc>
          <w:tcPr>
            <w:tcW w:w="3780" w:type="pct"/>
            <w:shd w:val="clear" w:color="auto" w:fill="FFFFFF"/>
          </w:tcPr>
          <w:p w14:paraId="49FF9CFA" w14:textId="77777777" w:rsidR="005F0AFA" w:rsidRPr="00996725" w:rsidRDefault="008D04C4" w:rsidP="009D710E">
            <w:pPr>
              <w:jc w:val="both"/>
              <w:rPr>
                <w:i/>
                <w:iCs/>
                <w:lang w:eastAsia="en-US"/>
              </w:rPr>
            </w:pPr>
            <w:r w:rsidRPr="008B5F77">
              <w:t>Projekts šo jomu neskar</w:t>
            </w:r>
            <w:r>
              <w:t>.</w:t>
            </w:r>
          </w:p>
        </w:tc>
      </w:tr>
      <w:tr w:rsidR="005F0AFA" w:rsidRPr="00996725" w14:paraId="2763ACBE" w14:textId="77777777" w:rsidTr="00D63D5C">
        <w:tc>
          <w:tcPr>
            <w:tcW w:w="242" w:type="pct"/>
            <w:shd w:val="clear" w:color="auto" w:fill="FFFFFF"/>
          </w:tcPr>
          <w:p w14:paraId="29B75F39" w14:textId="77777777" w:rsidR="005F0AFA" w:rsidRPr="00996725" w:rsidRDefault="005F0AFA" w:rsidP="009D710E">
            <w:pPr>
              <w:jc w:val="center"/>
              <w:rPr>
                <w:iCs/>
                <w:lang w:eastAsia="en-US"/>
              </w:rPr>
            </w:pPr>
            <w:r w:rsidRPr="008B5F77">
              <w:t>3.</w:t>
            </w:r>
          </w:p>
        </w:tc>
        <w:tc>
          <w:tcPr>
            <w:tcW w:w="979" w:type="pct"/>
            <w:shd w:val="clear" w:color="auto" w:fill="FFFFFF"/>
          </w:tcPr>
          <w:p w14:paraId="7ACCC779" w14:textId="77777777" w:rsidR="005F0AFA" w:rsidRPr="00996725" w:rsidRDefault="005F0AFA" w:rsidP="009D710E">
            <w:pPr>
              <w:rPr>
                <w:iCs/>
                <w:lang w:eastAsia="en-US"/>
              </w:rPr>
            </w:pPr>
            <w:r w:rsidRPr="008B5F77">
              <w:t>Administratīvo izmaksu monetārs novērtējums</w:t>
            </w:r>
          </w:p>
        </w:tc>
        <w:tc>
          <w:tcPr>
            <w:tcW w:w="3780" w:type="pct"/>
            <w:shd w:val="clear" w:color="auto" w:fill="FFFFFF"/>
          </w:tcPr>
          <w:p w14:paraId="1D0D6EE3" w14:textId="77777777" w:rsidR="005F0AFA" w:rsidRPr="00996725" w:rsidRDefault="005F0AFA" w:rsidP="009D710E">
            <w:pPr>
              <w:rPr>
                <w:i/>
                <w:iCs/>
                <w:lang w:eastAsia="en-US"/>
              </w:rPr>
            </w:pPr>
            <w:r w:rsidRPr="008B5F77">
              <w:t>Projekts šo jomu neskar</w:t>
            </w:r>
            <w:r>
              <w:t>.</w:t>
            </w:r>
          </w:p>
        </w:tc>
      </w:tr>
      <w:tr w:rsidR="005F0AFA" w:rsidRPr="00996725" w14:paraId="4843D18C" w14:textId="77777777" w:rsidTr="00D63D5C">
        <w:tc>
          <w:tcPr>
            <w:tcW w:w="242" w:type="pct"/>
            <w:shd w:val="clear" w:color="auto" w:fill="FFFFFF"/>
          </w:tcPr>
          <w:p w14:paraId="35E6CA4B" w14:textId="77777777" w:rsidR="005F0AFA" w:rsidRPr="00996725" w:rsidRDefault="005F0AFA" w:rsidP="009D710E">
            <w:pPr>
              <w:jc w:val="center"/>
              <w:rPr>
                <w:iCs/>
                <w:lang w:eastAsia="en-US"/>
              </w:rPr>
            </w:pPr>
            <w:r w:rsidRPr="008B5F77">
              <w:t>4.</w:t>
            </w:r>
          </w:p>
        </w:tc>
        <w:tc>
          <w:tcPr>
            <w:tcW w:w="979" w:type="pct"/>
            <w:shd w:val="clear" w:color="auto" w:fill="FFFFFF"/>
          </w:tcPr>
          <w:p w14:paraId="71EB6DD8" w14:textId="77777777" w:rsidR="005F0AFA" w:rsidRPr="00996725" w:rsidRDefault="005F0AFA" w:rsidP="009D710E">
            <w:pPr>
              <w:rPr>
                <w:iCs/>
                <w:lang w:eastAsia="en-US"/>
              </w:rPr>
            </w:pPr>
            <w:r w:rsidRPr="008B5F77">
              <w:t>Atbilstības izmaksu monetārs novērtējums</w:t>
            </w:r>
          </w:p>
        </w:tc>
        <w:tc>
          <w:tcPr>
            <w:tcW w:w="3780" w:type="pct"/>
            <w:shd w:val="clear" w:color="auto" w:fill="FFFFFF"/>
          </w:tcPr>
          <w:p w14:paraId="6FE1E60F" w14:textId="77777777" w:rsidR="005F0AFA" w:rsidRPr="00996725" w:rsidRDefault="005F0AFA" w:rsidP="009D710E">
            <w:pPr>
              <w:rPr>
                <w:i/>
                <w:iCs/>
                <w:lang w:eastAsia="en-US"/>
              </w:rPr>
            </w:pPr>
            <w:r w:rsidRPr="008B5F77">
              <w:t>Projekts šo jomu neskar</w:t>
            </w:r>
            <w:r>
              <w:t>.</w:t>
            </w:r>
          </w:p>
        </w:tc>
      </w:tr>
      <w:tr w:rsidR="005F0AFA" w:rsidRPr="00996725" w14:paraId="73CB342B" w14:textId="77777777" w:rsidTr="00D63D5C">
        <w:tc>
          <w:tcPr>
            <w:tcW w:w="242" w:type="pct"/>
            <w:shd w:val="clear" w:color="auto" w:fill="FFFFFF"/>
          </w:tcPr>
          <w:p w14:paraId="6CCACAB0" w14:textId="77777777" w:rsidR="005F0AFA" w:rsidRPr="00996725" w:rsidRDefault="005F0AFA" w:rsidP="009D710E">
            <w:pPr>
              <w:jc w:val="center"/>
              <w:rPr>
                <w:iCs/>
                <w:lang w:eastAsia="en-US"/>
              </w:rPr>
            </w:pPr>
            <w:r w:rsidRPr="008B5F77">
              <w:t>5.</w:t>
            </w:r>
          </w:p>
        </w:tc>
        <w:tc>
          <w:tcPr>
            <w:tcW w:w="979" w:type="pct"/>
            <w:shd w:val="clear" w:color="auto" w:fill="FFFFFF"/>
          </w:tcPr>
          <w:p w14:paraId="3ACEB22E" w14:textId="77777777" w:rsidR="005F0AFA" w:rsidRPr="00996725" w:rsidRDefault="005F0AFA" w:rsidP="009D710E">
            <w:pPr>
              <w:rPr>
                <w:iCs/>
                <w:lang w:eastAsia="en-US"/>
              </w:rPr>
            </w:pPr>
            <w:r w:rsidRPr="008B5F77">
              <w:t>Cita informācija</w:t>
            </w:r>
          </w:p>
        </w:tc>
        <w:tc>
          <w:tcPr>
            <w:tcW w:w="3780" w:type="pct"/>
            <w:shd w:val="clear" w:color="auto" w:fill="FFFFFF"/>
          </w:tcPr>
          <w:p w14:paraId="26966C73" w14:textId="77777777" w:rsidR="005F0AFA" w:rsidRPr="00996725" w:rsidRDefault="005F0AFA" w:rsidP="009D710E">
            <w:pPr>
              <w:rPr>
                <w:i/>
                <w:iCs/>
                <w:lang w:eastAsia="en-US"/>
              </w:rPr>
            </w:pPr>
            <w:r w:rsidRPr="008B5F77">
              <w:t>Nav</w:t>
            </w:r>
            <w:r>
              <w:t>.</w:t>
            </w:r>
          </w:p>
        </w:tc>
      </w:tr>
    </w:tbl>
    <w:p w14:paraId="559D3EE5" w14:textId="77777777" w:rsidR="005F0AFA" w:rsidRDefault="005F0AFA" w:rsidP="005F0AFA">
      <w:pPr>
        <w:pStyle w:val="Title"/>
        <w:spacing w:before="130" w:line="260" w:lineRule="exact"/>
        <w:jc w:val="both"/>
        <w:rPr>
          <w:sz w:val="24"/>
          <w:szCs w:val="24"/>
        </w:rPr>
      </w:pPr>
    </w:p>
    <w:p w14:paraId="0C82B8FA" w14:textId="77777777" w:rsidR="005F0AFA" w:rsidRDefault="005F0AFA" w:rsidP="005F0AFA">
      <w:pPr>
        <w:pStyle w:val="Title"/>
        <w:spacing w:before="130" w:line="260" w:lineRule="exact"/>
        <w:jc w:val="both"/>
        <w:rPr>
          <w:sz w:val="24"/>
          <w:szCs w:val="24"/>
        </w:rPr>
      </w:pPr>
    </w:p>
    <w:tbl>
      <w:tblPr>
        <w:tblW w:w="9498" w:type="dxa"/>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1"/>
        <w:gridCol w:w="1418"/>
        <w:gridCol w:w="1276"/>
        <w:gridCol w:w="1275"/>
        <w:gridCol w:w="1276"/>
        <w:gridCol w:w="851"/>
        <w:gridCol w:w="850"/>
        <w:gridCol w:w="851"/>
      </w:tblGrid>
      <w:tr w:rsidR="00DE6E4B" w:rsidRPr="00075FF8" w14:paraId="0B444C92" w14:textId="77777777" w:rsidTr="00AF5646">
        <w:trPr>
          <w:trHeight w:val="360"/>
        </w:trPr>
        <w:tc>
          <w:tcPr>
            <w:tcW w:w="9498"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0DFF03DF" w14:textId="77777777" w:rsidR="00DE6E4B" w:rsidRPr="00DE6E4B" w:rsidRDefault="00DE6E4B" w:rsidP="00DE6E4B">
            <w:pPr>
              <w:ind w:firstLine="300"/>
              <w:jc w:val="center"/>
              <w:rPr>
                <w:b/>
                <w:bCs/>
                <w:iCs/>
                <w:color w:val="414142"/>
              </w:rPr>
            </w:pPr>
            <w:r w:rsidRPr="00DE6E4B">
              <w:rPr>
                <w:b/>
                <w:bCs/>
                <w:iCs/>
                <w:color w:val="414142"/>
              </w:rPr>
              <w:t>III. Tiesību akta projekta ietekme uz valsts budžetu un pašvaldību budžetiem</w:t>
            </w:r>
          </w:p>
        </w:tc>
      </w:tr>
      <w:tr w:rsidR="00DE6E4B" w:rsidRPr="00FA679C" w14:paraId="642C6266"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A2640" w14:textId="77777777" w:rsidR="00DE6E4B" w:rsidRPr="0022654D" w:rsidRDefault="00DE6E4B" w:rsidP="009D710E">
            <w:pPr>
              <w:jc w:val="center"/>
              <w:rPr>
                <w:sz w:val="20"/>
                <w:szCs w:val="20"/>
              </w:rPr>
            </w:pPr>
            <w:r w:rsidRPr="0022654D">
              <w:rPr>
                <w:sz w:val="20"/>
                <w:szCs w:val="20"/>
              </w:rPr>
              <w:t>Rādītāji</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A3B59" w14:textId="77777777" w:rsidR="00DE6E4B" w:rsidRPr="0022654D" w:rsidRDefault="00090CF4" w:rsidP="009D710E">
            <w:pPr>
              <w:jc w:val="center"/>
              <w:rPr>
                <w:sz w:val="20"/>
                <w:szCs w:val="20"/>
              </w:rPr>
            </w:pPr>
            <w:r>
              <w:rPr>
                <w:sz w:val="20"/>
                <w:szCs w:val="20"/>
              </w:rPr>
              <w:t>2020</w:t>
            </w:r>
            <w:r w:rsidR="00DE6E4B" w:rsidRPr="0022654D">
              <w:rPr>
                <w:sz w:val="20"/>
                <w:szCs w:val="20"/>
              </w:rPr>
              <w:t>.g.</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14:paraId="42236D7E" w14:textId="77777777" w:rsidR="00DE6E4B" w:rsidRPr="0022654D" w:rsidRDefault="00DE6E4B" w:rsidP="009D710E">
            <w:pPr>
              <w:jc w:val="center"/>
              <w:rPr>
                <w:sz w:val="20"/>
                <w:szCs w:val="20"/>
              </w:rPr>
            </w:pPr>
            <w:r w:rsidRPr="0022654D">
              <w:rPr>
                <w:sz w:val="20"/>
                <w:szCs w:val="20"/>
              </w:rPr>
              <w:t>Turpmākie trīs gadi (</w:t>
            </w:r>
            <w:r w:rsidRPr="0022654D">
              <w:rPr>
                <w:i/>
                <w:sz w:val="20"/>
                <w:szCs w:val="20"/>
              </w:rPr>
              <w:t>euro</w:t>
            </w:r>
            <w:r w:rsidRPr="0022654D">
              <w:rPr>
                <w:sz w:val="20"/>
                <w:szCs w:val="20"/>
              </w:rPr>
              <w:t>)</w:t>
            </w:r>
          </w:p>
        </w:tc>
      </w:tr>
      <w:tr w:rsidR="00DE6E4B" w:rsidRPr="009E4BD6" w14:paraId="0161F800"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7C4EA" w14:textId="77777777" w:rsidR="00DE6E4B" w:rsidRPr="0022654D" w:rsidRDefault="00DE6E4B" w:rsidP="009D710E">
            <w:pPr>
              <w:rPr>
                <w:b/>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DA0107" w14:textId="77777777" w:rsidR="00DE6E4B" w:rsidRPr="0022654D" w:rsidRDefault="00DE6E4B" w:rsidP="009D710E">
            <w:pPr>
              <w:rPr>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5662FF9" w14:textId="77777777" w:rsidR="00DE6E4B" w:rsidRPr="0022654D" w:rsidRDefault="00DE6E4B" w:rsidP="009D710E">
            <w:pPr>
              <w:jc w:val="center"/>
              <w:rPr>
                <w:sz w:val="20"/>
                <w:szCs w:val="20"/>
              </w:rPr>
            </w:pPr>
            <w:r w:rsidRPr="0022654D">
              <w:rPr>
                <w:sz w:val="20"/>
                <w:szCs w:val="20"/>
              </w:rPr>
              <w:t>202</w:t>
            </w:r>
            <w:r w:rsidR="00090CF4">
              <w:rPr>
                <w:sz w:val="20"/>
                <w:szCs w:val="20"/>
              </w:rPr>
              <w:t>1</w:t>
            </w:r>
            <w:r w:rsidRPr="0022654D">
              <w:rPr>
                <w:sz w:val="20"/>
                <w:szCs w:val="20"/>
              </w:rPr>
              <w:t>.g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C4B59C5" w14:textId="77777777" w:rsidR="00DE6E4B" w:rsidRPr="0022654D" w:rsidRDefault="00DE6E4B" w:rsidP="009D710E">
            <w:pPr>
              <w:jc w:val="center"/>
              <w:rPr>
                <w:sz w:val="20"/>
                <w:szCs w:val="20"/>
              </w:rPr>
            </w:pPr>
            <w:r w:rsidRPr="0022654D">
              <w:rPr>
                <w:sz w:val="20"/>
                <w:szCs w:val="20"/>
              </w:rPr>
              <w:t>202</w:t>
            </w:r>
            <w:r w:rsidR="00090CF4">
              <w:rPr>
                <w:sz w:val="20"/>
                <w:szCs w:val="20"/>
              </w:rPr>
              <w:t>2</w:t>
            </w:r>
            <w:r w:rsidRPr="0022654D">
              <w:rPr>
                <w:sz w:val="20"/>
                <w:szCs w:val="20"/>
              </w:rPr>
              <w:t>.g.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FAD24" w14:textId="77777777" w:rsidR="00DE6E4B" w:rsidRPr="0022654D" w:rsidRDefault="00DE6E4B" w:rsidP="009D710E">
            <w:pPr>
              <w:jc w:val="center"/>
              <w:rPr>
                <w:sz w:val="20"/>
                <w:szCs w:val="20"/>
              </w:rPr>
            </w:pPr>
            <w:r w:rsidRPr="0022654D">
              <w:rPr>
                <w:sz w:val="20"/>
                <w:szCs w:val="20"/>
              </w:rPr>
              <w:t>202</w:t>
            </w:r>
            <w:r w:rsidR="00090CF4">
              <w:rPr>
                <w:sz w:val="20"/>
                <w:szCs w:val="20"/>
              </w:rPr>
              <w:t>3</w:t>
            </w:r>
            <w:r w:rsidRPr="0022654D">
              <w:rPr>
                <w:sz w:val="20"/>
                <w:szCs w:val="20"/>
              </w:rPr>
              <w:t>.g.</w:t>
            </w:r>
          </w:p>
        </w:tc>
      </w:tr>
      <w:tr w:rsidR="00DE6E4B" w:rsidRPr="009E4BD6" w14:paraId="608C5E27" w14:textId="77777777" w:rsidTr="00AF564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3DB23" w14:textId="77777777" w:rsidR="00DE6E4B" w:rsidRPr="0022654D" w:rsidRDefault="00DE6E4B" w:rsidP="009D710E">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5AA9DF7" w14:textId="77777777" w:rsidR="00DE6E4B" w:rsidRPr="0022654D" w:rsidRDefault="00DE6E4B" w:rsidP="009D710E">
            <w:pPr>
              <w:jc w:val="center"/>
              <w:rPr>
                <w:sz w:val="20"/>
                <w:szCs w:val="20"/>
              </w:rPr>
            </w:pPr>
            <w:r w:rsidRPr="0022654D">
              <w:rPr>
                <w:sz w:val="20"/>
                <w:szCs w:val="20"/>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7AE050" w14:textId="77777777" w:rsidR="00DE6E4B" w:rsidRPr="0022654D" w:rsidRDefault="00DE6E4B" w:rsidP="009D710E">
            <w:pPr>
              <w:jc w:val="center"/>
              <w:rPr>
                <w:sz w:val="20"/>
                <w:szCs w:val="20"/>
              </w:rPr>
            </w:pPr>
            <w:r w:rsidRPr="0022654D">
              <w:rPr>
                <w:sz w:val="20"/>
                <w:szCs w:val="20"/>
              </w:rPr>
              <w:t>izmaiņas kārtējā gadā, salīdzinot ar valsts budžetu kārtējam gadam</w:t>
            </w:r>
          </w:p>
        </w:tc>
        <w:tc>
          <w:tcPr>
            <w:tcW w:w="1275" w:type="dxa"/>
            <w:tcBorders>
              <w:top w:val="single" w:sz="4" w:space="0" w:color="auto"/>
              <w:left w:val="single" w:sz="4" w:space="0" w:color="auto"/>
              <w:bottom w:val="single" w:sz="4" w:space="0" w:color="auto"/>
              <w:right w:val="single" w:sz="4" w:space="0" w:color="auto"/>
            </w:tcBorders>
          </w:tcPr>
          <w:p w14:paraId="2DFC3B79" w14:textId="77777777" w:rsidR="00DE6E4B" w:rsidRPr="0022654D" w:rsidRDefault="00DE6E4B" w:rsidP="009D710E">
            <w:pPr>
              <w:jc w:val="center"/>
              <w:rPr>
                <w:sz w:val="20"/>
                <w:szCs w:val="20"/>
              </w:rPr>
            </w:pPr>
            <w:r w:rsidRPr="0022654D">
              <w:rPr>
                <w:sz w:val="20"/>
                <w:szCs w:val="20"/>
              </w:rPr>
              <w:t>saskaņā ar vidēja termiņa budžeta ietvaru</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8265B4" w14:textId="77777777" w:rsidR="00DE6E4B" w:rsidRPr="0022654D" w:rsidRDefault="00DE6E4B" w:rsidP="009D710E">
            <w:pPr>
              <w:jc w:val="center"/>
              <w:rPr>
                <w:sz w:val="20"/>
                <w:szCs w:val="20"/>
              </w:rPr>
            </w:pPr>
            <w:r w:rsidRPr="0022654D">
              <w:rPr>
                <w:sz w:val="20"/>
                <w:szCs w:val="20"/>
              </w:rPr>
              <w:t>izmaiņas, salīdzinot ar vidēja termiņa budžeta ietvaru 2020. gadam</w:t>
            </w:r>
          </w:p>
        </w:tc>
        <w:tc>
          <w:tcPr>
            <w:tcW w:w="851" w:type="dxa"/>
            <w:tcBorders>
              <w:top w:val="single" w:sz="4" w:space="0" w:color="auto"/>
              <w:left w:val="single" w:sz="4" w:space="0" w:color="auto"/>
              <w:bottom w:val="single" w:sz="4" w:space="0" w:color="auto"/>
              <w:right w:val="single" w:sz="4" w:space="0" w:color="auto"/>
            </w:tcBorders>
          </w:tcPr>
          <w:p w14:paraId="65846E93" w14:textId="77777777" w:rsidR="00DE6E4B" w:rsidRPr="0022654D" w:rsidRDefault="00DE6E4B" w:rsidP="009D710E">
            <w:pPr>
              <w:jc w:val="center"/>
              <w:rPr>
                <w:sz w:val="20"/>
                <w:szCs w:val="20"/>
              </w:rPr>
            </w:pPr>
            <w:r w:rsidRPr="0022654D">
              <w:rPr>
                <w:sz w:val="20"/>
                <w:szCs w:val="20"/>
              </w:rPr>
              <w:t>saskaņā ar vidēja termiņa budžeta ietvaru</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492E27C" w14:textId="77777777" w:rsidR="00DE6E4B" w:rsidRPr="0022654D" w:rsidRDefault="00DE6E4B" w:rsidP="009D710E">
            <w:pPr>
              <w:jc w:val="center"/>
              <w:rPr>
                <w:sz w:val="20"/>
                <w:szCs w:val="20"/>
              </w:rPr>
            </w:pPr>
            <w:r w:rsidRPr="0022654D">
              <w:rPr>
                <w:sz w:val="20"/>
                <w:szCs w:val="20"/>
              </w:rPr>
              <w:t>izmaiņas, salīdzinot ar vidēja termiņa budžeta ietvaru 2021. gadam</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20763CC" w14:textId="77777777" w:rsidR="00DE6E4B" w:rsidRPr="0022654D" w:rsidRDefault="00DE6E4B" w:rsidP="009D710E">
            <w:pPr>
              <w:jc w:val="center"/>
              <w:rPr>
                <w:sz w:val="20"/>
                <w:szCs w:val="20"/>
              </w:rPr>
            </w:pPr>
            <w:r w:rsidRPr="0022654D">
              <w:rPr>
                <w:sz w:val="20"/>
                <w:szCs w:val="20"/>
              </w:rPr>
              <w:t>izmaiņas, salīdzinot ar vidēja termiņa budžeta ietvaru 2021. gadam</w:t>
            </w:r>
          </w:p>
        </w:tc>
      </w:tr>
      <w:tr w:rsidR="00DE6E4B" w:rsidRPr="00075FF8" w14:paraId="4828CEE7" w14:textId="77777777" w:rsidTr="00AF564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4DE3B" w14:textId="77777777" w:rsidR="00DE6E4B" w:rsidRPr="0022654D" w:rsidRDefault="00DE6E4B" w:rsidP="009D710E">
            <w:pPr>
              <w:jc w:val="center"/>
              <w:rPr>
                <w:sz w:val="20"/>
                <w:szCs w:val="20"/>
                <w:lang w:eastAsia="en-US"/>
              </w:rPr>
            </w:pPr>
            <w:r w:rsidRPr="0022654D">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E2BAA" w14:textId="77777777" w:rsidR="00DE6E4B" w:rsidRPr="0022654D" w:rsidRDefault="00DE6E4B" w:rsidP="009D710E">
            <w:pPr>
              <w:jc w:val="center"/>
              <w:rPr>
                <w:sz w:val="20"/>
                <w:szCs w:val="20"/>
                <w:lang w:eastAsia="en-US"/>
              </w:rPr>
            </w:pPr>
            <w:r w:rsidRPr="0022654D">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DF560" w14:textId="77777777" w:rsidR="00DE6E4B" w:rsidRPr="0022654D" w:rsidRDefault="00DE6E4B" w:rsidP="009D710E">
            <w:pPr>
              <w:jc w:val="center"/>
              <w:rPr>
                <w:sz w:val="20"/>
                <w:szCs w:val="20"/>
                <w:lang w:eastAsia="en-US"/>
              </w:rPr>
            </w:pPr>
            <w:r w:rsidRPr="0022654D">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14:paraId="666B0477" w14:textId="77777777" w:rsidR="00DE6E4B" w:rsidRPr="0022654D" w:rsidRDefault="00DE6E4B" w:rsidP="009D710E">
            <w:pPr>
              <w:jc w:val="center"/>
              <w:rPr>
                <w:sz w:val="20"/>
                <w:szCs w:val="20"/>
              </w:rPr>
            </w:pPr>
            <w:r w:rsidRPr="0022654D">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749F5" w14:textId="77777777" w:rsidR="00DE6E4B" w:rsidRPr="0022654D" w:rsidRDefault="00DE6E4B" w:rsidP="009D710E">
            <w:pPr>
              <w:jc w:val="center"/>
              <w:rPr>
                <w:sz w:val="20"/>
                <w:szCs w:val="20"/>
                <w:lang w:eastAsia="en-US"/>
              </w:rPr>
            </w:pPr>
            <w:r w:rsidRPr="0022654D">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70FD1817" w14:textId="77777777" w:rsidR="00DE6E4B" w:rsidRPr="0022654D" w:rsidRDefault="00DE6E4B" w:rsidP="009D710E">
            <w:pPr>
              <w:jc w:val="center"/>
              <w:rPr>
                <w:sz w:val="20"/>
                <w:szCs w:val="20"/>
              </w:rPr>
            </w:pPr>
            <w:r w:rsidRPr="0022654D">
              <w:rPr>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20D43" w14:textId="77777777" w:rsidR="00DE6E4B" w:rsidRPr="0022654D" w:rsidRDefault="00DE6E4B" w:rsidP="009D710E">
            <w:pPr>
              <w:jc w:val="center"/>
              <w:rPr>
                <w:sz w:val="20"/>
                <w:szCs w:val="20"/>
                <w:lang w:eastAsia="en-US"/>
              </w:rPr>
            </w:pPr>
            <w:r w:rsidRPr="0022654D">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9430" w14:textId="77777777" w:rsidR="00DE6E4B" w:rsidRPr="0022654D" w:rsidRDefault="00DE6E4B" w:rsidP="009D710E">
            <w:pPr>
              <w:jc w:val="center"/>
              <w:rPr>
                <w:sz w:val="20"/>
                <w:szCs w:val="20"/>
                <w:lang w:eastAsia="en-US"/>
              </w:rPr>
            </w:pPr>
            <w:r w:rsidRPr="0022654D">
              <w:rPr>
                <w:sz w:val="20"/>
                <w:szCs w:val="20"/>
              </w:rPr>
              <w:t>8</w:t>
            </w:r>
          </w:p>
        </w:tc>
      </w:tr>
      <w:tr w:rsidR="00DE6E4B" w:rsidRPr="00EC3C84" w14:paraId="14406B6D"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96491C" w14:textId="77777777" w:rsidR="00DE6E4B" w:rsidRPr="0022654D" w:rsidRDefault="00DE6E4B" w:rsidP="009D710E">
            <w:pPr>
              <w:rPr>
                <w:sz w:val="20"/>
                <w:szCs w:val="20"/>
                <w:lang w:eastAsia="en-US"/>
              </w:rPr>
            </w:pPr>
            <w:r w:rsidRPr="0022654D">
              <w:rPr>
                <w:sz w:val="20"/>
                <w:szCs w:val="20"/>
              </w:rPr>
              <w:lastRenderedPageBreak/>
              <w:t xml:space="preserve">1. </w:t>
            </w:r>
            <w:r w:rsidRPr="0022654D">
              <w:rPr>
                <w:b/>
                <w:sz w:val="20"/>
                <w:szCs w:val="20"/>
              </w:rPr>
              <w:t>Budžeta ieņēmumi: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7FA52C" w14:textId="77777777" w:rsidR="00DE6E4B" w:rsidRPr="0022654D" w:rsidRDefault="00B35DAD" w:rsidP="009D710E">
            <w:pPr>
              <w:jc w:val="right"/>
              <w:rPr>
                <w:sz w:val="20"/>
                <w:szCs w:val="20"/>
                <w:lang w:eastAsia="en-US"/>
              </w:rPr>
            </w:pPr>
            <w:r>
              <w:rPr>
                <w:sz w:val="20"/>
                <w:szCs w:val="20"/>
                <w:lang w:eastAsia="en-US"/>
              </w:rPr>
              <w:t>8 898 638.19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F02EF9" w14:textId="77777777" w:rsidR="00DE6E4B" w:rsidRPr="0022654D" w:rsidRDefault="00B35DAD" w:rsidP="009D710E">
            <w:pPr>
              <w:jc w:val="right"/>
              <w:rPr>
                <w:sz w:val="20"/>
                <w:szCs w:val="20"/>
                <w:lang w:eastAsia="en-US"/>
              </w:rPr>
            </w:pPr>
            <w:r>
              <w:rPr>
                <w:sz w:val="20"/>
                <w:szCs w:val="20"/>
                <w:lang w:eastAsia="en-US"/>
              </w:rPr>
              <w:t>8 506 683.00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46E3D3" w14:textId="77777777" w:rsidR="00DE6E4B" w:rsidRPr="0022654D" w:rsidRDefault="00B35DAD" w:rsidP="009D710E">
            <w:pPr>
              <w:jc w:val="right"/>
              <w:rPr>
                <w:sz w:val="20"/>
                <w:szCs w:val="20"/>
                <w:lang w:eastAsia="en-US"/>
              </w:rPr>
            </w:pPr>
            <w:r>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EBAAB" w14:textId="77777777" w:rsidR="00DE6E4B" w:rsidRPr="0022654D" w:rsidRDefault="00B35DAD"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C019F" w14:textId="77777777" w:rsidR="00DE6E4B" w:rsidRPr="0022654D" w:rsidRDefault="003B7DC6" w:rsidP="009D710E">
            <w:pPr>
              <w:jc w:val="right"/>
              <w:rPr>
                <w:sz w:val="20"/>
                <w:szCs w:val="20"/>
                <w:lang w:eastAsia="en-US"/>
              </w:rPr>
            </w:pPr>
            <w:r w:rsidRPr="0022654D">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86FFE3" w14:textId="77777777" w:rsidR="00DE6E4B" w:rsidRPr="0022654D" w:rsidRDefault="003B7DC6"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137A1C" w14:textId="77777777" w:rsidR="00DE6E4B" w:rsidRPr="0022654D" w:rsidRDefault="003B7DC6" w:rsidP="009D710E">
            <w:pPr>
              <w:jc w:val="right"/>
              <w:rPr>
                <w:sz w:val="20"/>
                <w:szCs w:val="20"/>
                <w:lang w:eastAsia="en-US"/>
              </w:rPr>
            </w:pPr>
            <w:r w:rsidRPr="0022654D">
              <w:rPr>
                <w:sz w:val="20"/>
                <w:szCs w:val="20"/>
                <w:lang w:eastAsia="en-US"/>
              </w:rPr>
              <w:t>0</w:t>
            </w:r>
          </w:p>
        </w:tc>
      </w:tr>
      <w:tr w:rsidR="00DE6E4B" w:rsidRPr="00EC3C84" w14:paraId="20B0ABFB"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65F39E" w14:textId="77777777" w:rsidR="00DE6E4B" w:rsidRPr="0022654D" w:rsidRDefault="00DE6E4B" w:rsidP="009D710E">
            <w:pPr>
              <w:rPr>
                <w:sz w:val="20"/>
                <w:szCs w:val="20"/>
                <w:lang w:eastAsia="en-US"/>
              </w:rPr>
            </w:pPr>
            <w:r w:rsidRPr="0022654D">
              <w:rPr>
                <w:sz w:val="20"/>
                <w:szCs w:val="20"/>
              </w:rPr>
              <w:t>1.1. valsts pamatbudžets, tai skaitā ieņēmumi no maksas pakalpojumiem un citi pašu ieņēmumi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F9EA9" w14:textId="77777777" w:rsidR="00DE6E4B" w:rsidRPr="0022654D" w:rsidRDefault="00B35DAD" w:rsidP="009D710E">
            <w:pPr>
              <w:jc w:val="right"/>
              <w:rPr>
                <w:sz w:val="20"/>
                <w:szCs w:val="20"/>
                <w:lang w:eastAsia="en-US"/>
              </w:rPr>
            </w:pPr>
            <w:r>
              <w:rPr>
                <w:sz w:val="20"/>
                <w:szCs w:val="20"/>
                <w:lang w:eastAsia="en-US"/>
              </w:rPr>
              <w:t>8 898 638.19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67DF3" w14:textId="77777777" w:rsidR="00DE6E4B" w:rsidRPr="0022654D" w:rsidRDefault="00B35DAD" w:rsidP="009D710E">
            <w:pPr>
              <w:jc w:val="right"/>
              <w:rPr>
                <w:sz w:val="20"/>
                <w:szCs w:val="20"/>
                <w:lang w:eastAsia="en-US"/>
              </w:rPr>
            </w:pPr>
            <w:r>
              <w:rPr>
                <w:sz w:val="20"/>
                <w:szCs w:val="20"/>
                <w:lang w:eastAsia="en-US"/>
              </w:rPr>
              <w:t>8 509 683.00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0ADB33" w14:textId="77777777" w:rsidR="00DE6E4B" w:rsidRPr="0022654D" w:rsidRDefault="00B35DAD" w:rsidP="009D710E">
            <w:pPr>
              <w:jc w:val="right"/>
              <w:rPr>
                <w:sz w:val="20"/>
                <w:szCs w:val="20"/>
                <w:lang w:eastAsia="en-US"/>
              </w:rPr>
            </w:pPr>
            <w:r>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7FA30" w14:textId="77777777" w:rsidR="00DE6E4B" w:rsidRPr="0022654D" w:rsidRDefault="00B35DAD"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95C1EE" w14:textId="77777777" w:rsidR="00DE6E4B" w:rsidRPr="0022654D" w:rsidRDefault="00EF1474" w:rsidP="009D710E">
            <w:pPr>
              <w:jc w:val="right"/>
              <w:rPr>
                <w:sz w:val="20"/>
                <w:szCs w:val="20"/>
                <w:lang w:eastAsia="en-US"/>
              </w:rPr>
            </w:pPr>
            <w:r w:rsidRPr="0022654D">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3D8DAB"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70BA88" w14:textId="77777777" w:rsidR="00DE6E4B" w:rsidRPr="0022654D" w:rsidRDefault="00EF1474" w:rsidP="009D710E">
            <w:pPr>
              <w:jc w:val="right"/>
              <w:rPr>
                <w:sz w:val="20"/>
                <w:szCs w:val="20"/>
                <w:lang w:eastAsia="en-US"/>
              </w:rPr>
            </w:pPr>
            <w:r w:rsidRPr="0022654D">
              <w:rPr>
                <w:sz w:val="20"/>
                <w:szCs w:val="20"/>
                <w:lang w:eastAsia="en-US"/>
              </w:rPr>
              <w:t>0</w:t>
            </w:r>
          </w:p>
        </w:tc>
      </w:tr>
      <w:tr w:rsidR="00DE6E4B" w:rsidRPr="00EC3C84" w14:paraId="26739D6D"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C274FB" w14:textId="77777777" w:rsidR="00DE6E4B" w:rsidRPr="0022654D" w:rsidRDefault="00DE6E4B" w:rsidP="009D710E">
            <w:pPr>
              <w:rPr>
                <w:sz w:val="20"/>
                <w:szCs w:val="20"/>
                <w:lang w:eastAsia="en-US"/>
              </w:rPr>
            </w:pPr>
            <w:r w:rsidRPr="0022654D">
              <w:rPr>
                <w:sz w:val="20"/>
                <w:szCs w:val="20"/>
              </w:rPr>
              <w:t>1.2. valsts speciālais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0E8EE3" w14:textId="77777777" w:rsidR="00DE6E4B" w:rsidRPr="0022654D" w:rsidRDefault="00EF1474"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C5BCE" w14:textId="77777777" w:rsidR="00DE6E4B" w:rsidRPr="0022654D" w:rsidRDefault="00EF1474" w:rsidP="009D710E">
            <w:pPr>
              <w:jc w:val="right"/>
              <w:rPr>
                <w:sz w:val="20"/>
                <w:szCs w:val="20"/>
                <w:lang w:eastAsia="en-US"/>
              </w:rPr>
            </w:pPr>
            <w:r w:rsidRPr="0022654D">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AAB04D" w14:textId="77777777" w:rsidR="00DE6E4B" w:rsidRPr="0022654D" w:rsidRDefault="00EF1474" w:rsidP="009D710E">
            <w:pPr>
              <w:jc w:val="right"/>
              <w:rPr>
                <w:sz w:val="20"/>
                <w:szCs w:val="20"/>
              </w:rPr>
            </w:pPr>
            <w:r w:rsidRPr="0022654D">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3A31DE"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980A52" w14:textId="77777777" w:rsidR="00DE6E4B" w:rsidRPr="0022654D" w:rsidRDefault="00EF1474" w:rsidP="009D710E">
            <w:pPr>
              <w:jc w:val="right"/>
              <w:rPr>
                <w:sz w:val="20"/>
                <w:szCs w:val="20"/>
              </w:rPr>
            </w:pPr>
            <w:r w:rsidRPr="0022654D">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D0C6E7"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6B60F7" w14:textId="77777777" w:rsidR="00DE6E4B" w:rsidRPr="0022654D" w:rsidRDefault="00EF1474" w:rsidP="009D710E">
            <w:pPr>
              <w:jc w:val="right"/>
              <w:rPr>
                <w:sz w:val="20"/>
                <w:szCs w:val="20"/>
                <w:lang w:eastAsia="en-US"/>
              </w:rPr>
            </w:pPr>
            <w:r w:rsidRPr="0022654D">
              <w:rPr>
                <w:sz w:val="20"/>
                <w:szCs w:val="20"/>
                <w:lang w:eastAsia="en-US"/>
              </w:rPr>
              <w:t>0</w:t>
            </w:r>
          </w:p>
        </w:tc>
      </w:tr>
      <w:tr w:rsidR="00DE6E4B" w:rsidRPr="00EC3C84" w14:paraId="33072FEC"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6B3331" w14:textId="77777777" w:rsidR="00DE6E4B" w:rsidRPr="0022654D" w:rsidRDefault="00DE6E4B" w:rsidP="009D710E">
            <w:pPr>
              <w:rPr>
                <w:sz w:val="20"/>
                <w:szCs w:val="20"/>
                <w:lang w:eastAsia="en-US"/>
              </w:rPr>
            </w:pPr>
            <w:r w:rsidRPr="0022654D">
              <w:rPr>
                <w:sz w:val="20"/>
                <w:szCs w:val="20"/>
              </w:rPr>
              <w:t>1.3.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97BB69" w14:textId="77777777" w:rsidR="00DE6E4B" w:rsidRPr="0022654D" w:rsidRDefault="00EF1474"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FD9878" w14:textId="77777777" w:rsidR="00DE6E4B" w:rsidRPr="0022654D" w:rsidRDefault="00EF1474" w:rsidP="009D710E">
            <w:pPr>
              <w:jc w:val="right"/>
              <w:rPr>
                <w:sz w:val="20"/>
                <w:szCs w:val="20"/>
                <w:lang w:eastAsia="en-US"/>
              </w:rPr>
            </w:pPr>
            <w:r w:rsidRPr="0022654D">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CEE7AC" w14:textId="77777777" w:rsidR="00DE6E4B" w:rsidRPr="0022654D" w:rsidRDefault="00EF1474" w:rsidP="009D710E">
            <w:pPr>
              <w:jc w:val="right"/>
              <w:rPr>
                <w:sz w:val="20"/>
                <w:szCs w:val="20"/>
              </w:rPr>
            </w:pPr>
            <w:r w:rsidRPr="0022654D">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9A6E2E"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819321" w14:textId="77777777" w:rsidR="00DE6E4B" w:rsidRPr="0022654D" w:rsidRDefault="00EF1474" w:rsidP="009D710E">
            <w:pPr>
              <w:jc w:val="right"/>
              <w:rPr>
                <w:sz w:val="20"/>
                <w:szCs w:val="20"/>
              </w:rPr>
            </w:pPr>
            <w:r w:rsidRPr="0022654D">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F65094"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7DED59" w14:textId="77777777" w:rsidR="00DE6E4B" w:rsidRPr="0022654D" w:rsidRDefault="00EF1474" w:rsidP="009D710E">
            <w:pPr>
              <w:jc w:val="right"/>
              <w:rPr>
                <w:sz w:val="20"/>
                <w:szCs w:val="20"/>
                <w:lang w:eastAsia="en-US"/>
              </w:rPr>
            </w:pPr>
            <w:r w:rsidRPr="0022654D">
              <w:rPr>
                <w:sz w:val="20"/>
                <w:szCs w:val="20"/>
                <w:lang w:eastAsia="en-US"/>
              </w:rPr>
              <w:t>0</w:t>
            </w:r>
          </w:p>
        </w:tc>
      </w:tr>
      <w:tr w:rsidR="00DE6E4B" w:rsidRPr="00EC3C84" w14:paraId="09AB02F3"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C63A3D" w14:textId="77777777" w:rsidR="00DE6E4B" w:rsidRPr="0022654D" w:rsidRDefault="00DE6E4B" w:rsidP="009D710E">
            <w:pPr>
              <w:rPr>
                <w:sz w:val="20"/>
                <w:szCs w:val="20"/>
                <w:lang w:eastAsia="en-US"/>
              </w:rPr>
            </w:pPr>
            <w:r w:rsidRPr="0022654D">
              <w:rPr>
                <w:sz w:val="20"/>
                <w:szCs w:val="20"/>
              </w:rPr>
              <w:t xml:space="preserve">2. </w:t>
            </w:r>
            <w:r w:rsidRPr="0022654D">
              <w:rPr>
                <w:b/>
                <w:sz w:val="20"/>
                <w:szCs w:val="20"/>
              </w:rPr>
              <w:t>Budžeta izdevumi: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B51745" w14:textId="77777777" w:rsidR="00DE6E4B" w:rsidRPr="0022654D" w:rsidRDefault="00AF5646" w:rsidP="009D710E">
            <w:pPr>
              <w:jc w:val="right"/>
              <w:rPr>
                <w:sz w:val="20"/>
                <w:szCs w:val="20"/>
                <w:lang w:eastAsia="en-US"/>
              </w:rPr>
            </w:pPr>
            <w:r>
              <w:rPr>
                <w:sz w:val="20"/>
                <w:szCs w:val="20"/>
                <w:lang w:eastAsia="en-US"/>
              </w:rPr>
              <w:t>23 224 678.28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A7521" w14:textId="77777777" w:rsidR="00DE6E4B" w:rsidRPr="0022654D" w:rsidRDefault="006A64A6" w:rsidP="009D710E">
            <w:pPr>
              <w:jc w:val="right"/>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7C3C44" w14:textId="77777777" w:rsidR="00DE6E4B" w:rsidRPr="0022654D" w:rsidRDefault="00AF5646" w:rsidP="009D710E">
            <w:pPr>
              <w:jc w:val="right"/>
              <w:rPr>
                <w:sz w:val="20"/>
                <w:szCs w:val="20"/>
                <w:lang w:eastAsia="en-US"/>
              </w:rPr>
            </w:pPr>
            <w:r>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20EF46" w14:textId="77777777" w:rsidR="00DE6E4B" w:rsidRPr="0022654D" w:rsidRDefault="006A64A6"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87F97E" w14:textId="77777777" w:rsidR="00DE6E4B" w:rsidRPr="0022654D" w:rsidRDefault="00EF1474" w:rsidP="009D710E">
            <w:pPr>
              <w:jc w:val="right"/>
              <w:rPr>
                <w:sz w:val="20"/>
                <w:szCs w:val="20"/>
                <w:lang w:eastAsia="en-US"/>
              </w:rPr>
            </w:pPr>
            <w:r w:rsidRPr="0022654D">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7B1EEF"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5E673A" w14:textId="77777777" w:rsidR="00DE6E4B" w:rsidRPr="0022654D" w:rsidRDefault="00EF1474" w:rsidP="009D710E">
            <w:pPr>
              <w:jc w:val="right"/>
              <w:rPr>
                <w:sz w:val="20"/>
                <w:szCs w:val="20"/>
                <w:lang w:eastAsia="en-US"/>
              </w:rPr>
            </w:pPr>
            <w:r w:rsidRPr="0022654D">
              <w:rPr>
                <w:sz w:val="20"/>
                <w:szCs w:val="20"/>
                <w:lang w:eastAsia="en-US"/>
              </w:rPr>
              <w:t>0</w:t>
            </w:r>
          </w:p>
        </w:tc>
      </w:tr>
      <w:tr w:rsidR="00DE6E4B" w:rsidRPr="00EC3C84" w14:paraId="1C051B5D"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9CE6D1" w14:textId="77777777" w:rsidR="00DE6E4B" w:rsidRPr="0022654D" w:rsidRDefault="00DE6E4B" w:rsidP="009D710E">
            <w:pPr>
              <w:rPr>
                <w:sz w:val="20"/>
                <w:szCs w:val="20"/>
                <w:lang w:eastAsia="en-US"/>
              </w:rPr>
            </w:pPr>
            <w:r w:rsidRPr="0022654D">
              <w:rPr>
                <w:sz w:val="20"/>
                <w:szCs w:val="20"/>
              </w:rPr>
              <w:t>2.1. valsts pamatbudžets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4F9ECB" w14:textId="77777777" w:rsidR="00DE6E4B" w:rsidRPr="0022654D" w:rsidRDefault="00AF5646" w:rsidP="009D710E">
            <w:pPr>
              <w:jc w:val="right"/>
              <w:rPr>
                <w:sz w:val="20"/>
                <w:szCs w:val="20"/>
                <w:lang w:eastAsia="en-US"/>
              </w:rPr>
            </w:pPr>
            <w:r>
              <w:rPr>
                <w:sz w:val="20"/>
                <w:szCs w:val="20"/>
                <w:lang w:eastAsia="en-US"/>
              </w:rPr>
              <w:t>23 224 678.28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8B946E" w14:textId="77777777" w:rsidR="00DE6E4B" w:rsidRPr="0022654D" w:rsidRDefault="006A64A6" w:rsidP="009D710E">
            <w:pPr>
              <w:jc w:val="right"/>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CA3EA0" w14:textId="77777777" w:rsidR="00DE6E4B" w:rsidRPr="0022654D" w:rsidRDefault="00AF5646" w:rsidP="009D710E">
            <w:pPr>
              <w:jc w:val="right"/>
              <w:rPr>
                <w:sz w:val="20"/>
                <w:szCs w:val="20"/>
                <w:lang w:eastAsia="en-US"/>
              </w:rPr>
            </w:pPr>
            <w:r>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16FB1" w14:textId="77777777" w:rsidR="00DE6E4B" w:rsidRPr="0022654D" w:rsidRDefault="006A64A6"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B6C4E6" w14:textId="77777777" w:rsidR="00DE6E4B" w:rsidRPr="0022654D" w:rsidRDefault="00EF1474" w:rsidP="009D710E">
            <w:pPr>
              <w:jc w:val="right"/>
              <w:rPr>
                <w:sz w:val="20"/>
                <w:szCs w:val="20"/>
                <w:lang w:eastAsia="en-US"/>
              </w:rPr>
            </w:pPr>
            <w:r w:rsidRPr="0022654D">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C7F1A"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94D03A" w14:textId="77777777" w:rsidR="00DE6E4B" w:rsidRPr="0022654D" w:rsidRDefault="00EF1474" w:rsidP="009D710E">
            <w:pPr>
              <w:jc w:val="right"/>
              <w:rPr>
                <w:sz w:val="20"/>
                <w:szCs w:val="20"/>
                <w:lang w:eastAsia="en-US"/>
              </w:rPr>
            </w:pPr>
            <w:r w:rsidRPr="0022654D">
              <w:rPr>
                <w:sz w:val="20"/>
                <w:szCs w:val="20"/>
                <w:lang w:eastAsia="en-US"/>
              </w:rPr>
              <w:t>0</w:t>
            </w:r>
          </w:p>
        </w:tc>
      </w:tr>
      <w:tr w:rsidR="00DE6E4B" w:rsidRPr="00EC3C84" w14:paraId="73809B4C"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F76D8B" w14:textId="77777777" w:rsidR="00DE6E4B" w:rsidRPr="0022654D" w:rsidRDefault="00DE6E4B" w:rsidP="009D710E">
            <w:pPr>
              <w:rPr>
                <w:sz w:val="20"/>
                <w:szCs w:val="20"/>
                <w:lang w:eastAsia="en-US"/>
              </w:rPr>
            </w:pPr>
            <w:r w:rsidRPr="0022654D">
              <w:rPr>
                <w:sz w:val="20"/>
                <w:szCs w:val="20"/>
              </w:rPr>
              <w:t>2.2. valsts speciālais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322E29" w14:textId="77777777" w:rsidR="00DE6E4B" w:rsidRPr="0022654D" w:rsidRDefault="00EF1474"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21AB5F" w14:textId="77777777" w:rsidR="00DE6E4B" w:rsidRPr="0022654D" w:rsidRDefault="00EF1474" w:rsidP="009D710E">
            <w:pPr>
              <w:jc w:val="right"/>
              <w:rPr>
                <w:sz w:val="20"/>
                <w:szCs w:val="20"/>
                <w:lang w:eastAsia="en-US"/>
              </w:rPr>
            </w:pPr>
            <w:r w:rsidRPr="0022654D">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B81222" w14:textId="77777777" w:rsidR="00DE6E4B" w:rsidRPr="0022654D" w:rsidRDefault="00EF1474" w:rsidP="009D710E">
            <w:pPr>
              <w:jc w:val="right"/>
              <w:rPr>
                <w:sz w:val="20"/>
                <w:szCs w:val="20"/>
              </w:rPr>
            </w:pPr>
            <w:r w:rsidRPr="0022654D">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9C8C27"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979EE" w14:textId="77777777" w:rsidR="00DE6E4B" w:rsidRPr="0022654D" w:rsidRDefault="00EF1474" w:rsidP="009D710E">
            <w:pPr>
              <w:jc w:val="right"/>
              <w:rPr>
                <w:sz w:val="20"/>
                <w:szCs w:val="20"/>
                <w:lang w:eastAsia="en-US"/>
              </w:rPr>
            </w:pPr>
            <w:r w:rsidRPr="0022654D">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87570F"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23ABC0" w14:textId="77777777" w:rsidR="00DE6E4B" w:rsidRPr="0022654D" w:rsidRDefault="00EF1474" w:rsidP="009D710E">
            <w:pPr>
              <w:jc w:val="right"/>
              <w:rPr>
                <w:sz w:val="20"/>
                <w:szCs w:val="20"/>
                <w:lang w:eastAsia="en-US"/>
              </w:rPr>
            </w:pPr>
            <w:r w:rsidRPr="0022654D">
              <w:rPr>
                <w:sz w:val="20"/>
                <w:szCs w:val="20"/>
                <w:lang w:eastAsia="en-US"/>
              </w:rPr>
              <w:t>0</w:t>
            </w:r>
          </w:p>
        </w:tc>
      </w:tr>
      <w:tr w:rsidR="00DE6E4B" w:rsidRPr="00EC3C84" w14:paraId="6508E2BB"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D29571" w14:textId="77777777" w:rsidR="00DE6E4B" w:rsidRPr="0022654D" w:rsidRDefault="00DE6E4B" w:rsidP="009D710E">
            <w:pPr>
              <w:rPr>
                <w:sz w:val="20"/>
                <w:szCs w:val="20"/>
                <w:lang w:eastAsia="en-US"/>
              </w:rPr>
            </w:pPr>
            <w:r w:rsidRPr="0022654D">
              <w:rPr>
                <w:sz w:val="20"/>
                <w:szCs w:val="20"/>
              </w:rPr>
              <w:t>2.3.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BBE864" w14:textId="77777777" w:rsidR="00DE6E4B" w:rsidRPr="0022654D" w:rsidRDefault="00EF1474"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CF2416" w14:textId="77777777" w:rsidR="00DE6E4B" w:rsidRPr="0022654D" w:rsidRDefault="00EF1474" w:rsidP="009D710E">
            <w:pPr>
              <w:jc w:val="right"/>
              <w:rPr>
                <w:sz w:val="20"/>
                <w:szCs w:val="20"/>
                <w:lang w:eastAsia="en-US"/>
              </w:rPr>
            </w:pPr>
            <w:r w:rsidRPr="0022654D">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A83F13" w14:textId="77777777" w:rsidR="00DE6E4B" w:rsidRPr="0022654D" w:rsidRDefault="00EF1474"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88A901"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82A75" w14:textId="77777777" w:rsidR="00DE6E4B" w:rsidRPr="0022654D" w:rsidRDefault="00EF1474" w:rsidP="009D710E">
            <w:pPr>
              <w:jc w:val="right"/>
              <w:rPr>
                <w:sz w:val="20"/>
                <w:szCs w:val="20"/>
              </w:rPr>
            </w:pPr>
            <w:r w:rsidRPr="0022654D">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11B2F6" w14:textId="77777777" w:rsidR="00DE6E4B" w:rsidRPr="0022654D" w:rsidRDefault="00EF1474"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0B27F6" w14:textId="77777777" w:rsidR="00DE6E4B" w:rsidRPr="0022654D" w:rsidRDefault="00EF1474" w:rsidP="009D710E">
            <w:pPr>
              <w:jc w:val="right"/>
              <w:rPr>
                <w:sz w:val="20"/>
                <w:szCs w:val="20"/>
                <w:lang w:eastAsia="en-US"/>
              </w:rPr>
            </w:pPr>
            <w:r w:rsidRPr="0022654D">
              <w:rPr>
                <w:sz w:val="20"/>
                <w:szCs w:val="20"/>
                <w:lang w:eastAsia="en-US"/>
              </w:rPr>
              <w:t>0</w:t>
            </w:r>
          </w:p>
        </w:tc>
      </w:tr>
      <w:tr w:rsidR="00DE6E4B" w:rsidRPr="00EC3C84" w14:paraId="71CDD7E1"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EEFC06" w14:textId="77777777" w:rsidR="00DE6E4B" w:rsidRPr="0022654D" w:rsidRDefault="00DE6E4B" w:rsidP="009D710E">
            <w:pPr>
              <w:rPr>
                <w:sz w:val="20"/>
                <w:szCs w:val="20"/>
                <w:lang w:eastAsia="en-US"/>
              </w:rPr>
            </w:pPr>
            <w:r w:rsidRPr="0022654D">
              <w:rPr>
                <w:sz w:val="20"/>
                <w:szCs w:val="20"/>
              </w:rPr>
              <w:t xml:space="preserve">3. </w:t>
            </w:r>
            <w:r w:rsidRPr="0022654D">
              <w:rPr>
                <w:b/>
                <w:sz w:val="20"/>
                <w:szCs w:val="20"/>
              </w:rPr>
              <w:t>Finansiālā ietekme: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472EBA" w14:textId="77777777" w:rsidR="00DE6E4B" w:rsidRPr="0022654D" w:rsidRDefault="00AF5646" w:rsidP="009D710E">
            <w:pPr>
              <w:jc w:val="right"/>
              <w:rPr>
                <w:sz w:val="20"/>
                <w:szCs w:val="20"/>
                <w:lang w:eastAsia="en-US"/>
              </w:rPr>
            </w:pPr>
            <w:r>
              <w:rPr>
                <w:sz w:val="20"/>
                <w:szCs w:val="20"/>
                <w:lang w:eastAsia="en-US"/>
              </w:rPr>
              <w:t>-14 326 040.09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D8400E" w14:textId="77777777" w:rsidR="00DE6E4B" w:rsidRPr="0022654D" w:rsidRDefault="00AF5646" w:rsidP="009D710E">
            <w:pPr>
              <w:jc w:val="right"/>
              <w:rPr>
                <w:sz w:val="20"/>
                <w:szCs w:val="20"/>
                <w:lang w:eastAsia="en-US"/>
              </w:rPr>
            </w:pPr>
            <w:r>
              <w:rPr>
                <w:sz w:val="20"/>
                <w:szCs w:val="20"/>
                <w:lang w:eastAsia="en-US"/>
              </w:rPr>
              <w:t>8 506 683.00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1E328D" w14:textId="77777777" w:rsidR="00DE6E4B" w:rsidRPr="0022654D" w:rsidRDefault="00AF5646" w:rsidP="009D710E">
            <w:pPr>
              <w:jc w:val="right"/>
              <w:rPr>
                <w:sz w:val="20"/>
                <w:szCs w:val="20"/>
                <w:lang w:eastAsia="en-US"/>
              </w:rPr>
            </w:pPr>
            <w:r>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86206B" w14:textId="77777777" w:rsidR="00DE6E4B" w:rsidRPr="0022654D" w:rsidRDefault="00AF5646"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67080" w14:textId="77777777" w:rsidR="00DE6E4B" w:rsidRPr="0022654D" w:rsidRDefault="00F96D71" w:rsidP="009D710E">
            <w:pPr>
              <w:jc w:val="right"/>
              <w:rPr>
                <w:sz w:val="20"/>
                <w:szCs w:val="20"/>
              </w:rPr>
            </w:pPr>
            <w:r w:rsidRPr="0022654D">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66D138" w14:textId="77777777" w:rsidR="00DE6E4B" w:rsidRPr="0022654D" w:rsidRDefault="00854C9B"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750858" w14:textId="77777777" w:rsidR="00DE6E4B" w:rsidRPr="0022654D" w:rsidRDefault="00F96D71" w:rsidP="009D710E">
            <w:pPr>
              <w:jc w:val="right"/>
              <w:rPr>
                <w:sz w:val="20"/>
                <w:szCs w:val="20"/>
                <w:lang w:eastAsia="en-US"/>
              </w:rPr>
            </w:pPr>
            <w:r w:rsidRPr="0022654D">
              <w:rPr>
                <w:sz w:val="20"/>
                <w:szCs w:val="20"/>
                <w:lang w:eastAsia="en-US"/>
              </w:rPr>
              <w:t>0</w:t>
            </w:r>
          </w:p>
        </w:tc>
      </w:tr>
      <w:tr w:rsidR="00DE6E4B" w:rsidRPr="00EC3C84" w14:paraId="0D383778"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DFD09F" w14:textId="77777777" w:rsidR="00DE6E4B" w:rsidRPr="0022654D" w:rsidRDefault="00DE6E4B" w:rsidP="009D710E">
            <w:pPr>
              <w:rPr>
                <w:sz w:val="20"/>
                <w:szCs w:val="20"/>
                <w:lang w:eastAsia="en-US"/>
              </w:rPr>
            </w:pPr>
            <w:r w:rsidRPr="0022654D">
              <w:rPr>
                <w:sz w:val="20"/>
                <w:szCs w:val="20"/>
              </w:rPr>
              <w:t>3.1. valsts pamatbudžets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531D3C" w14:textId="77777777" w:rsidR="00DE6E4B" w:rsidRPr="0022654D" w:rsidRDefault="00AF5646" w:rsidP="009D710E">
            <w:pPr>
              <w:jc w:val="right"/>
              <w:rPr>
                <w:sz w:val="20"/>
                <w:szCs w:val="20"/>
                <w:lang w:eastAsia="en-US"/>
              </w:rPr>
            </w:pPr>
            <w:r>
              <w:rPr>
                <w:sz w:val="20"/>
                <w:szCs w:val="20"/>
                <w:lang w:eastAsia="en-US"/>
              </w:rPr>
              <w:t>-14 326 040.09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5467E" w14:textId="77777777" w:rsidR="00DE6E4B" w:rsidRPr="0022654D" w:rsidRDefault="00AF5646" w:rsidP="009D710E">
            <w:pPr>
              <w:jc w:val="right"/>
              <w:rPr>
                <w:sz w:val="20"/>
                <w:szCs w:val="20"/>
                <w:lang w:eastAsia="en-US"/>
              </w:rPr>
            </w:pPr>
            <w:r>
              <w:rPr>
                <w:sz w:val="20"/>
                <w:szCs w:val="20"/>
                <w:lang w:eastAsia="en-US"/>
              </w:rPr>
              <w:t>8 506 683.00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BDF785" w14:textId="77777777" w:rsidR="00DE6E4B" w:rsidRPr="0022654D" w:rsidRDefault="00AF5646" w:rsidP="009D710E">
            <w:pPr>
              <w:jc w:val="right"/>
              <w:rPr>
                <w:sz w:val="20"/>
                <w:szCs w:val="20"/>
                <w:lang w:eastAsia="en-US"/>
              </w:rPr>
            </w:pPr>
            <w:r>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CDA42B" w14:textId="77777777" w:rsidR="00DE6E4B" w:rsidRPr="0022654D" w:rsidRDefault="00AF5646"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1FA9CF" w14:textId="77777777" w:rsidR="00DE6E4B" w:rsidRPr="0022654D" w:rsidRDefault="00F96D71" w:rsidP="009D710E">
            <w:pPr>
              <w:jc w:val="right"/>
              <w:rPr>
                <w:sz w:val="20"/>
                <w:szCs w:val="20"/>
              </w:rPr>
            </w:pPr>
            <w:r w:rsidRPr="0022654D">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C26024" w14:textId="77777777" w:rsidR="00DE6E4B" w:rsidRPr="0022654D" w:rsidRDefault="00854C9B"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EEF4F4" w14:textId="77777777" w:rsidR="00DE6E4B" w:rsidRPr="0022654D" w:rsidRDefault="00F96D71" w:rsidP="009D710E">
            <w:pPr>
              <w:jc w:val="right"/>
              <w:rPr>
                <w:sz w:val="20"/>
                <w:szCs w:val="20"/>
                <w:lang w:eastAsia="en-US"/>
              </w:rPr>
            </w:pPr>
            <w:r w:rsidRPr="0022654D">
              <w:rPr>
                <w:sz w:val="20"/>
                <w:szCs w:val="20"/>
                <w:lang w:eastAsia="en-US"/>
              </w:rPr>
              <w:t>0</w:t>
            </w:r>
          </w:p>
        </w:tc>
      </w:tr>
      <w:tr w:rsidR="00DE6E4B" w:rsidRPr="00075FF8" w14:paraId="68063CCE"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B4AFC4" w14:textId="77777777" w:rsidR="00DE6E4B" w:rsidRPr="0022654D" w:rsidRDefault="00DE6E4B" w:rsidP="009D710E">
            <w:pPr>
              <w:rPr>
                <w:sz w:val="20"/>
                <w:szCs w:val="20"/>
                <w:lang w:eastAsia="en-US"/>
              </w:rPr>
            </w:pPr>
            <w:r w:rsidRPr="0022654D">
              <w:rPr>
                <w:sz w:val="20"/>
                <w:szCs w:val="20"/>
              </w:rPr>
              <w:t>3.2. speciālais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C7BC61" w14:textId="77777777" w:rsidR="00DE6E4B" w:rsidRPr="0022654D" w:rsidRDefault="00F96D71"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2CEB2" w14:textId="77777777" w:rsidR="00DE6E4B" w:rsidRPr="0022654D" w:rsidRDefault="00F96D71" w:rsidP="009D710E">
            <w:pPr>
              <w:jc w:val="right"/>
              <w:rPr>
                <w:sz w:val="20"/>
                <w:szCs w:val="20"/>
                <w:lang w:eastAsia="en-US"/>
              </w:rPr>
            </w:pPr>
            <w:r w:rsidRPr="0022654D">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106D70" w14:textId="77777777" w:rsidR="00DE6E4B" w:rsidRPr="0022654D" w:rsidRDefault="00F96D71" w:rsidP="009D710E">
            <w:pPr>
              <w:jc w:val="right"/>
              <w:rPr>
                <w:sz w:val="20"/>
                <w:szCs w:val="20"/>
              </w:rPr>
            </w:pPr>
            <w:r w:rsidRPr="0022654D">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33563" w14:textId="77777777" w:rsidR="00DE6E4B" w:rsidRPr="0022654D" w:rsidRDefault="00F96D71"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63C653" w14:textId="77777777" w:rsidR="00DE6E4B" w:rsidRPr="0022654D" w:rsidRDefault="00F96D71" w:rsidP="009D710E">
            <w:pPr>
              <w:jc w:val="right"/>
              <w:rPr>
                <w:sz w:val="20"/>
                <w:szCs w:val="20"/>
                <w:lang w:eastAsia="en-US"/>
              </w:rPr>
            </w:pPr>
            <w:r w:rsidRPr="0022654D">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BC09D5" w14:textId="77777777" w:rsidR="00DE6E4B" w:rsidRPr="0022654D" w:rsidRDefault="00F96D71"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22C9D" w14:textId="77777777" w:rsidR="00DE6E4B" w:rsidRPr="0022654D" w:rsidRDefault="00F96D71" w:rsidP="009D710E">
            <w:pPr>
              <w:jc w:val="right"/>
              <w:rPr>
                <w:sz w:val="20"/>
                <w:szCs w:val="20"/>
                <w:lang w:eastAsia="en-US"/>
              </w:rPr>
            </w:pPr>
            <w:r w:rsidRPr="0022654D">
              <w:rPr>
                <w:sz w:val="20"/>
                <w:szCs w:val="20"/>
                <w:lang w:eastAsia="en-US"/>
              </w:rPr>
              <w:t>0</w:t>
            </w:r>
          </w:p>
        </w:tc>
      </w:tr>
      <w:tr w:rsidR="00DE6E4B" w:rsidRPr="00075FF8" w14:paraId="4569F8BA"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578666" w14:textId="77777777" w:rsidR="00DE6E4B" w:rsidRPr="0022654D" w:rsidRDefault="00DE6E4B" w:rsidP="009D710E">
            <w:pPr>
              <w:rPr>
                <w:sz w:val="20"/>
                <w:szCs w:val="20"/>
                <w:lang w:eastAsia="en-US"/>
              </w:rPr>
            </w:pPr>
            <w:r w:rsidRPr="0022654D">
              <w:rPr>
                <w:sz w:val="20"/>
                <w:szCs w:val="20"/>
              </w:rPr>
              <w:t>3.3.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BCF8D" w14:textId="77777777" w:rsidR="00DE6E4B" w:rsidRPr="0022654D" w:rsidRDefault="00F96D71"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E5F531" w14:textId="77777777" w:rsidR="00DE6E4B" w:rsidRPr="0022654D" w:rsidRDefault="00F96D71" w:rsidP="009D710E">
            <w:pPr>
              <w:jc w:val="right"/>
              <w:rPr>
                <w:sz w:val="20"/>
                <w:szCs w:val="20"/>
                <w:lang w:eastAsia="en-US"/>
              </w:rPr>
            </w:pPr>
            <w:r w:rsidRPr="0022654D">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FC2FA6" w14:textId="77777777" w:rsidR="00DE6E4B" w:rsidRPr="0022654D" w:rsidRDefault="00F96D71"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CAB6D" w14:textId="77777777" w:rsidR="00DE6E4B" w:rsidRPr="0022654D" w:rsidRDefault="00F96D71"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09504E" w14:textId="77777777" w:rsidR="00DE6E4B" w:rsidRPr="0022654D" w:rsidRDefault="00F96D71" w:rsidP="009D710E">
            <w:pPr>
              <w:jc w:val="right"/>
              <w:rPr>
                <w:sz w:val="20"/>
                <w:szCs w:val="20"/>
                <w:lang w:eastAsia="en-US"/>
              </w:rPr>
            </w:pPr>
            <w:r w:rsidRPr="0022654D">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5ACD20" w14:textId="77777777" w:rsidR="00DE6E4B" w:rsidRPr="0022654D" w:rsidRDefault="00F96D71"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7C2A27" w14:textId="77777777" w:rsidR="00DE6E4B" w:rsidRPr="0022654D" w:rsidRDefault="00F96D71" w:rsidP="009D710E">
            <w:pPr>
              <w:jc w:val="right"/>
              <w:rPr>
                <w:sz w:val="20"/>
                <w:szCs w:val="20"/>
                <w:lang w:eastAsia="en-US"/>
              </w:rPr>
            </w:pPr>
            <w:r w:rsidRPr="0022654D">
              <w:rPr>
                <w:sz w:val="20"/>
                <w:szCs w:val="20"/>
                <w:lang w:eastAsia="en-US"/>
              </w:rPr>
              <w:t>0</w:t>
            </w:r>
          </w:p>
        </w:tc>
      </w:tr>
      <w:tr w:rsidR="00DE6E4B" w:rsidRPr="00075FF8" w14:paraId="4BAAAA57"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trHeight w:val="1123"/>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77DA41" w14:textId="77777777" w:rsidR="00DE6E4B" w:rsidRPr="0022654D" w:rsidRDefault="00DE6E4B" w:rsidP="009D710E">
            <w:pPr>
              <w:rPr>
                <w:sz w:val="20"/>
                <w:szCs w:val="20"/>
                <w:lang w:eastAsia="en-US"/>
              </w:rPr>
            </w:pPr>
            <w:r w:rsidRPr="0022654D">
              <w:rPr>
                <w:sz w:val="20"/>
                <w:szCs w:val="20"/>
              </w:rPr>
              <w:t>4. Finanšu līdzekļi papildu izdevumu finansēšanai (kompensējošu izdevumu samazinājumu norāda ar "+" zīmi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FCAB8E" w14:textId="77777777" w:rsidR="00DE6E4B" w:rsidRPr="0022654D" w:rsidRDefault="00F96D71"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E4C69" w14:textId="77777777" w:rsidR="00DE6E4B" w:rsidRPr="0022654D" w:rsidRDefault="00AF5646" w:rsidP="009D710E">
            <w:pPr>
              <w:jc w:val="right"/>
              <w:rPr>
                <w:sz w:val="20"/>
                <w:szCs w:val="20"/>
                <w:lang w:eastAsia="en-US"/>
              </w:rPr>
            </w:pPr>
            <w:r>
              <w:rPr>
                <w:sz w:val="20"/>
                <w:szCs w:val="20"/>
                <w:lang w:eastAsia="en-US"/>
              </w:rPr>
              <w:t>8 506 683.00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65294" w14:textId="77777777" w:rsidR="00DE6E4B" w:rsidRPr="0022654D" w:rsidRDefault="002E7B06" w:rsidP="009D710E">
            <w:pPr>
              <w:jc w:val="right"/>
              <w:rPr>
                <w:sz w:val="20"/>
                <w:szCs w:val="20"/>
                <w:lang w:eastAsia="en-US"/>
              </w:rPr>
            </w:pPr>
            <w:r>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2ACA1D" w14:textId="77777777" w:rsidR="00DE6E4B" w:rsidRPr="0022654D" w:rsidRDefault="00AF5646"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9885EA" w14:textId="77777777" w:rsidR="00DE6E4B" w:rsidRPr="0022654D" w:rsidRDefault="00036833" w:rsidP="009D710E">
            <w:pPr>
              <w:jc w:val="right"/>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563181" w14:textId="77777777" w:rsidR="00DE6E4B" w:rsidRPr="0022654D" w:rsidRDefault="00036833" w:rsidP="009D710E">
            <w:pPr>
              <w:jc w:val="right"/>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B6175B" w14:textId="77777777" w:rsidR="00DE6E4B" w:rsidRPr="0022654D" w:rsidRDefault="00036833" w:rsidP="009D710E">
            <w:pPr>
              <w:jc w:val="right"/>
              <w:rPr>
                <w:sz w:val="20"/>
                <w:szCs w:val="20"/>
                <w:lang w:eastAsia="en-US"/>
              </w:rPr>
            </w:pPr>
            <w:r>
              <w:rPr>
                <w:sz w:val="20"/>
                <w:szCs w:val="20"/>
                <w:lang w:eastAsia="en-US"/>
              </w:rPr>
              <w:t>0</w:t>
            </w:r>
          </w:p>
        </w:tc>
      </w:tr>
      <w:tr w:rsidR="00DE6E4B" w:rsidRPr="00075FF8" w14:paraId="4CE47D44"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55B2DB" w14:textId="77777777" w:rsidR="00DE6E4B" w:rsidRPr="0022654D" w:rsidRDefault="00DE6E4B" w:rsidP="009D710E">
            <w:pPr>
              <w:rPr>
                <w:sz w:val="20"/>
                <w:szCs w:val="20"/>
                <w:lang w:eastAsia="en-US"/>
              </w:rPr>
            </w:pPr>
            <w:r w:rsidRPr="0022654D">
              <w:rPr>
                <w:sz w:val="20"/>
                <w:szCs w:val="20"/>
              </w:rPr>
              <w:t>5. Precizēta finansiālā ietekme: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BB60F1" w14:textId="77777777" w:rsidR="00DE6E4B" w:rsidRPr="0022654D" w:rsidRDefault="00F96D71" w:rsidP="009D710E">
            <w:pPr>
              <w:jc w:val="right"/>
              <w:rPr>
                <w:sz w:val="20"/>
                <w:szCs w:val="20"/>
                <w:lang w:eastAsia="en-US"/>
              </w:rPr>
            </w:pPr>
            <w:r w:rsidRPr="0022654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82A7E3" w14:textId="77777777" w:rsidR="00DE6E4B" w:rsidRPr="0022654D" w:rsidRDefault="00854C9B" w:rsidP="009D710E">
            <w:pPr>
              <w:jc w:val="right"/>
              <w:rPr>
                <w:sz w:val="20"/>
                <w:szCs w:val="20"/>
                <w:lang w:eastAsia="en-US"/>
              </w:rPr>
            </w:pPr>
            <w:r>
              <w:rPr>
                <w:sz w:val="20"/>
                <w:szCs w:val="20"/>
                <w:lang w:eastAsia="en-US"/>
              </w:rPr>
              <w:t>0</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56F7AFE" w14:textId="77777777" w:rsidR="00DE6E4B" w:rsidRPr="0022654D" w:rsidRDefault="00F96D71" w:rsidP="009D710E">
            <w:pPr>
              <w:jc w:val="right"/>
              <w:rPr>
                <w:sz w:val="20"/>
                <w:szCs w:val="20"/>
              </w:rPr>
            </w:pPr>
            <w:r w:rsidRPr="0022654D">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CE3FB7" w14:textId="77777777" w:rsidR="00DE6E4B" w:rsidRPr="0022654D" w:rsidRDefault="00854C9B" w:rsidP="009D710E">
            <w:pPr>
              <w:jc w:val="right"/>
              <w:rPr>
                <w:sz w:val="20"/>
                <w:szCs w:val="20"/>
                <w:lang w:eastAsia="en-US"/>
              </w:rPr>
            </w:pPr>
            <w:r>
              <w:rPr>
                <w:sz w:val="20"/>
                <w:szCs w:val="20"/>
                <w:lang w:eastAsia="en-US"/>
              </w:rPr>
              <w:t>0</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36EF001" w14:textId="77777777" w:rsidR="00DE6E4B" w:rsidRPr="0022654D" w:rsidRDefault="00063A70" w:rsidP="009D710E">
            <w:pPr>
              <w:jc w:val="right"/>
              <w:rPr>
                <w:sz w:val="20"/>
                <w:szCs w:val="20"/>
              </w:rPr>
            </w:pPr>
            <w:r w:rsidRPr="0022654D">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FA0365" w14:textId="77777777" w:rsidR="00DE6E4B" w:rsidRPr="0022654D" w:rsidRDefault="00063A70"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612565" w14:textId="77777777" w:rsidR="00DE6E4B" w:rsidRPr="0022654D" w:rsidRDefault="00063A70" w:rsidP="009D710E">
            <w:pPr>
              <w:jc w:val="right"/>
              <w:rPr>
                <w:sz w:val="20"/>
                <w:szCs w:val="20"/>
                <w:lang w:eastAsia="en-US"/>
              </w:rPr>
            </w:pPr>
            <w:r w:rsidRPr="0022654D">
              <w:rPr>
                <w:sz w:val="20"/>
                <w:szCs w:val="20"/>
                <w:lang w:eastAsia="en-US"/>
              </w:rPr>
              <w:t>0</w:t>
            </w:r>
          </w:p>
        </w:tc>
      </w:tr>
      <w:tr w:rsidR="00DE6E4B" w:rsidRPr="00075FF8" w14:paraId="037F81EC"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A670FE" w14:textId="77777777" w:rsidR="00DE6E4B" w:rsidRPr="0022654D" w:rsidRDefault="00DE6E4B" w:rsidP="009D710E">
            <w:pPr>
              <w:rPr>
                <w:sz w:val="20"/>
                <w:szCs w:val="20"/>
                <w:lang w:eastAsia="en-US"/>
              </w:rPr>
            </w:pPr>
            <w:r w:rsidRPr="0022654D">
              <w:rPr>
                <w:sz w:val="20"/>
                <w:szCs w:val="20"/>
              </w:rPr>
              <w:t>5.1. valsts pamatbudžets</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49B191" w14:textId="77777777" w:rsidR="00DE6E4B" w:rsidRPr="0022654D" w:rsidRDefault="00DE6E4B" w:rsidP="009D710E">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DD3BB" w14:textId="77777777" w:rsidR="00DE6E4B" w:rsidRPr="0022654D" w:rsidRDefault="00854C9B" w:rsidP="009D710E">
            <w:pPr>
              <w:jc w:val="right"/>
              <w:rPr>
                <w:sz w:val="20"/>
                <w:szCs w:val="20"/>
                <w:lang w:eastAsia="en-US"/>
              </w:rPr>
            </w:pPr>
            <w:r>
              <w:rPr>
                <w:sz w:val="20"/>
                <w:szCs w:val="20"/>
                <w:lang w:eastAsia="en-US"/>
              </w:rPr>
              <w:t>0</w:t>
            </w:r>
          </w:p>
        </w:tc>
        <w:tc>
          <w:tcPr>
            <w:tcW w:w="1275" w:type="dxa"/>
            <w:vMerge/>
            <w:tcBorders>
              <w:left w:val="single" w:sz="4" w:space="0" w:color="auto"/>
              <w:right w:val="single" w:sz="4" w:space="0" w:color="auto"/>
            </w:tcBorders>
            <w:shd w:val="clear" w:color="auto" w:fill="auto"/>
            <w:vAlign w:val="center"/>
          </w:tcPr>
          <w:p w14:paraId="77206E6B" w14:textId="77777777" w:rsidR="00DE6E4B" w:rsidRPr="0022654D" w:rsidRDefault="00DE6E4B" w:rsidP="009D710E">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38F5A2" w14:textId="77777777" w:rsidR="00DE6E4B" w:rsidRPr="0022654D" w:rsidRDefault="00854C9B" w:rsidP="009D710E">
            <w:pPr>
              <w:jc w:val="right"/>
              <w:rPr>
                <w:sz w:val="20"/>
                <w:szCs w:val="20"/>
                <w:lang w:eastAsia="en-US"/>
              </w:rPr>
            </w:pPr>
            <w:r>
              <w:rPr>
                <w:sz w:val="20"/>
                <w:szCs w:val="20"/>
                <w:lang w:eastAsia="en-US"/>
              </w:rPr>
              <w:t>0</w:t>
            </w:r>
          </w:p>
        </w:tc>
        <w:tc>
          <w:tcPr>
            <w:tcW w:w="851" w:type="dxa"/>
            <w:vMerge/>
            <w:tcBorders>
              <w:left w:val="single" w:sz="4" w:space="0" w:color="auto"/>
              <w:right w:val="single" w:sz="4" w:space="0" w:color="auto"/>
            </w:tcBorders>
            <w:shd w:val="clear" w:color="auto" w:fill="auto"/>
            <w:vAlign w:val="center"/>
          </w:tcPr>
          <w:p w14:paraId="4E341DF2" w14:textId="77777777" w:rsidR="00DE6E4B" w:rsidRPr="0022654D" w:rsidRDefault="00DE6E4B" w:rsidP="009D710E">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6D9B70" w14:textId="77777777" w:rsidR="00DE6E4B" w:rsidRPr="0022654D" w:rsidRDefault="00063A70"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F0FF50" w14:textId="77777777" w:rsidR="00DE6E4B" w:rsidRPr="0022654D" w:rsidRDefault="00063A70" w:rsidP="009D710E">
            <w:pPr>
              <w:jc w:val="right"/>
              <w:rPr>
                <w:sz w:val="20"/>
                <w:szCs w:val="20"/>
                <w:lang w:eastAsia="en-US"/>
              </w:rPr>
            </w:pPr>
            <w:r w:rsidRPr="0022654D">
              <w:rPr>
                <w:sz w:val="20"/>
                <w:szCs w:val="20"/>
                <w:lang w:eastAsia="en-US"/>
              </w:rPr>
              <w:t>0</w:t>
            </w:r>
          </w:p>
        </w:tc>
      </w:tr>
      <w:tr w:rsidR="00DE6E4B" w:rsidRPr="00075FF8" w14:paraId="29CC5936"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A7F6C0" w14:textId="77777777" w:rsidR="00DE6E4B" w:rsidRPr="0022654D" w:rsidRDefault="00DE6E4B" w:rsidP="009D710E">
            <w:pPr>
              <w:rPr>
                <w:sz w:val="20"/>
                <w:szCs w:val="20"/>
                <w:lang w:eastAsia="en-US"/>
              </w:rPr>
            </w:pPr>
            <w:r w:rsidRPr="0022654D">
              <w:rPr>
                <w:sz w:val="20"/>
                <w:szCs w:val="20"/>
              </w:rPr>
              <w:t>5.2. speciālais budžets</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B2108C" w14:textId="77777777" w:rsidR="00DE6E4B" w:rsidRPr="0022654D" w:rsidRDefault="00DE6E4B" w:rsidP="009D710E">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19ACF" w14:textId="77777777" w:rsidR="00DE6E4B" w:rsidRPr="0022654D" w:rsidRDefault="00063A70" w:rsidP="009D710E">
            <w:pPr>
              <w:jc w:val="right"/>
              <w:rPr>
                <w:sz w:val="20"/>
                <w:szCs w:val="20"/>
                <w:lang w:eastAsia="en-US"/>
              </w:rPr>
            </w:pPr>
            <w:r w:rsidRPr="0022654D">
              <w:rPr>
                <w:sz w:val="20"/>
                <w:szCs w:val="20"/>
                <w:lang w:eastAsia="en-US"/>
              </w:rPr>
              <w:t>0</w:t>
            </w:r>
          </w:p>
        </w:tc>
        <w:tc>
          <w:tcPr>
            <w:tcW w:w="1275" w:type="dxa"/>
            <w:vMerge/>
            <w:tcBorders>
              <w:left w:val="single" w:sz="4" w:space="0" w:color="auto"/>
              <w:right w:val="single" w:sz="4" w:space="0" w:color="auto"/>
            </w:tcBorders>
            <w:shd w:val="clear" w:color="auto" w:fill="auto"/>
            <w:vAlign w:val="center"/>
          </w:tcPr>
          <w:p w14:paraId="630CC9C5" w14:textId="77777777" w:rsidR="00DE6E4B" w:rsidRPr="0022654D" w:rsidRDefault="00DE6E4B" w:rsidP="009D710E">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56AD9" w14:textId="77777777" w:rsidR="00DE6E4B" w:rsidRPr="0022654D" w:rsidRDefault="00063A70" w:rsidP="009D710E">
            <w:pPr>
              <w:jc w:val="right"/>
              <w:rPr>
                <w:sz w:val="20"/>
                <w:szCs w:val="20"/>
                <w:lang w:eastAsia="en-US"/>
              </w:rPr>
            </w:pPr>
            <w:r w:rsidRPr="0022654D">
              <w:rPr>
                <w:sz w:val="20"/>
                <w:szCs w:val="20"/>
                <w:lang w:eastAsia="en-US"/>
              </w:rPr>
              <w:t>0</w:t>
            </w:r>
          </w:p>
        </w:tc>
        <w:tc>
          <w:tcPr>
            <w:tcW w:w="851" w:type="dxa"/>
            <w:vMerge/>
            <w:tcBorders>
              <w:left w:val="single" w:sz="4" w:space="0" w:color="auto"/>
              <w:right w:val="single" w:sz="4" w:space="0" w:color="auto"/>
            </w:tcBorders>
            <w:shd w:val="clear" w:color="auto" w:fill="auto"/>
            <w:vAlign w:val="center"/>
          </w:tcPr>
          <w:p w14:paraId="7100F054" w14:textId="77777777" w:rsidR="00DE6E4B" w:rsidRPr="0022654D" w:rsidRDefault="00DE6E4B" w:rsidP="009D710E">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10BD20" w14:textId="77777777" w:rsidR="00DE6E4B" w:rsidRPr="0022654D" w:rsidRDefault="00063A70"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346325" w14:textId="77777777" w:rsidR="00DE6E4B" w:rsidRPr="0022654D" w:rsidRDefault="00063A70" w:rsidP="009D710E">
            <w:pPr>
              <w:jc w:val="right"/>
              <w:rPr>
                <w:sz w:val="20"/>
                <w:szCs w:val="20"/>
                <w:lang w:eastAsia="en-US"/>
              </w:rPr>
            </w:pPr>
            <w:r w:rsidRPr="0022654D">
              <w:rPr>
                <w:sz w:val="20"/>
                <w:szCs w:val="20"/>
                <w:lang w:eastAsia="en-US"/>
              </w:rPr>
              <w:t>0</w:t>
            </w:r>
          </w:p>
        </w:tc>
      </w:tr>
      <w:tr w:rsidR="00DE6E4B" w:rsidRPr="00075FF8" w14:paraId="6496647D" w14:textId="77777777" w:rsidTr="00A739C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872D22" w14:textId="77777777" w:rsidR="00DE6E4B" w:rsidRPr="0022654D" w:rsidRDefault="00DE6E4B" w:rsidP="009D710E">
            <w:pPr>
              <w:rPr>
                <w:sz w:val="20"/>
                <w:szCs w:val="20"/>
                <w:lang w:eastAsia="en-US"/>
              </w:rPr>
            </w:pPr>
            <w:r w:rsidRPr="0022654D">
              <w:rPr>
                <w:sz w:val="20"/>
                <w:szCs w:val="20"/>
              </w:rPr>
              <w:t>5.3. pašvaldību budžets</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DB33E4" w14:textId="77777777" w:rsidR="00DE6E4B" w:rsidRPr="0022654D" w:rsidRDefault="00DE6E4B" w:rsidP="009D710E">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6270B2" w14:textId="77777777" w:rsidR="00DE6E4B" w:rsidRPr="0022654D" w:rsidRDefault="00063A70" w:rsidP="009D710E">
            <w:pPr>
              <w:jc w:val="right"/>
              <w:rPr>
                <w:sz w:val="20"/>
                <w:szCs w:val="20"/>
                <w:lang w:eastAsia="en-US"/>
              </w:rPr>
            </w:pPr>
            <w:r w:rsidRPr="0022654D">
              <w:rPr>
                <w:sz w:val="20"/>
                <w:szCs w:val="20"/>
                <w:lang w:eastAsia="en-US"/>
              </w:rPr>
              <w:t>0</w:t>
            </w:r>
          </w:p>
        </w:tc>
        <w:tc>
          <w:tcPr>
            <w:tcW w:w="1275" w:type="dxa"/>
            <w:vMerge/>
            <w:tcBorders>
              <w:left w:val="single" w:sz="4" w:space="0" w:color="auto"/>
              <w:bottom w:val="single" w:sz="4" w:space="0" w:color="auto"/>
              <w:right w:val="single" w:sz="4" w:space="0" w:color="auto"/>
            </w:tcBorders>
            <w:shd w:val="clear" w:color="auto" w:fill="auto"/>
            <w:vAlign w:val="center"/>
          </w:tcPr>
          <w:p w14:paraId="568A1F59" w14:textId="77777777" w:rsidR="00DE6E4B" w:rsidRPr="0022654D" w:rsidRDefault="00DE6E4B" w:rsidP="009D710E">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E18C80" w14:textId="77777777" w:rsidR="00DE6E4B" w:rsidRPr="0022654D" w:rsidRDefault="00063A70" w:rsidP="009D710E">
            <w:pPr>
              <w:jc w:val="right"/>
              <w:rPr>
                <w:sz w:val="20"/>
                <w:szCs w:val="20"/>
                <w:lang w:eastAsia="en-US"/>
              </w:rPr>
            </w:pPr>
            <w:r w:rsidRPr="0022654D">
              <w:rPr>
                <w:sz w:val="20"/>
                <w:szCs w:val="20"/>
                <w:lang w:eastAsia="en-US"/>
              </w:rPr>
              <w:t>0</w:t>
            </w:r>
          </w:p>
        </w:tc>
        <w:tc>
          <w:tcPr>
            <w:tcW w:w="851" w:type="dxa"/>
            <w:vMerge/>
            <w:tcBorders>
              <w:left w:val="single" w:sz="4" w:space="0" w:color="auto"/>
              <w:bottom w:val="single" w:sz="4" w:space="0" w:color="auto"/>
              <w:right w:val="single" w:sz="4" w:space="0" w:color="auto"/>
            </w:tcBorders>
            <w:shd w:val="clear" w:color="auto" w:fill="auto"/>
            <w:vAlign w:val="center"/>
          </w:tcPr>
          <w:p w14:paraId="66D7C4F1" w14:textId="77777777" w:rsidR="00DE6E4B" w:rsidRPr="0022654D" w:rsidRDefault="00DE6E4B" w:rsidP="009D710E">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AB4576" w14:textId="77777777" w:rsidR="00DE6E4B" w:rsidRPr="0022654D" w:rsidRDefault="00063A70" w:rsidP="009D710E">
            <w:pPr>
              <w:jc w:val="right"/>
              <w:rPr>
                <w:sz w:val="20"/>
                <w:szCs w:val="20"/>
                <w:lang w:eastAsia="en-US"/>
              </w:rPr>
            </w:pPr>
            <w:r w:rsidRPr="0022654D">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94C000" w14:textId="77777777" w:rsidR="00DE6E4B" w:rsidRPr="0022654D" w:rsidRDefault="00063A70" w:rsidP="009D710E">
            <w:pPr>
              <w:jc w:val="right"/>
              <w:rPr>
                <w:sz w:val="20"/>
                <w:szCs w:val="20"/>
                <w:lang w:eastAsia="en-US"/>
              </w:rPr>
            </w:pPr>
            <w:r w:rsidRPr="0022654D">
              <w:rPr>
                <w:sz w:val="20"/>
                <w:szCs w:val="20"/>
                <w:lang w:eastAsia="en-US"/>
              </w:rPr>
              <w:t>0</w:t>
            </w:r>
          </w:p>
        </w:tc>
      </w:tr>
      <w:tr w:rsidR="00DE6E4B" w:rsidRPr="00075FF8" w14:paraId="314C0B2A" w14:textId="77777777" w:rsidTr="00AF564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99FADB" w14:textId="77777777" w:rsidR="00DE6E4B" w:rsidRPr="00075FF8" w:rsidRDefault="00DE6E4B" w:rsidP="009D710E">
            <w:pPr>
              <w:rPr>
                <w:lang w:eastAsia="en-US"/>
              </w:rPr>
            </w:pPr>
            <w:r w:rsidRPr="00075FF8">
              <w:t xml:space="preserve">6. Detalizēts ieņēmumu un izdevumu aprēķins (ja nepieciešams, detalizētu ieņēmumu un izdevumu aprēķinu var pievienot </w:t>
            </w:r>
            <w:r w:rsidRPr="00075FF8">
              <w:lastRenderedPageBreak/>
              <w:t>anotācijas pielikumā):</w:t>
            </w:r>
          </w:p>
        </w:tc>
        <w:tc>
          <w:tcPr>
            <w:tcW w:w="7797" w:type="dxa"/>
            <w:gridSpan w:val="7"/>
            <w:vMerge w:val="restart"/>
            <w:tcBorders>
              <w:top w:val="single" w:sz="4" w:space="0" w:color="auto"/>
              <w:left w:val="single" w:sz="4" w:space="0" w:color="auto"/>
              <w:right w:val="single" w:sz="4" w:space="0" w:color="auto"/>
            </w:tcBorders>
            <w:shd w:val="clear" w:color="auto" w:fill="auto"/>
          </w:tcPr>
          <w:p w14:paraId="46398F88" w14:textId="77777777" w:rsidR="0016415C" w:rsidRDefault="00817BD5" w:rsidP="009D710E">
            <w:pPr>
              <w:spacing w:after="120"/>
              <w:jc w:val="both"/>
              <w:rPr>
                <w:lang w:eastAsia="en-US"/>
              </w:rPr>
            </w:pPr>
            <w:r>
              <w:rPr>
                <w:lang w:eastAsia="en-US"/>
              </w:rPr>
              <w:lastRenderedPageBreak/>
              <w:t>N</w:t>
            </w:r>
            <w:r w:rsidR="0016415C">
              <w:rPr>
                <w:lang w:eastAsia="en-US"/>
              </w:rPr>
              <w:t xml:space="preserve">oteikumu projektam ir ietekme uz valsts budžetu un tā </w:t>
            </w:r>
            <w:r w:rsidR="00D46701">
              <w:rPr>
                <w:lang w:eastAsia="en-US"/>
              </w:rPr>
              <w:t xml:space="preserve">ir </w:t>
            </w:r>
            <w:r w:rsidR="0016415C">
              <w:rPr>
                <w:lang w:eastAsia="en-US"/>
              </w:rPr>
              <w:t xml:space="preserve">saistīta ar </w:t>
            </w:r>
            <w:r w:rsidR="00C7228A">
              <w:rPr>
                <w:lang w:eastAsia="en-US"/>
              </w:rPr>
              <w:t xml:space="preserve">6.1.5. </w:t>
            </w:r>
            <w:r w:rsidR="00F93F46">
              <w:rPr>
                <w:lang w:eastAsia="en-US"/>
              </w:rPr>
              <w:t xml:space="preserve">specifiskā atbalsta mērķa </w:t>
            </w:r>
            <w:r w:rsidR="00C7228A">
              <w:rPr>
                <w:lang w:eastAsia="en-US"/>
              </w:rPr>
              <w:t xml:space="preserve">īstenošanā esošo </w:t>
            </w:r>
            <w:r w:rsidR="0016415C">
              <w:rPr>
                <w:lang w:eastAsia="en-US"/>
              </w:rPr>
              <w:t>“Sēnītes” projektu</w:t>
            </w:r>
            <w:r w:rsidR="00521D76">
              <w:rPr>
                <w:lang w:eastAsia="en-US"/>
              </w:rPr>
              <w:t>.</w:t>
            </w:r>
          </w:p>
          <w:p w14:paraId="29442482" w14:textId="5A5D4248" w:rsidR="00DE6E4B" w:rsidRDefault="00C7228A" w:rsidP="009D710E">
            <w:pPr>
              <w:spacing w:after="120"/>
              <w:jc w:val="both"/>
              <w:rPr>
                <w:lang w:eastAsia="en-US"/>
              </w:rPr>
            </w:pPr>
            <w:r>
              <w:rPr>
                <w:lang w:eastAsia="en-US"/>
              </w:rPr>
              <w:t>“Sēnītes” p</w:t>
            </w:r>
            <w:r w:rsidR="00A16D0B">
              <w:rPr>
                <w:lang w:eastAsia="en-US"/>
              </w:rPr>
              <w:t xml:space="preserve">rojekts tiek īstenots no 2018.gada 28.decembra un pamatojoties uz </w:t>
            </w:r>
            <w:r w:rsidR="00F93F46">
              <w:t>Ministru kabineta</w:t>
            </w:r>
            <w:r w:rsidR="00F93F46" w:rsidRPr="00016819">
              <w:t xml:space="preserve"> </w:t>
            </w:r>
            <w:r w:rsidR="00A16D0B" w:rsidRPr="00016819">
              <w:t>2019.gada 11.oktobra ārkārtas sēdes</w:t>
            </w:r>
            <w:r w:rsidR="00A16D0B">
              <w:t xml:space="preserve"> </w:t>
            </w:r>
            <w:proofErr w:type="spellStart"/>
            <w:r w:rsidR="00A16D0B" w:rsidRPr="00016819">
              <w:t>protokollēmuma</w:t>
            </w:r>
            <w:proofErr w:type="spellEnd"/>
            <w:r w:rsidR="00821928">
              <w:t xml:space="preserve"> </w:t>
            </w:r>
            <w:r w:rsidR="00821928" w:rsidRPr="00821928">
              <w:rPr>
                <w:vertAlign w:val="superscript"/>
              </w:rPr>
              <w:t>3</w:t>
            </w:r>
            <w:r w:rsidR="00F93F46">
              <w:t xml:space="preserve"> </w:t>
            </w:r>
            <w:r w:rsidR="00A16D0B">
              <w:t>9.punktu ar 6.1.5.</w:t>
            </w:r>
            <w:r w:rsidR="00F93F46">
              <w:t xml:space="preserve">specifiskā atbalsta mērķim </w:t>
            </w:r>
            <w:r w:rsidR="00A16D0B">
              <w:t>novirzīto K</w:t>
            </w:r>
            <w:r w:rsidR="00F93F46">
              <w:t>ohēzijas fonda</w:t>
            </w:r>
            <w:r w:rsidR="00A16D0B">
              <w:t xml:space="preserve"> finansējuma atlikumu, </w:t>
            </w:r>
            <w:r w:rsidR="00C43DAB">
              <w:rPr>
                <w:lang w:eastAsia="en-US"/>
              </w:rPr>
              <w:t>k</w:t>
            </w:r>
            <w:r w:rsidR="00EB5CA5">
              <w:rPr>
                <w:lang w:eastAsia="en-US"/>
              </w:rPr>
              <w:t xml:space="preserve">opējais </w:t>
            </w:r>
            <w:r w:rsidR="00F93F46">
              <w:rPr>
                <w:lang w:eastAsia="en-US"/>
              </w:rPr>
              <w:t xml:space="preserve">“Sēnītes” </w:t>
            </w:r>
            <w:r w:rsidR="00A16D0B">
              <w:rPr>
                <w:lang w:eastAsia="en-US"/>
              </w:rPr>
              <w:t xml:space="preserve">projekta </w:t>
            </w:r>
            <w:r w:rsidR="0016415C">
              <w:rPr>
                <w:lang w:eastAsia="en-US"/>
              </w:rPr>
              <w:t xml:space="preserve">apstiprinātais </w:t>
            </w:r>
            <w:r w:rsidR="00EB5CA5">
              <w:rPr>
                <w:lang w:eastAsia="en-US"/>
              </w:rPr>
              <w:t xml:space="preserve">attiecināmais finansējums ir 48 912 124.67 </w:t>
            </w:r>
            <w:r w:rsidR="00EB5CA5" w:rsidRPr="006D1C6F">
              <w:rPr>
                <w:i/>
                <w:iCs/>
                <w:lang w:eastAsia="en-US"/>
              </w:rPr>
              <w:t>euro</w:t>
            </w:r>
            <w:r w:rsidR="00EB5CA5">
              <w:rPr>
                <w:lang w:eastAsia="en-US"/>
              </w:rPr>
              <w:t>, ta</w:t>
            </w:r>
            <w:r w:rsidR="00D46701">
              <w:rPr>
                <w:lang w:eastAsia="en-US"/>
              </w:rPr>
              <w:t>jā</w:t>
            </w:r>
            <w:r w:rsidR="00EB5CA5">
              <w:rPr>
                <w:lang w:eastAsia="en-US"/>
              </w:rPr>
              <w:t xml:space="preserve"> skaitā K</w:t>
            </w:r>
            <w:r w:rsidR="00F93F46">
              <w:rPr>
                <w:lang w:eastAsia="en-US"/>
              </w:rPr>
              <w:t>ohēzijas fonda finansējums</w:t>
            </w:r>
            <w:r w:rsidR="00EB5CA5">
              <w:rPr>
                <w:lang w:eastAsia="en-US"/>
              </w:rPr>
              <w:t xml:space="preserve"> </w:t>
            </w:r>
            <w:r w:rsidR="002E7B06">
              <w:rPr>
                <w:lang w:eastAsia="en-US"/>
              </w:rPr>
              <w:t>29 293 668.39</w:t>
            </w:r>
            <w:r w:rsidR="00EB5CA5">
              <w:rPr>
                <w:lang w:eastAsia="en-US"/>
              </w:rPr>
              <w:t xml:space="preserve"> </w:t>
            </w:r>
            <w:r w:rsidR="00EB5CA5" w:rsidRPr="006D1C6F">
              <w:rPr>
                <w:i/>
                <w:iCs/>
                <w:lang w:eastAsia="en-US"/>
              </w:rPr>
              <w:t>euro</w:t>
            </w:r>
            <w:r w:rsidR="00EB5CA5">
              <w:rPr>
                <w:lang w:eastAsia="en-US"/>
              </w:rPr>
              <w:t xml:space="preserve"> </w:t>
            </w:r>
            <w:r w:rsidR="00D46701">
              <w:rPr>
                <w:lang w:eastAsia="en-US"/>
              </w:rPr>
              <w:t xml:space="preserve">un </w:t>
            </w:r>
            <w:r w:rsidR="00F97047">
              <w:rPr>
                <w:lang w:eastAsia="en-US"/>
              </w:rPr>
              <w:t xml:space="preserve">valsts budžeta finansējums </w:t>
            </w:r>
            <w:r w:rsidR="0016415C">
              <w:rPr>
                <w:lang w:eastAsia="en-US"/>
              </w:rPr>
              <w:t>19 618 456.28</w:t>
            </w:r>
            <w:r w:rsidR="00F97047">
              <w:rPr>
                <w:lang w:eastAsia="en-US"/>
              </w:rPr>
              <w:t xml:space="preserve"> </w:t>
            </w:r>
            <w:r w:rsidR="00F97047" w:rsidRPr="006D1C6F">
              <w:rPr>
                <w:i/>
                <w:iCs/>
                <w:lang w:eastAsia="en-US"/>
              </w:rPr>
              <w:t>euro</w:t>
            </w:r>
            <w:r w:rsidR="00D46701">
              <w:rPr>
                <w:lang w:eastAsia="en-US"/>
              </w:rPr>
              <w:t xml:space="preserve">, tajā skaitā </w:t>
            </w:r>
            <w:r w:rsidR="003C5608">
              <w:rPr>
                <w:lang w:eastAsia="en-US"/>
              </w:rPr>
              <w:t xml:space="preserve">valsts autoceļu fonda finansējums </w:t>
            </w:r>
            <w:r w:rsidR="0016415C">
              <w:rPr>
                <w:lang w:eastAsia="en-US"/>
              </w:rPr>
              <w:t>14 448 984.57</w:t>
            </w:r>
            <w:r w:rsidR="003C5608">
              <w:rPr>
                <w:lang w:eastAsia="en-US"/>
              </w:rPr>
              <w:t xml:space="preserve"> </w:t>
            </w:r>
            <w:r w:rsidR="003C5608" w:rsidRPr="006D1C6F">
              <w:rPr>
                <w:i/>
                <w:iCs/>
                <w:lang w:eastAsia="en-US"/>
              </w:rPr>
              <w:t>euro</w:t>
            </w:r>
            <w:r w:rsidR="003C5608">
              <w:rPr>
                <w:lang w:eastAsia="en-US"/>
              </w:rPr>
              <w:t>.</w:t>
            </w:r>
          </w:p>
          <w:p w14:paraId="3639495F" w14:textId="77777777" w:rsidR="00312582" w:rsidRDefault="00F93F46" w:rsidP="009D710E">
            <w:pPr>
              <w:spacing w:after="120"/>
              <w:jc w:val="both"/>
              <w:rPr>
                <w:iCs/>
              </w:rPr>
            </w:pPr>
            <w:r>
              <w:rPr>
                <w:iCs/>
              </w:rPr>
              <w:lastRenderedPageBreak/>
              <w:t>N</w:t>
            </w:r>
            <w:r w:rsidR="00C7228A">
              <w:rPr>
                <w:iCs/>
              </w:rPr>
              <w:t>oteikumu p</w:t>
            </w:r>
            <w:r w:rsidR="001974B6" w:rsidRPr="00016819">
              <w:rPr>
                <w:iCs/>
              </w:rPr>
              <w:t>rojekt</w:t>
            </w:r>
            <w:r w:rsidR="00C7228A">
              <w:rPr>
                <w:iCs/>
              </w:rPr>
              <w:t>s paredz novirzīt “Sēnītes” projektam K</w:t>
            </w:r>
            <w:r>
              <w:rPr>
                <w:iCs/>
              </w:rPr>
              <w:t>ohēzijas fonda</w:t>
            </w:r>
            <w:r w:rsidR="00C7228A">
              <w:rPr>
                <w:iCs/>
              </w:rPr>
              <w:t xml:space="preserve"> finansējumu </w:t>
            </w:r>
            <w:r w:rsidR="00C7228A" w:rsidRPr="00016819">
              <w:rPr>
                <w:bCs/>
              </w:rPr>
              <w:t xml:space="preserve">8 506 683 </w:t>
            </w:r>
            <w:r w:rsidR="00C7228A" w:rsidRPr="00016819">
              <w:rPr>
                <w:bCs/>
                <w:i/>
                <w:iCs/>
              </w:rPr>
              <w:t>euro</w:t>
            </w:r>
            <w:r w:rsidR="00C7228A">
              <w:rPr>
                <w:iCs/>
              </w:rPr>
              <w:t xml:space="preserve"> </w:t>
            </w:r>
            <w:r w:rsidR="001974B6" w:rsidRPr="00B5289E">
              <w:rPr>
                <w:iCs/>
              </w:rPr>
              <w:t xml:space="preserve"> </w:t>
            </w:r>
            <w:r w:rsidR="00C7228A">
              <w:rPr>
                <w:iCs/>
              </w:rPr>
              <w:t xml:space="preserve">apmērā </w:t>
            </w:r>
            <w:r w:rsidR="001974B6" w:rsidRPr="00016819">
              <w:rPr>
                <w:iCs/>
              </w:rPr>
              <w:t>valsts līdzfinansējuma daļas segšanai</w:t>
            </w:r>
            <w:r w:rsidR="00C7228A">
              <w:rPr>
                <w:iCs/>
              </w:rPr>
              <w:t xml:space="preserve">. </w:t>
            </w:r>
          </w:p>
          <w:p w14:paraId="4EC0998D" w14:textId="77777777" w:rsidR="001414A2" w:rsidRDefault="00312582" w:rsidP="009D710E">
            <w:pPr>
              <w:spacing w:after="120"/>
              <w:jc w:val="both"/>
              <w:rPr>
                <w:bCs/>
              </w:rPr>
            </w:pPr>
            <w:r>
              <w:rPr>
                <w:iCs/>
              </w:rPr>
              <w:t xml:space="preserve">Izmaiņas </w:t>
            </w:r>
            <w:r w:rsidR="00F93F46">
              <w:rPr>
                <w:iCs/>
              </w:rPr>
              <w:t>–</w:t>
            </w:r>
            <w:r>
              <w:rPr>
                <w:iCs/>
              </w:rPr>
              <w:t xml:space="preserve"> </w:t>
            </w:r>
            <w:r w:rsidR="00C7228A">
              <w:rPr>
                <w:iCs/>
              </w:rPr>
              <w:t>K</w:t>
            </w:r>
            <w:r w:rsidR="00F93F46">
              <w:rPr>
                <w:iCs/>
              </w:rPr>
              <w:t>ohēzijas fonda</w:t>
            </w:r>
            <w:r w:rsidR="00821928">
              <w:rPr>
                <w:iCs/>
              </w:rPr>
              <w:t xml:space="preserve"> </w:t>
            </w:r>
            <w:r w:rsidR="001974B6">
              <w:rPr>
                <w:bCs/>
              </w:rPr>
              <w:t>novirzītais</w:t>
            </w:r>
            <w:r w:rsidR="001974B6">
              <w:t xml:space="preserve"> </w:t>
            </w:r>
            <w:r w:rsidR="001974B6" w:rsidRPr="00016819">
              <w:t xml:space="preserve"> finansējum</w:t>
            </w:r>
            <w:r w:rsidR="001974B6">
              <w:t>s</w:t>
            </w:r>
            <w:r w:rsidR="001974B6" w:rsidRPr="00016819">
              <w:t xml:space="preserve"> </w:t>
            </w:r>
            <w:r w:rsidR="001974B6" w:rsidRPr="00016819">
              <w:rPr>
                <w:bCs/>
              </w:rPr>
              <w:t xml:space="preserve">8 506 683 </w:t>
            </w:r>
            <w:r w:rsidR="001974B6" w:rsidRPr="00016819">
              <w:rPr>
                <w:bCs/>
                <w:i/>
                <w:iCs/>
              </w:rPr>
              <w:t>euro</w:t>
            </w:r>
            <w:r w:rsidR="001974B6">
              <w:rPr>
                <w:bCs/>
                <w:i/>
                <w:iCs/>
              </w:rPr>
              <w:t xml:space="preserve"> </w:t>
            </w:r>
            <w:r w:rsidR="001974B6" w:rsidRPr="001513E0">
              <w:rPr>
                <w:bCs/>
              </w:rPr>
              <w:t xml:space="preserve">rada ietekmi </w:t>
            </w:r>
            <w:r w:rsidR="00C7228A">
              <w:rPr>
                <w:bCs/>
              </w:rPr>
              <w:t xml:space="preserve">“Sēnītes” projekta </w:t>
            </w:r>
            <w:r w:rsidR="001974B6" w:rsidRPr="001513E0">
              <w:rPr>
                <w:bCs/>
              </w:rPr>
              <w:t xml:space="preserve">2020.gada </w:t>
            </w:r>
            <w:r w:rsidR="001974B6">
              <w:rPr>
                <w:bCs/>
              </w:rPr>
              <w:t>budžetā</w:t>
            </w:r>
            <w:r>
              <w:rPr>
                <w:bCs/>
              </w:rPr>
              <w:t>. Šobrīd saskaņā ar “Sēnītes” projekta 2.pielikumā “Finansēšanas plāns” norādīto, 2020.gadā plānotais K</w:t>
            </w:r>
            <w:r w:rsidR="00F93F46">
              <w:rPr>
                <w:bCs/>
              </w:rPr>
              <w:t>ohēzijas fonda</w:t>
            </w:r>
            <w:r>
              <w:rPr>
                <w:bCs/>
              </w:rPr>
              <w:t xml:space="preserve"> finansējums ir </w:t>
            </w:r>
            <w:r w:rsidRPr="00312582">
              <w:rPr>
                <w:lang w:eastAsia="en-US"/>
              </w:rPr>
              <w:t>8 898 638.19</w:t>
            </w:r>
            <w:r>
              <w:rPr>
                <w:bCs/>
              </w:rPr>
              <w:t xml:space="preserve"> </w:t>
            </w:r>
            <w:r w:rsidRPr="00F93F46">
              <w:rPr>
                <w:bCs/>
                <w:i/>
                <w:iCs/>
              </w:rPr>
              <w:t>euro</w:t>
            </w:r>
            <w:r>
              <w:rPr>
                <w:bCs/>
              </w:rPr>
              <w:t xml:space="preserve">, </w:t>
            </w:r>
            <w:r w:rsidR="00066B44">
              <w:rPr>
                <w:bCs/>
              </w:rPr>
              <w:t xml:space="preserve">pēc noteikumu projekta spēkā stāšanās 2020.gada finansējums plānots 17 405 321.19 </w:t>
            </w:r>
            <w:r w:rsidR="00066B44" w:rsidRPr="00066B44">
              <w:rPr>
                <w:bCs/>
                <w:i/>
                <w:iCs/>
              </w:rPr>
              <w:t>euro</w:t>
            </w:r>
            <w:r w:rsidR="00066B44">
              <w:rPr>
                <w:bCs/>
              </w:rPr>
              <w:t xml:space="preserve"> apmērā, </w:t>
            </w:r>
            <w:r w:rsidR="001974B6">
              <w:rPr>
                <w:bCs/>
              </w:rPr>
              <w:t>palielinoties K</w:t>
            </w:r>
            <w:r w:rsidR="00F93F46">
              <w:rPr>
                <w:bCs/>
              </w:rPr>
              <w:t>ohēzijas fonda</w:t>
            </w:r>
            <w:r w:rsidR="001974B6">
              <w:rPr>
                <w:bCs/>
              </w:rPr>
              <w:t xml:space="preserve"> finansējumam par 8 506 683 </w:t>
            </w:r>
            <w:r w:rsidR="001974B6" w:rsidRPr="009D710E">
              <w:rPr>
                <w:bCs/>
                <w:i/>
                <w:iCs/>
              </w:rPr>
              <w:t>euro</w:t>
            </w:r>
            <w:r w:rsidR="00066B44">
              <w:rPr>
                <w:bCs/>
              </w:rPr>
              <w:t>. Ņemot vērā, ka K</w:t>
            </w:r>
            <w:r w:rsidR="00F93F46">
              <w:rPr>
                <w:bCs/>
              </w:rPr>
              <w:t>ohēzijas fonda</w:t>
            </w:r>
            <w:r w:rsidR="00066B44">
              <w:rPr>
                <w:bCs/>
              </w:rPr>
              <w:t xml:space="preserve"> finansējums </w:t>
            </w:r>
            <w:r w:rsidR="001414A2">
              <w:rPr>
                <w:bCs/>
              </w:rPr>
              <w:t xml:space="preserve">8 506 683 </w:t>
            </w:r>
            <w:r w:rsidR="001414A2" w:rsidRPr="001414A2">
              <w:rPr>
                <w:bCs/>
                <w:i/>
                <w:iCs/>
              </w:rPr>
              <w:t>euro</w:t>
            </w:r>
            <w:r w:rsidR="001414A2">
              <w:rPr>
                <w:bCs/>
              </w:rPr>
              <w:t xml:space="preserve"> </w:t>
            </w:r>
            <w:r w:rsidR="00F93F46">
              <w:rPr>
                <w:bCs/>
              </w:rPr>
              <w:t xml:space="preserve">apmērā </w:t>
            </w:r>
            <w:r w:rsidR="00066B44">
              <w:rPr>
                <w:bCs/>
              </w:rPr>
              <w:t>tiek piešķirts valsts līdzfinansējuma daļas segšanai</w:t>
            </w:r>
            <w:r w:rsidR="001414A2">
              <w:rPr>
                <w:bCs/>
              </w:rPr>
              <w:t>, “Sēnītes” projekta</w:t>
            </w:r>
            <w:r w:rsidR="00A242D7">
              <w:rPr>
                <w:bCs/>
              </w:rPr>
              <w:t>m</w:t>
            </w:r>
            <w:r w:rsidR="001414A2">
              <w:rPr>
                <w:bCs/>
              </w:rPr>
              <w:t xml:space="preserve"> 2020.gad</w:t>
            </w:r>
            <w:r w:rsidR="00A242D7">
              <w:rPr>
                <w:bCs/>
              </w:rPr>
              <w:t>ā</w:t>
            </w:r>
            <w:r w:rsidR="001414A2">
              <w:rPr>
                <w:bCs/>
              </w:rPr>
              <w:t xml:space="preserve"> plānot</w:t>
            </w:r>
            <w:r w:rsidR="00A242D7">
              <w:rPr>
                <w:bCs/>
              </w:rPr>
              <w:t>s</w:t>
            </w:r>
            <w:r w:rsidR="001414A2">
              <w:rPr>
                <w:bCs/>
              </w:rPr>
              <w:t xml:space="preserve"> </w:t>
            </w:r>
            <w:r w:rsidR="001974B6">
              <w:rPr>
                <w:bCs/>
              </w:rPr>
              <w:t>valsts budžeta finansējum</w:t>
            </w:r>
            <w:r w:rsidR="00A242D7">
              <w:rPr>
                <w:bCs/>
              </w:rPr>
              <w:t xml:space="preserve">s 5 819 357.09 </w:t>
            </w:r>
            <w:r w:rsidR="00A242D7" w:rsidRPr="00A242D7">
              <w:rPr>
                <w:bCs/>
                <w:i/>
                <w:iCs/>
              </w:rPr>
              <w:t>euro</w:t>
            </w:r>
            <w:r w:rsidR="00F93F46">
              <w:rPr>
                <w:bCs/>
                <w:i/>
                <w:iCs/>
              </w:rPr>
              <w:t xml:space="preserve"> </w:t>
            </w:r>
            <w:r w:rsidR="00F93F46" w:rsidRPr="00F93F46">
              <w:rPr>
                <w:bCs/>
              </w:rPr>
              <w:t>apmērā</w:t>
            </w:r>
            <w:r w:rsidR="00A242D7">
              <w:rPr>
                <w:bCs/>
              </w:rPr>
              <w:t xml:space="preserve">, samazinoties par </w:t>
            </w:r>
            <w:r w:rsidR="004323A2">
              <w:rPr>
                <w:bCs/>
              </w:rPr>
              <w:t xml:space="preserve">8 506 683 </w:t>
            </w:r>
            <w:r w:rsidR="004323A2" w:rsidRPr="004323A2">
              <w:rPr>
                <w:bCs/>
                <w:i/>
                <w:iCs/>
              </w:rPr>
              <w:t>euro</w:t>
            </w:r>
            <w:r w:rsidR="001974B6">
              <w:rPr>
                <w:bCs/>
              </w:rPr>
              <w:t>, tādējādi palielinot budžeta ieņēmumus.</w:t>
            </w:r>
            <w:r w:rsidR="001414A2">
              <w:rPr>
                <w:bCs/>
              </w:rPr>
              <w:t xml:space="preserve"> </w:t>
            </w:r>
          </w:p>
          <w:p w14:paraId="4DCFA078" w14:textId="77777777" w:rsidR="004079E1" w:rsidRPr="00D46701" w:rsidRDefault="001414A2" w:rsidP="007D67B6">
            <w:pPr>
              <w:spacing w:after="120"/>
              <w:jc w:val="both"/>
              <w:rPr>
                <w:bCs/>
              </w:rPr>
            </w:pPr>
            <w:r>
              <w:rPr>
                <w:bCs/>
              </w:rPr>
              <w:t xml:space="preserve">Kopējais “Sēnītes” projektam plānotais finansējums 2020.gadam 23 224 678.28 </w:t>
            </w:r>
            <w:r w:rsidRPr="00F93F46">
              <w:rPr>
                <w:bCs/>
                <w:i/>
                <w:iCs/>
              </w:rPr>
              <w:t>euro</w:t>
            </w:r>
            <w:r>
              <w:rPr>
                <w:bCs/>
              </w:rPr>
              <w:t xml:space="preserve"> apmērā paliek nemainīgs, jo finansējuma pārdales rezultātā tiek precizēta finansējuma avotu proporcija, neietekmējot kopējās “Sēnītes” projekta attiecināmās izmaksas. Tādējādi budžeta izdevumu daļ</w:t>
            </w:r>
            <w:r w:rsidR="00A242D7">
              <w:rPr>
                <w:bCs/>
              </w:rPr>
              <w:t>ā</w:t>
            </w:r>
            <w:r>
              <w:rPr>
                <w:bCs/>
              </w:rPr>
              <w:t xml:space="preserve"> – projekta</w:t>
            </w:r>
            <w:r w:rsidR="00A242D7">
              <w:rPr>
                <w:bCs/>
              </w:rPr>
              <w:t>m</w:t>
            </w:r>
            <w:r>
              <w:rPr>
                <w:bCs/>
              </w:rPr>
              <w:t xml:space="preserve"> kopīgie nepieciešamie </w:t>
            </w:r>
            <w:r>
              <w:rPr>
                <w:lang w:eastAsia="en-US"/>
              </w:rPr>
              <w:t>līdzekļi, tajā skaitā K</w:t>
            </w:r>
            <w:r w:rsidR="00F93F46">
              <w:rPr>
                <w:lang w:eastAsia="en-US"/>
              </w:rPr>
              <w:t>ohēzijas fonda</w:t>
            </w:r>
            <w:r>
              <w:rPr>
                <w:lang w:eastAsia="en-US"/>
              </w:rPr>
              <w:t xml:space="preserve"> finansējuma daļa, valsts budžeta finansējuma un valsts autoceļu fonda finansējuma daļa, </w:t>
            </w:r>
            <w:r w:rsidR="00A242D7">
              <w:rPr>
                <w:lang w:eastAsia="en-US"/>
              </w:rPr>
              <w:t>izmaiņas netiek veiktas</w:t>
            </w:r>
            <w:r>
              <w:rPr>
                <w:lang w:eastAsia="en-US"/>
              </w:rPr>
              <w:t xml:space="preserve">. </w:t>
            </w:r>
          </w:p>
        </w:tc>
      </w:tr>
      <w:tr w:rsidR="00DE6E4B" w:rsidRPr="00075FF8" w14:paraId="5F579992" w14:textId="77777777" w:rsidTr="00AF564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550F7E" w14:textId="77777777" w:rsidR="00DE6E4B" w:rsidRPr="00075FF8" w:rsidRDefault="00DE6E4B" w:rsidP="009D710E">
            <w:pPr>
              <w:rPr>
                <w:lang w:eastAsia="en-US"/>
              </w:rPr>
            </w:pPr>
            <w:r w:rsidRPr="00075FF8">
              <w:lastRenderedPageBreak/>
              <w:t>6.1. detalizēts ieņēmumu aprēķins</w:t>
            </w:r>
          </w:p>
        </w:tc>
        <w:tc>
          <w:tcPr>
            <w:tcW w:w="7797" w:type="dxa"/>
            <w:gridSpan w:val="7"/>
            <w:vMerge/>
            <w:tcBorders>
              <w:left w:val="single" w:sz="4" w:space="0" w:color="auto"/>
              <w:right w:val="single" w:sz="4" w:space="0" w:color="auto"/>
            </w:tcBorders>
            <w:shd w:val="clear" w:color="auto" w:fill="auto"/>
          </w:tcPr>
          <w:p w14:paraId="53402851" w14:textId="77777777" w:rsidR="00DE6E4B" w:rsidRPr="00075FF8" w:rsidRDefault="00DE6E4B" w:rsidP="009D710E">
            <w:pPr>
              <w:rPr>
                <w:lang w:eastAsia="en-US"/>
              </w:rPr>
            </w:pPr>
          </w:p>
        </w:tc>
      </w:tr>
      <w:tr w:rsidR="00DE6E4B" w:rsidRPr="00075FF8" w14:paraId="17D4DCE1" w14:textId="77777777" w:rsidTr="00AF564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trHeight w:val="3348"/>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AB5054" w14:textId="77777777" w:rsidR="00DE6E4B" w:rsidRPr="00075FF8" w:rsidRDefault="00DE6E4B" w:rsidP="009D710E">
            <w:pPr>
              <w:rPr>
                <w:lang w:eastAsia="en-US"/>
              </w:rPr>
            </w:pPr>
            <w:r w:rsidRPr="00075FF8">
              <w:t>6.2. detalizēts izdevumu aprēķins</w:t>
            </w:r>
          </w:p>
        </w:tc>
        <w:tc>
          <w:tcPr>
            <w:tcW w:w="7797" w:type="dxa"/>
            <w:gridSpan w:val="7"/>
            <w:vMerge/>
            <w:tcBorders>
              <w:left w:val="single" w:sz="4" w:space="0" w:color="auto"/>
              <w:bottom w:val="single" w:sz="4" w:space="0" w:color="auto"/>
              <w:right w:val="single" w:sz="4" w:space="0" w:color="auto"/>
            </w:tcBorders>
            <w:shd w:val="clear" w:color="auto" w:fill="auto"/>
          </w:tcPr>
          <w:p w14:paraId="4D357BA2" w14:textId="77777777" w:rsidR="00DE6E4B" w:rsidRPr="00075FF8" w:rsidRDefault="00DE6E4B" w:rsidP="009D710E">
            <w:pPr>
              <w:rPr>
                <w:lang w:eastAsia="en-US"/>
              </w:rPr>
            </w:pPr>
          </w:p>
        </w:tc>
      </w:tr>
      <w:tr w:rsidR="00DE6E4B" w:rsidRPr="00075FF8" w14:paraId="4EF1B5BE" w14:textId="77777777" w:rsidTr="00AF564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C2A7436" w14:textId="77777777" w:rsidR="00DE6E4B" w:rsidRPr="00075FF8" w:rsidRDefault="00DE6E4B" w:rsidP="009D710E">
            <w:r>
              <w:t>7. Amata vietu skaita izmaiņas</w:t>
            </w:r>
          </w:p>
        </w:tc>
        <w:tc>
          <w:tcPr>
            <w:tcW w:w="7797" w:type="dxa"/>
            <w:gridSpan w:val="7"/>
            <w:tcBorders>
              <w:left w:val="single" w:sz="4" w:space="0" w:color="auto"/>
              <w:bottom w:val="single" w:sz="4" w:space="0" w:color="auto"/>
              <w:right w:val="single" w:sz="4" w:space="0" w:color="auto"/>
            </w:tcBorders>
            <w:shd w:val="clear" w:color="auto" w:fill="auto"/>
          </w:tcPr>
          <w:p w14:paraId="63B9189A" w14:textId="77777777" w:rsidR="00DE6E4B" w:rsidRPr="00075FF8" w:rsidRDefault="00521D76" w:rsidP="009D710E">
            <w:pPr>
              <w:spacing w:after="120"/>
              <w:rPr>
                <w:lang w:eastAsia="en-US"/>
              </w:rPr>
            </w:pPr>
            <w:r>
              <w:rPr>
                <w:lang w:eastAsia="en-US"/>
              </w:rPr>
              <w:t>Projekts neietekmē amata vietu skaita izmaiņas.</w:t>
            </w:r>
          </w:p>
        </w:tc>
      </w:tr>
      <w:tr w:rsidR="00DE6E4B" w:rsidRPr="002D04EF" w14:paraId="79943BB6" w14:textId="77777777" w:rsidTr="00AF564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45" w:type="dxa"/>
            <w:bottom w:w="0" w:type="dxa"/>
            <w:right w:w="45" w:type="dxa"/>
          </w:tblCellMar>
        </w:tblPrEx>
        <w:trPr>
          <w:trHeight w:val="983"/>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D62626" w14:textId="77777777" w:rsidR="00DE6E4B" w:rsidRPr="00075FF8" w:rsidRDefault="00DE6E4B" w:rsidP="009D710E">
            <w:pPr>
              <w:rPr>
                <w:lang w:eastAsia="en-US"/>
              </w:rPr>
            </w:pPr>
            <w:r>
              <w:t>8</w:t>
            </w:r>
            <w:r w:rsidRPr="00075FF8">
              <w:t>. Cita informācija</w:t>
            </w:r>
          </w:p>
        </w:tc>
        <w:tc>
          <w:tcPr>
            <w:tcW w:w="7797" w:type="dxa"/>
            <w:gridSpan w:val="7"/>
            <w:tcBorders>
              <w:top w:val="single" w:sz="4" w:space="0" w:color="auto"/>
              <w:left w:val="single" w:sz="4" w:space="0" w:color="auto"/>
              <w:bottom w:val="single" w:sz="4" w:space="0" w:color="auto"/>
              <w:right w:val="single" w:sz="4" w:space="0" w:color="auto"/>
            </w:tcBorders>
            <w:shd w:val="clear" w:color="auto" w:fill="auto"/>
          </w:tcPr>
          <w:p w14:paraId="17823767" w14:textId="77777777" w:rsidR="00DE6E4B" w:rsidRPr="002D04EF" w:rsidRDefault="00A925B7" w:rsidP="009D710E">
            <w:pPr>
              <w:spacing w:after="120"/>
              <w:jc w:val="both"/>
            </w:pPr>
            <w:r>
              <w:t>Projekta īstenošanai nepieciešamie valsts budžeta līdzekļi normatīvajos aktos noteiktajā kārtībā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14:paraId="46C3B864" w14:textId="77777777" w:rsidR="005F0AFA" w:rsidRDefault="005F0AFA" w:rsidP="005F0AFA"/>
    <w:tbl>
      <w:tblPr>
        <w:tblW w:w="559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5F0AFA" w:rsidRPr="00BC2633" w14:paraId="6DD069C5" w14:textId="77777777" w:rsidTr="00D63D5C">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D85B728" w14:textId="77777777" w:rsidR="005F0AFA" w:rsidRPr="00BC2633" w:rsidRDefault="005F0AFA" w:rsidP="009D710E">
            <w:pPr>
              <w:ind w:firstLine="300"/>
              <w:jc w:val="center"/>
              <w:rPr>
                <w:b/>
                <w:bCs/>
              </w:rPr>
            </w:pPr>
            <w:r w:rsidRPr="00BC2633">
              <w:rPr>
                <w:b/>
                <w:bCs/>
              </w:rPr>
              <w:t>IV. Tiesību akta projekta ietekme uz spēkā esošo tiesību normu sistēmu</w:t>
            </w:r>
          </w:p>
        </w:tc>
      </w:tr>
      <w:tr w:rsidR="005F0AFA" w:rsidRPr="00BC2633" w14:paraId="3711D2D9" w14:textId="77777777" w:rsidTr="00D63D5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6F76AE83" w14:textId="77777777" w:rsidR="005F0AFA" w:rsidRPr="00BC2633" w:rsidRDefault="005F0AFA" w:rsidP="009D710E">
            <w:pPr>
              <w:ind w:firstLine="300"/>
              <w:jc w:val="center"/>
              <w:rPr>
                <w:b/>
                <w:bCs/>
              </w:rPr>
            </w:pPr>
            <w:r w:rsidRPr="00F218F6">
              <w:t>Projekts šo jomu neskar</w:t>
            </w:r>
            <w:r>
              <w:t>.</w:t>
            </w:r>
          </w:p>
        </w:tc>
      </w:tr>
    </w:tbl>
    <w:p w14:paraId="41D2A107" w14:textId="77777777" w:rsidR="005F0AFA" w:rsidRPr="00BC2633" w:rsidRDefault="005F0AFA" w:rsidP="005F0AFA"/>
    <w:tbl>
      <w:tblPr>
        <w:tblW w:w="559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5F0AFA" w:rsidRPr="00BC2633" w14:paraId="4F07C713" w14:textId="77777777" w:rsidTr="00D63D5C">
        <w:tc>
          <w:tcPr>
            <w:tcW w:w="5000" w:type="pct"/>
            <w:tcBorders>
              <w:top w:val="outset" w:sz="6" w:space="0" w:color="414142"/>
              <w:left w:val="outset" w:sz="6" w:space="0" w:color="414142"/>
              <w:bottom w:val="outset" w:sz="6" w:space="0" w:color="414142"/>
              <w:right w:val="outset" w:sz="6" w:space="0" w:color="414142"/>
            </w:tcBorders>
            <w:vAlign w:val="center"/>
            <w:hideMark/>
          </w:tcPr>
          <w:p w14:paraId="48786D59" w14:textId="77777777" w:rsidR="005F0AFA" w:rsidRPr="00BC2633" w:rsidRDefault="005F0AFA" w:rsidP="009D710E">
            <w:pPr>
              <w:ind w:firstLine="300"/>
              <w:jc w:val="center"/>
              <w:rPr>
                <w:b/>
                <w:bCs/>
              </w:rPr>
            </w:pPr>
            <w:r w:rsidRPr="00BC2633">
              <w:rPr>
                <w:b/>
                <w:bCs/>
              </w:rPr>
              <w:t>V. Tiesību akta projekta atbilstība Latvijas Republikas starptautiskajām saistībām</w:t>
            </w:r>
          </w:p>
        </w:tc>
      </w:tr>
      <w:tr w:rsidR="005F0AFA" w:rsidRPr="00BC2633" w14:paraId="0697677C" w14:textId="77777777" w:rsidTr="00D63D5C">
        <w:tc>
          <w:tcPr>
            <w:tcW w:w="5000" w:type="pct"/>
            <w:tcBorders>
              <w:top w:val="outset" w:sz="6" w:space="0" w:color="414142"/>
              <w:left w:val="outset" w:sz="6" w:space="0" w:color="414142"/>
              <w:bottom w:val="outset" w:sz="6" w:space="0" w:color="414142"/>
              <w:right w:val="outset" w:sz="6" w:space="0" w:color="414142"/>
            </w:tcBorders>
            <w:vAlign w:val="center"/>
          </w:tcPr>
          <w:p w14:paraId="786CF246" w14:textId="77777777" w:rsidR="005F0AFA" w:rsidRPr="00BC2633" w:rsidRDefault="005F0AFA" w:rsidP="009D710E">
            <w:pPr>
              <w:ind w:firstLine="300"/>
              <w:jc w:val="center"/>
              <w:rPr>
                <w:b/>
                <w:bCs/>
              </w:rPr>
            </w:pPr>
            <w:r w:rsidRPr="00F218F6">
              <w:t>Projekts šo jomu neskar</w:t>
            </w:r>
            <w:r>
              <w:t>.</w:t>
            </w:r>
          </w:p>
        </w:tc>
      </w:tr>
    </w:tbl>
    <w:p w14:paraId="7969C3DB" w14:textId="77777777" w:rsidR="005F0AFA" w:rsidRPr="00BC2633" w:rsidRDefault="005F0AFA" w:rsidP="005F0AFA"/>
    <w:tbl>
      <w:tblPr>
        <w:tblW w:w="5593" w:type="pct"/>
        <w:tblInd w:w="-2" w:type="dxa"/>
        <w:tblCellMar>
          <w:left w:w="0" w:type="dxa"/>
          <w:right w:w="0" w:type="dxa"/>
        </w:tblCellMar>
        <w:tblLook w:val="04A0" w:firstRow="1" w:lastRow="0" w:firstColumn="1" w:lastColumn="0" w:noHBand="0" w:noVBand="1"/>
      </w:tblPr>
      <w:tblGrid>
        <w:gridCol w:w="471"/>
        <w:gridCol w:w="2925"/>
        <w:gridCol w:w="6094"/>
      </w:tblGrid>
      <w:tr w:rsidR="00D63D5C" w14:paraId="2A4C9B40" w14:textId="77777777" w:rsidTr="00D63D5C">
        <w:trPr>
          <w:trHeight w:val="420"/>
        </w:trPr>
        <w:tc>
          <w:tcPr>
            <w:tcW w:w="5000" w:type="pct"/>
            <w:gridSpan w:val="3"/>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14:paraId="698B9128" w14:textId="77777777" w:rsidR="00D63D5C" w:rsidRDefault="00D63D5C">
            <w:pPr>
              <w:spacing w:line="276" w:lineRule="auto"/>
              <w:ind w:firstLine="300"/>
              <w:jc w:val="center"/>
              <w:rPr>
                <w:b/>
                <w:bCs/>
                <w:lang w:eastAsia="en-US"/>
              </w:rPr>
            </w:pPr>
            <w:r>
              <w:rPr>
                <w:b/>
                <w:bCs/>
                <w:lang w:eastAsia="en-US"/>
              </w:rPr>
              <w:t>VI. Sabiedrības līdzdalība un komunikācijas aktivitātes</w:t>
            </w:r>
          </w:p>
        </w:tc>
      </w:tr>
      <w:tr w:rsidR="00D63D5C" w14:paraId="454C1201" w14:textId="77777777" w:rsidTr="00D63D5C">
        <w:trPr>
          <w:trHeight w:val="420"/>
        </w:trPr>
        <w:tc>
          <w:tcPr>
            <w:tcW w:w="248"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7ECB96B" w14:textId="77777777" w:rsidR="00D63D5C" w:rsidRDefault="00D63D5C">
            <w:pPr>
              <w:spacing w:line="276" w:lineRule="auto"/>
              <w:rPr>
                <w:lang w:eastAsia="en-US"/>
              </w:rPr>
            </w:pPr>
            <w:r>
              <w:rPr>
                <w:lang w:eastAsia="en-US"/>
              </w:rPr>
              <w:t>1.</w:t>
            </w:r>
          </w:p>
        </w:tc>
        <w:tc>
          <w:tcPr>
            <w:tcW w:w="1541" w:type="pct"/>
            <w:tcBorders>
              <w:top w:val="nil"/>
              <w:left w:val="nil"/>
              <w:bottom w:val="outset" w:sz="8" w:space="0" w:color="414142"/>
              <w:right w:val="outset" w:sz="8" w:space="0" w:color="414142"/>
            </w:tcBorders>
            <w:tcMar>
              <w:top w:w="30" w:type="dxa"/>
              <w:left w:w="30" w:type="dxa"/>
              <w:bottom w:w="30" w:type="dxa"/>
              <w:right w:w="30" w:type="dxa"/>
            </w:tcMar>
            <w:hideMark/>
          </w:tcPr>
          <w:p w14:paraId="2F922F8A" w14:textId="77777777" w:rsidR="00D63D5C" w:rsidRDefault="00D63D5C" w:rsidP="00DE6E4B">
            <w:pPr>
              <w:rPr>
                <w:lang w:eastAsia="en-US"/>
              </w:rPr>
            </w:pPr>
            <w:r>
              <w:rPr>
                <w:lang w:eastAsia="en-US"/>
              </w:rPr>
              <w:t>Plānotās sabiedrības līdzdalības un komunikācijas aktivitātes saistībā ar projektu</w:t>
            </w:r>
          </w:p>
        </w:tc>
        <w:tc>
          <w:tcPr>
            <w:tcW w:w="3211" w:type="pct"/>
            <w:tcBorders>
              <w:top w:val="nil"/>
              <w:left w:val="nil"/>
              <w:bottom w:val="outset" w:sz="8" w:space="0" w:color="414142"/>
              <w:right w:val="outset" w:sz="8" w:space="0" w:color="414142"/>
            </w:tcBorders>
            <w:tcMar>
              <w:top w:w="30" w:type="dxa"/>
              <w:left w:w="30" w:type="dxa"/>
              <w:bottom w:w="30" w:type="dxa"/>
              <w:right w:w="30" w:type="dxa"/>
            </w:tcMar>
            <w:hideMark/>
          </w:tcPr>
          <w:p w14:paraId="163689AB" w14:textId="77777777" w:rsidR="00D63D5C" w:rsidRPr="00600940" w:rsidRDefault="003875F3" w:rsidP="00DE6E4B">
            <w:pPr>
              <w:jc w:val="both"/>
              <w:rPr>
                <w:color w:val="FF0000"/>
                <w:lang w:eastAsia="en-US"/>
              </w:rPr>
            </w:pPr>
            <w:r>
              <w:rPr>
                <w:lang w:eastAsia="en-US"/>
              </w:rPr>
              <w:t>Atbilstoši Ministru kabineta 2009.gada 25.augusta noteikumu Nr.970 „Sabiedrības līdzdalības kārtība attīstības plānošanas procesā” 7.4.</w:t>
            </w:r>
            <w:r>
              <w:rPr>
                <w:vertAlign w:val="superscript"/>
                <w:lang w:eastAsia="en-US"/>
              </w:rPr>
              <w:t>1</w:t>
            </w:r>
            <w:r>
              <w:rPr>
                <w:lang w:eastAsia="en-US"/>
              </w:rPr>
              <w:t xml:space="preserve"> apakšpunktam sabiedrībai ir dota iespēja rakstiski sniegt viedokli par noteikumu projektu tā izstrādes stadijā.</w:t>
            </w:r>
          </w:p>
        </w:tc>
      </w:tr>
      <w:tr w:rsidR="00D63D5C" w14:paraId="41AFEA23" w14:textId="77777777" w:rsidTr="00D63D5C">
        <w:trPr>
          <w:trHeight w:val="420"/>
        </w:trPr>
        <w:tc>
          <w:tcPr>
            <w:tcW w:w="248"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125B82A3" w14:textId="77777777" w:rsidR="00D63D5C" w:rsidRDefault="00D63D5C">
            <w:pPr>
              <w:spacing w:line="276" w:lineRule="auto"/>
              <w:rPr>
                <w:lang w:eastAsia="en-US"/>
              </w:rPr>
            </w:pPr>
            <w:r>
              <w:rPr>
                <w:lang w:eastAsia="en-US"/>
              </w:rPr>
              <w:t>2.</w:t>
            </w:r>
          </w:p>
        </w:tc>
        <w:tc>
          <w:tcPr>
            <w:tcW w:w="1541" w:type="pct"/>
            <w:tcBorders>
              <w:top w:val="nil"/>
              <w:left w:val="nil"/>
              <w:bottom w:val="outset" w:sz="8" w:space="0" w:color="414142"/>
              <w:right w:val="outset" w:sz="8" w:space="0" w:color="414142"/>
            </w:tcBorders>
            <w:tcMar>
              <w:top w:w="30" w:type="dxa"/>
              <w:left w:w="30" w:type="dxa"/>
              <w:bottom w:w="30" w:type="dxa"/>
              <w:right w:w="30" w:type="dxa"/>
            </w:tcMar>
            <w:hideMark/>
          </w:tcPr>
          <w:p w14:paraId="5BAF6B9F" w14:textId="77777777" w:rsidR="00D63D5C" w:rsidRDefault="00D63D5C" w:rsidP="00DE6E4B">
            <w:pPr>
              <w:rPr>
                <w:lang w:eastAsia="en-US"/>
              </w:rPr>
            </w:pPr>
            <w:r>
              <w:rPr>
                <w:lang w:eastAsia="en-US"/>
              </w:rPr>
              <w:t>Sabiedrības līdzdalība projekta izstrādē</w:t>
            </w:r>
          </w:p>
        </w:tc>
        <w:tc>
          <w:tcPr>
            <w:tcW w:w="3211" w:type="pct"/>
            <w:tcBorders>
              <w:top w:val="nil"/>
              <w:left w:val="nil"/>
              <w:bottom w:val="outset" w:sz="8" w:space="0" w:color="414142"/>
              <w:right w:val="outset" w:sz="8" w:space="0" w:color="414142"/>
            </w:tcBorders>
            <w:tcMar>
              <w:top w:w="30" w:type="dxa"/>
              <w:left w:w="30" w:type="dxa"/>
              <w:bottom w:w="30" w:type="dxa"/>
              <w:right w:w="30" w:type="dxa"/>
            </w:tcMar>
            <w:hideMark/>
          </w:tcPr>
          <w:p w14:paraId="64EA132B" w14:textId="77777777" w:rsidR="00795904" w:rsidRDefault="00795904" w:rsidP="00795904">
            <w:pPr>
              <w:rPr>
                <w:rStyle w:val="Hyperlink"/>
              </w:rPr>
            </w:pPr>
            <w:r>
              <w:t xml:space="preserve">Noteikumu projekts 2020. gada 12.februārī tika publicēts Satiksmes ministrijas tīmekļa vietnē </w:t>
            </w:r>
            <w:hyperlink r:id="rId8" w:history="1">
              <w:r>
                <w:rPr>
                  <w:rStyle w:val="Hyperlink"/>
                </w:rPr>
                <w:t>http://www.sam.gov.lv/satmin/content/?cat=553</w:t>
              </w:r>
            </w:hyperlink>
            <w:r>
              <w:rPr>
                <w:rStyle w:val="Hyperlink"/>
              </w:rPr>
              <w:t xml:space="preserve"> </w:t>
            </w:r>
          </w:p>
          <w:p w14:paraId="73C0ACBE" w14:textId="01A8D8C1" w:rsidR="00F17D36" w:rsidRPr="00600940" w:rsidRDefault="00795904" w:rsidP="00795904">
            <w:pPr>
              <w:jc w:val="both"/>
              <w:rPr>
                <w:color w:val="FF0000"/>
                <w:lang w:eastAsia="en-US"/>
              </w:rPr>
            </w:pPr>
            <w:r>
              <w:rPr>
                <w:rStyle w:val="Hyperlink"/>
              </w:rPr>
              <w:lastRenderedPageBreak/>
              <w:t xml:space="preserve">un Ministru kabineta tīmekļa vietnē </w:t>
            </w:r>
            <w:hyperlink r:id="rId9" w:history="1">
              <w:r>
                <w:rPr>
                  <w:rStyle w:val="Hyperlink"/>
                </w:rPr>
                <w:t>https://www.mk.gov.lv/content/ministru-kabineta-diskusiju-dokumenti</w:t>
              </w:r>
            </w:hyperlink>
          </w:p>
        </w:tc>
      </w:tr>
      <w:tr w:rsidR="00D63D5C" w14:paraId="6F35A6A3" w14:textId="77777777" w:rsidTr="00D63D5C">
        <w:trPr>
          <w:trHeight w:val="420"/>
        </w:trPr>
        <w:tc>
          <w:tcPr>
            <w:tcW w:w="248"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14B616F6" w14:textId="77777777" w:rsidR="00D63D5C" w:rsidRDefault="00D63D5C">
            <w:pPr>
              <w:spacing w:line="276" w:lineRule="auto"/>
              <w:rPr>
                <w:lang w:eastAsia="en-US"/>
              </w:rPr>
            </w:pPr>
            <w:r>
              <w:rPr>
                <w:lang w:eastAsia="en-US"/>
              </w:rPr>
              <w:lastRenderedPageBreak/>
              <w:t>3.</w:t>
            </w:r>
          </w:p>
        </w:tc>
        <w:tc>
          <w:tcPr>
            <w:tcW w:w="1541" w:type="pct"/>
            <w:tcBorders>
              <w:top w:val="nil"/>
              <w:left w:val="nil"/>
              <w:bottom w:val="outset" w:sz="8" w:space="0" w:color="414142"/>
              <w:right w:val="outset" w:sz="8" w:space="0" w:color="414142"/>
            </w:tcBorders>
            <w:tcMar>
              <w:top w:w="30" w:type="dxa"/>
              <w:left w:w="30" w:type="dxa"/>
              <w:bottom w:w="30" w:type="dxa"/>
              <w:right w:w="30" w:type="dxa"/>
            </w:tcMar>
            <w:hideMark/>
          </w:tcPr>
          <w:p w14:paraId="289B9178" w14:textId="77777777" w:rsidR="00D63D5C" w:rsidRDefault="00D63D5C" w:rsidP="00DE6E4B">
            <w:pPr>
              <w:rPr>
                <w:lang w:eastAsia="en-US"/>
              </w:rPr>
            </w:pPr>
            <w:r>
              <w:rPr>
                <w:lang w:eastAsia="en-US"/>
              </w:rPr>
              <w:t>Sabiedrības līdzdalības rezultāti</w:t>
            </w:r>
          </w:p>
        </w:tc>
        <w:tc>
          <w:tcPr>
            <w:tcW w:w="3211" w:type="pct"/>
            <w:tcBorders>
              <w:top w:val="nil"/>
              <w:left w:val="nil"/>
              <w:bottom w:val="outset" w:sz="8" w:space="0" w:color="414142"/>
              <w:right w:val="outset" w:sz="8" w:space="0" w:color="414142"/>
            </w:tcBorders>
            <w:tcMar>
              <w:top w:w="30" w:type="dxa"/>
              <w:left w:w="30" w:type="dxa"/>
              <w:bottom w:w="30" w:type="dxa"/>
              <w:right w:w="30" w:type="dxa"/>
            </w:tcMar>
            <w:hideMark/>
          </w:tcPr>
          <w:p w14:paraId="7328619D" w14:textId="77777777" w:rsidR="00D63D5C" w:rsidRDefault="00A80DDD">
            <w:pPr>
              <w:spacing w:line="276" w:lineRule="auto"/>
              <w:jc w:val="both"/>
              <w:rPr>
                <w:lang w:eastAsia="en-US"/>
              </w:rPr>
            </w:pPr>
            <w:r w:rsidRPr="005A4E5B">
              <w:t>Iebildumi vai priekšlikumi netika saņemti.</w:t>
            </w:r>
          </w:p>
        </w:tc>
      </w:tr>
      <w:tr w:rsidR="00D63D5C" w14:paraId="1F6B0A82" w14:textId="77777777" w:rsidTr="00D63D5C">
        <w:trPr>
          <w:trHeight w:val="420"/>
        </w:trPr>
        <w:tc>
          <w:tcPr>
            <w:tcW w:w="248"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846BCEA" w14:textId="77777777" w:rsidR="00D63D5C" w:rsidRDefault="00D63D5C">
            <w:pPr>
              <w:spacing w:line="276" w:lineRule="auto"/>
              <w:rPr>
                <w:lang w:eastAsia="en-US"/>
              </w:rPr>
            </w:pPr>
            <w:r>
              <w:rPr>
                <w:lang w:eastAsia="en-US"/>
              </w:rPr>
              <w:t>4.</w:t>
            </w:r>
          </w:p>
        </w:tc>
        <w:tc>
          <w:tcPr>
            <w:tcW w:w="1541" w:type="pct"/>
            <w:tcBorders>
              <w:top w:val="nil"/>
              <w:left w:val="nil"/>
              <w:bottom w:val="outset" w:sz="8" w:space="0" w:color="414142"/>
              <w:right w:val="outset" w:sz="8" w:space="0" w:color="414142"/>
            </w:tcBorders>
            <w:tcMar>
              <w:top w:w="30" w:type="dxa"/>
              <w:left w:w="30" w:type="dxa"/>
              <w:bottom w:w="30" w:type="dxa"/>
              <w:right w:w="30" w:type="dxa"/>
            </w:tcMar>
            <w:hideMark/>
          </w:tcPr>
          <w:p w14:paraId="4CCA4708" w14:textId="77777777" w:rsidR="00D63D5C" w:rsidRDefault="00D63D5C">
            <w:pPr>
              <w:spacing w:line="276" w:lineRule="auto"/>
              <w:rPr>
                <w:lang w:eastAsia="en-US"/>
              </w:rPr>
            </w:pPr>
            <w:r>
              <w:rPr>
                <w:lang w:eastAsia="en-US"/>
              </w:rPr>
              <w:t>Cita informācija</w:t>
            </w:r>
          </w:p>
        </w:tc>
        <w:tc>
          <w:tcPr>
            <w:tcW w:w="3211" w:type="pct"/>
            <w:tcBorders>
              <w:top w:val="nil"/>
              <w:left w:val="nil"/>
              <w:bottom w:val="outset" w:sz="8" w:space="0" w:color="414142"/>
              <w:right w:val="outset" w:sz="8" w:space="0" w:color="414142"/>
            </w:tcBorders>
            <w:tcMar>
              <w:top w:w="30" w:type="dxa"/>
              <w:left w:w="30" w:type="dxa"/>
              <w:bottom w:w="30" w:type="dxa"/>
              <w:right w:w="30" w:type="dxa"/>
            </w:tcMar>
            <w:hideMark/>
          </w:tcPr>
          <w:p w14:paraId="0713D8A6" w14:textId="77777777" w:rsidR="00D63D5C" w:rsidRDefault="00D63D5C">
            <w:pPr>
              <w:spacing w:line="276" w:lineRule="auto"/>
              <w:jc w:val="both"/>
              <w:rPr>
                <w:lang w:eastAsia="en-US"/>
              </w:rPr>
            </w:pPr>
            <w:r>
              <w:rPr>
                <w:lang w:eastAsia="en-US"/>
              </w:rPr>
              <w:t>Nav.</w:t>
            </w:r>
          </w:p>
        </w:tc>
      </w:tr>
    </w:tbl>
    <w:p w14:paraId="687EEB86" w14:textId="77777777" w:rsidR="005F0AFA" w:rsidRPr="00BC2633" w:rsidRDefault="005F0AFA" w:rsidP="005F0AFA"/>
    <w:tbl>
      <w:tblPr>
        <w:tblW w:w="559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024"/>
        <w:gridCol w:w="6043"/>
      </w:tblGrid>
      <w:tr w:rsidR="005F0AFA" w:rsidRPr="00BC2633" w14:paraId="723F630E" w14:textId="77777777" w:rsidTr="00D63D5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1E6CC3" w14:textId="77777777" w:rsidR="005F0AFA" w:rsidRPr="00BC2633" w:rsidRDefault="005F0AFA" w:rsidP="009D710E">
            <w:pPr>
              <w:ind w:firstLine="300"/>
              <w:jc w:val="center"/>
              <w:rPr>
                <w:b/>
                <w:bCs/>
              </w:rPr>
            </w:pPr>
            <w:r w:rsidRPr="00BC2633">
              <w:rPr>
                <w:b/>
                <w:bCs/>
              </w:rPr>
              <w:t>VII. Tiesību akta projekta izpildes nodrošināšana un tās ietekme uz institūcijām</w:t>
            </w:r>
          </w:p>
        </w:tc>
      </w:tr>
      <w:tr w:rsidR="005F0AFA" w:rsidRPr="00BC2633" w14:paraId="42DD34E7" w14:textId="77777777" w:rsidTr="00D63D5C">
        <w:trPr>
          <w:trHeight w:val="420"/>
        </w:trPr>
        <w:tc>
          <w:tcPr>
            <w:tcW w:w="223" w:type="pct"/>
            <w:tcBorders>
              <w:top w:val="outset" w:sz="6" w:space="0" w:color="414142"/>
              <w:left w:val="outset" w:sz="6" w:space="0" w:color="414142"/>
              <w:bottom w:val="outset" w:sz="6" w:space="0" w:color="414142"/>
              <w:right w:val="outset" w:sz="6" w:space="0" w:color="414142"/>
            </w:tcBorders>
            <w:hideMark/>
          </w:tcPr>
          <w:p w14:paraId="04C817B6" w14:textId="77777777" w:rsidR="005F0AFA" w:rsidRPr="00BC2633" w:rsidRDefault="005F0AFA" w:rsidP="009D710E">
            <w:pPr>
              <w:spacing w:before="130"/>
            </w:pPr>
            <w:r w:rsidRPr="00BC2633">
              <w:t>1.</w:t>
            </w:r>
          </w:p>
        </w:tc>
        <w:tc>
          <w:tcPr>
            <w:tcW w:w="1593" w:type="pct"/>
            <w:tcBorders>
              <w:top w:val="outset" w:sz="6" w:space="0" w:color="414142"/>
              <w:left w:val="outset" w:sz="6" w:space="0" w:color="414142"/>
              <w:bottom w:val="outset" w:sz="6" w:space="0" w:color="414142"/>
              <w:right w:val="outset" w:sz="6" w:space="0" w:color="414142"/>
            </w:tcBorders>
            <w:hideMark/>
          </w:tcPr>
          <w:p w14:paraId="0B424BE8" w14:textId="77777777" w:rsidR="005F0AFA" w:rsidRPr="00BC2633" w:rsidRDefault="005F0AFA" w:rsidP="009D710E">
            <w:pPr>
              <w:spacing w:before="130"/>
            </w:pPr>
            <w:r w:rsidRPr="00BC2633">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0966ABE5" w14:textId="77777777" w:rsidR="005F0AFA" w:rsidRPr="00BC2633" w:rsidRDefault="005F0AFA" w:rsidP="009D710E">
            <w:pPr>
              <w:spacing w:before="130"/>
              <w:jc w:val="both"/>
            </w:pPr>
            <w:r>
              <w:t>Satiksmes ministrija</w:t>
            </w:r>
            <w:r w:rsidR="00FE1E1F">
              <w:t xml:space="preserve"> kā ES fondu atbildīgā iestāde</w:t>
            </w:r>
            <w:r>
              <w:t xml:space="preserve">, </w:t>
            </w:r>
            <w:r w:rsidR="00FE1E1F">
              <w:t>sadarbības iestāde.</w:t>
            </w:r>
          </w:p>
        </w:tc>
      </w:tr>
      <w:tr w:rsidR="005F0AFA" w:rsidRPr="00BC2633" w14:paraId="5F61AACB" w14:textId="77777777" w:rsidTr="00D63D5C">
        <w:trPr>
          <w:trHeight w:val="450"/>
        </w:trPr>
        <w:tc>
          <w:tcPr>
            <w:tcW w:w="223" w:type="pct"/>
            <w:tcBorders>
              <w:top w:val="outset" w:sz="6" w:space="0" w:color="414142"/>
              <w:left w:val="outset" w:sz="6" w:space="0" w:color="414142"/>
              <w:bottom w:val="outset" w:sz="6" w:space="0" w:color="414142"/>
              <w:right w:val="outset" w:sz="6" w:space="0" w:color="414142"/>
            </w:tcBorders>
            <w:hideMark/>
          </w:tcPr>
          <w:p w14:paraId="3B434B0C" w14:textId="77777777" w:rsidR="005F0AFA" w:rsidRPr="00BC2633" w:rsidRDefault="005F0AFA" w:rsidP="009D710E">
            <w:pPr>
              <w:spacing w:before="130"/>
            </w:pPr>
            <w:r w:rsidRPr="00BC2633">
              <w:t>2.</w:t>
            </w:r>
          </w:p>
        </w:tc>
        <w:tc>
          <w:tcPr>
            <w:tcW w:w="1593" w:type="pct"/>
            <w:tcBorders>
              <w:top w:val="outset" w:sz="6" w:space="0" w:color="414142"/>
              <w:left w:val="outset" w:sz="6" w:space="0" w:color="414142"/>
              <w:bottom w:val="outset" w:sz="6" w:space="0" w:color="414142"/>
              <w:right w:val="outset" w:sz="6" w:space="0" w:color="414142"/>
            </w:tcBorders>
            <w:hideMark/>
          </w:tcPr>
          <w:p w14:paraId="1FA2EFFE" w14:textId="77777777" w:rsidR="005F0AFA" w:rsidRPr="00BC2633" w:rsidRDefault="005F0AFA" w:rsidP="009D710E">
            <w:pPr>
              <w:spacing w:before="130"/>
            </w:pPr>
            <w:r w:rsidRPr="00BC2633">
              <w:t xml:space="preserve">Projekta izpildes ietekme uz pārvaldes funkcijām un institucionālo struktūru. </w:t>
            </w:r>
          </w:p>
          <w:p w14:paraId="48DD9493" w14:textId="77777777" w:rsidR="005F0AFA" w:rsidRPr="00BC2633" w:rsidRDefault="005F0AFA" w:rsidP="009D710E">
            <w:pPr>
              <w:spacing w:before="130"/>
            </w:pPr>
            <w:r w:rsidRPr="00BC2633">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7799B92B" w14:textId="77777777" w:rsidR="005F0AFA" w:rsidRPr="00BC2633" w:rsidRDefault="005F0AFA" w:rsidP="009D710E">
            <w:pPr>
              <w:spacing w:before="130"/>
              <w:jc w:val="both"/>
            </w:pPr>
            <w:r w:rsidRPr="00F218F6">
              <w:t>Projekts šo jomu neskar</w:t>
            </w:r>
            <w:r>
              <w:t>.</w:t>
            </w:r>
          </w:p>
        </w:tc>
      </w:tr>
      <w:tr w:rsidR="005F0AFA" w:rsidRPr="00BC2633" w14:paraId="3458FC84" w14:textId="77777777" w:rsidTr="00D63D5C">
        <w:trPr>
          <w:trHeight w:val="390"/>
        </w:trPr>
        <w:tc>
          <w:tcPr>
            <w:tcW w:w="223" w:type="pct"/>
            <w:tcBorders>
              <w:top w:val="outset" w:sz="6" w:space="0" w:color="414142"/>
              <w:left w:val="outset" w:sz="6" w:space="0" w:color="414142"/>
              <w:bottom w:val="outset" w:sz="6" w:space="0" w:color="414142"/>
              <w:right w:val="outset" w:sz="6" w:space="0" w:color="414142"/>
            </w:tcBorders>
            <w:hideMark/>
          </w:tcPr>
          <w:p w14:paraId="40E21778" w14:textId="77777777" w:rsidR="005F0AFA" w:rsidRPr="00BC2633" w:rsidRDefault="005F0AFA" w:rsidP="009D710E">
            <w:pPr>
              <w:spacing w:before="130"/>
            </w:pPr>
            <w:r w:rsidRPr="00BC2633">
              <w:t>3.</w:t>
            </w:r>
          </w:p>
        </w:tc>
        <w:tc>
          <w:tcPr>
            <w:tcW w:w="1593" w:type="pct"/>
            <w:tcBorders>
              <w:top w:val="outset" w:sz="6" w:space="0" w:color="414142"/>
              <w:left w:val="outset" w:sz="6" w:space="0" w:color="414142"/>
              <w:bottom w:val="outset" w:sz="6" w:space="0" w:color="414142"/>
              <w:right w:val="outset" w:sz="6" w:space="0" w:color="414142"/>
            </w:tcBorders>
            <w:hideMark/>
          </w:tcPr>
          <w:p w14:paraId="3CAB3BBF" w14:textId="77777777" w:rsidR="005F0AFA" w:rsidRPr="00BC2633" w:rsidRDefault="005F0AFA" w:rsidP="009D710E">
            <w:pPr>
              <w:spacing w:before="130"/>
            </w:pPr>
            <w:r w:rsidRPr="00BC2633">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101FF079" w14:textId="77777777" w:rsidR="005F0AFA" w:rsidRPr="00BC2633" w:rsidRDefault="005F0AFA" w:rsidP="009D710E">
            <w:pPr>
              <w:spacing w:before="130"/>
              <w:jc w:val="both"/>
            </w:pPr>
            <w:r>
              <w:t>Nav.</w:t>
            </w:r>
          </w:p>
        </w:tc>
      </w:tr>
    </w:tbl>
    <w:p w14:paraId="54DC3463" w14:textId="77777777" w:rsidR="005F0AFA" w:rsidRDefault="005F0AFA" w:rsidP="005F0AFA">
      <w:pPr>
        <w:jc w:val="both"/>
      </w:pPr>
    </w:p>
    <w:p w14:paraId="1ED28B0A" w14:textId="77777777" w:rsidR="005F0AFA" w:rsidRPr="00C50295" w:rsidRDefault="005F0AFA" w:rsidP="005F0AFA">
      <w:pPr>
        <w:jc w:val="both"/>
      </w:pPr>
      <w:r w:rsidRPr="00C50295">
        <w:t>Iesniedzējs:</w:t>
      </w:r>
    </w:p>
    <w:p w14:paraId="0E2CC6A4" w14:textId="77777777" w:rsidR="005F0AFA" w:rsidRPr="00C50295" w:rsidRDefault="006E2CC7" w:rsidP="005F0AFA">
      <w:pPr>
        <w:tabs>
          <w:tab w:val="left" w:pos="6379"/>
        </w:tabs>
        <w:jc w:val="both"/>
      </w:pPr>
      <w:r>
        <w:t>S</w:t>
      </w:r>
      <w:r w:rsidR="005F0AFA">
        <w:t>atiksmes</w:t>
      </w:r>
      <w:r w:rsidR="005F0AFA" w:rsidRPr="00C50295">
        <w:t xml:space="preserve"> ministrs</w:t>
      </w:r>
      <w:r w:rsidR="005F0AFA">
        <w:tab/>
        <w:t>T. Linkaits</w:t>
      </w:r>
    </w:p>
    <w:p w14:paraId="66CD4A68" w14:textId="77777777" w:rsidR="005F0AFA" w:rsidRDefault="005F0AFA" w:rsidP="005F0AFA">
      <w:pPr>
        <w:pStyle w:val="naisf"/>
        <w:spacing w:before="0" w:beforeAutospacing="0" w:after="0" w:afterAutospacing="0"/>
      </w:pPr>
    </w:p>
    <w:p w14:paraId="6CAC66E6" w14:textId="77777777" w:rsidR="00A80DDD" w:rsidRDefault="00A80DDD" w:rsidP="00A80DDD">
      <w:pPr>
        <w:jc w:val="both"/>
      </w:pPr>
      <w:r>
        <w:t>Vīza:</w:t>
      </w:r>
    </w:p>
    <w:p w14:paraId="38217ED0" w14:textId="78906309" w:rsidR="00A80DDD" w:rsidRPr="00022F62" w:rsidRDefault="00F17D36" w:rsidP="00A80DDD">
      <w:pPr>
        <w:tabs>
          <w:tab w:val="left" w:pos="6379"/>
        </w:tabs>
        <w:jc w:val="both"/>
        <w:rPr>
          <w:lang w:val="nl-NL"/>
        </w:rPr>
      </w:pPr>
      <w:r>
        <w:rPr>
          <w:lang w:val="nl-NL"/>
        </w:rPr>
        <w:t>Valsts sekretāre</w:t>
      </w:r>
      <w:r w:rsidR="00A80DDD" w:rsidRPr="00022F62">
        <w:rPr>
          <w:lang w:val="nl-NL"/>
        </w:rPr>
        <w:tab/>
      </w:r>
      <w:r w:rsidR="00A80DDD" w:rsidRPr="00022F62">
        <w:rPr>
          <w:lang w:val="nl-NL"/>
        </w:rPr>
        <w:tab/>
      </w:r>
      <w:r>
        <w:rPr>
          <w:lang w:val="nl-NL"/>
        </w:rPr>
        <w:t>I. Stepanova</w:t>
      </w:r>
    </w:p>
    <w:p w14:paraId="780AC508" w14:textId="77777777" w:rsidR="00213917" w:rsidRPr="006E2CC7" w:rsidRDefault="00213917">
      <w:pPr>
        <w:rPr>
          <w:lang w:val="nl-NL"/>
        </w:rPr>
      </w:pPr>
    </w:p>
    <w:p w14:paraId="5035AB15" w14:textId="77777777" w:rsidR="00213917" w:rsidRDefault="00213917"/>
    <w:p w14:paraId="35F1231D" w14:textId="77777777" w:rsidR="00213917" w:rsidRDefault="00213917"/>
    <w:p w14:paraId="7EDCEB3E" w14:textId="77777777" w:rsidR="00213917" w:rsidRDefault="00213917"/>
    <w:p w14:paraId="7C39B64F" w14:textId="77777777" w:rsidR="00213917" w:rsidRDefault="00213917"/>
    <w:p w14:paraId="4D140097" w14:textId="77777777" w:rsidR="00213917" w:rsidRDefault="00213917"/>
    <w:p w14:paraId="13677F7E" w14:textId="77777777" w:rsidR="00213917" w:rsidRDefault="00213917"/>
    <w:sectPr w:rsidR="00213917" w:rsidSect="009301C3">
      <w:footerReference w:type="default" r:id="rId10"/>
      <w:pgSz w:w="11906" w:h="16838"/>
      <w:pgMar w:top="1702"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FDCF" w14:textId="77777777" w:rsidR="00783C8B" w:rsidRDefault="00783C8B" w:rsidP="0067645E">
      <w:r>
        <w:separator/>
      </w:r>
    </w:p>
  </w:endnote>
  <w:endnote w:type="continuationSeparator" w:id="0">
    <w:p w14:paraId="7F356716" w14:textId="77777777" w:rsidR="00783C8B" w:rsidRDefault="00783C8B" w:rsidP="0067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4DC5" w14:textId="77777777" w:rsidR="00F93F46" w:rsidRPr="0067645E" w:rsidRDefault="00F93F46" w:rsidP="0067645E">
    <w:pPr>
      <w:pStyle w:val="Footer"/>
      <w:rPr>
        <w:sz w:val="16"/>
        <w:szCs w:val="16"/>
      </w:rPr>
    </w:pPr>
    <w:r w:rsidRPr="0067645E">
      <w:rPr>
        <w:sz w:val="16"/>
        <w:szCs w:val="16"/>
      </w:rPr>
      <w:t>SMAnot_</w:t>
    </w:r>
    <w:r>
      <w:rPr>
        <w:sz w:val="16"/>
        <w:szCs w:val="16"/>
      </w:rPr>
      <w:t>02</w:t>
    </w:r>
    <w:r w:rsidRPr="0067645E">
      <w:rPr>
        <w:sz w:val="16"/>
        <w:szCs w:val="16"/>
      </w:rPr>
      <w:t>20</w:t>
    </w:r>
    <w:r>
      <w:rPr>
        <w:sz w:val="16"/>
        <w:szCs w:val="16"/>
      </w:rPr>
      <w:t>20</w:t>
    </w:r>
    <w:r w:rsidRPr="0067645E">
      <w:rPr>
        <w:sz w:val="16"/>
        <w:szCs w:val="16"/>
      </w:rPr>
      <w:t>_MKNgroz243</w:t>
    </w:r>
  </w:p>
  <w:p w14:paraId="26562ED2" w14:textId="77777777" w:rsidR="00F93F46" w:rsidRDefault="00F9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C810" w14:textId="77777777" w:rsidR="00783C8B" w:rsidRDefault="00783C8B" w:rsidP="0067645E">
      <w:r>
        <w:separator/>
      </w:r>
    </w:p>
  </w:footnote>
  <w:footnote w:type="continuationSeparator" w:id="0">
    <w:p w14:paraId="5AD7BE0D" w14:textId="77777777" w:rsidR="00783C8B" w:rsidRDefault="00783C8B" w:rsidP="0067645E">
      <w:r>
        <w:continuationSeparator/>
      </w:r>
    </w:p>
  </w:footnote>
  <w:footnote w:id="1">
    <w:p w14:paraId="243F7D90" w14:textId="77777777" w:rsidR="00F93F46" w:rsidRDefault="00F93F46" w:rsidP="00D2381D">
      <w:pPr>
        <w:pStyle w:val="FootnoteText"/>
        <w:jc w:val="both"/>
      </w:pPr>
      <w:r>
        <w:rPr>
          <w:rStyle w:val="FootnoteReference"/>
        </w:rPr>
        <w:footnoteRef/>
      </w:r>
      <w:r>
        <w:t xml:space="preserve"> </w:t>
      </w:r>
      <w:r w:rsidR="00480A49">
        <w:t xml:space="preserve">Ministru kabineta noteikumu projekts </w:t>
      </w:r>
      <w:r w:rsidRPr="00A67FD3">
        <w:rPr>
          <w:iCs/>
        </w:rPr>
        <w:t xml:space="preserve">“Grozījumi Ministru kabineta 2015. gada 19.maija noteikumos Nr. 243  </w:t>
      </w:r>
      <w:r w:rsidRPr="00A67FD3">
        <w:t xml:space="preserve">“Darbības programmas “Izaugsme un nodarbinātība” </w:t>
      </w:r>
      <w:r w:rsidRPr="00A67FD3">
        <w:rPr>
          <w:rFonts w:eastAsia="Calibri"/>
        </w:rPr>
        <w:t>6.1.5. specifiskā atbalsta mērķa “Valsts galveno autoceļu segu pārbūve, nestspējas palielināšana”</w:t>
      </w:r>
      <w:r w:rsidRPr="00A67FD3">
        <w:t xml:space="preserve"> īstenošanas noteikumi”</w:t>
      </w:r>
    </w:p>
  </w:footnote>
  <w:footnote w:id="2">
    <w:p w14:paraId="32C0B1EA" w14:textId="31A3DE35" w:rsidR="00D2381D" w:rsidRDefault="00D2381D" w:rsidP="00D2381D">
      <w:pPr>
        <w:pStyle w:val="FootnoteText"/>
        <w:jc w:val="both"/>
      </w:pPr>
      <w:r>
        <w:rPr>
          <w:rStyle w:val="FootnoteReference"/>
        </w:rPr>
        <w:footnoteRef/>
      </w:r>
      <w:r>
        <w:t xml:space="preserve"> </w:t>
      </w:r>
      <w:r>
        <w:t xml:space="preserve">Ministru kabineta 2019.gada 13.septembra </w:t>
      </w:r>
      <w:r w:rsidR="00480A49">
        <w:t xml:space="preserve">ārkārtas </w:t>
      </w:r>
      <w:r>
        <w:t xml:space="preserve">sēdes </w:t>
      </w:r>
      <w:r w:rsidR="00AC6D73">
        <w:t xml:space="preserve">protokols </w:t>
      </w:r>
      <w:r>
        <w:t>Nr.41 1.</w:t>
      </w:r>
      <w:r w:rsidRPr="0079730F">
        <w:t>§</w:t>
      </w:r>
      <w:r>
        <w:t xml:space="preserve"> “Informatīvais ziņojums “Par fiskālās telpas pasākumiem un izdevumiem prioritārajiem pasākumiem valsts budžetam 2020.gadam un ietvaram 2020.-2022.gadam””</w:t>
      </w:r>
    </w:p>
  </w:footnote>
  <w:footnote w:id="3">
    <w:p w14:paraId="2576251E" w14:textId="7690604F" w:rsidR="00D2381D" w:rsidRDefault="00D2381D" w:rsidP="00D2381D">
      <w:pPr>
        <w:pStyle w:val="FootnoteText"/>
        <w:jc w:val="both"/>
      </w:pPr>
      <w:r>
        <w:rPr>
          <w:rStyle w:val="FootnoteReference"/>
        </w:rPr>
        <w:footnoteRef/>
      </w:r>
      <w:r>
        <w:t xml:space="preserve"> </w:t>
      </w:r>
      <w:r>
        <w:t xml:space="preserve">Ministru kabineta 2019.gada 11.oktobra </w:t>
      </w:r>
      <w:r w:rsidR="00480A49">
        <w:t xml:space="preserve">ārkārtas </w:t>
      </w:r>
      <w:r>
        <w:t xml:space="preserve">sēdes </w:t>
      </w:r>
      <w:r w:rsidR="00AC6D73">
        <w:t xml:space="preserve">protokols </w:t>
      </w:r>
      <w:r>
        <w:t>Nr. 47 3.</w:t>
      </w:r>
      <w:r w:rsidRPr="00C97C86">
        <w:t xml:space="preserve"> </w:t>
      </w:r>
      <w:r w:rsidRPr="0079730F">
        <w:t>§</w:t>
      </w:r>
      <w:r>
        <w:t xml:space="preserve"> “Informatīvais ziņojums”  </w:t>
      </w:r>
      <w:r w:rsidRPr="0079730F">
        <w:t>„Par Eiropas Savienības struktūrfondu un Kohēzijas fonda 2014. – 2020.gada plānošanas perioda darbības programmas „Izaugsme un nodarbinātība” snieguma ietvarā noteikto mērķu sasniegšanas progresu un snieguma rezerves finansējuma tālāku izmantošanu”</w:t>
      </w:r>
      <w:r>
        <w:t>”</w:t>
      </w:r>
    </w:p>
  </w:footnote>
  <w:footnote w:id="4">
    <w:p w14:paraId="407AB1D6" w14:textId="77777777" w:rsidR="00F93F46" w:rsidRDefault="00F93F46" w:rsidP="00CF4D0C">
      <w:pPr>
        <w:pStyle w:val="FootnoteText"/>
        <w:jc w:val="both"/>
      </w:pPr>
      <w:r>
        <w:rPr>
          <w:rStyle w:val="FootnoteReference"/>
        </w:rPr>
        <w:footnoteRef/>
      </w:r>
      <w:r>
        <w:t xml:space="preserve"> Ministru kabineta </w:t>
      </w:r>
      <w:r w:rsidRPr="0079730F">
        <w:t>2015.gada 19.maija noteikumi Nr. 243 “Darbības programmas “Izaugsme un nodarbinātība” 6.1.5. specifiskā atbalsta mērķa “Valsts galveno autoceļu segu pārbūve, nestspējas palielināšana” īstenošanas noteikumi”</w:t>
      </w:r>
    </w:p>
  </w:footnote>
  <w:footnote w:id="5">
    <w:p w14:paraId="3E053296" w14:textId="1BCBAB5D" w:rsidR="005B1D92" w:rsidRDefault="005B1D92" w:rsidP="00765B83">
      <w:pPr>
        <w:pStyle w:val="FootnoteText"/>
        <w:jc w:val="both"/>
      </w:pPr>
      <w:r>
        <w:rPr>
          <w:rStyle w:val="FootnoteReference"/>
        </w:rPr>
        <w:footnoteRef/>
      </w:r>
      <w:r>
        <w:t xml:space="preserve"> </w:t>
      </w:r>
      <w:r>
        <w:t xml:space="preserve">Ministru kabineta 2018.gada 19.jūnija sēdes </w:t>
      </w:r>
      <w:r w:rsidR="006D7ADC">
        <w:t xml:space="preserve">protokols </w:t>
      </w:r>
      <w:r>
        <w:t>Nr.29 23.</w:t>
      </w:r>
      <w:r w:rsidRPr="0079730F">
        <w:t>§</w:t>
      </w:r>
      <w:r w:rsidRPr="005B1D92">
        <w:rPr>
          <w:color w:val="2A2A2A"/>
          <w:sz w:val="19"/>
          <w:szCs w:val="19"/>
          <w:shd w:val="clear" w:color="auto" w:fill="FFFFFF"/>
        </w:rPr>
        <w:t xml:space="preserve"> </w:t>
      </w:r>
      <w:r>
        <w:rPr>
          <w:color w:val="2A2A2A"/>
          <w:sz w:val="19"/>
          <w:szCs w:val="19"/>
          <w:shd w:val="clear" w:color="auto" w:fill="FFFFFF"/>
        </w:rPr>
        <w:t>“Noteikumu projekts "Grozījumi Ministru kabineta 2015.gada 19.maija noteikumos Nr.243 "Darbības programmas "Izaugsme un nodarbinātība" 6.1.5.specifiskā atbalsta mērķa "Valsts galveno autoceļu segu pārbūve, nestspējas palielināšana" īstenošanas noteikumi""</w:t>
      </w:r>
    </w:p>
  </w:footnote>
  <w:footnote w:id="6">
    <w:p w14:paraId="68728825" w14:textId="77777777" w:rsidR="00E94305" w:rsidRDefault="00E94305" w:rsidP="00E94305">
      <w:pPr>
        <w:pStyle w:val="FootnoteText"/>
        <w:jc w:val="both"/>
      </w:pPr>
      <w:r>
        <w:rPr>
          <w:rStyle w:val="FootnoteReference"/>
        </w:rPr>
        <w:footnoteRef/>
      </w:r>
      <w:r>
        <w:t xml:space="preserve"> </w:t>
      </w:r>
      <w:r w:rsidRPr="00E94305">
        <w:rPr>
          <w:rFonts w:eastAsiaTheme="minorHAnsi"/>
          <w:lang w:eastAsia="en-US"/>
        </w:rPr>
        <w:t>Ministru kabineta 2014.gada 16.decembra noteikumu Nr.784</w:t>
      </w:r>
      <w:r>
        <w:rPr>
          <w:rFonts w:eastAsiaTheme="minorHAnsi"/>
          <w:lang w:eastAsia="en-US"/>
        </w:rPr>
        <w:t xml:space="preserve"> </w:t>
      </w:r>
      <w:r>
        <w:rPr>
          <w:rStyle w:val="FootnoteReference"/>
          <w:rFonts w:eastAsiaTheme="minorHAnsi"/>
          <w:lang w:eastAsia="en-US"/>
        </w:rPr>
        <w:footnoteRef/>
      </w:r>
      <w:r w:rsidRPr="00E94305">
        <w:rPr>
          <w:rFonts w:eastAsiaTheme="minorHAnsi"/>
          <w:lang w:eastAsia="en-US"/>
        </w:rPr>
        <w:t>“Kārtība, kādā Eiropas Savienības struktūrfondu un Kohēzijas fonda vadībā iesaistītās institūcijas nodrošina plānošanas dokumentu sagatavošanu un šo fondu ieviešanu 2014.–2020.gada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75E8"/>
    <w:multiLevelType w:val="hybridMultilevel"/>
    <w:tmpl w:val="13F033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F3145E1"/>
    <w:multiLevelType w:val="hybridMultilevel"/>
    <w:tmpl w:val="72C0A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FE7B39"/>
    <w:multiLevelType w:val="hybridMultilevel"/>
    <w:tmpl w:val="CC382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5E070960"/>
    <w:multiLevelType w:val="hybridMultilevel"/>
    <w:tmpl w:val="2BD02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6" w15:restartNumberingAfterBreak="0">
    <w:nsid w:val="785A73AD"/>
    <w:multiLevelType w:val="hybridMultilevel"/>
    <w:tmpl w:val="F0E666DE"/>
    <w:lvl w:ilvl="0" w:tplc="746AA51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07480B"/>
    <w:multiLevelType w:val="hybridMultilevel"/>
    <w:tmpl w:val="4240E0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F1E730E"/>
    <w:multiLevelType w:val="hybridMultilevel"/>
    <w:tmpl w:val="1F0449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0"/>
  </w:num>
  <w:num w:numId="6">
    <w:abstractNumId w:val="2"/>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FA"/>
    <w:rsid w:val="00003BB0"/>
    <w:rsid w:val="00006A68"/>
    <w:rsid w:val="00016819"/>
    <w:rsid w:val="000309E6"/>
    <w:rsid w:val="00036833"/>
    <w:rsid w:val="000408FC"/>
    <w:rsid w:val="00055F5E"/>
    <w:rsid w:val="00063A70"/>
    <w:rsid w:val="00064091"/>
    <w:rsid w:val="00066B44"/>
    <w:rsid w:val="00090CF4"/>
    <w:rsid w:val="0009161C"/>
    <w:rsid w:val="00096E34"/>
    <w:rsid w:val="000A3DF5"/>
    <w:rsid w:val="000B1359"/>
    <w:rsid w:val="000C6511"/>
    <w:rsid w:val="000E6798"/>
    <w:rsid w:val="00106C39"/>
    <w:rsid w:val="001414A2"/>
    <w:rsid w:val="001437DF"/>
    <w:rsid w:val="00143D2D"/>
    <w:rsid w:val="001513E0"/>
    <w:rsid w:val="0016415C"/>
    <w:rsid w:val="0017778D"/>
    <w:rsid w:val="00181E7D"/>
    <w:rsid w:val="00184DBD"/>
    <w:rsid w:val="00193403"/>
    <w:rsid w:val="001974B6"/>
    <w:rsid w:val="001F17E8"/>
    <w:rsid w:val="001F32BD"/>
    <w:rsid w:val="002126BF"/>
    <w:rsid w:val="00213917"/>
    <w:rsid w:val="0022654D"/>
    <w:rsid w:val="0023456C"/>
    <w:rsid w:val="00235953"/>
    <w:rsid w:val="00285DA7"/>
    <w:rsid w:val="002D0C09"/>
    <w:rsid w:val="002D4FDA"/>
    <w:rsid w:val="002E10F4"/>
    <w:rsid w:val="002E7B06"/>
    <w:rsid w:val="002F6F7B"/>
    <w:rsid w:val="002F7DA9"/>
    <w:rsid w:val="00312582"/>
    <w:rsid w:val="00323D47"/>
    <w:rsid w:val="003466B2"/>
    <w:rsid w:val="003875F3"/>
    <w:rsid w:val="003B5B6C"/>
    <w:rsid w:val="003B7DC6"/>
    <w:rsid w:val="003C5608"/>
    <w:rsid w:val="003E4D82"/>
    <w:rsid w:val="004079E1"/>
    <w:rsid w:val="004103E8"/>
    <w:rsid w:val="00412B4F"/>
    <w:rsid w:val="00431608"/>
    <w:rsid w:val="004323A2"/>
    <w:rsid w:val="00456D8F"/>
    <w:rsid w:val="004609B1"/>
    <w:rsid w:val="00480A49"/>
    <w:rsid w:val="004A2D09"/>
    <w:rsid w:val="004A3BA7"/>
    <w:rsid w:val="004A6C87"/>
    <w:rsid w:val="004B074E"/>
    <w:rsid w:val="004B2248"/>
    <w:rsid w:val="004E4C79"/>
    <w:rsid w:val="00505CD8"/>
    <w:rsid w:val="0051515A"/>
    <w:rsid w:val="0051608F"/>
    <w:rsid w:val="00517E59"/>
    <w:rsid w:val="00521D76"/>
    <w:rsid w:val="00535316"/>
    <w:rsid w:val="0056711C"/>
    <w:rsid w:val="00567566"/>
    <w:rsid w:val="005713CF"/>
    <w:rsid w:val="00590BE8"/>
    <w:rsid w:val="0059757C"/>
    <w:rsid w:val="00597B71"/>
    <w:rsid w:val="005B1D92"/>
    <w:rsid w:val="005B718C"/>
    <w:rsid w:val="005C4439"/>
    <w:rsid w:val="005D16CB"/>
    <w:rsid w:val="005D4183"/>
    <w:rsid w:val="005F0AFA"/>
    <w:rsid w:val="00600940"/>
    <w:rsid w:val="00602CB9"/>
    <w:rsid w:val="00620521"/>
    <w:rsid w:val="00640024"/>
    <w:rsid w:val="00664F13"/>
    <w:rsid w:val="006746D2"/>
    <w:rsid w:val="0067645E"/>
    <w:rsid w:val="00676F20"/>
    <w:rsid w:val="006776A6"/>
    <w:rsid w:val="006862F1"/>
    <w:rsid w:val="006A64A6"/>
    <w:rsid w:val="006A6E2B"/>
    <w:rsid w:val="006B20A9"/>
    <w:rsid w:val="006C0658"/>
    <w:rsid w:val="006D1C6F"/>
    <w:rsid w:val="006D7ADC"/>
    <w:rsid w:val="006E2CC7"/>
    <w:rsid w:val="007019CE"/>
    <w:rsid w:val="00703B21"/>
    <w:rsid w:val="00705312"/>
    <w:rsid w:val="00714489"/>
    <w:rsid w:val="00735427"/>
    <w:rsid w:val="00747F86"/>
    <w:rsid w:val="007540F2"/>
    <w:rsid w:val="00754C1A"/>
    <w:rsid w:val="007578F5"/>
    <w:rsid w:val="0076461A"/>
    <w:rsid w:val="00765B83"/>
    <w:rsid w:val="00770CF4"/>
    <w:rsid w:val="00780B60"/>
    <w:rsid w:val="00783C8B"/>
    <w:rsid w:val="007925EC"/>
    <w:rsid w:val="00795904"/>
    <w:rsid w:val="0079730F"/>
    <w:rsid w:val="007B0AEA"/>
    <w:rsid w:val="007B35A1"/>
    <w:rsid w:val="007C7C5C"/>
    <w:rsid w:val="007D2315"/>
    <w:rsid w:val="007D67B6"/>
    <w:rsid w:val="007E309F"/>
    <w:rsid w:val="007F4246"/>
    <w:rsid w:val="0080652C"/>
    <w:rsid w:val="008166DF"/>
    <w:rsid w:val="00816716"/>
    <w:rsid w:val="00817BD5"/>
    <w:rsid w:val="00821928"/>
    <w:rsid w:val="008273D5"/>
    <w:rsid w:val="00842B38"/>
    <w:rsid w:val="00854C9B"/>
    <w:rsid w:val="008958A8"/>
    <w:rsid w:val="008B12B3"/>
    <w:rsid w:val="008D04C4"/>
    <w:rsid w:val="008D28FB"/>
    <w:rsid w:val="008E3333"/>
    <w:rsid w:val="008E6126"/>
    <w:rsid w:val="008E6E79"/>
    <w:rsid w:val="008F2741"/>
    <w:rsid w:val="00900117"/>
    <w:rsid w:val="00914A43"/>
    <w:rsid w:val="00927F17"/>
    <w:rsid w:val="009301C3"/>
    <w:rsid w:val="00944ECD"/>
    <w:rsid w:val="009657D5"/>
    <w:rsid w:val="00966AF0"/>
    <w:rsid w:val="00981509"/>
    <w:rsid w:val="0099783E"/>
    <w:rsid w:val="009A2982"/>
    <w:rsid w:val="009A658A"/>
    <w:rsid w:val="009A7CD7"/>
    <w:rsid w:val="009B6822"/>
    <w:rsid w:val="009C235D"/>
    <w:rsid w:val="009D0FE2"/>
    <w:rsid w:val="009D710E"/>
    <w:rsid w:val="009E5D41"/>
    <w:rsid w:val="009E7824"/>
    <w:rsid w:val="00A16D0B"/>
    <w:rsid w:val="00A22623"/>
    <w:rsid w:val="00A242D7"/>
    <w:rsid w:val="00A3210E"/>
    <w:rsid w:val="00A60177"/>
    <w:rsid w:val="00A670F9"/>
    <w:rsid w:val="00A67FD3"/>
    <w:rsid w:val="00A739C0"/>
    <w:rsid w:val="00A77AC5"/>
    <w:rsid w:val="00A80DDD"/>
    <w:rsid w:val="00A925B7"/>
    <w:rsid w:val="00A95623"/>
    <w:rsid w:val="00AA45B9"/>
    <w:rsid w:val="00AB1D4E"/>
    <w:rsid w:val="00AB4D41"/>
    <w:rsid w:val="00AC6D73"/>
    <w:rsid w:val="00AD0147"/>
    <w:rsid w:val="00AD62C6"/>
    <w:rsid w:val="00AF5646"/>
    <w:rsid w:val="00B02AB3"/>
    <w:rsid w:val="00B049C0"/>
    <w:rsid w:val="00B21CA9"/>
    <w:rsid w:val="00B22810"/>
    <w:rsid w:val="00B26927"/>
    <w:rsid w:val="00B35DAD"/>
    <w:rsid w:val="00B44186"/>
    <w:rsid w:val="00B51D67"/>
    <w:rsid w:val="00B76882"/>
    <w:rsid w:val="00B82A70"/>
    <w:rsid w:val="00BA08AD"/>
    <w:rsid w:val="00BA44C9"/>
    <w:rsid w:val="00BB365E"/>
    <w:rsid w:val="00BB7184"/>
    <w:rsid w:val="00BD422C"/>
    <w:rsid w:val="00BE28F1"/>
    <w:rsid w:val="00BE3F79"/>
    <w:rsid w:val="00BE4901"/>
    <w:rsid w:val="00BE501E"/>
    <w:rsid w:val="00BF7406"/>
    <w:rsid w:val="00C05700"/>
    <w:rsid w:val="00C102C6"/>
    <w:rsid w:val="00C20872"/>
    <w:rsid w:val="00C260CB"/>
    <w:rsid w:val="00C271FD"/>
    <w:rsid w:val="00C342E4"/>
    <w:rsid w:val="00C373B8"/>
    <w:rsid w:val="00C43DAB"/>
    <w:rsid w:val="00C7228A"/>
    <w:rsid w:val="00C87657"/>
    <w:rsid w:val="00C97C86"/>
    <w:rsid w:val="00CB3B9E"/>
    <w:rsid w:val="00CD51C9"/>
    <w:rsid w:val="00CD6461"/>
    <w:rsid w:val="00CF4D0C"/>
    <w:rsid w:val="00D002F3"/>
    <w:rsid w:val="00D0312A"/>
    <w:rsid w:val="00D11FC9"/>
    <w:rsid w:val="00D22DE4"/>
    <w:rsid w:val="00D2381D"/>
    <w:rsid w:val="00D251A0"/>
    <w:rsid w:val="00D46701"/>
    <w:rsid w:val="00D63D5C"/>
    <w:rsid w:val="00D667B3"/>
    <w:rsid w:val="00D95BE2"/>
    <w:rsid w:val="00DA48DA"/>
    <w:rsid w:val="00DA4BB9"/>
    <w:rsid w:val="00DA7370"/>
    <w:rsid w:val="00DB4729"/>
    <w:rsid w:val="00DD0BAE"/>
    <w:rsid w:val="00DE4E23"/>
    <w:rsid w:val="00DE6E4B"/>
    <w:rsid w:val="00DF06B6"/>
    <w:rsid w:val="00DF7398"/>
    <w:rsid w:val="00E102A8"/>
    <w:rsid w:val="00E2351F"/>
    <w:rsid w:val="00E426F1"/>
    <w:rsid w:val="00E463D6"/>
    <w:rsid w:val="00E66DCC"/>
    <w:rsid w:val="00E72833"/>
    <w:rsid w:val="00E84346"/>
    <w:rsid w:val="00E94305"/>
    <w:rsid w:val="00EA0009"/>
    <w:rsid w:val="00EA4BFF"/>
    <w:rsid w:val="00EB5CA5"/>
    <w:rsid w:val="00EF1474"/>
    <w:rsid w:val="00F056A9"/>
    <w:rsid w:val="00F135C5"/>
    <w:rsid w:val="00F17D36"/>
    <w:rsid w:val="00F504DF"/>
    <w:rsid w:val="00F836D2"/>
    <w:rsid w:val="00F93F46"/>
    <w:rsid w:val="00F94109"/>
    <w:rsid w:val="00F96D71"/>
    <w:rsid w:val="00F97047"/>
    <w:rsid w:val="00FB0D09"/>
    <w:rsid w:val="00FB641A"/>
    <w:rsid w:val="00FB7527"/>
    <w:rsid w:val="00FC001E"/>
    <w:rsid w:val="00FE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25D3"/>
  <w15:docId w15:val="{2F1AF6AE-6471-4A50-89ED-0E784546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0AFA"/>
    <w:pPr>
      <w:jc w:val="center"/>
    </w:pPr>
    <w:rPr>
      <w:sz w:val="28"/>
      <w:szCs w:val="20"/>
      <w:lang w:eastAsia="en-US"/>
    </w:rPr>
  </w:style>
  <w:style w:type="character" w:customStyle="1" w:styleId="TitleChar">
    <w:name w:val="Title Char"/>
    <w:basedOn w:val="DefaultParagraphFont"/>
    <w:link w:val="Title"/>
    <w:rsid w:val="005F0AFA"/>
    <w:rPr>
      <w:rFonts w:ascii="Times New Roman" w:eastAsia="Times New Roman" w:hAnsi="Times New Roman" w:cs="Times New Roman"/>
      <w:sz w:val="28"/>
      <w:szCs w:val="20"/>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5F0AFA"/>
    <w:pPr>
      <w:ind w:left="720"/>
      <w:contextualSpacing/>
    </w:pPr>
  </w:style>
  <w:style w:type="paragraph" w:customStyle="1" w:styleId="naisf">
    <w:name w:val="naisf"/>
    <w:basedOn w:val="Normal"/>
    <w:uiPriority w:val="99"/>
    <w:rsid w:val="005F0AFA"/>
    <w:pPr>
      <w:spacing w:before="100" w:beforeAutospacing="1" w:after="100" w:afterAutospacing="1"/>
    </w:pPr>
  </w:style>
  <w:style w:type="paragraph" w:styleId="BalloonText">
    <w:name w:val="Balloon Text"/>
    <w:basedOn w:val="Normal"/>
    <w:link w:val="BalloonTextChar"/>
    <w:uiPriority w:val="99"/>
    <w:semiHidden/>
    <w:unhideWhenUsed/>
    <w:rsid w:val="007C7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5C"/>
    <w:rPr>
      <w:rFonts w:ascii="Segoe UI" w:eastAsia="Times New Roman" w:hAnsi="Segoe UI" w:cs="Segoe UI"/>
      <w:sz w:val="18"/>
      <w:szCs w:val="18"/>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181E7D"/>
    <w:rPr>
      <w:rFonts w:ascii="Times New Roman" w:eastAsia="Times New Roman" w:hAnsi="Times New Roman" w:cs="Times New Roman"/>
      <w:sz w:val="24"/>
      <w:szCs w:val="24"/>
      <w:lang w:eastAsia="lv-LV"/>
    </w:rPr>
  </w:style>
  <w:style w:type="table" w:styleId="TableGrid">
    <w:name w:val="Table Grid"/>
    <w:basedOn w:val="TableNormal"/>
    <w:uiPriority w:val="39"/>
    <w:rsid w:val="0006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489"/>
    <w:rPr>
      <w:color w:val="0000FF"/>
      <w:u w:val="single"/>
    </w:rPr>
  </w:style>
  <w:style w:type="paragraph" w:styleId="Header">
    <w:name w:val="header"/>
    <w:basedOn w:val="Normal"/>
    <w:link w:val="HeaderChar"/>
    <w:uiPriority w:val="99"/>
    <w:unhideWhenUsed/>
    <w:rsid w:val="0067645E"/>
    <w:pPr>
      <w:tabs>
        <w:tab w:val="center" w:pos="4153"/>
        <w:tab w:val="right" w:pos="8306"/>
      </w:tabs>
    </w:pPr>
  </w:style>
  <w:style w:type="character" w:customStyle="1" w:styleId="HeaderChar">
    <w:name w:val="Header Char"/>
    <w:basedOn w:val="DefaultParagraphFont"/>
    <w:link w:val="Header"/>
    <w:uiPriority w:val="99"/>
    <w:rsid w:val="006764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7645E"/>
    <w:pPr>
      <w:tabs>
        <w:tab w:val="center" w:pos="4153"/>
        <w:tab w:val="right" w:pos="8306"/>
      </w:tabs>
    </w:pPr>
  </w:style>
  <w:style w:type="character" w:customStyle="1" w:styleId="FooterChar">
    <w:name w:val="Footer Char"/>
    <w:basedOn w:val="DefaultParagraphFont"/>
    <w:link w:val="Footer"/>
    <w:uiPriority w:val="99"/>
    <w:rsid w:val="0067645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E6E79"/>
    <w:rPr>
      <w:sz w:val="16"/>
      <w:szCs w:val="16"/>
    </w:rPr>
  </w:style>
  <w:style w:type="paragraph" w:styleId="CommentText">
    <w:name w:val="annotation text"/>
    <w:basedOn w:val="Normal"/>
    <w:link w:val="CommentTextChar"/>
    <w:uiPriority w:val="99"/>
    <w:semiHidden/>
    <w:unhideWhenUsed/>
    <w:rsid w:val="008E6E79"/>
    <w:rPr>
      <w:sz w:val="20"/>
      <w:szCs w:val="20"/>
    </w:rPr>
  </w:style>
  <w:style w:type="character" w:customStyle="1" w:styleId="CommentTextChar">
    <w:name w:val="Comment Text Char"/>
    <w:basedOn w:val="DefaultParagraphFont"/>
    <w:link w:val="CommentText"/>
    <w:uiPriority w:val="99"/>
    <w:semiHidden/>
    <w:rsid w:val="008E6E7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6E79"/>
    <w:rPr>
      <w:b/>
      <w:bCs/>
    </w:rPr>
  </w:style>
  <w:style w:type="character" w:customStyle="1" w:styleId="CommentSubjectChar">
    <w:name w:val="Comment Subject Char"/>
    <w:basedOn w:val="CommentTextChar"/>
    <w:link w:val="CommentSubject"/>
    <w:uiPriority w:val="99"/>
    <w:semiHidden/>
    <w:rsid w:val="008E6E79"/>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620521"/>
    <w:rPr>
      <w:sz w:val="20"/>
      <w:szCs w:val="20"/>
    </w:rPr>
  </w:style>
  <w:style w:type="character" w:customStyle="1" w:styleId="FootnoteTextChar">
    <w:name w:val="Footnote Text Char"/>
    <w:basedOn w:val="DefaultParagraphFont"/>
    <w:link w:val="FootnoteText"/>
    <w:uiPriority w:val="99"/>
    <w:semiHidden/>
    <w:rsid w:val="0062052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20521"/>
    <w:rPr>
      <w:vertAlign w:val="superscript"/>
    </w:rPr>
  </w:style>
  <w:style w:type="paragraph" w:customStyle="1" w:styleId="naiskr">
    <w:name w:val="naiskr"/>
    <w:basedOn w:val="Normal"/>
    <w:rsid w:val="00A80DDD"/>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30050">
      <w:bodyDiv w:val="1"/>
      <w:marLeft w:val="0"/>
      <w:marRight w:val="0"/>
      <w:marTop w:val="0"/>
      <w:marBottom w:val="0"/>
      <w:divBdr>
        <w:top w:val="none" w:sz="0" w:space="0" w:color="auto"/>
        <w:left w:val="none" w:sz="0" w:space="0" w:color="auto"/>
        <w:bottom w:val="none" w:sz="0" w:space="0" w:color="auto"/>
        <w:right w:val="none" w:sz="0" w:space="0" w:color="auto"/>
      </w:divBdr>
    </w:div>
    <w:div w:id="780614107">
      <w:bodyDiv w:val="1"/>
      <w:marLeft w:val="0"/>
      <w:marRight w:val="0"/>
      <w:marTop w:val="0"/>
      <w:marBottom w:val="0"/>
      <w:divBdr>
        <w:top w:val="none" w:sz="0" w:space="0" w:color="auto"/>
        <w:left w:val="none" w:sz="0" w:space="0" w:color="auto"/>
        <w:bottom w:val="none" w:sz="0" w:space="0" w:color="auto"/>
        <w:right w:val="none" w:sz="0" w:space="0" w:color="auto"/>
      </w:divBdr>
    </w:div>
    <w:div w:id="1033506658">
      <w:bodyDiv w:val="1"/>
      <w:marLeft w:val="0"/>
      <w:marRight w:val="0"/>
      <w:marTop w:val="0"/>
      <w:marBottom w:val="0"/>
      <w:divBdr>
        <w:top w:val="none" w:sz="0" w:space="0" w:color="auto"/>
        <w:left w:val="none" w:sz="0" w:space="0" w:color="auto"/>
        <w:bottom w:val="none" w:sz="0" w:space="0" w:color="auto"/>
        <w:right w:val="none" w:sz="0" w:space="0" w:color="auto"/>
      </w:divBdr>
    </w:div>
    <w:div w:id="1224294502">
      <w:bodyDiv w:val="1"/>
      <w:marLeft w:val="0"/>
      <w:marRight w:val="0"/>
      <w:marTop w:val="0"/>
      <w:marBottom w:val="0"/>
      <w:divBdr>
        <w:top w:val="none" w:sz="0" w:space="0" w:color="auto"/>
        <w:left w:val="none" w:sz="0" w:space="0" w:color="auto"/>
        <w:bottom w:val="none" w:sz="0" w:space="0" w:color="auto"/>
        <w:right w:val="none" w:sz="0" w:space="0" w:color="auto"/>
      </w:divBdr>
    </w:div>
    <w:div w:id="1494224864">
      <w:bodyDiv w:val="1"/>
      <w:marLeft w:val="0"/>
      <w:marRight w:val="0"/>
      <w:marTop w:val="0"/>
      <w:marBottom w:val="0"/>
      <w:divBdr>
        <w:top w:val="none" w:sz="0" w:space="0" w:color="auto"/>
        <w:left w:val="none" w:sz="0" w:space="0" w:color="auto"/>
        <w:bottom w:val="none" w:sz="0" w:space="0" w:color="auto"/>
        <w:right w:val="none" w:sz="0" w:space="0" w:color="auto"/>
      </w:divBdr>
    </w:div>
    <w:div w:id="17633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A972-70B4-4FD3-AEFA-FBCDBD28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12008</Words>
  <Characters>6845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Kalēja</dc:creator>
  <cp:lastModifiedBy>Baiba Jirgena</cp:lastModifiedBy>
  <cp:revision>4</cp:revision>
  <cp:lastPrinted>2020-02-07T07:04:00Z</cp:lastPrinted>
  <dcterms:created xsi:type="dcterms:W3CDTF">2020-03-03T06:50:00Z</dcterms:created>
  <dcterms:modified xsi:type="dcterms:W3CDTF">2020-03-03T07:14:00Z</dcterms:modified>
</cp:coreProperties>
</file>