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81" w:rsidRPr="0010343A" w:rsidRDefault="00CA7B38" w:rsidP="00211CA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PAZIŅOJUMS PAR </w:t>
      </w:r>
      <w:r w:rsidR="00923BB5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DĀNIJAS ĀRLIETU 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MINISTRIJAS PIEVIENOŠANOS SAPRAŠANĀS MEMORANDAM STARP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LATVIJAS REPUBLIKAS AIZSARDZĪBAS MINISTRIJU, </w:t>
      </w:r>
      <w:r w:rsidR="00B54EDF" w:rsidRPr="00040A29">
        <w:rPr>
          <w:rFonts w:ascii="Times New Roman" w:hAnsi="Times New Roman"/>
          <w:b/>
          <w:sz w:val="24"/>
          <w:szCs w:val="24"/>
          <w:lang w:val="lv-LV"/>
        </w:rPr>
        <w:t>KANĀDAS NACIONĀLĀS AIZSARDZĪBAS DEPARTAMENTU</w:t>
      </w:r>
      <w:r w:rsidR="00B54EDF" w:rsidRPr="00E10900">
        <w:rPr>
          <w:rFonts w:ascii="Times New Roman" w:hAnsi="Times New Roman"/>
          <w:b/>
          <w:i/>
          <w:sz w:val="24"/>
          <w:szCs w:val="24"/>
          <w:lang w:val="lv-LV"/>
        </w:rPr>
        <w:t>,</w:t>
      </w:r>
      <w:r w:rsidR="00B03EA1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B54EDF">
        <w:rPr>
          <w:rFonts w:ascii="Times New Roman" w:hAnsi="Times New Roman"/>
          <w:b/>
          <w:sz w:val="24"/>
          <w:szCs w:val="24"/>
          <w:lang w:val="lv-LV"/>
        </w:rPr>
        <w:t>NĪDERLANDES</w:t>
      </w:r>
      <w:r w:rsidR="00B54EDF" w:rsidRPr="00EF5CA9">
        <w:rPr>
          <w:rFonts w:ascii="Times New Roman" w:hAnsi="Times New Roman"/>
          <w:b/>
          <w:sz w:val="24"/>
          <w:szCs w:val="24"/>
          <w:lang w:val="lv-LV"/>
        </w:rPr>
        <w:t xml:space="preserve"> K</w:t>
      </w:r>
      <w:r w:rsidR="00B54EDF">
        <w:rPr>
          <w:rFonts w:ascii="Times New Roman" w:hAnsi="Times New Roman"/>
          <w:b/>
          <w:sz w:val="24"/>
          <w:szCs w:val="24"/>
          <w:lang w:val="lv-LV"/>
        </w:rPr>
        <w:t>ARALISTES AIZSARDZĪBAS MINISTRIJU,</w:t>
      </w:r>
      <w:r w:rsidR="00B54EDF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POLIJAS REPUBLIKAS NACIONĀLĀS AIZSARDZĪBAS MINISTRU, </w:t>
      </w:r>
      <w:r w:rsidR="005960E3">
        <w:rPr>
          <w:rFonts w:ascii="Times New Roman" w:hAnsi="Times New Roman"/>
          <w:b/>
          <w:caps/>
          <w:sz w:val="24"/>
          <w:szCs w:val="24"/>
          <w:lang w:val="lv-LV"/>
        </w:rPr>
        <w:t xml:space="preserve">SLOVĀKIJAS REPUBLIKAS AIZSARDZĪBAS MINISTRIJU UN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>LIELBRITĀNIJAS UN ZIEMEĻĪRIJAS APVIENOTĀS KARALISTES AIZSARDZĪBAS MINISTRIJU</w:t>
      </w:r>
      <w:r w:rsidR="00EF5CA9">
        <w:rPr>
          <w:rFonts w:ascii="Times New Roman" w:hAnsi="Times New Roman"/>
          <w:b/>
          <w:caps/>
          <w:sz w:val="24"/>
          <w:szCs w:val="24"/>
          <w:lang w:val="lv-LV"/>
        </w:rPr>
        <w:t xml:space="preserve">,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>PAR Ziemeļatlantijas līguma organizācijas izcilības centra stratēģiskās komunikācijas jautājumos IZVEIDošanu, ADMINISTRēšanu UN DARBĪBU</w:t>
      </w:r>
    </w:p>
    <w:p w:rsidR="00CA7B38" w:rsidRPr="008F0ABC" w:rsidRDefault="00923BB5" w:rsidP="00211CAA">
      <w:pPr>
        <w:spacing w:before="100" w:beforeAutospacing="1" w:after="0" w:line="240" w:lineRule="auto"/>
        <w:ind w:firstLine="301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Dānijas</w:t>
      </w:r>
      <w:r w:rsidR="00CA7B38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 w:eastAsia="lv-LV"/>
        </w:rPr>
        <w:t>Ārlietu</w:t>
      </w:r>
      <w:r w:rsidR="00CA7B38"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ministrija</w:t>
      </w:r>
    </w:p>
    <w:p w:rsidR="00CA7B38" w:rsidRPr="0010343A" w:rsidRDefault="00CA7B38" w:rsidP="00CA7B38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CA7B38" w:rsidRPr="0010343A" w:rsidRDefault="00CA7B38" w:rsidP="00CA7B38">
      <w:pPr>
        <w:spacing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VĒLOTIES pievienoties pašreizējiem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Dalībniekiem, nodrošinot personālu amatam</w:t>
      </w:r>
      <w:r w:rsidR="00A75245">
        <w:rPr>
          <w:rFonts w:ascii="Times New Roman" w:hAnsi="Times New Roman"/>
          <w:sz w:val="24"/>
          <w:szCs w:val="24"/>
          <w:lang w:val="lv-LV" w:eastAsia="lv-LV"/>
        </w:rPr>
        <w:t xml:space="preserve"> No. DCE 008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(</w:t>
      </w:r>
      <w:r w:rsidR="00EE3AEF" w:rsidRPr="00A75245">
        <w:rPr>
          <w:rFonts w:ascii="Times New Roman" w:hAnsi="Times New Roman"/>
          <w:sz w:val="24"/>
          <w:szCs w:val="24"/>
          <w:lang w:val="lv-LV"/>
        </w:rPr>
        <w:t xml:space="preserve">vecākais padomnieks Doktrīnas, </w:t>
      </w:r>
      <w:r w:rsidR="0035259A" w:rsidRPr="00A75245">
        <w:rPr>
          <w:rFonts w:ascii="Times New Roman" w:hAnsi="Times New Roman"/>
          <w:sz w:val="24"/>
          <w:szCs w:val="24"/>
          <w:lang w:val="lv-LV"/>
        </w:rPr>
        <w:t>koncepcijas</w:t>
      </w:r>
      <w:r w:rsidR="00EE3AEF" w:rsidRPr="00A75245">
        <w:rPr>
          <w:rFonts w:ascii="Times New Roman" w:hAnsi="Times New Roman"/>
          <w:sz w:val="24"/>
          <w:szCs w:val="24"/>
          <w:lang w:val="lv-LV"/>
        </w:rPr>
        <w:t xml:space="preserve"> un eksperimentālajā</w:t>
      </w:r>
      <w:r w:rsidRPr="00A75245">
        <w:rPr>
          <w:rFonts w:ascii="Times New Roman" w:hAnsi="Times New Roman"/>
          <w:sz w:val="24"/>
          <w:szCs w:val="24"/>
          <w:lang w:val="lv-LV"/>
        </w:rPr>
        <w:t xml:space="preserve"> nodaļā</w:t>
      </w:r>
      <w:r w:rsidR="00026EA6" w:rsidRPr="00A75245">
        <w:rPr>
          <w:rFonts w:ascii="Times New Roman" w:hAnsi="Times New Roman"/>
          <w:sz w:val="24"/>
          <w:szCs w:val="24"/>
          <w:lang w:val="lv-LV" w:eastAsia="lv-LV"/>
        </w:rPr>
        <w:t>) no 2019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.</w:t>
      </w:r>
      <w:r w:rsidR="00B03EA1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 xml:space="preserve">gada </w:t>
      </w:r>
      <w:r w:rsidR="00026EA6" w:rsidRPr="00A75245">
        <w:rPr>
          <w:rFonts w:ascii="Times New Roman" w:hAnsi="Times New Roman"/>
          <w:sz w:val="24"/>
          <w:szCs w:val="24"/>
          <w:lang w:val="lv-LV" w:eastAsia="lv-LV"/>
        </w:rPr>
        <w:t>1.</w:t>
      </w:r>
      <w:r w:rsidR="00B03EA1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026EA6" w:rsidRPr="00A75245">
        <w:rPr>
          <w:rFonts w:ascii="Times New Roman" w:hAnsi="Times New Roman"/>
          <w:sz w:val="24"/>
          <w:szCs w:val="24"/>
          <w:lang w:val="lv-LV" w:eastAsia="lv-LV"/>
        </w:rPr>
        <w:t>janvāra.</w:t>
      </w:r>
    </w:p>
    <w:p w:rsidR="00CA7B38" w:rsidRPr="0010343A" w:rsidRDefault="00CA7B38" w:rsidP="00CA7B38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441A04">
        <w:rPr>
          <w:rFonts w:ascii="Times New Roman" w:hAnsi="Times New Roman"/>
          <w:sz w:val="24"/>
          <w:szCs w:val="24"/>
          <w:lang w:val="lv-LV" w:eastAsia="lv-LV"/>
        </w:rPr>
        <w:t xml:space="preserve">NOLEMJ, sākot no </w:t>
      </w:r>
      <w:r w:rsidR="00026EA6" w:rsidRPr="00441A04">
        <w:rPr>
          <w:rFonts w:ascii="Times New Roman" w:hAnsi="Times New Roman"/>
          <w:bCs/>
          <w:sz w:val="24"/>
          <w:szCs w:val="24"/>
          <w:lang w:val="lv-LV" w:eastAsia="lv-LV"/>
        </w:rPr>
        <w:t>2019</w:t>
      </w:r>
      <w:r w:rsidRPr="00441A04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  <w:r w:rsidR="001C3B58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Pr="00441A04">
        <w:rPr>
          <w:rFonts w:ascii="Times New Roman" w:hAnsi="Times New Roman"/>
          <w:bCs/>
          <w:sz w:val="24"/>
          <w:szCs w:val="24"/>
          <w:lang w:val="lv-LV" w:eastAsia="lv-LV"/>
        </w:rPr>
        <w:t xml:space="preserve">gada </w:t>
      </w:r>
      <w:r w:rsidR="00026EA6" w:rsidRPr="00441A04">
        <w:rPr>
          <w:rFonts w:ascii="Times New Roman" w:hAnsi="Times New Roman"/>
          <w:bCs/>
          <w:sz w:val="24"/>
          <w:szCs w:val="24"/>
          <w:lang w:val="lv-LV" w:eastAsia="lv-LV"/>
        </w:rPr>
        <w:t>1.</w:t>
      </w:r>
      <w:r w:rsidR="001C3B58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026EA6" w:rsidRPr="00441A04">
        <w:rPr>
          <w:rFonts w:ascii="Times New Roman" w:hAnsi="Times New Roman"/>
          <w:bCs/>
          <w:sz w:val="24"/>
          <w:szCs w:val="24"/>
          <w:lang w:val="lv-LV" w:eastAsia="lv-LV"/>
        </w:rPr>
        <w:t>janvāra</w:t>
      </w:r>
      <w:r w:rsidRPr="00441A04">
        <w:rPr>
          <w:rFonts w:ascii="Times New Roman" w:hAnsi="Times New Roman"/>
          <w:bCs/>
          <w:sz w:val="24"/>
          <w:szCs w:val="24"/>
          <w:lang w:val="lv-LV" w:eastAsia="lv-LV"/>
        </w:rPr>
        <w:t>,</w:t>
      </w:r>
      <w:r w:rsidRPr="00441A04">
        <w:rPr>
          <w:rFonts w:ascii="Times New Roman" w:hAnsi="Times New Roman"/>
          <w:sz w:val="24"/>
          <w:szCs w:val="24"/>
          <w:lang w:val="lv-LV" w:eastAsia="lv-LV"/>
        </w:rPr>
        <w:t xml:space="preserve"> pievienoties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Saprašanās memorandam starp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Latvijas Republikas Aizsardzības ministriju, </w:t>
      </w:r>
      <w:r w:rsidR="00400ADD" w:rsidRPr="00040A29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="00400ADD" w:rsidRPr="00E10900">
        <w:rPr>
          <w:rFonts w:ascii="Times New Roman" w:hAnsi="Times New Roman"/>
          <w:i/>
          <w:sz w:val="24"/>
          <w:szCs w:val="24"/>
          <w:lang w:val="lv-LV"/>
        </w:rPr>
        <w:t>,</w:t>
      </w:r>
      <w:r w:rsidR="00400ADD"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</w:t>
      </w:r>
      <w:r w:rsidR="00F61894">
        <w:rPr>
          <w:rFonts w:ascii="Times New Roman" w:hAnsi="Times New Roman"/>
          <w:sz w:val="24"/>
          <w:szCs w:val="24"/>
          <w:lang w:val="lv-LV"/>
        </w:rPr>
        <w:t>u, Lietuvas Republikas Nacionālās 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ministriju, </w:t>
      </w:r>
      <w:r w:rsidR="00400ADD" w:rsidRPr="00F304F4">
        <w:rPr>
          <w:rFonts w:ascii="Times New Roman" w:hAnsi="Times New Roman"/>
          <w:sz w:val="24"/>
          <w:szCs w:val="24"/>
          <w:lang w:val="lv-LV"/>
        </w:rPr>
        <w:t>Nīderlandes Karalistes Aizsardzības ministriju</w:t>
      </w:r>
      <w:r w:rsidR="00A75245">
        <w:rPr>
          <w:rFonts w:ascii="Times New Roman" w:hAnsi="Times New Roman"/>
          <w:sz w:val="24"/>
          <w:szCs w:val="24"/>
          <w:lang w:val="lv-LV"/>
        </w:rPr>
        <w:t>,</w:t>
      </w:r>
      <w:r w:rsidR="00400ADD" w:rsidRPr="00F304F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Polijas Republikas nacionālās aizsardzības ministru, </w:t>
      </w:r>
      <w:r w:rsidR="00A75245">
        <w:rPr>
          <w:rFonts w:ascii="Times New Roman" w:hAnsi="Times New Roman"/>
          <w:sz w:val="24"/>
          <w:szCs w:val="24"/>
          <w:lang w:val="lv-LV"/>
        </w:rPr>
        <w:t xml:space="preserve">Slovākijas Republikas Aizsardzības ministriju un </w:t>
      </w:r>
      <w:r w:rsidRPr="0010343A">
        <w:rPr>
          <w:rFonts w:ascii="Times New Roman" w:hAnsi="Times New Roman"/>
          <w:sz w:val="24"/>
          <w:szCs w:val="24"/>
          <w:lang w:val="lv-LV"/>
        </w:rPr>
        <w:t>Lielbritānijas un Ziemeļīrijas Apvienotās Karalistes Aizsardzības ministriju</w:t>
      </w:r>
      <w:r w:rsidR="00F304F4" w:rsidRPr="00F304F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NATO izcilības centra stratēģiskās komunikācijas jautājumos izveidošanu, administrēšanu un darbību, kas stājās spēkā </w:t>
      </w: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2014.gada 1.jūlijā</w:t>
      </w:r>
      <w:r w:rsidR="00AD4049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1B0B75">
        <w:rPr>
          <w:rFonts w:ascii="Times New Roman" w:hAnsi="Times New Roman"/>
          <w:bCs/>
          <w:sz w:val="24"/>
          <w:szCs w:val="24"/>
          <w:lang w:val="lv-LV" w:eastAsia="lv-LV"/>
        </w:rPr>
        <w:t>(</w:t>
      </w:r>
      <w:r w:rsidR="001B0B75" w:rsidRPr="006D114F">
        <w:rPr>
          <w:rFonts w:ascii="Times New Roman" w:hAnsi="Times New Roman"/>
          <w:color w:val="414142"/>
          <w:sz w:val="24"/>
          <w:szCs w:val="24"/>
          <w:lang w:val="lv-LV"/>
        </w:rPr>
        <w:t xml:space="preserve">MOU par NATO </w:t>
      </w:r>
      <w:proofErr w:type="spellStart"/>
      <w:r w:rsidR="001B0B75" w:rsidRPr="006D114F">
        <w:rPr>
          <w:rFonts w:ascii="Times New Roman" w:hAnsi="Times New Roman"/>
          <w:color w:val="414142"/>
          <w:sz w:val="24"/>
          <w:szCs w:val="24"/>
          <w:lang w:val="lv-LV"/>
        </w:rPr>
        <w:t>StratCom</w:t>
      </w:r>
      <w:proofErr w:type="spellEnd"/>
      <w:r w:rsidR="001B0B75" w:rsidRPr="006D114F">
        <w:rPr>
          <w:rFonts w:ascii="Times New Roman" w:hAnsi="Times New Roman"/>
          <w:color w:val="414142"/>
          <w:sz w:val="24"/>
          <w:szCs w:val="24"/>
          <w:lang w:val="lv-LV"/>
        </w:rPr>
        <w:t xml:space="preserve"> COE darbību</w:t>
      </w:r>
      <w:r w:rsidR="001B0B75">
        <w:rPr>
          <w:rFonts w:ascii="Times New Roman" w:hAnsi="Times New Roman"/>
          <w:sz w:val="24"/>
          <w:szCs w:val="24"/>
          <w:lang w:val="lv-LV"/>
        </w:rPr>
        <w:t>)</w:t>
      </w:r>
      <w:r w:rsidR="001B0B75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</w:p>
    <w:p w:rsidR="00CA7B38" w:rsidRPr="0010343A" w:rsidRDefault="00CA7B38" w:rsidP="00CA7B3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A75245">
        <w:rPr>
          <w:rFonts w:ascii="Times New Roman" w:hAnsi="Times New Roman"/>
          <w:sz w:val="24"/>
          <w:szCs w:val="24"/>
          <w:lang w:val="lv-LV" w:eastAsia="lv-LV"/>
        </w:rPr>
        <w:t xml:space="preserve">PIEKRĪT sniegt savu </w:t>
      </w:r>
      <w:r w:rsidR="00D30532" w:rsidRPr="00A75245">
        <w:rPr>
          <w:rFonts w:ascii="Times New Roman" w:hAnsi="Times New Roman"/>
          <w:sz w:val="24"/>
          <w:szCs w:val="24"/>
          <w:lang w:val="lv-LV" w:eastAsia="lv-LV"/>
        </w:rPr>
        <w:t>ieguldījumu gada budžetā, sākot</w:t>
      </w:r>
      <w:r w:rsidR="008514E0" w:rsidRPr="00A75245">
        <w:rPr>
          <w:rFonts w:ascii="Times New Roman" w:hAnsi="Times New Roman"/>
          <w:sz w:val="24"/>
          <w:szCs w:val="24"/>
          <w:lang w:val="lv-LV" w:eastAsia="lv-LV"/>
        </w:rPr>
        <w:t xml:space="preserve"> ar 2019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. finanšu gadu.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FA35E3" w:rsidRPr="00040A29" w:rsidRDefault="00FA35E3" w:rsidP="000E48F3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 w:rsidRPr="00040A29">
        <w:rPr>
          <w:rFonts w:ascii="Times New Roman" w:hAnsi="Times New Roman"/>
          <w:sz w:val="24"/>
          <w:szCs w:val="24"/>
          <w:lang w:val="lv-LV"/>
        </w:rPr>
        <w:t xml:space="preserve">PIEKRĪT ievērot </w:t>
      </w:r>
      <w:bookmarkStart w:id="0" w:name="_GoBack"/>
      <w:bookmarkEnd w:id="0"/>
    </w:p>
    <w:p w:rsidR="000E48F3" w:rsidRDefault="000E48F3" w:rsidP="00E1090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Tehnisk</w:t>
      </w:r>
      <w:r w:rsidR="00A75245">
        <w:rPr>
          <w:rFonts w:ascii="Times New Roman" w:hAnsi="Times New Roman"/>
          <w:sz w:val="24"/>
          <w:szCs w:val="24"/>
          <w:lang w:val="lv-LV" w:eastAsia="lv-LV"/>
        </w:rPr>
        <w:t>o vienošano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s starp Somijas Ārlietu ministriju un Latvijas Republikas Aizsardzības ministriju,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>
        <w:rPr>
          <w:rFonts w:ascii="Times New Roman" w:hAnsi="Times New Roman"/>
          <w:sz w:val="24"/>
          <w:szCs w:val="24"/>
          <w:lang w:val="lv-LV"/>
        </w:rPr>
        <w:t>ās</w:t>
      </w:r>
      <w:r w:rsidR="00A7296A">
        <w:rPr>
          <w:rFonts w:ascii="Times New Roman" w:hAnsi="Times New Roman"/>
          <w:sz w:val="24"/>
          <w:szCs w:val="24"/>
          <w:lang w:val="lv-LV"/>
        </w:rPr>
        <w:t xml:space="preserve"> 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ministriju, </w:t>
      </w:r>
      <w:r>
        <w:rPr>
          <w:rFonts w:ascii="Times New Roman" w:hAnsi="Times New Roman"/>
          <w:sz w:val="24"/>
          <w:szCs w:val="24"/>
          <w:lang w:val="lv-LV"/>
        </w:rPr>
        <w:t xml:space="preserve">Nīderlandes Karalistes aizsardzības ministru, </w:t>
      </w:r>
      <w:r w:rsidRPr="0010343A">
        <w:rPr>
          <w:rFonts w:ascii="Times New Roman" w:hAnsi="Times New Roman"/>
          <w:sz w:val="24"/>
          <w:szCs w:val="24"/>
          <w:lang w:val="lv-LV"/>
        </w:rPr>
        <w:t>Polijas Republikas nacionālās aizsardzības ministru, Lielbritānijas un Ziemeļīrijas Apvienotās Karalistes Aizsardzības ministriju par Somijas Ārlietu ministrijas iemaksām 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ģiskās komunikācijas jautājumos, kas pārskatīta 2017.</w:t>
      </w:r>
      <w:r w:rsidR="0006419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gada 8.</w:t>
      </w:r>
      <w:r w:rsidR="0006419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martā, un</w:t>
      </w:r>
    </w:p>
    <w:p w:rsidR="00BB7C5B" w:rsidRDefault="00BB7C5B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06085" w:rsidRPr="00BB7C5B" w:rsidRDefault="00BB7C5B" w:rsidP="00BB7C5B">
      <w:pPr>
        <w:tabs>
          <w:tab w:val="left" w:pos="1485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0E48F3" w:rsidRDefault="000E48F3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D802F9">
        <w:rPr>
          <w:rFonts w:ascii="Times New Roman" w:hAnsi="Times New Roman"/>
          <w:sz w:val="24"/>
          <w:szCs w:val="24"/>
          <w:lang w:val="lv-LV"/>
        </w:rPr>
        <w:lastRenderedPageBreak/>
        <w:t>Tehnisk</w:t>
      </w:r>
      <w:r w:rsidR="00A75245">
        <w:rPr>
          <w:rFonts w:ascii="Times New Roman" w:hAnsi="Times New Roman"/>
          <w:sz w:val="24"/>
          <w:szCs w:val="24"/>
          <w:lang w:val="lv-LV"/>
        </w:rPr>
        <w:t>o vienošano</w:t>
      </w:r>
      <w:r w:rsidRPr="00D802F9">
        <w:rPr>
          <w:rFonts w:ascii="Times New Roman" w:hAnsi="Times New Roman"/>
          <w:sz w:val="24"/>
          <w:szCs w:val="24"/>
          <w:lang w:val="lv-LV"/>
        </w:rPr>
        <w:t xml:space="preserve">s starp Zviedrijas Civilo ārkārtas situāciju aģentūru un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Latvijas Republikas Aizsardzības ministriju,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>
        <w:rPr>
          <w:rFonts w:ascii="Times New Roman" w:hAnsi="Times New Roman"/>
          <w:sz w:val="24"/>
          <w:szCs w:val="24"/>
          <w:lang w:val="lv-LV"/>
        </w:rPr>
        <w:t>ās</w:t>
      </w:r>
      <w:r w:rsidR="001A0DC7">
        <w:rPr>
          <w:rFonts w:ascii="Times New Roman" w:hAnsi="Times New Roman"/>
          <w:sz w:val="24"/>
          <w:szCs w:val="24"/>
          <w:lang w:val="lv-LV"/>
        </w:rPr>
        <w:t xml:space="preserve"> a</w:t>
      </w:r>
      <w:r w:rsidRPr="0010343A">
        <w:rPr>
          <w:rFonts w:ascii="Times New Roman" w:hAnsi="Times New Roman"/>
          <w:sz w:val="24"/>
          <w:szCs w:val="24"/>
          <w:lang w:val="lv-LV"/>
        </w:rPr>
        <w:t>izsardzības ministriju, Polijas Republikas nacionālās aizsardzības ministru, Lielbritānijas un Ziemeļīrijas Apvienotās Karalistes Aizsardzības ministriju</w:t>
      </w:r>
      <w:r>
        <w:rPr>
          <w:rFonts w:ascii="Times New Roman" w:hAnsi="Times New Roman"/>
          <w:sz w:val="24"/>
          <w:szCs w:val="24"/>
          <w:lang w:val="lv-LV"/>
        </w:rPr>
        <w:t xml:space="preserve">, Nīderlandes Karalistes Aizsardzības ministriju par </w:t>
      </w:r>
      <w:r w:rsidRPr="00D802F9">
        <w:rPr>
          <w:rFonts w:ascii="Times New Roman" w:hAnsi="Times New Roman"/>
          <w:sz w:val="24"/>
          <w:szCs w:val="24"/>
          <w:lang w:val="lv-LV"/>
        </w:rPr>
        <w:t>Zviedrijas Civilo ārkārtas situāciju aģent</w:t>
      </w:r>
      <w:r>
        <w:rPr>
          <w:rFonts w:ascii="Times New Roman" w:hAnsi="Times New Roman"/>
          <w:sz w:val="24"/>
          <w:szCs w:val="24"/>
          <w:lang w:val="lv-LV"/>
        </w:rPr>
        <w:t xml:space="preserve">ūras iemaksām </w:t>
      </w:r>
      <w:r w:rsidRPr="0010343A">
        <w:rPr>
          <w:rFonts w:ascii="Times New Roman" w:hAnsi="Times New Roman"/>
          <w:sz w:val="24"/>
          <w:szCs w:val="24"/>
          <w:lang w:val="lv-LV"/>
        </w:rPr>
        <w:t>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ģiskās komunikācijas jautājumos.</w:t>
      </w:r>
    </w:p>
    <w:p w:rsidR="00A75245" w:rsidRDefault="00A75245" w:rsidP="00A7524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A75245" w:rsidRDefault="00A75245" w:rsidP="00A7524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Cs/>
          <w:sz w:val="24"/>
          <w:szCs w:val="24"/>
          <w:lang w:val="lv-LV" w:eastAsia="lv-LV"/>
        </w:rPr>
        <w:t>ATZĪSTOT TO, ka neskarot tiesības un pienākumus, kas izriet no Ziemeļatlantijas līguma,</w:t>
      </w:r>
      <w:r w:rsidR="00441A04">
        <w:rPr>
          <w:rFonts w:ascii="Times New Roman" w:hAnsi="Times New Roman"/>
          <w:bCs/>
          <w:sz w:val="24"/>
          <w:szCs w:val="24"/>
          <w:lang w:val="lv-LV" w:eastAsia="lv-LV"/>
        </w:rPr>
        <w:t xml:space="preserve"> NATO SOFA, un Parīzes Protokola,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 xml:space="preserve"> Dānijas Ārlietu ministrija saprot, ka ne  MOU par NATO </w:t>
      </w:r>
      <w:proofErr w:type="spellStart"/>
      <w:r>
        <w:rPr>
          <w:rFonts w:ascii="Times New Roman" w:hAnsi="Times New Roman"/>
          <w:bCs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hAnsi="Times New Roman"/>
          <w:bCs/>
          <w:sz w:val="24"/>
          <w:szCs w:val="24"/>
          <w:lang w:val="lv-LV" w:eastAsia="lv-LV"/>
        </w:rPr>
        <w:t xml:space="preserve"> COE</w:t>
      </w:r>
      <w:r w:rsidR="00E426C0">
        <w:rPr>
          <w:rFonts w:ascii="Times New Roman" w:hAnsi="Times New Roman"/>
          <w:bCs/>
          <w:sz w:val="24"/>
          <w:szCs w:val="24"/>
          <w:lang w:val="lv-LV" w:eastAsia="lv-LV"/>
        </w:rPr>
        <w:t xml:space="preserve"> darbību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, ne Dānijas Ārlietu ministrijas pievienošanās tam, nerada nekādas starptautiskas tiesības vai pienākumus.</w:t>
      </w:r>
    </w:p>
    <w:p w:rsidR="00A75245" w:rsidRDefault="00A75245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A7B38" w:rsidRPr="00211CAA" w:rsidRDefault="00A75245" w:rsidP="00211CAA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Dānijas Ārlietu</w:t>
      </w:r>
      <w:r w:rsidR="00CA7B38"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ministr</w:t>
      </w:r>
      <w:r w:rsidR="00FA35E3">
        <w:rPr>
          <w:rFonts w:ascii="Times New Roman" w:hAnsi="Times New Roman"/>
          <w:b/>
          <w:sz w:val="24"/>
          <w:szCs w:val="24"/>
          <w:lang w:val="lv-LV" w:eastAsia="lv-LV"/>
        </w:rPr>
        <w:t>ijas</w:t>
      </w:r>
      <w:r w:rsidR="0008080B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CA7B38" w:rsidRPr="0010343A" w:rsidRDefault="00CA7B38" w:rsidP="00211CAA">
      <w:pPr>
        <w:spacing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03612E" w:rsidRDefault="0003612E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10343A" w:rsidRDefault="00CA7B38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03612E" w:rsidRDefault="0003612E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10343A" w:rsidRDefault="00CA7B38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03612E" w:rsidRDefault="0003612E" w:rsidP="00211CAA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</w:p>
    <w:p w:rsidR="000E48F3" w:rsidRDefault="00CA7B38" w:rsidP="00211CAA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211CAA" w:rsidRDefault="000E48F3" w:rsidP="00923BB5">
      <w:pPr>
        <w:spacing w:before="100" w:beforeAutospacing="1" w:after="4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  <w:r w:rsidR="00211CAA" w:rsidRPr="0010343A">
        <w:rPr>
          <w:rFonts w:ascii="Times New Roman" w:hAnsi="Times New Roman"/>
          <w:sz w:val="24"/>
          <w:szCs w:val="24"/>
          <w:lang w:val="lv-LV"/>
        </w:rPr>
        <w:lastRenderedPageBreak/>
        <w:t xml:space="preserve">Latvijas Republikas Aizsardzības ministrija, </w:t>
      </w:r>
      <w:r w:rsidR="00400ADD" w:rsidRPr="00040A29">
        <w:rPr>
          <w:rFonts w:ascii="Times New Roman" w:hAnsi="Times New Roman"/>
          <w:sz w:val="24"/>
          <w:szCs w:val="24"/>
          <w:lang w:val="lv-LV"/>
        </w:rPr>
        <w:t>Kanādas Nacionālās Aizsardzības departaments</w:t>
      </w:r>
      <w:r w:rsidR="00040A29">
        <w:rPr>
          <w:rFonts w:ascii="Times New Roman" w:hAnsi="Times New Roman"/>
          <w:sz w:val="24"/>
          <w:szCs w:val="24"/>
          <w:lang w:val="lv-LV"/>
        </w:rPr>
        <w:t>,</w:t>
      </w:r>
      <w:r w:rsidR="00400ADD"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ministrija, Vācijas Federatīvās Republikas Federāl</w:t>
      </w:r>
      <w:r w:rsidR="00211CAA">
        <w:rPr>
          <w:rFonts w:ascii="Times New Roman" w:hAnsi="Times New Roman"/>
          <w:sz w:val="24"/>
          <w:szCs w:val="24"/>
          <w:lang w:val="lv-LV"/>
        </w:rPr>
        <w:t>ā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ministrija, Itālijas Republikas Aizsardzības ministrija, Lietuvas Republikas Nacionāl</w:t>
      </w:r>
      <w:r w:rsidR="00211CAA">
        <w:rPr>
          <w:rFonts w:ascii="Times New Roman" w:hAnsi="Times New Roman"/>
          <w:sz w:val="24"/>
          <w:szCs w:val="24"/>
          <w:lang w:val="lv-LV"/>
        </w:rPr>
        <w:t>ā</w:t>
      </w:r>
      <w:r w:rsidR="00D30532">
        <w:rPr>
          <w:rFonts w:ascii="Times New Roman" w:hAnsi="Times New Roman"/>
          <w:sz w:val="24"/>
          <w:szCs w:val="24"/>
          <w:lang w:val="lv-LV"/>
        </w:rPr>
        <w:t>s a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ministrija, </w:t>
      </w:r>
      <w:r w:rsidR="00400ADD" w:rsidRPr="007F5CCB">
        <w:rPr>
          <w:rFonts w:ascii="Times New Roman" w:hAnsi="Times New Roman"/>
          <w:sz w:val="24"/>
          <w:szCs w:val="24"/>
          <w:lang w:val="lv-LV"/>
        </w:rPr>
        <w:t>Nīderlandes Ka</w:t>
      </w:r>
      <w:r w:rsidR="00400ADD">
        <w:rPr>
          <w:rFonts w:ascii="Times New Roman" w:hAnsi="Times New Roman"/>
          <w:sz w:val="24"/>
          <w:szCs w:val="24"/>
          <w:lang w:val="lv-LV"/>
        </w:rPr>
        <w:t>ralistes Aizsardzības ministrija,</w:t>
      </w:r>
      <w:r w:rsidR="00400ADD"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>Polijas Republikas nacionālās aizsardzības ministr</w:t>
      </w:r>
      <w:r w:rsidR="00211CAA">
        <w:rPr>
          <w:rFonts w:ascii="Times New Roman" w:hAnsi="Times New Roman"/>
          <w:sz w:val="24"/>
          <w:szCs w:val="24"/>
          <w:lang w:val="lv-LV"/>
        </w:rPr>
        <w:t>s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E426C0">
        <w:rPr>
          <w:rFonts w:ascii="Times New Roman" w:hAnsi="Times New Roman"/>
          <w:sz w:val="24"/>
          <w:szCs w:val="24"/>
          <w:lang w:val="lv-LV"/>
        </w:rPr>
        <w:t xml:space="preserve">Slovākijas Republikas Aizsardzības ministrija un 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>Lielbritānijas un Ziemeļīrijas Apvienotās Karalistes Aizsardzības ministrij</w:t>
      </w:r>
      <w:r w:rsidR="00211CAA">
        <w:rPr>
          <w:rFonts w:ascii="Times New Roman" w:hAnsi="Times New Roman"/>
          <w:sz w:val="24"/>
          <w:szCs w:val="24"/>
          <w:lang w:val="lv-LV"/>
        </w:rPr>
        <w:t>a</w:t>
      </w:r>
      <w:r w:rsidR="00211CAA" w:rsidRPr="007F5CC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211CAA" w:rsidRPr="0010343A">
        <w:rPr>
          <w:rFonts w:ascii="Times New Roman" w:hAnsi="Times New Roman"/>
          <w:sz w:val="24"/>
          <w:szCs w:val="24"/>
          <w:lang w:val="lv-LV" w:eastAsia="lv-LV"/>
        </w:rPr>
        <w:t xml:space="preserve">kā MOU par NATO </w:t>
      </w:r>
      <w:proofErr w:type="spellStart"/>
      <w:r w:rsidR="00211CAA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211CAA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Dalībnieki,</w:t>
      </w:r>
    </w:p>
    <w:p w:rsidR="00CA7B38" w:rsidRPr="0010343A" w:rsidRDefault="00CA7B38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APSVEICOT </w:t>
      </w:r>
      <w:r w:rsidR="00E426C0">
        <w:rPr>
          <w:rFonts w:ascii="Times New Roman" w:hAnsi="Times New Roman"/>
          <w:sz w:val="24"/>
          <w:szCs w:val="24"/>
          <w:lang w:val="lv-LV" w:eastAsia="lv-LV"/>
        </w:rPr>
        <w:t>Dānijas Ārlietu ministrijas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izteikto apņemšanos;</w:t>
      </w:r>
    </w:p>
    <w:p w:rsidR="00CA7B38" w:rsidRPr="0010343A" w:rsidRDefault="00CA7B38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PIEKRĪT, ka </w:t>
      </w:r>
      <w:r w:rsidR="00E426C0">
        <w:rPr>
          <w:rFonts w:ascii="Times New Roman" w:hAnsi="Times New Roman"/>
          <w:sz w:val="24"/>
          <w:szCs w:val="24"/>
          <w:lang w:val="lv-LV" w:eastAsia="lv-LV"/>
        </w:rPr>
        <w:t>Dānijas Ārlietu</w:t>
      </w:r>
      <w:r w:rsidR="00211CAA">
        <w:rPr>
          <w:rFonts w:ascii="Times New Roman" w:hAnsi="Times New Roman"/>
          <w:sz w:val="24"/>
          <w:szCs w:val="24"/>
          <w:lang w:val="lv-LV" w:eastAsia="lv-LV"/>
        </w:rPr>
        <w:t xml:space="preserve"> ministrija pievienojas kā MOU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</w:t>
      </w:r>
      <w:r w:rsidR="00E426C0">
        <w:rPr>
          <w:rFonts w:ascii="Times New Roman" w:hAnsi="Times New Roman"/>
          <w:sz w:val="24"/>
          <w:szCs w:val="24"/>
          <w:lang w:val="lv-LV" w:eastAsia="lv-LV"/>
        </w:rPr>
        <w:t>ību Dalībnieks saskaņā ar šajā p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aziņojumā par pievienošanos izklāstītajiem noteikumiem;</w:t>
      </w:r>
    </w:p>
    <w:p w:rsidR="00CA7B38" w:rsidRPr="0010343A" w:rsidRDefault="00E426C0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NOLEMJ, ka šis p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aziņojums par pievienošanos papildina MOU par NATO </w:t>
      </w:r>
      <w:proofErr w:type="spellStart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darbību;</w:t>
      </w:r>
    </w:p>
    <w:p w:rsidR="00CA7B38" w:rsidRPr="0010343A" w:rsidRDefault="00E426C0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Šis p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aziņojums par pievienošanos ir saistošs jaunajam Dalībniekam tikai tad, ja tas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parakstīs arī Paziņojumu par pievienošanos MOU 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par NATO </w:t>
      </w:r>
      <w:proofErr w:type="spellStart"/>
      <w:r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hAnsi="Times New Roman"/>
          <w:sz w:val="24"/>
          <w:szCs w:val="24"/>
          <w:lang w:val="lv-LV" w:eastAsia="lv-LV"/>
        </w:rPr>
        <w:t xml:space="preserve"> COE funkcijām.</w:t>
      </w:r>
    </w:p>
    <w:p w:rsidR="00CA7B38" w:rsidRPr="0010343A" w:rsidRDefault="00E426C0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Šis p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aziņojums par pievienošanos ir parakstīts vienā eksemplārā </w:t>
      </w:r>
      <w:r w:rsidR="00CA7B38" w:rsidRPr="0010343A">
        <w:rPr>
          <w:rFonts w:ascii="Times New Roman" w:hAnsi="Times New Roman"/>
          <w:bCs/>
          <w:sz w:val="24"/>
          <w:szCs w:val="24"/>
          <w:lang w:val="lv-LV" w:eastAsia="lv-LV"/>
        </w:rPr>
        <w:t xml:space="preserve">angļu 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valodā. Tas veido grozījumus MOU par NATO </w:t>
      </w:r>
      <w:proofErr w:type="spellStart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un, kā šādi grozījumi, tiek attiecīgi reģistrēts MOU par NATO </w:t>
      </w:r>
      <w:proofErr w:type="spellStart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Izmaiņu reģistrā.</w:t>
      </w:r>
    </w:p>
    <w:p w:rsidR="00CA7B38" w:rsidRPr="00211CAA" w:rsidRDefault="00CA7B38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Dokumenta oriģināls tiek deponēts Latvijas Republikā, kas visiem MOU 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Dalībniekiem, jaunajam Dalībniekam,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COE, kā arī HQ SACT izsniegs apliecinātu tā kopiju.</w:t>
      </w:r>
    </w:p>
    <w:p w:rsidR="00CA7B38" w:rsidRPr="008F0ABC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6C034F" w:rsidRDefault="00CA7B38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6C034F" w:rsidRDefault="006C034F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RPr="00040A29" w:rsidRDefault="00400ADD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040A29">
        <w:rPr>
          <w:rFonts w:ascii="Times New Roman" w:hAnsi="Times New Roman"/>
          <w:b/>
          <w:sz w:val="24"/>
          <w:szCs w:val="24"/>
          <w:lang w:val="lv-LV"/>
        </w:rPr>
        <w:t>Kanādas Nacionālās aizsardzības departamenta vārdā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400ADD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211CAA" w:rsidRDefault="00CA7B38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Igaunijas Republikas Aizsardzības ministrijas vārdā</w:t>
      </w:r>
    </w:p>
    <w:p w:rsidR="00211CAA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RDefault="00CA7B38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Vācijas Federatīvās Republikas Federālās aizsardzības ministrijas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RDefault="00CA7B38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Itālijas Republikas Aizsardzības ministrijas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RDefault="00F61894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Lietuvas Republikas Nacionālās a</w:t>
      </w:r>
      <w:r w:rsidR="00CA7B38" w:rsidRPr="008F0ABC">
        <w:rPr>
          <w:rFonts w:ascii="Times New Roman" w:hAnsi="Times New Roman"/>
          <w:b/>
          <w:sz w:val="24"/>
          <w:szCs w:val="24"/>
          <w:lang w:val="lv-LV"/>
        </w:rPr>
        <w:t>izsardzības ministrijas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2E1831" w:rsidRDefault="002E1831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</w:p>
    <w:p w:rsidR="00400ADD" w:rsidRPr="008F0ABC" w:rsidRDefault="00400ADD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Nīderlandes Karalistes 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izsardzības </w:t>
      </w:r>
      <w:r w:rsidR="00B7269F">
        <w:rPr>
          <w:rFonts w:ascii="Times New Roman" w:hAnsi="Times New Roman"/>
          <w:b/>
          <w:sz w:val="24"/>
          <w:szCs w:val="24"/>
          <w:lang w:val="lv-LV"/>
        </w:rPr>
        <w:t>ministrijas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211CAA" w:rsidRDefault="00211CAA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211CAA" w:rsidRDefault="00CA7B38" w:rsidP="00211CA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Polijas Republikas nacionālās aizsardzības ministra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11D61" w:rsidRDefault="00C11D61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Slovākijas Republikas Aizsardzības ministrijas vārdā</w:t>
      </w:r>
    </w:p>
    <w:p w:rsidR="00C11D61" w:rsidRPr="0010343A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11D61" w:rsidRPr="0010343A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11D61" w:rsidRPr="0010343A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C11D61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C11D61" w:rsidRDefault="00C11D61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</w:p>
    <w:p w:rsidR="00C11D61" w:rsidRDefault="00C11D61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/>
      </w:r>
    </w:p>
    <w:p w:rsidR="00C11D61" w:rsidRDefault="00C11D61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CA7B38" w:rsidRPr="008F0ABC" w:rsidRDefault="00CA7B38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Lielbritānijas un Ziemeļīrijas Apvienotās Karalistes Aizsardzības ministrijas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CA7B38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211CAA" w:rsidRDefault="00211CA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RDefault="00400ADD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RDefault="00400ADD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RDefault="00400ADD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11D61" w:rsidRPr="00844CC5" w:rsidRDefault="00C11D61" w:rsidP="00C11D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4CC5">
        <w:rPr>
          <w:rFonts w:ascii="Times New Roman" w:hAnsi="Times New Roman"/>
          <w:sz w:val="24"/>
          <w:szCs w:val="24"/>
        </w:rPr>
        <w:t>Ministru</w:t>
      </w:r>
      <w:proofErr w:type="spellEnd"/>
      <w:r w:rsidRPr="00844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C5">
        <w:rPr>
          <w:rFonts w:ascii="Times New Roman" w:hAnsi="Times New Roman"/>
          <w:sz w:val="24"/>
          <w:szCs w:val="24"/>
        </w:rPr>
        <w:t>prezidenta</w:t>
      </w:r>
      <w:proofErr w:type="spellEnd"/>
      <w:r w:rsidRPr="00844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C5">
        <w:rPr>
          <w:rFonts w:ascii="Times New Roman" w:hAnsi="Times New Roman"/>
          <w:sz w:val="24"/>
          <w:szCs w:val="24"/>
        </w:rPr>
        <w:t>biedrs</w:t>
      </w:r>
      <w:proofErr w:type="spellEnd"/>
      <w:r w:rsidRPr="00844C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F174E3">
        <w:rPr>
          <w:rFonts w:ascii="Times New Roman" w:hAnsi="Times New Roman"/>
          <w:sz w:val="24"/>
          <w:szCs w:val="24"/>
        </w:rPr>
        <w:t>Artis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Pabriks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11D61" w:rsidRPr="00844CC5" w:rsidRDefault="00C11D61" w:rsidP="00C11D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4CC5">
        <w:rPr>
          <w:rFonts w:ascii="Times New Roman" w:hAnsi="Times New Roman"/>
          <w:sz w:val="24"/>
          <w:szCs w:val="24"/>
        </w:rPr>
        <w:t>aizsardzības</w:t>
      </w:r>
      <w:proofErr w:type="spellEnd"/>
      <w:proofErr w:type="gramEnd"/>
      <w:r w:rsidRPr="00844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C5">
        <w:rPr>
          <w:rFonts w:ascii="Times New Roman" w:hAnsi="Times New Roman"/>
          <w:sz w:val="24"/>
          <w:szCs w:val="24"/>
        </w:rPr>
        <w:t>ministrs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211CAA" w:rsidRPr="00C11D61" w:rsidRDefault="00211CAA" w:rsidP="00211CAA">
      <w:pPr>
        <w:pStyle w:val="naisf"/>
        <w:tabs>
          <w:tab w:val="right" w:pos="8222"/>
        </w:tabs>
        <w:rPr>
          <w:lang w:val="en-GB"/>
        </w:rPr>
      </w:pPr>
    </w:p>
    <w:p w:rsidR="00211CAA" w:rsidRDefault="00211CAA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211CAA" w:rsidRDefault="00211CAA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211CAA" w:rsidRDefault="00211CAA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CA7B38" w:rsidRPr="00C11D61" w:rsidRDefault="00CA7B38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CA7B38" w:rsidRPr="00313097" w:rsidRDefault="00CA7B38" w:rsidP="00CA7B38">
      <w:pPr>
        <w:spacing w:after="0" w:line="240" w:lineRule="auto"/>
        <w:ind w:firstLine="300"/>
        <w:rPr>
          <w:rFonts w:ascii="Times New Roman" w:hAnsi="Times New Roman"/>
          <w:lang w:val="lv-LV" w:eastAsia="lv-LV"/>
        </w:rPr>
      </w:pPr>
    </w:p>
    <w:p w:rsidR="000D207D" w:rsidRPr="00C11D61" w:rsidRDefault="000D207D">
      <w:pPr>
        <w:rPr>
          <w:lang w:val="lv-LV"/>
        </w:rPr>
      </w:pPr>
    </w:p>
    <w:sectPr w:rsidR="000D207D" w:rsidRPr="00C11D61" w:rsidSect="009E3203">
      <w:headerReference w:type="default" r:id="rId6"/>
      <w:footerReference w:type="default" r:id="rId7"/>
      <w:footerReference w:type="first" r:id="rId8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38" w:rsidRDefault="00CA7B38" w:rsidP="00CA7B38">
      <w:pPr>
        <w:spacing w:after="0" w:line="240" w:lineRule="auto"/>
      </w:pPr>
      <w:r>
        <w:separator/>
      </w:r>
    </w:p>
  </w:endnote>
  <w:endnote w:type="continuationSeparator" w:id="0">
    <w:p w:rsidR="00CA7B38" w:rsidRDefault="00CA7B38" w:rsidP="00CA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052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0DDB" w:rsidRPr="008D0DDB" w:rsidRDefault="00BB7C5B" w:rsidP="008D0DDB">
        <w:pPr>
          <w:pStyle w:val="Footer"/>
          <w:jc w:val="both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noProof/>
            <w:sz w:val="20"/>
            <w:szCs w:val="20"/>
          </w:rPr>
          <w:t>AIMsl1_1803</w:t>
        </w:r>
        <w:r w:rsidR="001609FB">
          <w:rPr>
            <w:rFonts w:ascii="Times New Roman" w:hAnsi="Times New Roman"/>
            <w:noProof/>
            <w:sz w:val="20"/>
            <w:szCs w:val="20"/>
          </w:rPr>
          <w:t>20_</w:t>
        </w:r>
        <w:r w:rsidR="00D76CAE">
          <w:rPr>
            <w:rFonts w:ascii="Times New Roman" w:hAnsi="Times New Roman"/>
            <w:noProof/>
            <w:sz w:val="20"/>
            <w:szCs w:val="20"/>
          </w:rPr>
          <w:t xml:space="preserve"> </w:t>
        </w:r>
        <w:r w:rsidR="00130C32">
          <w:rPr>
            <w:rFonts w:ascii="Times New Roman" w:hAnsi="Times New Roman"/>
            <w:noProof/>
            <w:sz w:val="20"/>
            <w:szCs w:val="20"/>
          </w:rPr>
          <w:t>Establishment</w:t>
        </w:r>
        <w:r w:rsidR="001609FB">
          <w:rPr>
            <w:rFonts w:ascii="Times New Roman" w:hAnsi="Times New Roman"/>
            <w:noProof/>
            <w:sz w:val="20"/>
            <w:szCs w:val="20"/>
          </w:rPr>
          <w:t>_DNK</w:t>
        </w:r>
      </w:p>
      <w:p w:rsidR="00567254" w:rsidRPr="008D0DDB" w:rsidRDefault="008514E0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8D0DDB">
          <w:rPr>
            <w:rFonts w:ascii="Times New Roman" w:hAnsi="Times New Roman"/>
            <w:sz w:val="20"/>
            <w:szCs w:val="20"/>
          </w:rPr>
          <w:fldChar w:fldCharType="begin"/>
        </w:r>
        <w:r w:rsidRPr="008D0DD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D0DDB">
          <w:rPr>
            <w:rFonts w:ascii="Times New Roman" w:hAnsi="Times New Roman"/>
            <w:sz w:val="20"/>
            <w:szCs w:val="20"/>
          </w:rPr>
          <w:fldChar w:fldCharType="separate"/>
        </w:r>
        <w:r w:rsidR="00BB7C5B" w:rsidRPr="00BB7C5B">
          <w:rPr>
            <w:rFonts w:ascii="Times New Roman" w:hAnsi="Times New Roman"/>
            <w:noProof/>
            <w:sz w:val="20"/>
            <w:szCs w:val="20"/>
            <w:lang w:val="lv-LV"/>
          </w:rPr>
          <w:t>12</w:t>
        </w:r>
        <w:r w:rsidRPr="008D0DD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17F26" w:rsidRPr="006336D9" w:rsidRDefault="00BB7C5B" w:rsidP="00117F26">
    <w:pPr>
      <w:pStyle w:val="Footer"/>
      <w:jc w:val="both"/>
      <w:rPr>
        <w:rFonts w:ascii="Times New Roman" w:hAnsi="Times New Roman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92" w:rsidRPr="00117F26" w:rsidRDefault="00954792" w:rsidP="00954792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  <w:noProof/>
      </w:rPr>
      <w:t>AIMsl1</w:t>
    </w:r>
    <w:r w:rsidRPr="00117F26">
      <w:rPr>
        <w:rFonts w:ascii="Times New Roman" w:hAnsi="Times New Roman"/>
        <w:noProof/>
      </w:rPr>
      <w:t>_</w:t>
    </w:r>
    <w:r>
      <w:rPr>
        <w:rFonts w:ascii="Times New Roman" w:hAnsi="Times New Roman"/>
        <w:noProof/>
      </w:rPr>
      <w:t xml:space="preserve">170718_strcoe_slovakia_note; </w:t>
    </w:r>
  </w:p>
  <w:p w:rsidR="00954792" w:rsidRPr="00723D72" w:rsidRDefault="00954792" w:rsidP="00954792">
    <w:pPr>
      <w:jc w:val="both"/>
      <w:rPr>
        <w:rFonts w:ascii="Times New Roman" w:hAnsi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38" w:rsidRDefault="00CA7B38" w:rsidP="00CA7B38">
      <w:pPr>
        <w:spacing w:after="0" w:line="240" w:lineRule="auto"/>
      </w:pPr>
      <w:r>
        <w:separator/>
      </w:r>
    </w:p>
  </w:footnote>
  <w:footnote w:type="continuationSeparator" w:id="0">
    <w:p w:rsidR="00CA7B38" w:rsidRDefault="00CA7B38" w:rsidP="00CA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16" w:rsidRPr="001609FB" w:rsidRDefault="001609FB" w:rsidP="00B30238">
    <w:pPr>
      <w:pStyle w:val="Header"/>
      <w:jc w:val="right"/>
      <w:rPr>
        <w:rFonts w:ascii="Times New Roman" w:hAnsi="Times New Roman"/>
        <w:i/>
        <w:sz w:val="24"/>
        <w:szCs w:val="24"/>
        <w:lang w:val="lv-LV"/>
      </w:rPr>
    </w:pPr>
    <w:r w:rsidRPr="001609FB">
      <w:rPr>
        <w:rFonts w:ascii="Times New Roman" w:hAnsi="Times New Roman"/>
        <w:i/>
        <w:sz w:val="24"/>
        <w:szCs w:val="24"/>
        <w:lang w:val="lv-LV"/>
      </w:rPr>
      <w:t>Neoficiāls tulkojums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38"/>
    <w:rsid w:val="00006085"/>
    <w:rsid w:val="00026EA6"/>
    <w:rsid w:val="00027BAD"/>
    <w:rsid w:val="0003612E"/>
    <w:rsid w:val="00040A29"/>
    <w:rsid w:val="00063096"/>
    <w:rsid w:val="00064196"/>
    <w:rsid w:val="0006647C"/>
    <w:rsid w:val="0008080B"/>
    <w:rsid w:val="000A3C80"/>
    <w:rsid w:val="000D207D"/>
    <w:rsid w:val="000E48F3"/>
    <w:rsid w:val="001132AE"/>
    <w:rsid w:val="00130C32"/>
    <w:rsid w:val="001609FB"/>
    <w:rsid w:val="001A0DC7"/>
    <w:rsid w:val="001A7F7E"/>
    <w:rsid w:val="001B0B75"/>
    <w:rsid w:val="001C3B58"/>
    <w:rsid w:val="00211CAA"/>
    <w:rsid w:val="002A6FE5"/>
    <w:rsid w:val="002B4FF9"/>
    <w:rsid w:val="002E1831"/>
    <w:rsid w:val="00332F3E"/>
    <w:rsid w:val="0035259A"/>
    <w:rsid w:val="00400ADD"/>
    <w:rsid w:val="00434604"/>
    <w:rsid w:val="00441A04"/>
    <w:rsid w:val="004F5D56"/>
    <w:rsid w:val="004F72C9"/>
    <w:rsid w:val="005960E3"/>
    <w:rsid w:val="005B4490"/>
    <w:rsid w:val="006336D9"/>
    <w:rsid w:val="0067246C"/>
    <w:rsid w:val="006C034F"/>
    <w:rsid w:val="00706C01"/>
    <w:rsid w:val="00723D72"/>
    <w:rsid w:val="00741024"/>
    <w:rsid w:val="007F5CCB"/>
    <w:rsid w:val="00841EF3"/>
    <w:rsid w:val="008514E0"/>
    <w:rsid w:val="00882214"/>
    <w:rsid w:val="008D0DDB"/>
    <w:rsid w:val="00923BB5"/>
    <w:rsid w:val="00954792"/>
    <w:rsid w:val="009D6087"/>
    <w:rsid w:val="009E3203"/>
    <w:rsid w:val="009E7C1C"/>
    <w:rsid w:val="00A34F3E"/>
    <w:rsid w:val="00A7296A"/>
    <w:rsid w:val="00A75245"/>
    <w:rsid w:val="00AB5FD8"/>
    <w:rsid w:val="00AD4049"/>
    <w:rsid w:val="00B03EA1"/>
    <w:rsid w:val="00B54EDF"/>
    <w:rsid w:val="00B7269F"/>
    <w:rsid w:val="00BB066C"/>
    <w:rsid w:val="00BB7C5B"/>
    <w:rsid w:val="00BF0CA7"/>
    <w:rsid w:val="00C11D61"/>
    <w:rsid w:val="00CA0481"/>
    <w:rsid w:val="00CA7B38"/>
    <w:rsid w:val="00D30532"/>
    <w:rsid w:val="00D76CAE"/>
    <w:rsid w:val="00E10900"/>
    <w:rsid w:val="00E426C0"/>
    <w:rsid w:val="00E640D4"/>
    <w:rsid w:val="00EE3AEF"/>
    <w:rsid w:val="00EF5CA9"/>
    <w:rsid w:val="00F174E3"/>
    <w:rsid w:val="00F233CE"/>
    <w:rsid w:val="00F304F4"/>
    <w:rsid w:val="00F61894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E299E8F"/>
  <w15:chartTrackingRefBased/>
  <w15:docId w15:val="{D43B9EDF-B7FF-492E-AD5D-E5CCBB2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3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38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A7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38"/>
    <w:rPr>
      <w:rFonts w:ascii="Calibri" w:eastAsia="Times New Roman" w:hAnsi="Calibri" w:cs="Times New Roman"/>
      <w:lang w:val="en-GB" w:eastAsia="en-GB"/>
    </w:rPr>
  </w:style>
  <w:style w:type="paragraph" w:customStyle="1" w:styleId="naisf">
    <w:name w:val="naisf"/>
    <w:basedOn w:val="Normal"/>
    <w:rsid w:val="00CA7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 w:bidi="lo-LA"/>
    </w:rPr>
  </w:style>
  <w:style w:type="character" w:styleId="Emphasis">
    <w:name w:val="Emphasis"/>
    <w:basedOn w:val="DefaultParagraphFont"/>
    <w:uiPriority w:val="20"/>
    <w:qFormat/>
    <w:rsid w:val="00027BA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E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Curkste</dc:creator>
  <cp:keywords/>
  <dc:description/>
  <cp:lastModifiedBy>Signe Šadurska</cp:lastModifiedBy>
  <cp:revision>19</cp:revision>
  <dcterms:created xsi:type="dcterms:W3CDTF">2020-01-14T13:02:00Z</dcterms:created>
  <dcterms:modified xsi:type="dcterms:W3CDTF">2020-03-18T09:17:00Z</dcterms:modified>
</cp:coreProperties>
</file>