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8B" w:rsidRDefault="005B678B" w:rsidP="00BF1F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</w:pPr>
    </w:p>
    <w:p w:rsidR="007242B8" w:rsidRPr="00BF1F7C" w:rsidRDefault="007242B8" w:rsidP="00BF1F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</w:pPr>
      <w:r w:rsidRPr="00BF1F7C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>PAZIŅOJUMS PAR</w:t>
      </w:r>
      <w:r w:rsidR="00BF1F7C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 xml:space="preserve"> </w:t>
      </w:r>
      <w:r w:rsidR="00072014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>AMERIKAS SAVIENOTO VALSTU</w:t>
      </w:r>
      <w:r w:rsidR="005B678B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 xml:space="preserve"> AIZSARDZĪBAS DEPARTAMENTA</w:t>
      </w:r>
      <w:r w:rsidRPr="00BF1F7C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 xml:space="preserve"> PIEVIENOŠANOS</w:t>
      </w:r>
    </w:p>
    <w:p w:rsidR="007242B8" w:rsidRDefault="007242B8" w:rsidP="007242B8">
      <w:pPr>
        <w:spacing w:after="120" w:line="240" w:lineRule="auto"/>
        <w:ind w:firstLine="300"/>
        <w:jc w:val="center"/>
        <w:rPr>
          <w:rFonts w:ascii="Times New Roman" w:hAnsi="Times New Roman" w:cs="Times New Roman"/>
          <w:b/>
          <w:caps/>
          <w:sz w:val="24"/>
          <w:szCs w:val="24"/>
          <w:lang w:val="lv-LV"/>
        </w:rPr>
      </w:pPr>
      <w:r w:rsidRPr="00BF1F7C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 xml:space="preserve">SAPRAŠANĀS MEMORANDAM STARP </w:t>
      </w:r>
      <w:r w:rsidRPr="00BF1F7C">
        <w:rPr>
          <w:rFonts w:ascii="Times New Roman" w:hAnsi="Times New Roman" w:cs="Times New Roman"/>
          <w:b/>
          <w:caps/>
          <w:sz w:val="24"/>
          <w:szCs w:val="24"/>
          <w:lang w:val="lv-LV"/>
        </w:rPr>
        <w:t>LATVIJAS REPUBLIKAS AIZSARDZĪBAS MINISTRIJU,</w:t>
      </w:r>
      <w:r w:rsidR="009B57BF">
        <w:rPr>
          <w:rFonts w:ascii="Times New Roman" w:hAnsi="Times New Roman" w:cs="Times New Roman"/>
          <w:b/>
          <w:caps/>
          <w:sz w:val="24"/>
          <w:szCs w:val="24"/>
          <w:lang w:val="lv-LV"/>
        </w:rPr>
        <w:t xml:space="preserve"> KANĀDAS NACIONĀLĀS AIZSARDZĪBAS DEPARTAMENTU,</w:t>
      </w:r>
      <w:r w:rsidRPr="00BF1F7C">
        <w:rPr>
          <w:rFonts w:ascii="Times New Roman" w:hAnsi="Times New Roman" w:cs="Times New Roman"/>
          <w:b/>
          <w:caps/>
          <w:sz w:val="24"/>
          <w:szCs w:val="24"/>
          <w:lang w:val="lv-LV"/>
        </w:rPr>
        <w:t xml:space="preserve"> IGAUNIJAS REPUBLIKAS AIZSARDZĪBAS MINISTRIJU, VĀCIJAS FEDERATĪVĀS REPUBLIKAS FEDERĀLO AIZSARDZĪBAS MINISTRIJU, ITĀLIJAS REPUBLIKAS AIZSARDZĪBAS MINISTRIJU, LIETUVAS REPUBLIKAS NACIONĀLĀS AIZSARDZĪBAS MINISTRIJU, </w:t>
      </w:r>
      <w:r w:rsidR="007E5E8A">
        <w:rPr>
          <w:rFonts w:ascii="Times New Roman" w:hAnsi="Times New Roman" w:cs="Times New Roman"/>
          <w:b/>
          <w:caps/>
          <w:sz w:val="24"/>
          <w:szCs w:val="24"/>
          <w:lang w:val="lv-LV"/>
        </w:rPr>
        <w:t xml:space="preserve">NĪDERLANDES KARALISTES AIZSARDZĪBAS MINISTRIJU, </w:t>
      </w:r>
      <w:r w:rsidRPr="00BF1F7C">
        <w:rPr>
          <w:rFonts w:ascii="Times New Roman" w:hAnsi="Times New Roman" w:cs="Times New Roman"/>
          <w:b/>
          <w:caps/>
          <w:sz w:val="24"/>
          <w:szCs w:val="24"/>
          <w:lang w:val="lv-LV"/>
        </w:rPr>
        <w:t xml:space="preserve">POLIJAS REPUBLIKAS NACIONĀLĀS AIZSARDZĪBAS MINISTRU, </w:t>
      </w:r>
      <w:r w:rsidR="00975826">
        <w:rPr>
          <w:rFonts w:ascii="Times New Roman" w:hAnsi="Times New Roman" w:cs="Times New Roman"/>
          <w:b/>
          <w:caps/>
          <w:sz w:val="24"/>
          <w:szCs w:val="24"/>
          <w:lang w:val="lv-LV"/>
        </w:rPr>
        <w:t xml:space="preserve">SLOVĀKIJAS REPUBLIKAS AIZSARDZĪBAS MINISTRIJU UN </w:t>
      </w:r>
      <w:r w:rsidRPr="00BF1F7C">
        <w:rPr>
          <w:rFonts w:ascii="Times New Roman" w:hAnsi="Times New Roman" w:cs="Times New Roman"/>
          <w:b/>
          <w:caps/>
          <w:sz w:val="24"/>
          <w:szCs w:val="24"/>
          <w:lang w:val="lv-LV"/>
        </w:rPr>
        <w:t>LIELBRITĀNIJAS UN ZIEMEĻĪRIJAS APVIENOTĀS KARALISTES AIZSARDZĪBAS MINISTRIJU</w:t>
      </w:r>
      <w:r w:rsidR="007E5E8A">
        <w:rPr>
          <w:rFonts w:ascii="Times New Roman" w:hAnsi="Times New Roman" w:cs="Times New Roman"/>
          <w:b/>
          <w:caps/>
          <w:sz w:val="24"/>
          <w:szCs w:val="24"/>
          <w:lang w:val="lv-LV"/>
        </w:rPr>
        <w:t>,</w:t>
      </w:r>
      <w:r w:rsidRPr="00BF1F7C">
        <w:rPr>
          <w:rFonts w:ascii="Times New Roman" w:hAnsi="Times New Roman" w:cs="Times New Roman"/>
          <w:b/>
          <w:caps/>
          <w:sz w:val="24"/>
          <w:szCs w:val="24"/>
          <w:lang w:val="lv-LV"/>
        </w:rPr>
        <w:t xml:space="preserve"> KĀ ARĪ Sabiedroto spēku Augstākās virspavēlniecības Transformācijas komandiera štābu PAR Ziemeļatlantijas līguma organizācijas IZCILĪBAS CENTRA STRATĒĢISKĀS KOMUNIKĀCIJAS JAUTĀJUMOS FUNKCIONĀLAJĀM ATTIECĪBĀM</w:t>
      </w:r>
    </w:p>
    <w:p w:rsidR="005B678B" w:rsidRPr="00BF1F7C" w:rsidRDefault="005B678B" w:rsidP="007242B8">
      <w:pPr>
        <w:spacing w:after="120" w:line="240" w:lineRule="auto"/>
        <w:ind w:firstLine="300"/>
        <w:jc w:val="center"/>
        <w:rPr>
          <w:rFonts w:ascii="Times New Roman" w:hAnsi="Times New Roman" w:cs="Times New Roman"/>
          <w:b/>
          <w:caps/>
          <w:sz w:val="24"/>
          <w:szCs w:val="24"/>
          <w:lang w:val="lv-LV"/>
        </w:rPr>
      </w:pPr>
    </w:p>
    <w:p w:rsidR="007242B8" w:rsidRPr="00BF1F7C" w:rsidRDefault="00975826" w:rsidP="007242B8">
      <w:pPr>
        <w:spacing w:after="240" w:line="240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/>
          <w:sz w:val="24"/>
          <w:szCs w:val="24"/>
          <w:lang w:val="lv-LV" w:eastAsia="lv-LV"/>
        </w:rPr>
        <w:t>Amerikas Savienoto Valstu</w:t>
      </w:r>
      <w:r w:rsidR="00B07FB8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 A</w:t>
      </w:r>
      <w:r w:rsidR="007242B8" w:rsidRPr="00BF1F7C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izsardzības </w:t>
      </w:r>
      <w:r w:rsidR="005B678B">
        <w:rPr>
          <w:rFonts w:ascii="Times New Roman" w:hAnsi="Times New Roman" w:cs="Times New Roman"/>
          <w:b/>
          <w:sz w:val="24"/>
          <w:szCs w:val="24"/>
          <w:lang w:val="lv-LV" w:eastAsia="lv-LV"/>
        </w:rPr>
        <w:t>departaments</w:t>
      </w:r>
    </w:p>
    <w:p w:rsidR="007242B8" w:rsidRPr="00BF1F7C" w:rsidRDefault="007242B8" w:rsidP="007242B8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NOLEMJOT paplašināt savu dalību NATO vispārējos centienos īstenot transformāciju stratēģiskās komunikācijas jomā;</w:t>
      </w:r>
    </w:p>
    <w:p w:rsidR="007242B8" w:rsidRPr="00BF1F7C" w:rsidRDefault="007242B8" w:rsidP="007242B8">
      <w:pPr>
        <w:spacing w:after="12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ŅEMOT VĒRĀ savu dalību NATO </w:t>
      </w:r>
      <w:proofErr w:type="spellStart"/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proofErr w:type="spellEnd"/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COE, kas atrodas Latvijas Republikā kā Sponsorējošajā valstī, kā noteikts Paziņojumā par pievienošanos Saprašanās memorandam </w:t>
      </w:r>
      <w:r w:rsidRPr="00BF1F7C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starp </w:t>
      </w:r>
      <w:r w:rsidRPr="00BF1F7C">
        <w:rPr>
          <w:rFonts w:ascii="Times New Roman" w:hAnsi="Times New Roman" w:cs="Times New Roman"/>
          <w:sz w:val="24"/>
          <w:szCs w:val="24"/>
          <w:lang w:val="lv-LV"/>
        </w:rPr>
        <w:t xml:space="preserve">Latvijas Republikas Aizsardzības ministriju, </w:t>
      </w:r>
      <w:r w:rsidR="00B56C34">
        <w:rPr>
          <w:rFonts w:ascii="Times New Roman" w:hAnsi="Times New Roman" w:cs="Times New Roman"/>
          <w:sz w:val="24"/>
          <w:szCs w:val="24"/>
          <w:lang w:val="lv-LV"/>
        </w:rPr>
        <w:t>Kanādas Nacionālās a</w:t>
      </w:r>
      <w:r w:rsidR="009B57BF">
        <w:rPr>
          <w:rFonts w:ascii="Times New Roman" w:hAnsi="Times New Roman" w:cs="Times New Roman"/>
          <w:sz w:val="24"/>
          <w:szCs w:val="24"/>
          <w:lang w:val="lv-LV"/>
        </w:rPr>
        <w:t xml:space="preserve">izsardzības departamentu, </w:t>
      </w:r>
      <w:r w:rsidRPr="00BF1F7C">
        <w:rPr>
          <w:rFonts w:ascii="Times New Roman" w:hAnsi="Times New Roman" w:cs="Times New Roman"/>
          <w:sz w:val="24"/>
          <w:szCs w:val="24"/>
          <w:lang w:val="lv-LV"/>
        </w:rPr>
        <w:t>Igaunijas Republikas Aizsardzības ministriju, Vācijas Federatīvās Republikas Federālo aizsardzības ministriju, Itālijas Republikas Aizsardzības ministriju,</w:t>
      </w:r>
      <w:r w:rsidR="00C8098C">
        <w:rPr>
          <w:rFonts w:ascii="Times New Roman" w:hAnsi="Times New Roman" w:cs="Times New Roman"/>
          <w:sz w:val="24"/>
          <w:szCs w:val="24"/>
          <w:lang w:val="lv-LV"/>
        </w:rPr>
        <w:t xml:space="preserve"> Lietuvas Republikas Nacionālo a</w:t>
      </w:r>
      <w:r w:rsidRPr="00BF1F7C">
        <w:rPr>
          <w:rFonts w:ascii="Times New Roman" w:hAnsi="Times New Roman" w:cs="Times New Roman"/>
          <w:sz w:val="24"/>
          <w:szCs w:val="24"/>
          <w:lang w:val="lv-LV"/>
        </w:rPr>
        <w:t>izsardzības ministriju,</w:t>
      </w:r>
      <w:r w:rsidR="005B678B">
        <w:rPr>
          <w:rFonts w:ascii="Times New Roman" w:hAnsi="Times New Roman" w:cs="Times New Roman"/>
          <w:sz w:val="24"/>
          <w:szCs w:val="24"/>
          <w:lang w:val="lv-LV"/>
        </w:rPr>
        <w:t xml:space="preserve"> Nīderlandes Karalistes Aizsardzības ministriju,</w:t>
      </w:r>
      <w:r w:rsidRPr="00BF1F7C">
        <w:rPr>
          <w:rFonts w:ascii="Times New Roman" w:hAnsi="Times New Roman" w:cs="Times New Roman"/>
          <w:sz w:val="24"/>
          <w:szCs w:val="24"/>
          <w:lang w:val="lv-LV"/>
        </w:rPr>
        <w:t xml:space="preserve"> Polijas Republikas n</w:t>
      </w:r>
      <w:r w:rsidR="009B57BF">
        <w:rPr>
          <w:rFonts w:ascii="Times New Roman" w:hAnsi="Times New Roman" w:cs="Times New Roman"/>
          <w:sz w:val="24"/>
          <w:szCs w:val="24"/>
          <w:lang w:val="lv-LV"/>
        </w:rPr>
        <w:t>acionālās aizsardzības ministru,  Slovākijas Republikas Aizsardzības ministriju un</w:t>
      </w:r>
      <w:r w:rsidRPr="00BF1F7C">
        <w:rPr>
          <w:rFonts w:ascii="Times New Roman" w:hAnsi="Times New Roman" w:cs="Times New Roman"/>
          <w:sz w:val="24"/>
          <w:szCs w:val="24"/>
          <w:lang w:val="lv-LV"/>
        </w:rPr>
        <w:t xml:space="preserve"> Lielbritānijas un Ziemeļīrijas Apvienotās Karalistes Aizsardzības ministriju par </w:t>
      </w: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NATO </w:t>
      </w:r>
      <w:proofErr w:type="spellStart"/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proofErr w:type="spellEnd"/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 izveidi, administrāciju un darbību, kas parakstīts </w:t>
      </w:r>
      <w:r w:rsidRPr="00BF1F7C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stājās spēkā </w:t>
      </w:r>
      <w:r w:rsidRPr="00BF1F7C">
        <w:rPr>
          <w:rFonts w:ascii="Times New Roman" w:hAnsi="Times New Roman" w:cs="Times New Roman"/>
          <w:bCs/>
          <w:sz w:val="24"/>
          <w:szCs w:val="24"/>
          <w:lang w:val="lv-LV" w:eastAsia="lv-LV"/>
        </w:rPr>
        <w:t>2014.</w:t>
      </w:r>
      <w:r w:rsidR="00C4116D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Pr="00BF1F7C">
        <w:rPr>
          <w:rFonts w:ascii="Times New Roman" w:hAnsi="Times New Roman" w:cs="Times New Roman"/>
          <w:bCs/>
          <w:sz w:val="24"/>
          <w:szCs w:val="24"/>
          <w:lang w:val="lv-LV" w:eastAsia="lv-LV"/>
        </w:rPr>
        <w:t>gada 1.</w:t>
      </w:r>
      <w:r w:rsidR="00C4116D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Pr="00BF1F7C">
        <w:rPr>
          <w:rFonts w:ascii="Times New Roman" w:hAnsi="Times New Roman" w:cs="Times New Roman"/>
          <w:bCs/>
          <w:sz w:val="24"/>
          <w:szCs w:val="24"/>
          <w:lang w:val="lv-LV" w:eastAsia="lv-LV"/>
        </w:rPr>
        <w:t>jūlijā</w:t>
      </w:r>
      <w:r w:rsidR="005B678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(NAT</w:t>
      </w:r>
      <w:r w:rsidR="00EF42F9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O </w:t>
      </w:r>
      <w:proofErr w:type="spellStart"/>
      <w:r w:rsidR="00EF42F9">
        <w:rPr>
          <w:rFonts w:ascii="Times New Roman" w:hAnsi="Times New Roman" w:cs="Times New Roman"/>
          <w:bCs/>
          <w:sz w:val="24"/>
          <w:szCs w:val="24"/>
          <w:lang w:val="lv-LV" w:eastAsia="lv-LV"/>
        </w:rPr>
        <w:t>Stratcom</w:t>
      </w:r>
      <w:proofErr w:type="spellEnd"/>
      <w:r w:rsidR="00EF42F9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COE </w:t>
      </w:r>
      <w:proofErr w:type="spellStart"/>
      <w:r w:rsidR="00EF42F9">
        <w:rPr>
          <w:rFonts w:ascii="Times New Roman" w:hAnsi="Times New Roman" w:cs="Times New Roman"/>
          <w:bCs/>
          <w:sz w:val="24"/>
          <w:szCs w:val="24"/>
          <w:lang w:val="lv-LV" w:eastAsia="lv-LV"/>
        </w:rPr>
        <w:t>Operational</w:t>
      </w:r>
      <w:proofErr w:type="spellEnd"/>
      <w:r w:rsidR="00EF42F9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proofErr w:type="spellStart"/>
      <w:r w:rsidR="00EF42F9">
        <w:rPr>
          <w:rFonts w:ascii="Times New Roman" w:hAnsi="Times New Roman" w:cs="Times New Roman"/>
          <w:bCs/>
          <w:sz w:val="24"/>
          <w:szCs w:val="24"/>
          <w:lang w:val="lv-LV" w:eastAsia="lv-LV"/>
        </w:rPr>
        <w:t>MoU</w:t>
      </w:r>
      <w:proofErr w:type="spellEnd"/>
      <w:r w:rsidR="00EF42F9">
        <w:rPr>
          <w:rFonts w:ascii="Times New Roman" w:hAnsi="Times New Roman" w:cs="Times New Roman"/>
          <w:bCs/>
          <w:sz w:val="24"/>
          <w:szCs w:val="24"/>
          <w:lang w:val="lv-LV" w:eastAsia="lv-LV"/>
        </w:rPr>
        <w:t>)</w:t>
      </w:r>
      <w:r w:rsidRPr="00BF1F7C">
        <w:rPr>
          <w:rFonts w:ascii="Times New Roman" w:hAnsi="Times New Roman" w:cs="Times New Roman"/>
          <w:bCs/>
          <w:sz w:val="24"/>
          <w:szCs w:val="24"/>
          <w:lang w:val="lv-LV" w:eastAsia="lv-LV"/>
        </w:rPr>
        <w:t>.</w:t>
      </w:r>
    </w:p>
    <w:p w:rsidR="007242B8" w:rsidRPr="00047311" w:rsidRDefault="007242B8" w:rsidP="00047311">
      <w:pPr>
        <w:spacing w:after="12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IZVĒLAS piedalīties Saprašanās memorandā starp </w:t>
      </w:r>
      <w:r w:rsidRPr="00BF1F7C">
        <w:rPr>
          <w:rFonts w:ascii="Times New Roman" w:hAnsi="Times New Roman" w:cs="Times New Roman"/>
          <w:sz w:val="24"/>
          <w:szCs w:val="24"/>
          <w:lang w:val="lv-LV"/>
        </w:rPr>
        <w:t>Latvijas Republikas Aizsardzības ministriju,</w:t>
      </w:r>
      <w:r w:rsidR="00BC596B">
        <w:rPr>
          <w:rFonts w:ascii="Times New Roman" w:hAnsi="Times New Roman" w:cs="Times New Roman"/>
          <w:sz w:val="24"/>
          <w:szCs w:val="24"/>
          <w:lang w:val="lv-LV"/>
        </w:rPr>
        <w:t xml:space="preserve"> Kanādas Nacionālās a</w:t>
      </w:r>
      <w:r w:rsidR="00047311">
        <w:rPr>
          <w:rFonts w:ascii="Times New Roman" w:hAnsi="Times New Roman" w:cs="Times New Roman"/>
          <w:sz w:val="24"/>
          <w:szCs w:val="24"/>
          <w:lang w:val="lv-LV"/>
        </w:rPr>
        <w:t>izsardzības departamentu,</w:t>
      </w:r>
      <w:r w:rsidRPr="00BF1F7C">
        <w:rPr>
          <w:rFonts w:ascii="Times New Roman" w:hAnsi="Times New Roman" w:cs="Times New Roman"/>
          <w:sz w:val="24"/>
          <w:szCs w:val="24"/>
          <w:lang w:val="lv-LV"/>
        </w:rPr>
        <w:t xml:space="preserve"> Igaunijas Republikas Aizsardzības ministriju, Vācijas Federatīvās Republikas Federālo aizsardzības ministriju, Itālijas Republikas Aizsardzības ministriju,</w:t>
      </w:r>
      <w:r w:rsidR="002779CF">
        <w:rPr>
          <w:rFonts w:ascii="Times New Roman" w:hAnsi="Times New Roman" w:cs="Times New Roman"/>
          <w:sz w:val="24"/>
          <w:szCs w:val="24"/>
          <w:lang w:val="lv-LV"/>
        </w:rPr>
        <w:t xml:space="preserve"> Lietuvas Republikas Nacionālo a</w:t>
      </w:r>
      <w:r w:rsidRPr="00BF1F7C">
        <w:rPr>
          <w:rFonts w:ascii="Times New Roman" w:hAnsi="Times New Roman" w:cs="Times New Roman"/>
          <w:sz w:val="24"/>
          <w:szCs w:val="24"/>
          <w:lang w:val="lv-LV"/>
        </w:rPr>
        <w:t xml:space="preserve">izsardzības ministriju, </w:t>
      </w:r>
      <w:r w:rsidR="005B678B">
        <w:rPr>
          <w:rFonts w:ascii="Times New Roman" w:hAnsi="Times New Roman" w:cs="Times New Roman"/>
          <w:sz w:val="24"/>
          <w:szCs w:val="24"/>
          <w:lang w:val="lv-LV"/>
        </w:rPr>
        <w:t xml:space="preserve">Nīderlandes Karalistes Aizsardzības ministriju, </w:t>
      </w:r>
      <w:r w:rsidRPr="00BF1F7C">
        <w:rPr>
          <w:rFonts w:ascii="Times New Roman" w:hAnsi="Times New Roman" w:cs="Times New Roman"/>
          <w:sz w:val="24"/>
          <w:szCs w:val="24"/>
          <w:lang w:val="lv-LV"/>
        </w:rPr>
        <w:t xml:space="preserve">Polijas Republikas nacionālās aizsardzības ministru, </w:t>
      </w:r>
      <w:r w:rsidR="00642518">
        <w:rPr>
          <w:rFonts w:ascii="Times New Roman" w:hAnsi="Times New Roman" w:cs="Times New Roman"/>
          <w:sz w:val="24"/>
          <w:szCs w:val="24"/>
          <w:lang w:val="lv-LV"/>
        </w:rPr>
        <w:t xml:space="preserve">Slovākijas Republikas Aizsardzības ministriju un </w:t>
      </w:r>
      <w:r w:rsidRPr="00BF1F7C">
        <w:rPr>
          <w:rFonts w:ascii="Times New Roman" w:hAnsi="Times New Roman" w:cs="Times New Roman"/>
          <w:sz w:val="24"/>
          <w:szCs w:val="24"/>
          <w:lang w:val="lv-LV"/>
        </w:rPr>
        <w:t>Lielbritānijas un Ziemeļīrijas Apvienotās Karalistes Aizsardzības ministriju</w:t>
      </w: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kā arī Sabiedroto spēku virspavēlniecības štābu par NATO </w:t>
      </w:r>
      <w:proofErr w:type="spellStart"/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proofErr w:type="spellEnd"/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 funkcionālajām attiecībām, kas stājās spēkā </w:t>
      </w:r>
      <w:r w:rsidRPr="00BF1F7C">
        <w:rPr>
          <w:rFonts w:ascii="Times New Roman" w:hAnsi="Times New Roman" w:cs="Times New Roman"/>
          <w:bCs/>
          <w:sz w:val="24"/>
          <w:szCs w:val="24"/>
          <w:lang w:val="lv-LV" w:eastAsia="lv-LV"/>
        </w:rPr>
        <w:t>2014.</w:t>
      </w:r>
      <w:r w:rsidR="00291DF8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Pr="00BF1F7C">
        <w:rPr>
          <w:rFonts w:ascii="Times New Roman" w:hAnsi="Times New Roman" w:cs="Times New Roman"/>
          <w:bCs/>
          <w:sz w:val="24"/>
          <w:szCs w:val="24"/>
          <w:lang w:val="lv-LV" w:eastAsia="lv-LV"/>
        </w:rPr>
        <w:t>gada 1.</w:t>
      </w:r>
      <w:r w:rsidR="00291DF8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Pr="00BF1F7C">
        <w:rPr>
          <w:rFonts w:ascii="Times New Roman" w:hAnsi="Times New Roman" w:cs="Times New Roman"/>
          <w:bCs/>
          <w:sz w:val="24"/>
          <w:szCs w:val="24"/>
          <w:lang w:val="lv-LV" w:eastAsia="lv-LV"/>
        </w:rPr>
        <w:t>jūlijā</w:t>
      </w:r>
      <w:r w:rsidR="005B678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(NATO </w:t>
      </w:r>
      <w:proofErr w:type="spellStart"/>
      <w:r w:rsidR="005B678B">
        <w:rPr>
          <w:rFonts w:ascii="Times New Roman" w:hAnsi="Times New Roman" w:cs="Times New Roman"/>
          <w:bCs/>
          <w:sz w:val="24"/>
          <w:szCs w:val="24"/>
          <w:lang w:val="lv-LV" w:eastAsia="lv-LV"/>
        </w:rPr>
        <w:t>Stratcom</w:t>
      </w:r>
      <w:proofErr w:type="spellEnd"/>
      <w:r w:rsidR="005B678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COE </w:t>
      </w:r>
      <w:proofErr w:type="spellStart"/>
      <w:r w:rsidR="005B678B">
        <w:rPr>
          <w:rFonts w:ascii="Times New Roman" w:hAnsi="Times New Roman" w:cs="Times New Roman"/>
          <w:bCs/>
          <w:sz w:val="24"/>
          <w:szCs w:val="24"/>
          <w:lang w:val="lv-LV" w:eastAsia="lv-LV"/>
        </w:rPr>
        <w:t>Functional</w:t>
      </w:r>
      <w:proofErr w:type="spellEnd"/>
      <w:r w:rsidR="005B678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proofErr w:type="spellStart"/>
      <w:r w:rsidR="005B678B">
        <w:rPr>
          <w:rFonts w:ascii="Times New Roman" w:hAnsi="Times New Roman" w:cs="Times New Roman"/>
          <w:bCs/>
          <w:sz w:val="24"/>
          <w:szCs w:val="24"/>
          <w:lang w:val="lv-LV" w:eastAsia="lv-LV"/>
        </w:rPr>
        <w:t>MoU</w:t>
      </w:r>
      <w:proofErr w:type="spellEnd"/>
      <w:r w:rsidR="005B678B">
        <w:rPr>
          <w:rFonts w:ascii="Times New Roman" w:hAnsi="Times New Roman" w:cs="Times New Roman"/>
          <w:bCs/>
          <w:sz w:val="24"/>
          <w:szCs w:val="24"/>
          <w:lang w:val="lv-LV" w:eastAsia="lv-LV"/>
        </w:rPr>
        <w:t>)</w:t>
      </w:r>
      <w:r w:rsidRPr="00BF1F7C">
        <w:rPr>
          <w:rFonts w:ascii="Times New Roman" w:hAnsi="Times New Roman" w:cs="Times New Roman"/>
          <w:bCs/>
          <w:sz w:val="24"/>
          <w:szCs w:val="24"/>
          <w:lang w:val="lv-LV" w:eastAsia="lv-LV"/>
        </w:rPr>
        <w:t>.</w:t>
      </w:r>
    </w:p>
    <w:p w:rsidR="005B678B" w:rsidRPr="00BF1F7C" w:rsidRDefault="005B678B" w:rsidP="007E7404">
      <w:pPr>
        <w:spacing w:after="12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</w:p>
    <w:p w:rsidR="002B36E7" w:rsidRDefault="002B36E7" w:rsidP="001C3D64">
      <w:pPr>
        <w:spacing w:after="24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</w:p>
    <w:p w:rsidR="002B36E7" w:rsidRDefault="00F22D29" w:rsidP="00F22D29">
      <w:pPr>
        <w:tabs>
          <w:tab w:val="left" w:pos="1230"/>
        </w:tabs>
        <w:spacing w:after="24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/>
          <w:sz w:val="24"/>
          <w:szCs w:val="24"/>
          <w:lang w:val="lv-LV" w:eastAsia="lv-LV"/>
        </w:rPr>
        <w:tab/>
      </w:r>
    </w:p>
    <w:p w:rsidR="007E7404" w:rsidRDefault="00113781" w:rsidP="007F1669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/>
          <w:sz w:val="24"/>
          <w:szCs w:val="24"/>
          <w:lang w:val="lv-LV" w:eastAsia="lv-LV"/>
        </w:rPr>
        <w:lastRenderedPageBreak/>
        <w:t>Amerikas Savienoto Valstu</w:t>
      </w:r>
      <w:r w:rsidR="0060288E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 A</w:t>
      </w:r>
      <w:r w:rsidR="005B678B">
        <w:rPr>
          <w:rFonts w:ascii="Times New Roman" w:hAnsi="Times New Roman" w:cs="Times New Roman"/>
          <w:b/>
          <w:sz w:val="24"/>
          <w:szCs w:val="24"/>
          <w:lang w:val="lv-LV" w:eastAsia="lv-LV"/>
        </w:rPr>
        <w:t>izsardzības departamenta</w:t>
      </w:r>
      <w:r w:rsidR="006951CA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 vārdā</w:t>
      </w:r>
    </w:p>
    <w:p w:rsidR="007F1669" w:rsidRPr="00BF1F7C" w:rsidRDefault="007F1669" w:rsidP="007F1669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</w:p>
    <w:p w:rsidR="006951CA" w:rsidRDefault="00284AB2" w:rsidP="007F1669">
      <w:pPr>
        <w:spacing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</w:t>
      </w:r>
      <w:r w:rsidR="002B36E7">
        <w:rPr>
          <w:rFonts w:ascii="Times New Roman" w:hAnsi="Times New Roman"/>
          <w:bCs/>
          <w:sz w:val="24"/>
          <w:szCs w:val="24"/>
          <w:lang w:val="lv-LV" w:eastAsia="lv-LV"/>
        </w:rPr>
        <w:t>________</w:t>
      </w:r>
    </w:p>
    <w:p w:rsidR="002534DC" w:rsidRPr="0010343A" w:rsidRDefault="002534DC" w:rsidP="007F1669">
      <w:pPr>
        <w:spacing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</w:p>
    <w:p w:rsidR="006951CA" w:rsidRDefault="00284AB2" w:rsidP="007F1669">
      <w:pPr>
        <w:spacing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</w:t>
      </w:r>
      <w:r w:rsidR="006951CA">
        <w:rPr>
          <w:rFonts w:ascii="Times New Roman" w:hAnsi="Times New Roman"/>
          <w:sz w:val="24"/>
          <w:szCs w:val="24"/>
          <w:lang w:val="lv-LV" w:eastAsia="lv-LV"/>
        </w:rPr>
        <w:t>ds Uzvārds: ___________________</w:t>
      </w:r>
    </w:p>
    <w:p w:rsidR="002534DC" w:rsidRPr="006951CA" w:rsidRDefault="002534DC" w:rsidP="007F1669">
      <w:pPr>
        <w:spacing w:after="0" w:line="240" w:lineRule="auto"/>
        <w:ind w:firstLine="300"/>
        <w:rPr>
          <w:rFonts w:ascii="Times New Roman" w:hAnsi="Times New Roman"/>
          <w:sz w:val="24"/>
          <w:szCs w:val="24"/>
          <w:vertAlign w:val="subscript"/>
          <w:lang w:val="lv-LV" w:eastAsia="lv-LV"/>
        </w:rPr>
      </w:pPr>
    </w:p>
    <w:p w:rsidR="00284AB2" w:rsidRDefault="00284AB2" w:rsidP="007F16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: </w:t>
      </w:r>
      <w:r w:rsidR="002B36E7">
        <w:rPr>
          <w:rFonts w:ascii="Times New Roman" w:hAnsi="Times New Roman"/>
          <w:sz w:val="24"/>
          <w:szCs w:val="24"/>
          <w:lang w:val="lv-LV" w:eastAsia="lv-LV"/>
        </w:rPr>
        <w:t>____________________</w:t>
      </w:r>
      <w:r w:rsidR="002B36E7">
        <w:rPr>
          <w:rFonts w:ascii="Times New Roman" w:hAnsi="Times New Roman"/>
          <w:sz w:val="24"/>
          <w:szCs w:val="24"/>
          <w:lang w:val="lv-LV" w:eastAsia="lv-LV"/>
        </w:rPr>
        <w:softHyphen/>
      </w:r>
      <w:r w:rsidR="002B36E7">
        <w:rPr>
          <w:rFonts w:ascii="Times New Roman" w:hAnsi="Times New Roman"/>
          <w:sz w:val="24"/>
          <w:szCs w:val="24"/>
          <w:lang w:val="lv-LV" w:eastAsia="lv-LV"/>
        </w:rPr>
        <w:softHyphen/>
      </w:r>
      <w:r w:rsidR="002B36E7">
        <w:rPr>
          <w:rFonts w:ascii="Times New Roman" w:hAnsi="Times New Roman"/>
          <w:sz w:val="24"/>
          <w:szCs w:val="24"/>
          <w:lang w:val="lv-LV" w:eastAsia="lv-LV"/>
        </w:rPr>
        <w:softHyphen/>
      </w:r>
      <w:r w:rsidR="002B36E7">
        <w:rPr>
          <w:rFonts w:ascii="Times New Roman" w:hAnsi="Times New Roman"/>
          <w:sz w:val="24"/>
          <w:szCs w:val="24"/>
          <w:lang w:val="lv-LV" w:eastAsia="lv-LV"/>
        </w:rPr>
        <w:softHyphen/>
      </w:r>
      <w:r w:rsidR="002B36E7">
        <w:rPr>
          <w:rFonts w:ascii="Times New Roman" w:hAnsi="Times New Roman"/>
          <w:sz w:val="24"/>
          <w:szCs w:val="24"/>
          <w:lang w:val="lv-LV" w:eastAsia="lv-LV"/>
        </w:rPr>
        <w:softHyphen/>
        <w:t>_______</w:t>
      </w:r>
    </w:p>
    <w:p w:rsidR="002534DC" w:rsidRPr="00FF5DE1" w:rsidRDefault="002534DC" w:rsidP="007F16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lv-LV" w:eastAsia="lv-LV"/>
        </w:rPr>
      </w:pPr>
    </w:p>
    <w:p w:rsidR="00284AB2" w:rsidRPr="008F024A" w:rsidRDefault="00284AB2" w:rsidP="007F1669">
      <w:pPr>
        <w:spacing w:after="0"/>
        <w:ind w:left="426" w:hanging="142"/>
        <w:rPr>
          <w:rFonts w:ascii="Times New Roman" w:hAnsi="Times New Roman"/>
          <w:sz w:val="24"/>
          <w:szCs w:val="24"/>
          <w:lang w:val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: </w:t>
      </w:r>
      <w:r w:rsidR="002B36E7">
        <w:rPr>
          <w:rFonts w:ascii="Times New Roman" w:hAnsi="Times New Roman"/>
          <w:sz w:val="24"/>
          <w:szCs w:val="24"/>
          <w:lang w:val="lv-LV" w:eastAsia="lv-LV"/>
        </w:rPr>
        <w:t>____________________</w:t>
      </w:r>
      <w:r w:rsidR="002B36E7">
        <w:rPr>
          <w:rFonts w:ascii="Times New Roman" w:hAnsi="Times New Roman"/>
          <w:sz w:val="24"/>
          <w:szCs w:val="24"/>
          <w:lang w:val="lv-LV" w:eastAsia="lv-LV"/>
        </w:rPr>
        <w:softHyphen/>
      </w:r>
      <w:r w:rsidR="002B36E7">
        <w:rPr>
          <w:rFonts w:ascii="Times New Roman" w:hAnsi="Times New Roman"/>
          <w:sz w:val="24"/>
          <w:szCs w:val="24"/>
          <w:lang w:val="lv-LV" w:eastAsia="lv-LV"/>
        </w:rPr>
        <w:softHyphen/>
        <w:t>__</w:t>
      </w:r>
    </w:p>
    <w:p w:rsidR="007E7404" w:rsidRPr="00BF1F7C" w:rsidRDefault="007E7404" w:rsidP="007F1669">
      <w:pPr>
        <w:spacing w:after="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br w:type="page"/>
      </w:r>
      <w:bookmarkStart w:id="0" w:name="_GoBack"/>
      <w:bookmarkEnd w:id="0"/>
    </w:p>
    <w:p w:rsidR="00105184" w:rsidRDefault="00105184" w:rsidP="00105184">
      <w:pPr>
        <w:spacing w:after="4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Latvijas Republikas Aizsardzības ministrija, </w:t>
      </w:r>
      <w:r w:rsidRPr="001D331C">
        <w:rPr>
          <w:rFonts w:ascii="Times New Roman" w:hAnsi="Times New Roman"/>
          <w:sz w:val="24"/>
          <w:szCs w:val="24"/>
          <w:lang w:val="lv-LV"/>
        </w:rPr>
        <w:t>Kanādas Naci</w:t>
      </w:r>
      <w:r>
        <w:rPr>
          <w:rFonts w:ascii="Times New Roman" w:hAnsi="Times New Roman"/>
          <w:sz w:val="24"/>
          <w:szCs w:val="24"/>
          <w:lang w:val="lv-LV"/>
        </w:rPr>
        <w:t>onālās aizsardzības departaments</w:t>
      </w:r>
      <w:r w:rsidRPr="001D331C">
        <w:rPr>
          <w:rFonts w:ascii="Times New Roman" w:hAnsi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Igaunijas Republikas Aizsardzības ministrija, Vācijas Federatīvās Republikas Federālā aizsardzības ministrija, Itālijas Republikas Aizsardzības ministrija, Lietuvas Republikas Nacionālās aizsardzības ministrija,</w:t>
      </w:r>
      <w:r w:rsidRPr="00EF2658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Nīderlandes Karalistes Aizsardzības ministrija,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Polijas Republikas nacionālās aizsardzības ministrs, </w:t>
      </w:r>
      <w:r w:rsidRPr="00451ACA">
        <w:rPr>
          <w:rFonts w:ascii="Times New Roman" w:hAnsi="Times New Roman"/>
          <w:sz w:val="24"/>
          <w:szCs w:val="24"/>
          <w:lang w:val="lv-LV"/>
        </w:rPr>
        <w:t>Slovākijas Republikas Aizsardzības ministrija un</w:t>
      </w:r>
      <w:r w:rsidRPr="00451ACA">
        <w:rPr>
          <w:rFonts w:ascii="Times New Roman" w:hAnsi="Times New Roman" w:cs="Times New Roman"/>
          <w:sz w:val="24"/>
          <w:szCs w:val="24"/>
          <w:lang w:val="lv-LV"/>
        </w:rPr>
        <w:t xml:space="preserve"> Lielbritānijas un Ziemeļīrijas Apvienotās Karalistes Aizsardzības ministrija</w:t>
      </w:r>
      <w:r w:rsidRPr="00451ACA">
        <w:rPr>
          <w:rFonts w:ascii="Times New Roman" w:hAnsi="Times New Roman"/>
          <w:sz w:val="24"/>
          <w:szCs w:val="24"/>
          <w:lang w:val="lv-LV"/>
        </w:rPr>
        <w:t>,</w:t>
      </w:r>
      <w:r w:rsidRPr="00451AC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kā arī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Sabiedroto spēku virspavēlniecības štābs, kā MOU par NATO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 funkcijām Dalībnieki,</w:t>
      </w:r>
    </w:p>
    <w:p w:rsidR="001C3D64" w:rsidRPr="00BF1F7C" w:rsidRDefault="001C3D64" w:rsidP="007E7404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7242B8" w:rsidRPr="00BF1F7C" w:rsidRDefault="007242B8" w:rsidP="007E7404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APSVEICOT </w:t>
      </w:r>
      <w:r w:rsidR="00105184" w:rsidRPr="00105184">
        <w:rPr>
          <w:rFonts w:ascii="Times New Roman" w:hAnsi="Times New Roman" w:cs="Times New Roman"/>
          <w:b/>
          <w:sz w:val="24"/>
          <w:szCs w:val="24"/>
          <w:lang w:val="lv-LV" w:eastAsia="lv-LV"/>
        </w:rPr>
        <w:t>Amerikas Savienoto Valstu A</w:t>
      </w:r>
      <w:r w:rsidR="005C401D" w:rsidRPr="00105184">
        <w:rPr>
          <w:rFonts w:ascii="Times New Roman" w:hAnsi="Times New Roman" w:cs="Times New Roman"/>
          <w:b/>
          <w:sz w:val="24"/>
          <w:szCs w:val="24"/>
          <w:lang w:val="lv-LV" w:eastAsia="lv-LV"/>
        </w:rPr>
        <w:t>izsardzības departamenta</w:t>
      </w:r>
      <w:r w:rsidR="007E7404" w:rsidRPr="00BF1F7C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izteikto apņemšanos;</w:t>
      </w:r>
    </w:p>
    <w:p w:rsidR="001C3D64" w:rsidRPr="00BF1F7C" w:rsidRDefault="001C3D64" w:rsidP="007E7404">
      <w:pPr>
        <w:spacing w:after="12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1C3D64" w:rsidRPr="00B760AA" w:rsidRDefault="007242B8" w:rsidP="00B760AA">
      <w:pP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PIEKRĪT, ka </w:t>
      </w:r>
      <w:r w:rsidR="00105184" w:rsidRPr="00105184">
        <w:rPr>
          <w:rFonts w:ascii="Times New Roman" w:hAnsi="Times New Roman" w:cs="Times New Roman"/>
          <w:b/>
          <w:sz w:val="24"/>
          <w:szCs w:val="24"/>
          <w:lang w:val="lv-LV" w:eastAsia="lv-LV"/>
        </w:rPr>
        <w:t>Amerikas Savienoto Valstu Aizsardzības departaments</w:t>
      </w:r>
      <w:r w:rsidR="005C401D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pievienojas kā </w:t>
      </w:r>
      <w:r w:rsidR="00B760A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MOU par</w:t>
      </w:r>
      <w:r w:rsidR="00B760AA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5C401D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NATO </w:t>
      </w:r>
      <w:proofErr w:type="spellStart"/>
      <w:r w:rsidR="005C401D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proofErr w:type="spellEnd"/>
      <w:r w:rsidR="005C401D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 </w:t>
      </w:r>
      <w:r w:rsidR="00B760A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funkcijām</w:t>
      </w:r>
      <w:r w:rsidR="005C401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B760A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Dalībnieks saskaņā ar šajā p</w:t>
      </w: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aziņojumā par pievienošanos izklāstītajiem noteikumiem.</w:t>
      </w:r>
    </w:p>
    <w:p w:rsidR="007242B8" w:rsidRPr="00BF1F7C" w:rsidRDefault="000D79FC" w:rsidP="007E7404">
      <w:pP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Šis p</w:t>
      </w:r>
      <w:r w:rsidR="007242B8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aziņojums par pievienošanos stāsies spēkā tā pēdējā paraksta datumā vai arī datumā, kad stājas spēkā </w:t>
      </w:r>
      <w:r w:rsidRPr="000D79FC">
        <w:rPr>
          <w:rFonts w:ascii="Times New Roman" w:hAnsi="Times New Roman" w:cs="Times New Roman"/>
          <w:b/>
          <w:sz w:val="24"/>
          <w:szCs w:val="24"/>
          <w:lang w:val="lv-LV" w:eastAsia="lv-LV"/>
        </w:rPr>
        <w:t>Amerikas Savienoto Valstu Aizsardzības departamenta</w:t>
      </w:r>
      <w:r w:rsidR="005C401D" w:rsidRPr="00BF1F7C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  <w:r w:rsidR="007242B8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Paziņojums par pievienošanos</w:t>
      </w:r>
      <w:r w:rsidR="00B760A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MOU par</w:t>
      </w:r>
      <w:r w:rsidR="007242B8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5C401D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NATO </w:t>
      </w:r>
      <w:proofErr w:type="spellStart"/>
      <w:r w:rsidR="005C401D">
        <w:rPr>
          <w:rFonts w:ascii="Times New Roman" w:hAnsi="Times New Roman" w:cs="Times New Roman"/>
          <w:bCs/>
          <w:sz w:val="24"/>
          <w:szCs w:val="24"/>
          <w:lang w:val="lv-LV" w:eastAsia="lv-LV"/>
        </w:rPr>
        <w:t>Stratcom</w:t>
      </w:r>
      <w:proofErr w:type="spellEnd"/>
      <w:r w:rsidR="005C401D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COE </w:t>
      </w:r>
      <w:r w:rsidR="00B760AA">
        <w:rPr>
          <w:rFonts w:ascii="Times New Roman" w:hAnsi="Times New Roman" w:cs="Times New Roman"/>
          <w:bCs/>
          <w:sz w:val="24"/>
          <w:szCs w:val="24"/>
          <w:lang w:val="lv-LV" w:eastAsia="lv-LV"/>
        </w:rPr>
        <w:t>darbību</w:t>
      </w:r>
      <w:r w:rsidR="007242B8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:rsidR="007242B8" w:rsidRPr="00BF1F7C" w:rsidRDefault="00123CF5" w:rsidP="00E1568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Šis p</w:t>
      </w:r>
      <w:r w:rsidR="007242B8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aziņojums par pievienošanos ir parakstīts vienā eksemplārā </w:t>
      </w:r>
      <w:r w:rsidR="007E7404" w:rsidRPr="00BF1F7C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angļu</w:t>
      </w:r>
      <w:r w:rsidR="007242B8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valodā</w:t>
      </w:r>
      <w:r w:rsidR="007E7404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  <w:r w:rsidR="007242B8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Dokumenta oriģināls tiek deponēts pie HQ SACT, kas visiem </w:t>
      </w:r>
      <w:r w:rsidR="00A73B5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MOU par </w:t>
      </w:r>
      <w:r w:rsidR="007242B8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NATO </w:t>
      </w:r>
      <w:proofErr w:type="spellStart"/>
      <w:r w:rsidR="007242B8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proofErr w:type="spellEnd"/>
      <w:r w:rsidR="007242B8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 </w:t>
      </w:r>
      <w:r w:rsidR="00A73B5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funkcijām</w:t>
      </w:r>
      <w:r w:rsidR="005C401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7242B8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Dalībniekiem, jaunajam Dalībniekam, NATO </w:t>
      </w:r>
      <w:proofErr w:type="spellStart"/>
      <w:r w:rsidR="007242B8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proofErr w:type="spellEnd"/>
      <w:r w:rsidR="007242B8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COE, kā arī sev izsniegs apliecinātu tā kopiju. Šī pievienošanās tiek attiecīgi reģistrēta</w:t>
      </w:r>
      <w:r w:rsidR="00A73B5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MOU par</w:t>
      </w:r>
      <w:r w:rsidR="007242B8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5C401D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NATO </w:t>
      </w:r>
      <w:proofErr w:type="spellStart"/>
      <w:r w:rsidR="005C401D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proofErr w:type="spellEnd"/>
      <w:r w:rsidR="005C401D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 </w:t>
      </w:r>
      <w:r w:rsidR="00A73B5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funkcijām</w:t>
      </w:r>
      <w:r w:rsidR="005C401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7242B8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Izmaiņu reģistrā.</w:t>
      </w:r>
    </w:p>
    <w:p w:rsidR="007E7404" w:rsidRDefault="007E7404" w:rsidP="007E74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BF1F7C" w:rsidRDefault="00BF1F7C" w:rsidP="007E74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BF1F7C" w:rsidRDefault="00BF1F7C" w:rsidP="007E74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BF1F7C" w:rsidRPr="00BF1F7C" w:rsidRDefault="00BF1F7C" w:rsidP="007E74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5B678B" w:rsidRPr="008F0ABC" w:rsidRDefault="005B678B" w:rsidP="005B678B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 w:eastAsia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>Latvijas Republikas Aizsardzības ministrijas</w:t>
      </w:r>
      <w:r w:rsidRPr="008F0ABC">
        <w:rPr>
          <w:rFonts w:ascii="Times New Roman" w:hAnsi="Times New Roman"/>
          <w:b/>
          <w:sz w:val="24"/>
          <w:szCs w:val="24"/>
          <w:lang w:val="lv-LV" w:eastAsia="lv-LV"/>
        </w:rPr>
        <w:t xml:space="preserve"> vārdā</w:t>
      </w:r>
    </w:p>
    <w:p w:rsidR="00284AB2" w:rsidRPr="0010343A" w:rsidRDefault="00284AB2" w:rsidP="00284AB2">
      <w:pPr>
        <w:spacing w:after="36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</w:t>
      </w:r>
      <w:r w:rsidR="004B5B13">
        <w:rPr>
          <w:rFonts w:ascii="Times New Roman" w:hAnsi="Times New Roman"/>
          <w:bCs/>
          <w:sz w:val="24"/>
          <w:szCs w:val="24"/>
          <w:lang w:val="lv-LV" w:eastAsia="lv-LV"/>
        </w:rPr>
        <w:t>________</w:t>
      </w:r>
    </w:p>
    <w:p w:rsidR="00284AB2" w:rsidRPr="0010343A" w:rsidRDefault="00284AB2" w:rsidP="00284AB2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5B678B" w:rsidRPr="0010343A" w:rsidRDefault="005B678B" w:rsidP="005B678B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 w:rsidR="00284AB2">
        <w:rPr>
          <w:rFonts w:ascii="Times New Roman" w:hAnsi="Times New Roman"/>
          <w:sz w:val="24"/>
          <w:szCs w:val="24"/>
          <w:lang w:val="lv-LV" w:eastAsia="lv-LV"/>
        </w:rPr>
        <w:t>: __________________________</w:t>
      </w:r>
    </w:p>
    <w:p w:rsidR="005B678B" w:rsidRPr="0010343A" w:rsidRDefault="005B678B" w:rsidP="005B678B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 w:rsidR="00284AB2">
        <w:rPr>
          <w:rFonts w:ascii="Times New Roman" w:hAnsi="Times New Roman"/>
          <w:sz w:val="24"/>
          <w:szCs w:val="24"/>
          <w:lang w:val="lv-LV" w:eastAsia="lv-LV"/>
        </w:rPr>
        <w:t>: _____________________</w:t>
      </w:r>
    </w:p>
    <w:p w:rsidR="00BF1F7C" w:rsidRDefault="00BF1F7C">
      <w:pP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br w:type="page"/>
      </w:r>
    </w:p>
    <w:p w:rsidR="006951CA" w:rsidRDefault="00FB3D6B" w:rsidP="001C3D64">
      <w:pPr>
        <w:spacing w:after="240" w:line="36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Kanādas Nacionālās a</w:t>
      </w:r>
      <w:r w:rsidR="006951CA">
        <w:rPr>
          <w:rFonts w:ascii="Times New Roman" w:hAnsi="Times New Roman" w:cs="Times New Roman"/>
          <w:b/>
          <w:sz w:val="24"/>
          <w:szCs w:val="24"/>
          <w:lang w:val="lv-LV"/>
        </w:rPr>
        <w:t>izsardzības departamenta vārdā</w:t>
      </w:r>
    </w:p>
    <w:p w:rsidR="00B24945" w:rsidRPr="0010343A" w:rsidRDefault="00B24945" w:rsidP="00B24945">
      <w:pPr>
        <w:spacing w:after="36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</w:t>
      </w:r>
      <w:r w:rsidR="004F7CF4">
        <w:rPr>
          <w:rFonts w:ascii="Times New Roman" w:hAnsi="Times New Roman"/>
          <w:bCs/>
          <w:sz w:val="24"/>
          <w:szCs w:val="24"/>
          <w:lang w:val="lv-LV" w:eastAsia="lv-LV"/>
        </w:rPr>
        <w:t>________</w:t>
      </w:r>
    </w:p>
    <w:p w:rsidR="00B24945" w:rsidRPr="0010343A" w:rsidRDefault="00B24945" w:rsidP="00B24945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B24945" w:rsidRPr="0010343A" w:rsidRDefault="00B24945" w:rsidP="00B24945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__________________________</w:t>
      </w:r>
    </w:p>
    <w:p w:rsidR="00B24945" w:rsidRPr="0010343A" w:rsidRDefault="00B24945" w:rsidP="00B24945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</w:t>
      </w:r>
    </w:p>
    <w:p w:rsidR="006951CA" w:rsidRDefault="006951CA" w:rsidP="001C3D64">
      <w:pPr>
        <w:spacing w:after="240" w:line="36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951CA" w:rsidRDefault="006951CA" w:rsidP="001C3D64">
      <w:pPr>
        <w:spacing w:after="240" w:line="36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B24945" w:rsidRDefault="00B24945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br w:type="page"/>
      </w:r>
    </w:p>
    <w:p w:rsidR="007E7404" w:rsidRPr="00BF1F7C" w:rsidRDefault="007E7404" w:rsidP="001C3D64">
      <w:pPr>
        <w:spacing w:after="240" w:line="36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F1F7C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Igaunijas Republikas Aizsardzības ministrija</w:t>
      </w:r>
      <w:r w:rsidR="00BF1F7C" w:rsidRPr="00BF1F7C">
        <w:rPr>
          <w:rFonts w:ascii="Times New Roman" w:hAnsi="Times New Roman" w:cs="Times New Roman"/>
          <w:b/>
          <w:sz w:val="24"/>
          <w:szCs w:val="24"/>
          <w:lang w:val="lv-LV"/>
        </w:rPr>
        <w:t>s vārdā</w:t>
      </w:r>
    </w:p>
    <w:p w:rsidR="00284AB2" w:rsidRPr="0010343A" w:rsidRDefault="00284AB2" w:rsidP="00284AB2">
      <w:pPr>
        <w:spacing w:after="36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</w:t>
      </w:r>
      <w:r w:rsidR="00075A6B">
        <w:rPr>
          <w:rFonts w:ascii="Times New Roman" w:hAnsi="Times New Roman"/>
          <w:bCs/>
          <w:sz w:val="24"/>
          <w:szCs w:val="24"/>
          <w:lang w:val="lv-LV" w:eastAsia="lv-LV"/>
        </w:rPr>
        <w:t>________</w:t>
      </w:r>
    </w:p>
    <w:p w:rsidR="00284AB2" w:rsidRPr="0010343A" w:rsidRDefault="00284AB2" w:rsidP="00284AB2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</w:t>
      </w:r>
    </w:p>
    <w:p w:rsidR="0078045A" w:rsidRPr="00BF1F7C" w:rsidRDefault="0078045A" w:rsidP="001C3D64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B24945" w:rsidRDefault="00B24945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br w:type="page"/>
      </w:r>
    </w:p>
    <w:p w:rsidR="001C3D64" w:rsidRPr="00BF1F7C" w:rsidRDefault="007E7404" w:rsidP="007242B8">
      <w:pPr>
        <w:spacing w:before="100" w:beforeAutospacing="1" w:after="100" w:afterAutospacing="1" w:line="36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F1F7C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 xml:space="preserve">Vācijas Federatīvās </w:t>
      </w:r>
      <w:r w:rsidR="0090775A">
        <w:rPr>
          <w:rFonts w:ascii="Times New Roman" w:hAnsi="Times New Roman" w:cs="Times New Roman"/>
          <w:b/>
          <w:sz w:val="24"/>
          <w:szCs w:val="24"/>
          <w:lang w:val="lv-LV"/>
        </w:rPr>
        <w:t>Republikas Federālās</w:t>
      </w:r>
      <w:r w:rsidRPr="00BF1F7C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aizsardzības ministrija</w:t>
      </w:r>
      <w:r w:rsidR="00BF1F7C">
        <w:rPr>
          <w:rFonts w:ascii="Times New Roman" w:hAnsi="Times New Roman" w:cs="Times New Roman"/>
          <w:b/>
          <w:sz w:val="24"/>
          <w:szCs w:val="24"/>
          <w:lang w:val="lv-LV"/>
        </w:rPr>
        <w:t>s vārdā</w:t>
      </w:r>
    </w:p>
    <w:p w:rsidR="00284AB2" w:rsidRPr="0010343A" w:rsidRDefault="00284AB2" w:rsidP="00284AB2">
      <w:pPr>
        <w:spacing w:after="36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</w:t>
      </w:r>
      <w:r w:rsidR="004B4E31">
        <w:rPr>
          <w:rFonts w:ascii="Times New Roman" w:hAnsi="Times New Roman"/>
          <w:bCs/>
          <w:sz w:val="24"/>
          <w:szCs w:val="24"/>
          <w:lang w:val="lv-LV" w:eastAsia="lv-LV"/>
        </w:rPr>
        <w:t>________</w:t>
      </w:r>
    </w:p>
    <w:p w:rsidR="00284AB2" w:rsidRPr="0010343A" w:rsidRDefault="00284AB2" w:rsidP="00284AB2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</w:t>
      </w:r>
    </w:p>
    <w:p w:rsidR="00B24945" w:rsidRDefault="00B24945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br w:type="page"/>
      </w:r>
    </w:p>
    <w:p w:rsidR="0078045A" w:rsidRDefault="0078045A" w:rsidP="007242B8">
      <w:pPr>
        <w:spacing w:before="100" w:beforeAutospacing="1" w:after="100" w:afterAutospacing="1" w:line="36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1C3D64" w:rsidRPr="00BF1F7C" w:rsidRDefault="007E7404" w:rsidP="007242B8">
      <w:pPr>
        <w:spacing w:before="100" w:beforeAutospacing="1" w:after="100" w:afterAutospacing="1" w:line="36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F1F7C">
        <w:rPr>
          <w:rFonts w:ascii="Times New Roman" w:hAnsi="Times New Roman" w:cs="Times New Roman"/>
          <w:b/>
          <w:sz w:val="24"/>
          <w:szCs w:val="24"/>
          <w:lang w:val="lv-LV"/>
        </w:rPr>
        <w:t>Itālijas Republikas Aizsardzības ministrija</w:t>
      </w:r>
      <w:r w:rsidR="00BF1F7C" w:rsidRPr="00BF1F7C">
        <w:rPr>
          <w:rFonts w:ascii="Times New Roman" w:hAnsi="Times New Roman" w:cs="Times New Roman"/>
          <w:b/>
          <w:sz w:val="24"/>
          <w:szCs w:val="24"/>
          <w:lang w:val="lv-LV"/>
        </w:rPr>
        <w:t>s vārdā</w:t>
      </w:r>
    </w:p>
    <w:p w:rsidR="00284AB2" w:rsidRPr="0010343A" w:rsidRDefault="00284AB2" w:rsidP="00284AB2">
      <w:pPr>
        <w:spacing w:after="36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</w:t>
      </w:r>
      <w:r w:rsidR="00075A6B">
        <w:rPr>
          <w:rFonts w:ascii="Times New Roman" w:hAnsi="Times New Roman"/>
          <w:bCs/>
          <w:sz w:val="24"/>
          <w:szCs w:val="24"/>
          <w:lang w:val="lv-LV" w:eastAsia="lv-LV"/>
        </w:rPr>
        <w:t>________</w:t>
      </w:r>
    </w:p>
    <w:p w:rsidR="00284AB2" w:rsidRPr="0010343A" w:rsidRDefault="00284AB2" w:rsidP="00284AB2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</w:t>
      </w:r>
    </w:p>
    <w:p w:rsidR="001C3D64" w:rsidRPr="00BF1F7C" w:rsidRDefault="001C3D64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BF1F7C"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:rsidR="007E7404" w:rsidRPr="00BF1F7C" w:rsidRDefault="00C64173" w:rsidP="007242B8">
      <w:pPr>
        <w:spacing w:before="100" w:beforeAutospacing="1" w:after="100" w:afterAutospacing="1" w:line="36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Lietuvas Republikas Nacionālās a</w:t>
      </w:r>
      <w:r w:rsidR="007E7404" w:rsidRPr="00BF1F7C">
        <w:rPr>
          <w:rFonts w:ascii="Times New Roman" w:hAnsi="Times New Roman" w:cs="Times New Roman"/>
          <w:b/>
          <w:sz w:val="24"/>
          <w:szCs w:val="24"/>
          <w:lang w:val="lv-LV"/>
        </w:rPr>
        <w:t>izsardzības ministrija</w:t>
      </w:r>
      <w:r w:rsidR="00BF1F7C" w:rsidRPr="00BF1F7C">
        <w:rPr>
          <w:rFonts w:ascii="Times New Roman" w:hAnsi="Times New Roman" w:cs="Times New Roman"/>
          <w:b/>
          <w:sz w:val="24"/>
          <w:szCs w:val="24"/>
          <w:lang w:val="lv-LV"/>
        </w:rPr>
        <w:t>s vārdā</w:t>
      </w:r>
    </w:p>
    <w:p w:rsidR="00284AB2" w:rsidRPr="0010343A" w:rsidRDefault="00284AB2" w:rsidP="00284AB2">
      <w:pPr>
        <w:spacing w:after="36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</w:t>
      </w:r>
      <w:r w:rsidR="005E35F5">
        <w:rPr>
          <w:rFonts w:ascii="Times New Roman" w:hAnsi="Times New Roman"/>
          <w:bCs/>
          <w:sz w:val="24"/>
          <w:szCs w:val="24"/>
          <w:lang w:val="lv-LV" w:eastAsia="lv-LV"/>
        </w:rPr>
        <w:t>________</w:t>
      </w:r>
    </w:p>
    <w:p w:rsidR="00284AB2" w:rsidRPr="0010343A" w:rsidRDefault="00284AB2" w:rsidP="00284AB2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</w:t>
      </w:r>
    </w:p>
    <w:p w:rsidR="0078045A" w:rsidRDefault="0078045A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B24945" w:rsidRDefault="00B24945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br w:type="page"/>
      </w:r>
    </w:p>
    <w:p w:rsidR="005C401D" w:rsidRDefault="00284AB2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Nīderlandes Karalistes A</w:t>
      </w:r>
      <w:r w:rsidR="005C401D">
        <w:rPr>
          <w:rFonts w:ascii="Times New Roman" w:hAnsi="Times New Roman" w:cs="Times New Roman"/>
          <w:b/>
          <w:sz w:val="24"/>
          <w:szCs w:val="24"/>
          <w:lang w:val="lv-LV"/>
        </w:rPr>
        <w:t>izsardzības ministrijas vārdā</w:t>
      </w:r>
    </w:p>
    <w:p w:rsidR="00B44495" w:rsidRDefault="00B44495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84AB2" w:rsidRPr="0010343A" w:rsidRDefault="00284AB2" w:rsidP="00284AB2">
      <w:pPr>
        <w:spacing w:after="36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</w:t>
      </w:r>
      <w:r w:rsidR="00B44495">
        <w:rPr>
          <w:rFonts w:ascii="Times New Roman" w:hAnsi="Times New Roman"/>
          <w:bCs/>
          <w:sz w:val="24"/>
          <w:szCs w:val="24"/>
          <w:lang w:val="lv-LV" w:eastAsia="lv-LV"/>
        </w:rPr>
        <w:t>________</w:t>
      </w:r>
    </w:p>
    <w:p w:rsidR="00284AB2" w:rsidRPr="0010343A" w:rsidRDefault="00284AB2" w:rsidP="00284AB2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</w:t>
      </w: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B24945" w:rsidRDefault="00B24945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br w:type="page"/>
      </w:r>
    </w:p>
    <w:p w:rsidR="001C3D64" w:rsidRDefault="007E7404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F1F7C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Polijas Republikas nacionālās aizsardzības ministr</w:t>
      </w:r>
      <w:r w:rsidR="00BF1F7C" w:rsidRPr="00BF1F7C">
        <w:rPr>
          <w:rFonts w:ascii="Times New Roman" w:hAnsi="Times New Roman" w:cs="Times New Roman"/>
          <w:b/>
          <w:sz w:val="24"/>
          <w:szCs w:val="24"/>
          <w:lang w:val="lv-LV"/>
        </w:rPr>
        <w:t>a vārdā</w:t>
      </w:r>
    </w:p>
    <w:p w:rsidR="00284AB2" w:rsidRDefault="00284AB2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84AB2" w:rsidRPr="00BF1F7C" w:rsidRDefault="00284AB2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84AB2" w:rsidRPr="0010343A" w:rsidRDefault="00284AB2" w:rsidP="00284AB2">
      <w:pPr>
        <w:spacing w:after="36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</w:t>
      </w:r>
      <w:r w:rsidR="008A43BC">
        <w:rPr>
          <w:rFonts w:ascii="Times New Roman" w:hAnsi="Times New Roman"/>
          <w:bCs/>
          <w:sz w:val="24"/>
          <w:szCs w:val="24"/>
          <w:lang w:val="lv-LV" w:eastAsia="lv-LV"/>
        </w:rPr>
        <w:t>________</w:t>
      </w:r>
    </w:p>
    <w:p w:rsidR="00284AB2" w:rsidRPr="0010343A" w:rsidRDefault="00284AB2" w:rsidP="00284AB2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</w:t>
      </w:r>
    </w:p>
    <w:p w:rsidR="0078045A" w:rsidRDefault="0078045A" w:rsidP="001C3D6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78045A" w:rsidRDefault="0078045A" w:rsidP="001C3D6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B24945" w:rsidRDefault="00B24945">
      <w:pP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br w:type="page"/>
      </w:r>
    </w:p>
    <w:p w:rsidR="00B24945" w:rsidRDefault="00B24945" w:rsidP="00B24945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Slovākijas</w:t>
      </w:r>
      <w:r w:rsidRPr="00BF1F7C">
        <w:rPr>
          <w:rFonts w:ascii="Times New Roman" w:hAnsi="Times New Roman" w:cs="Times New Roman"/>
          <w:b/>
          <w:sz w:val="24"/>
          <w:szCs w:val="24"/>
          <w:lang w:val="lv-LV"/>
        </w:rPr>
        <w:t xml:space="preserve"> Republikas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A</w:t>
      </w:r>
      <w:r w:rsidRPr="00BF1F7C">
        <w:rPr>
          <w:rFonts w:ascii="Times New Roman" w:hAnsi="Times New Roman" w:cs="Times New Roman"/>
          <w:b/>
          <w:sz w:val="24"/>
          <w:szCs w:val="24"/>
          <w:lang w:val="lv-LV"/>
        </w:rPr>
        <w:t xml:space="preserve">izsardzības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ministrijas</w:t>
      </w:r>
      <w:r w:rsidRPr="00BF1F7C">
        <w:rPr>
          <w:rFonts w:ascii="Times New Roman" w:hAnsi="Times New Roman" w:cs="Times New Roman"/>
          <w:b/>
          <w:sz w:val="24"/>
          <w:szCs w:val="24"/>
          <w:lang w:val="lv-LV"/>
        </w:rPr>
        <w:t xml:space="preserve"> vārdā</w:t>
      </w:r>
    </w:p>
    <w:p w:rsidR="00B24945" w:rsidRDefault="00B24945" w:rsidP="00B24945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B24945" w:rsidRDefault="00B24945" w:rsidP="00B24945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B24945" w:rsidRPr="0010343A" w:rsidRDefault="00B24945" w:rsidP="00B24945">
      <w:pPr>
        <w:spacing w:after="36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</w:t>
      </w:r>
      <w:r w:rsidR="004417F6">
        <w:rPr>
          <w:rFonts w:ascii="Times New Roman" w:hAnsi="Times New Roman"/>
          <w:bCs/>
          <w:sz w:val="24"/>
          <w:szCs w:val="24"/>
          <w:lang w:val="lv-LV" w:eastAsia="lv-LV"/>
        </w:rPr>
        <w:t>________</w:t>
      </w:r>
    </w:p>
    <w:p w:rsidR="00B24945" w:rsidRPr="0010343A" w:rsidRDefault="00B24945" w:rsidP="00B24945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B24945" w:rsidRPr="0010343A" w:rsidRDefault="00B24945" w:rsidP="00B24945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__________________________</w:t>
      </w:r>
    </w:p>
    <w:p w:rsidR="00B24945" w:rsidRPr="0010343A" w:rsidRDefault="00B24945" w:rsidP="00B24945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</w:t>
      </w:r>
    </w:p>
    <w:p w:rsidR="00B24945" w:rsidRDefault="00B24945" w:rsidP="00B24945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B24945" w:rsidRDefault="00B24945">
      <w:pP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br w:type="page"/>
      </w:r>
    </w:p>
    <w:p w:rsidR="000A7F7A" w:rsidRDefault="000A7F7A" w:rsidP="000A7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 xml:space="preserve">Lielbritānijas un Ziemeļīrijas </w:t>
      </w:r>
      <w:r w:rsidR="000876AB">
        <w:rPr>
          <w:rFonts w:ascii="Times New Roman" w:hAnsi="Times New Roman" w:cs="Times New Roman"/>
          <w:b/>
          <w:sz w:val="24"/>
          <w:szCs w:val="24"/>
          <w:lang w:val="lv-LV"/>
        </w:rPr>
        <w:t xml:space="preserve">Apvienotās </w:t>
      </w:r>
      <w:r w:rsidR="00287CC6">
        <w:rPr>
          <w:rFonts w:ascii="Times New Roman" w:hAnsi="Times New Roman" w:cs="Times New Roman"/>
          <w:b/>
          <w:sz w:val="24"/>
          <w:szCs w:val="24"/>
          <w:lang w:val="lv-LV"/>
        </w:rPr>
        <w:t>Karalistes</w:t>
      </w:r>
      <w:r w:rsidR="000876A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Aizsardzības ministrijas</w:t>
      </w:r>
      <w:r w:rsidRPr="00BF1F7C">
        <w:rPr>
          <w:rFonts w:ascii="Times New Roman" w:hAnsi="Times New Roman" w:cs="Times New Roman"/>
          <w:b/>
          <w:sz w:val="24"/>
          <w:szCs w:val="24"/>
          <w:lang w:val="lv-LV"/>
        </w:rPr>
        <w:t xml:space="preserve"> vārdā</w:t>
      </w:r>
    </w:p>
    <w:p w:rsidR="000A7F7A" w:rsidRDefault="000A7F7A">
      <w:pP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0A7F7A" w:rsidRPr="0010343A" w:rsidRDefault="000A7F7A" w:rsidP="000A7F7A">
      <w:pPr>
        <w:spacing w:after="36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:_________________________</w:t>
      </w:r>
    </w:p>
    <w:p w:rsidR="000A7F7A" w:rsidRPr="0010343A" w:rsidRDefault="000A7F7A" w:rsidP="000A7F7A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0A7F7A" w:rsidRPr="0010343A" w:rsidRDefault="000A7F7A" w:rsidP="000A7F7A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__________________________</w:t>
      </w:r>
    </w:p>
    <w:p w:rsidR="000A7F7A" w:rsidRPr="0010343A" w:rsidRDefault="000A7F7A" w:rsidP="000A7F7A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</w:t>
      </w:r>
    </w:p>
    <w:p w:rsidR="000A7F7A" w:rsidRDefault="000A7F7A">
      <w:pP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br w:type="page"/>
      </w:r>
    </w:p>
    <w:p w:rsidR="001C3D64" w:rsidRPr="00BF1F7C" w:rsidRDefault="001C3D64" w:rsidP="001C3D6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BF1F7C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lastRenderedPageBreak/>
        <w:t>Sabiedroto spēku virspavēlniecības komandiera štāba vārdā</w:t>
      </w:r>
    </w:p>
    <w:p w:rsidR="00284AB2" w:rsidRPr="0010343A" w:rsidRDefault="00284AB2" w:rsidP="00284AB2">
      <w:pPr>
        <w:spacing w:after="36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</w:t>
      </w:r>
      <w:r w:rsidR="009A4EEF">
        <w:rPr>
          <w:rFonts w:ascii="Times New Roman" w:hAnsi="Times New Roman"/>
          <w:bCs/>
          <w:sz w:val="24"/>
          <w:szCs w:val="24"/>
          <w:lang w:val="lv-LV" w:eastAsia="lv-LV"/>
        </w:rPr>
        <w:t>________</w:t>
      </w:r>
    </w:p>
    <w:p w:rsidR="00284AB2" w:rsidRDefault="00284AB2" w:rsidP="00284AB2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A660CD" w:rsidRPr="0010343A" w:rsidRDefault="00A660CD" w:rsidP="00284AB2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A660CD" w:rsidRDefault="00284AB2" w:rsidP="00A660CD">
      <w:pPr>
        <w:spacing w:after="20" w:line="36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: </w:t>
      </w:r>
      <w:r w:rsidR="00A660C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Sabiedroto spēku Augstākais transformācijas komandieris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: </w:t>
      </w:r>
      <w:r w:rsidR="00A660CD">
        <w:rPr>
          <w:rFonts w:ascii="Times New Roman" w:hAnsi="Times New Roman"/>
          <w:sz w:val="24"/>
          <w:szCs w:val="24"/>
          <w:lang w:val="lv-LV" w:eastAsia="lv-LV"/>
        </w:rPr>
        <w:t>Norfolka, Amerikas Savienotās Valstis, ___________</w:t>
      </w: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76BB8" w:rsidRDefault="00C76BB8" w:rsidP="00F862CD">
      <w:pPr>
        <w:rPr>
          <w:rFonts w:ascii="Times New Roman" w:hAnsi="Times New Roman" w:cs="Times New Roman"/>
          <w:sz w:val="24"/>
          <w:szCs w:val="24"/>
        </w:rPr>
      </w:pPr>
    </w:p>
    <w:p w:rsidR="00F862CD" w:rsidRPr="00F862CD" w:rsidRDefault="00F862CD" w:rsidP="00F862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62CD">
        <w:rPr>
          <w:rFonts w:ascii="Times New Roman" w:hAnsi="Times New Roman" w:cs="Times New Roman"/>
          <w:sz w:val="24"/>
          <w:szCs w:val="24"/>
        </w:rPr>
        <w:t>Ministru</w:t>
      </w:r>
      <w:proofErr w:type="spellEnd"/>
      <w:r w:rsidRPr="00F8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2CD">
        <w:rPr>
          <w:rFonts w:ascii="Times New Roman" w:hAnsi="Times New Roman" w:cs="Times New Roman"/>
          <w:sz w:val="24"/>
          <w:szCs w:val="24"/>
        </w:rPr>
        <w:t>prezidenta</w:t>
      </w:r>
      <w:proofErr w:type="spellEnd"/>
      <w:r w:rsidRPr="00F8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2CD">
        <w:rPr>
          <w:rFonts w:ascii="Times New Roman" w:hAnsi="Times New Roman" w:cs="Times New Roman"/>
          <w:sz w:val="24"/>
          <w:szCs w:val="24"/>
        </w:rPr>
        <w:t>biedrs</w:t>
      </w:r>
      <w:proofErr w:type="spellEnd"/>
      <w:r w:rsidRPr="00F862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2CD">
        <w:rPr>
          <w:rFonts w:ascii="Times New Roman" w:hAnsi="Times New Roman" w:cs="Times New Roman"/>
          <w:sz w:val="24"/>
          <w:szCs w:val="24"/>
        </w:rPr>
        <w:t>aizsardzības</w:t>
      </w:r>
      <w:proofErr w:type="spellEnd"/>
      <w:r w:rsidRPr="00F8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2CD">
        <w:rPr>
          <w:rFonts w:ascii="Times New Roman" w:hAnsi="Times New Roman" w:cs="Times New Roman"/>
          <w:sz w:val="24"/>
          <w:szCs w:val="24"/>
        </w:rPr>
        <w:t>ministrs</w:t>
      </w:r>
      <w:proofErr w:type="spellEnd"/>
      <w:r w:rsidRPr="00F862CD">
        <w:rPr>
          <w:rFonts w:ascii="Times New Roman" w:hAnsi="Times New Roman" w:cs="Times New Roman"/>
          <w:sz w:val="24"/>
          <w:szCs w:val="24"/>
        </w:rPr>
        <w:t xml:space="preserve">                                           Artis </w:t>
      </w:r>
      <w:proofErr w:type="spellStart"/>
      <w:r w:rsidRPr="00F862CD">
        <w:rPr>
          <w:rFonts w:ascii="Times New Roman" w:hAnsi="Times New Roman" w:cs="Times New Roman"/>
          <w:sz w:val="24"/>
          <w:szCs w:val="24"/>
        </w:rPr>
        <w:t>Pabriks</w:t>
      </w:r>
      <w:proofErr w:type="spellEnd"/>
      <w:r w:rsidRPr="00F86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D32991" w:rsidRDefault="00D32991" w:rsidP="00DE3E71">
      <w:pPr>
        <w:tabs>
          <w:tab w:val="righ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2991" w:rsidRPr="00DE3E71" w:rsidRDefault="00D32991" w:rsidP="00DE3E71">
      <w:pPr>
        <w:tabs>
          <w:tab w:val="righ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5AF3" w:rsidRPr="00DE3E71" w:rsidRDefault="00235AF3" w:rsidP="001C3D6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235AF3" w:rsidRDefault="00235AF3" w:rsidP="005C401D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</w:p>
    <w:p w:rsidR="00235AF3" w:rsidRDefault="00235AF3" w:rsidP="005C401D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</w:p>
    <w:p w:rsidR="00235AF3" w:rsidRDefault="00235AF3" w:rsidP="005C401D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</w:p>
    <w:p w:rsidR="005B678B" w:rsidRDefault="005B678B" w:rsidP="005C40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5B678B" w:rsidRPr="005B678B" w:rsidRDefault="005B678B" w:rsidP="005C401D">
      <w:pPr>
        <w:spacing w:after="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5B678B" w:rsidRPr="005B678B" w:rsidRDefault="005B678B" w:rsidP="005C401D">
      <w:pPr>
        <w:spacing w:after="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5B678B" w:rsidRPr="005B678B" w:rsidRDefault="005B678B" w:rsidP="005C401D">
      <w:pPr>
        <w:spacing w:after="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5B678B" w:rsidRPr="005B678B" w:rsidRDefault="005B678B" w:rsidP="005C401D">
      <w:pPr>
        <w:spacing w:after="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5B678B" w:rsidRPr="005B678B" w:rsidRDefault="005B678B" w:rsidP="005C401D">
      <w:pPr>
        <w:spacing w:after="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5B678B" w:rsidRPr="005B678B" w:rsidRDefault="005B678B" w:rsidP="005C401D">
      <w:pPr>
        <w:spacing w:after="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DD71E1" w:rsidRDefault="00DD71E1" w:rsidP="005C401D">
      <w:pPr>
        <w:spacing w:after="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DD71E1" w:rsidRPr="00DD71E1" w:rsidRDefault="00DD71E1" w:rsidP="00DD71E1">
      <w:pP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DD71E1" w:rsidRPr="00DD71E1" w:rsidRDefault="00DD71E1" w:rsidP="00DD71E1">
      <w:pP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DD71E1" w:rsidRPr="00DD71E1" w:rsidRDefault="00DD71E1" w:rsidP="00DD71E1">
      <w:pP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DD71E1" w:rsidRPr="00DD71E1" w:rsidRDefault="00DD71E1" w:rsidP="00DD71E1">
      <w:pP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DD71E1" w:rsidRPr="00DD71E1" w:rsidRDefault="00DD71E1" w:rsidP="00DD71E1">
      <w:pP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DD71E1" w:rsidRPr="00DD71E1" w:rsidRDefault="00DD71E1" w:rsidP="00DD71E1">
      <w:pP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235AF3" w:rsidRPr="00DD71E1" w:rsidRDefault="00DD71E1" w:rsidP="00DD71E1">
      <w:pPr>
        <w:tabs>
          <w:tab w:val="left" w:pos="2569"/>
        </w:tabs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</w:p>
    <w:sectPr w:rsidR="00235AF3" w:rsidRPr="00DD71E1" w:rsidSect="005B678B">
      <w:footerReference w:type="default" r:id="rId7"/>
      <w:headerReference w:type="first" r:id="rId8"/>
      <w:footerReference w:type="first" r:id="rId9"/>
      <w:pgSz w:w="12240" w:h="15840"/>
      <w:pgMar w:top="1097" w:right="1800" w:bottom="1440" w:left="1800" w:header="708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689" w:rsidRDefault="00A81689" w:rsidP="00F32C5A">
      <w:pPr>
        <w:spacing w:after="0" w:line="240" w:lineRule="auto"/>
      </w:pPr>
      <w:r>
        <w:separator/>
      </w:r>
    </w:p>
  </w:endnote>
  <w:endnote w:type="continuationSeparator" w:id="0">
    <w:p w:rsidR="00A81689" w:rsidRDefault="00A81689" w:rsidP="00F3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9117480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363144716"/>
          <w:docPartObj>
            <w:docPartGallery w:val="Page Numbers (Bottom of Page)"/>
            <w:docPartUnique/>
          </w:docPartObj>
        </w:sdtPr>
        <w:sdtEndPr>
          <w:rPr>
            <w:noProof/>
            <w:sz w:val="20"/>
            <w:szCs w:val="20"/>
          </w:rPr>
        </w:sdtEndPr>
        <w:sdtContent>
          <w:p w:rsidR="005B678B" w:rsidRPr="00DD71E1" w:rsidRDefault="00F869AD" w:rsidP="005B678B">
            <w:pPr>
              <w:pStyle w:val="Footer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AIMsl_18</w:t>
            </w:r>
            <w:r w:rsidR="007B7A9E">
              <w:rPr>
                <w:rFonts w:ascii="Times New Roman" w:hAnsi="Times New Roman" w:cs="Times New Roman"/>
                <w:noProof/>
                <w:sz w:val="20"/>
                <w:szCs w:val="20"/>
              </w:rPr>
              <w:t>03</w:t>
            </w:r>
            <w:r w:rsidR="006951CA" w:rsidRPr="00DD71E1">
              <w:rPr>
                <w:rFonts w:ascii="Times New Roman" w:hAnsi="Times New Roman" w:cs="Times New Roman"/>
                <w:noProof/>
                <w:sz w:val="20"/>
                <w:szCs w:val="20"/>
              </w:rPr>
              <w:t>20_Functional_MOU_ASV</w:t>
            </w:r>
          </w:p>
        </w:sdtContent>
      </w:sdt>
      <w:p w:rsidR="005B678B" w:rsidRPr="006C4C47" w:rsidRDefault="005B678B" w:rsidP="005B678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C4C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4C4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C4C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69A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C4C4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F1F7C" w:rsidRPr="00117F26" w:rsidRDefault="00BF1F7C" w:rsidP="00BF1F7C">
    <w:pPr>
      <w:pStyle w:val="Footer"/>
      <w:jc w:val="both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3400063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26766152"/>
          <w:docPartObj>
            <w:docPartGallery w:val="Page Numbers (Bottom of Page)"/>
            <w:docPartUnique/>
          </w:docPartObj>
        </w:sdtPr>
        <w:sdtEndPr>
          <w:rPr>
            <w:noProof/>
            <w:sz w:val="20"/>
            <w:szCs w:val="20"/>
          </w:rPr>
        </w:sdtEndPr>
        <w:sdtContent>
          <w:p w:rsidR="005B678B" w:rsidRPr="00F869AD" w:rsidRDefault="00F869AD" w:rsidP="005B678B">
            <w:pPr>
              <w:pStyle w:val="Footer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AIMsl_18</w:t>
            </w:r>
            <w:r w:rsidR="00285CE0" w:rsidRPr="00F869A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F22D29" w:rsidRPr="00F869AD">
              <w:rPr>
                <w:rFonts w:ascii="Times New Roman" w:hAnsi="Times New Roman" w:cs="Times New Roman"/>
                <w:sz w:val="20"/>
                <w:szCs w:val="20"/>
              </w:rPr>
              <w:t>20_Functional_MOU_ASV</w:t>
            </w:r>
          </w:p>
        </w:sdtContent>
      </w:sdt>
      <w:p w:rsidR="005B678B" w:rsidRPr="005B678B" w:rsidRDefault="00F869AD">
        <w:pPr>
          <w:pStyle w:val="Footer"/>
          <w:jc w:val="right"/>
          <w:rPr>
            <w:rFonts w:ascii="Times New Roman" w:hAnsi="Times New Roman" w:cs="Times New Roman"/>
          </w:rPr>
        </w:pPr>
      </w:p>
    </w:sdtContent>
  </w:sdt>
  <w:p w:rsidR="00051049" w:rsidRPr="005B678B" w:rsidRDefault="005B678B">
    <w:pPr>
      <w:pStyle w:val="Footer"/>
      <w:jc w:val="right"/>
      <w:rPr>
        <w:rFonts w:ascii="Times New Roman" w:hAnsi="Times New Roman" w:cs="Times New Roman"/>
      </w:rPr>
    </w:pPr>
    <w:r w:rsidRPr="005B678B">
      <w:rPr>
        <w:rFonts w:ascii="Times New Roman" w:hAnsi="Times New Roman" w:cs="Times New Roman"/>
      </w:rPr>
      <w:fldChar w:fldCharType="begin"/>
    </w:r>
    <w:r w:rsidRPr="005B678B">
      <w:rPr>
        <w:rFonts w:ascii="Times New Roman" w:hAnsi="Times New Roman" w:cs="Times New Roman"/>
      </w:rPr>
      <w:instrText xml:space="preserve"> PAGE   \* MERGEFORMAT </w:instrText>
    </w:r>
    <w:r w:rsidRPr="005B678B">
      <w:rPr>
        <w:rFonts w:ascii="Times New Roman" w:hAnsi="Times New Roman" w:cs="Times New Roman"/>
      </w:rPr>
      <w:fldChar w:fldCharType="separate"/>
    </w:r>
    <w:r w:rsidR="00F869AD">
      <w:rPr>
        <w:rFonts w:ascii="Times New Roman" w:hAnsi="Times New Roman" w:cs="Times New Roman"/>
        <w:noProof/>
      </w:rPr>
      <w:t>1</w:t>
    </w:r>
    <w:r w:rsidRPr="005B678B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689" w:rsidRDefault="00A81689" w:rsidP="00F32C5A">
      <w:pPr>
        <w:spacing w:after="0" w:line="240" w:lineRule="auto"/>
      </w:pPr>
      <w:r>
        <w:separator/>
      </w:r>
    </w:p>
  </w:footnote>
  <w:footnote w:type="continuationSeparator" w:id="0">
    <w:p w:rsidR="00A81689" w:rsidRDefault="00A81689" w:rsidP="00F3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B8" w:rsidRPr="00E26C3F" w:rsidRDefault="00E26C3F" w:rsidP="007242B8">
    <w:pPr>
      <w:pStyle w:val="Header"/>
      <w:jc w:val="right"/>
      <w:rPr>
        <w:rFonts w:ascii="Times New Roman" w:hAnsi="Times New Roman" w:cs="Times New Roman"/>
        <w:i/>
        <w:sz w:val="24"/>
        <w:szCs w:val="24"/>
        <w:lang w:val="lv-LV"/>
      </w:rPr>
    </w:pPr>
    <w:r w:rsidRPr="00E26C3F">
      <w:rPr>
        <w:rFonts w:ascii="Times New Roman" w:hAnsi="Times New Roman" w:cs="Times New Roman"/>
        <w:i/>
        <w:sz w:val="24"/>
        <w:szCs w:val="24"/>
        <w:lang w:val="lv-LV"/>
      </w:rPr>
      <w:t>Neoficiāls tulkojums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DA"/>
    <w:rsid w:val="00047311"/>
    <w:rsid w:val="00051049"/>
    <w:rsid w:val="00072014"/>
    <w:rsid w:val="00075A6B"/>
    <w:rsid w:val="000876AB"/>
    <w:rsid w:val="000A7F7A"/>
    <w:rsid w:val="000D79FC"/>
    <w:rsid w:val="00105184"/>
    <w:rsid w:val="0010548A"/>
    <w:rsid w:val="00113781"/>
    <w:rsid w:val="00117742"/>
    <w:rsid w:val="00123CF5"/>
    <w:rsid w:val="00131C84"/>
    <w:rsid w:val="00153CDA"/>
    <w:rsid w:val="001C3D64"/>
    <w:rsid w:val="00235AF3"/>
    <w:rsid w:val="002534DC"/>
    <w:rsid w:val="00257518"/>
    <w:rsid w:val="002779CF"/>
    <w:rsid w:val="002806B1"/>
    <w:rsid w:val="00284AB2"/>
    <w:rsid w:val="00285CE0"/>
    <w:rsid w:val="00287CC6"/>
    <w:rsid w:val="00291DF8"/>
    <w:rsid w:val="002A0373"/>
    <w:rsid w:val="002A3545"/>
    <w:rsid w:val="002B186B"/>
    <w:rsid w:val="002B36E7"/>
    <w:rsid w:val="0030213C"/>
    <w:rsid w:val="00362F6F"/>
    <w:rsid w:val="00370ACE"/>
    <w:rsid w:val="00405EF3"/>
    <w:rsid w:val="004417F6"/>
    <w:rsid w:val="00472A46"/>
    <w:rsid w:val="004B4E31"/>
    <w:rsid w:val="004B5B13"/>
    <w:rsid w:val="004D5F2E"/>
    <w:rsid w:val="004F7CF4"/>
    <w:rsid w:val="005165A4"/>
    <w:rsid w:val="005173C5"/>
    <w:rsid w:val="00552E5B"/>
    <w:rsid w:val="00562756"/>
    <w:rsid w:val="00573B30"/>
    <w:rsid w:val="005949DA"/>
    <w:rsid w:val="005B678B"/>
    <w:rsid w:val="005C401D"/>
    <w:rsid w:val="005E35F5"/>
    <w:rsid w:val="0060288E"/>
    <w:rsid w:val="00642518"/>
    <w:rsid w:val="006951CA"/>
    <w:rsid w:val="006B2B75"/>
    <w:rsid w:val="006C4C47"/>
    <w:rsid w:val="007242B8"/>
    <w:rsid w:val="0078045A"/>
    <w:rsid w:val="007B7A9E"/>
    <w:rsid w:val="007E5C99"/>
    <w:rsid w:val="007E5E8A"/>
    <w:rsid w:val="007E7404"/>
    <w:rsid w:val="007F1669"/>
    <w:rsid w:val="00823012"/>
    <w:rsid w:val="00890120"/>
    <w:rsid w:val="008A43BC"/>
    <w:rsid w:val="008C7E36"/>
    <w:rsid w:val="0090775A"/>
    <w:rsid w:val="00940153"/>
    <w:rsid w:val="0095505E"/>
    <w:rsid w:val="00975826"/>
    <w:rsid w:val="009A4EEF"/>
    <w:rsid w:val="009B57BF"/>
    <w:rsid w:val="00A53B8E"/>
    <w:rsid w:val="00A660CD"/>
    <w:rsid w:val="00A73B58"/>
    <w:rsid w:val="00A81689"/>
    <w:rsid w:val="00A86930"/>
    <w:rsid w:val="00AF29AF"/>
    <w:rsid w:val="00B07FB8"/>
    <w:rsid w:val="00B24945"/>
    <w:rsid w:val="00B44495"/>
    <w:rsid w:val="00B56C34"/>
    <w:rsid w:val="00B760AA"/>
    <w:rsid w:val="00BC596B"/>
    <w:rsid w:val="00BF1F7C"/>
    <w:rsid w:val="00C011F4"/>
    <w:rsid w:val="00C32109"/>
    <w:rsid w:val="00C4116D"/>
    <w:rsid w:val="00C64173"/>
    <w:rsid w:val="00C76BB8"/>
    <w:rsid w:val="00C8098C"/>
    <w:rsid w:val="00CB410F"/>
    <w:rsid w:val="00D168D0"/>
    <w:rsid w:val="00D2483B"/>
    <w:rsid w:val="00D32991"/>
    <w:rsid w:val="00D51B8E"/>
    <w:rsid w:val="00D92859"/>
    <w:rsid w:val="00DB5A46"/>
    <w:rsid w:val="00DB5B71"/>
    <w:rsid w:val="00DC4063"/>
    <w:rsid w:val="00DD71E1"/>
    <w:rsid w:val="00DE3E71"/>
    <w:rsid w:val="00E07FB0"/>
    <w:rsid w:val="00E15684"/>
    <w:rsid w:val="00E26C3F"/>
    <w:rsid w:val="00E37DEC"/>
    <w:rsid w:val="00EE1D14"/>
    <w:rsid w:val="00EF0B93"/>
    <w:rsid w:val="00EF42F9"/>
    <w:rsid w:val="00F028EF"/>
    <w:rsid w:val="00F22D29"/>
    <w:rsid w:val="00F32C5A"/>
    <w:rsid w:val="00F862CD"/>
    <w:rsid w:val="00F869AD"/>
    <w:rsid w:val="00F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58BE3BAC"/>
  <w15:docId w15:val="{012140D8-5468-4E19-A94D-CEA8DAAE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C5A"/>
  </w:style>
  <w:style w:type="paragraph" w:styleId="Footer">
    <w:name w:val="footer"/>
    <w:basedOn w:val="Normal"/>
    <w:link w:val="FooterChar"/>
    <w:uiPriority w:val="99"/>
    <w:unhideWhenUsed/>
    <w:rsid w:val="00F32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C5A"/>
  </w:style>
  <w:style w:type="paragraph" w:customStyle="1" w:styleId="naisf">
    <w:name w:val="naisf"/>
    <w:basedOn w:val="Normal"/>
    <w:rsid w:val="0023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5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DEA7-D015-4903-89A8-D42E819B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13</Pages>
  <Words>4344</Words>
  <Characters>2477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AIMsl2_200318_strcoe_can_note; ;</vt:lpstr>
    </vt:vector>
  </TitlesOfParts>
  <Manager>JD</Manager>
  <Company>AIM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AIMsl2_200318_strcoe_can_note; ;</dc:title>
  <dc:subject>Pievienošanās paziņojuma  neoficiāls tulkojums latviešu valodā;</dc:subject>
  <dc:creator>Sigita Atvara</dc:creator>
  <dc:description>sigita.atvara@mod.gov.lv;_x000d_
67335169</dc:description>
  <cp:lastModifiedBy>Signe Šadurska</cp:lastModifiedBy>
  <cp:revision>53</cp:revision>
  <dcterms:created xsi:type="dcterms:W3CDTF">2020-01-14T12:43:00Z</dcterms:created>
  <dcterms:modified xsi:type="dcterms:W3CDTF">2020-03-18T07:52:00Z</dcterms:modified>
</cp:coreProperties>
</file>