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6292" w14:textId="3DD523AA" w:rsidR="00FE7E1E" w:rsidRPr="00CC5FF2" w:rsidRDefault="00FE7E1E" w:rsidP="00FF308B">
      <w:pPr>
        <w:tabs>
          <w:tab w:val="left" w:pos="6804"/>
        </w:tabs>
        <w:rPr>
          <w:sz w:val="28"/>
        </w:rPr>
      </w:pPr>
    </w:p>
    <w:p w14:paraId="5CA2595F" w14:textId="5ECBFFEA" w:rsidR="00FE7E1E" w:rsidRPr="00CC5FF2" w:rsidRDefault="00FE7E1E" w:rsidP="00FF308B">
      <w:pPr>
        <w:tabs>
          <w:tab w:val="left" w:pos="6804"/>
        </w:tabs>
        <w:rPr>
          <w:sz w:val="28"/>
        </w:rPr>
      </w:pPr>
    </w:p>
    <w:p w14:paraId="5325ABBE" w14:textId="77777777" w:rsidR="00FF308B" w:rsidRPr="00CC5FF2" w:rsidRDefault="00FF308B" w:rsidP="00FF308B">
      <w:pPr>
        <w:tabs>
          <w:tab w:val="left" w:pos="6804"/>
        </w:tabs>
        <w:rPr>
          <w:sz w:val="28"/>
        </w:rPr>
      </w:pPr>
    </w:p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C5FF2" w:rsidRPr="00CC5FF2" w14:paraId="43549B87" w14:textId="77777777" w:rsidTr="00FF308B">
        <w:trPr>
          <w:cantSplit/>
        </w:trPr>
        <w:tc>
          <w:tcPr>
            <w:tcW w:w="3967" w:type="dxa"/>
          </w:tcPr>
          <w:p w14:paraId="5B4B85A6" w14:textId="77777777" w:rsidR="00FE7E1E" w:rsidRPr="00CC5FF2" w:rsidRDefault="00FE7E1E" w:rsidP="00FE7E1E">
            <w:pPr>
              <w:rPr>
                <w:sz w:val="28"/>
              </w:rPr>
            </w:pPr>
            <w:r w:rsidRPr="00CC5FF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CC5FF2" w:rsidRDefault="00FE7E1E" w:rsidP="00FE7E1E">
            <w:pPr>
              <w:rPr>
                <w:sz w:val="28"/>
              </w:rPr>
            </w:pPr>
            <w:r w:rsidRPr="00CC5FF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42DCE4FC" w:rsidR="00FE7E1E" w:rsidRPr="00CC5FF2" w:rsidRDefault="00040605" w:rsidP="00013B55">
            <w:pPr>
              <w:jc w:val="right"/>
              <w:rPr>
                <w:sz w:val="28"/>
              </w:rPr>
            </w:pPr>
            <w:r w:rsidRPr="00CC5FF2">
              <w:rPr>
                <w:sz w:val="28"/>
              </w:rPr>
              <w:t>2020</w:t>
            </w:r>
            <w:r w:rsidR="00FE7E1E" w:rsidRPr="00CC5FF2">
              <w:rPr>
                <w:sz w:val="28"/>
              </w:rPr>
              <w:t>. gada                       </w:t>
            </w:r>
          </w:p>
        </w:tc>
      </w:tr>
    </w:tbl>
    <w:p w14:paraId="5A662B7C" w14:textId="77777777" w:rsidR="00FE7E1E" w:rsidRPr="00CC5FF2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CC5FF2" w:rsidRDefault="00FE7E1E" w:rsidP="00FE7E1E">
      <w:pPr>
        <w:jc w:val="center"/>
        <w:rPr>
          <w:b/>
          <w:sz w:val="28"/>
        </w:rPr>
      </w:pPr>
      <w:r w:rsidRPr="00CC5FF2">
        <w:rPr>
          <w:b/>
          <w:sz w:val="28"/>
        </w:rPr>
        <w:t>. §</w:t>
      </w:r>
    </w:p>
    <w:p w14:paraId="09AAB786" w14:textId="77777777" w:rsidR="0046157C" w:rsidRPr="00CC5FF2" w:rsidRDefault="0046157C" w:rsidP="00FE7E1E">
      <w:pPr>
        <w:jc w:val="both"/>
      </w:pPr>
    </w:p>
    <w:p w14:paraId="0BF4867C" w14:textId="4ABB1639" w:rsidR="008E2903" w:rsidRPr="00CC5FF2" w:rsidRDefault="00B7502F" w:rsidP="00034062">
      <w:pPr>
        <w:jc w:val="center"/>
        <w:rPr>
          <w:b/>
          <w:sz w:val="28"/>
          <w:szCs w:val="28"/>
        </w:rPr>
      </w:pPr>
      <w:r w:rsidRPr="00CC5FF2">
        <w:rPr>
          <w:b/>
          <w:sz w:val="28"/>
        </w:rPr>
        <w:t xml:space="preserve">Likumprojekts </w:t>
      </w:r>
    </w:p>
    <w:p w14:paraId="68F72287" w14:textId="0C303666" w:rsidR="00135A15" w:rsidRPr="00CC5FF2" w:rsidRDefault="00FF308B" w:rsidP="00FE7E1E">
      <w:pPr>
        <w:ind w:firstLine="709"/>
        <w:jc w:val="center"/>
        <w:rPr>
          <w:b/>
          <w:sz w:val="28"/>
          <w:szCs w:val="28"/>
        </w:rPr>
      </w:pPr>
      <w:r w:rsidRPr="00CC5FF2">
        <w:rPr>
          <w:b/>
          <w:sz w:val="28"/>
          <w:szCs w:val="28"/>
        </w:rPr>
        <w:t>"</w:t>
      </w:r>
      <w:r w:rsidR="00B7502F" w:rsidRPr="00CC5FF2">
        <w:rPr>
          <w:b/>
          <w:sz w:val="28"/>
          <w:szCs w:val="28"/>
        </w:rPr>
        <w:t xml:space="preserve">Par Latvijas Republikas valdības un Eiropas Kosmosa aģentūras </w:t>
      </w:r>
      <w:r w:rsidR="000E3A90" w:rsidRPr="00CC5FF2">
        <w:rPr>
          <w:b/>
          <w:sz w:val="28"/>
          <w:szCs w:val="28"/>
        </w:rPr>
        <w:t>a</w:t>
      </w:r>
      <w:r w:rsidR="00B7502F" w:rsidRPr="00CC5FF2">
        <w:rPr>
          <w:b/>
          <w:sz w:val="28"/>
          <w:szCs w:val="28"/>
        </w:rPr>
        <w:t>sociētās dalībvalsts līgumu</w:t>
      </w:r>
      <w:r w:rsidRPr="00CC5FF2">
        <w:rPr>
          <w:b/>
          <w:sz w:val="28"/>
          <w:szCs w:val="28"/>
        </w:rPr>
        <w:t>"</w:t>
      </w:r>
    </w:p>
    <w:p w14:paraId="438A6B3E" w14:textId="3041017E" w:rsidR="007C54AA" w:rsidRPr="00CC5FF2" w:rsidRDefault="007C54AA" w:rsidP="007C54AA">
      <w:pPr>
        <w:ind w:firstLine="720"/>
        <w:rPr>
          <w:b/>
        </w:rPr>
      </w:pPr>
      <w:r w:rsidRPr="00CC5FF2">
        <w:rPr>
          <w:b/>
        </w:rPr>
        <w:t>TA-2088</w:t>
      </w:r>
    </w:p>
    <w:p w14:paraId="42668755" w14:textId="61E0A2CC" w:rsidR="00FE7E1E" w:rsidRPr="00CC5FF2" w:rsidRDefault="00135A15" w:rsidP="00034062">
      <w:pPr>
        <w:jc w:val="center"/>
        <w:rPr>
          <w:b/>
        </w:rPr>
      </w:pPr>
      <w:r w:rsidRPr="00CC5FF2">
        <w:rPr>
          <w:b/>
        </w:rPr>
        <w:t>___</w:t>
      </w:r>
      <w:r w:rsidR="00FE7E1E" w:rsidRPr="00CC5FF2">
        <w:rPr>
          <w:b/>
        </w:rPr>
        <w:t>_________________________________________________</w:t>
      </w:r>
    </w:p>
    <w:p w14:paraId="09AAB78A" w14:textId="46A07199" w:rsidR="0046157C" w:rsidRPr="00CC5FF2" w:rsidRDefault="00FF308B" w:rsidP="00FF308B">
      <w:pPr>
        <w:jc w:val="center"/>
      </w:pPr>
      <w:r w:rsidRPr="00CC5FF2">
        <w:t>(...)</w:t>
      </w:r>
    </w:p>
    <w:p w14:paraId="725F1816" w14:textId="77777777" w:rsidR="00FF308B" w:rsidRPr="00CC5FF2" w:rsidRDefault="00FF308B" w:rsidP="00FE7E1E">
      <w:pPr>
        <w:jc w:val="both"/>
      </w:pPr>
    </w:p>
    <w:p w14:paraId="5C62BD36" w14:textId="235F77FA" w:rsidR="000C22C6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CC5FF2">
        <w:rPr>
          <w:rStyle w:val="apple-style-span"/>
          <w:sz w:val="28"/>
          <w:szCs w:val="28"/>
        </w:rPr>
        <w:t>1. </w:t>
      </w:r>
      <w:r w:rsidR="00B7502F" w:rsidRPr="00CC5FF2">
        <w:rPr>
          <w:rStyle w:val="apple-style-span"/>
          <w:sz w:val="28"/>
          <w:szCs w:val="28"/>
        </w:rPr>
        <w:t xml:space="preserve">Atbalstīt </w:t>
      </w:r>
      <w:r w:rsidR="000C22C6" w:rsidRPr="00CC5FF2">
        <w:rPr>
          <w:rStyle w:val="apple-style-span"/>
          <w:sz w:val="28"/>
          <w:szCs w:val="28"/>
        </w:rPr>
        <w:t xml:space="preserve">precizētā </w:t>
      </w:r>
      <w:r w:rsidR="0034691E" w:rsidRPr="00CC5FF2">
        <w:rPr>
          <w:sz w:val="28"/>
          <w:szCs w:val="28"/>
        </w:rPr>
        <w:t xml:space="preserve">Latvijas Republikas valdības un Eiropas Kosmosa aģentūras </w:t>
      </w:r>
      <w:r w:rsidR="00B97727">
        <w:rPr>
          <w:sz w:val="28"/>
          <w:szCs w:val="28"/>
        </w:rPr>
        <w:t>a</w:t>
      </w:r>
      <w:r w:rsidR="0034691E" w:rsidRPr="00CC5FF2">
        <w:rPr>
          <w:sz w:val="28"/>
          <w:szCs w:val="28"/>
        </w:rPr>
        <w:t>sociētās dalībvalsts līgum</w:t>
      </w:r>
      <w:r w:rsidR="000C22C6" w:rsidRPr="00CC5FF2">
        <w:rPr>
          <w:sz w:val="28"/>
          <w:szCs w:val="28"/>
        </w:rPr>
        <w:t xml:space="preserve">a (turpmāk – </w:t>
      </w:r>
      <w:r w:rsidR="00213733" w:rsidRPr="00CC5FF2">
        <w:rPr>
          <w:sz w:val="28"/>
          <w:szCs w:val="28"/>
        </w:rPr>
        <w:t xml:space="preserve">precizētais </w:t>
      </w:r>
      <w:r w:rsidR="000C22C6" w:rsidRPr="00CC5FF2">
        <w:rPr>
          <w:sz w:val="28"/>
          <w:szCs w:val="28"/>
        </w:rPr>
        <w:t>līgums) projekta parakstīšanu.</w:t>
      </w:r>
      <w:r w:rsidR="0034691E" w:rsidRPr="00CC5FF2">
        <w:rPr>
          <w:rStyle w:val="apple-style-span"/>
          <w:sz w:val="28"/>
          <w:szCs w:val="28"/>
        </w:rPr>
        <w:t xml:space="preserve"> </w:t>
      </w:r>
    </w:p>
    <w:p w14:paraId="296F26E3" w14:textId="7DB25FDA" w:rsidR="000C22C6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CC5FF2">
        <w:rPr>
          <w:rStyle w:val="apple-style-span"/>
          <w:sz w:val="28"/>
          <w:szCs w:val="28"/>
        </w:rPr>
        <w:t>2. </w:t>
      </w:r>
      <w:r w:rsidR="00213733" w:rsidRPr="00CC5FF2">
        <w:rPr>
          <w:rStyle w:val="apple-style-span"/>
          <w:sz w:val="28"/>
          <w:szCs w:val="28"/>
        </w:rPr>
        <w:t>Atbalstīt likumprojektu un precizēt</w:t>
      </w:r>
      <w:r w:rsidR="00B97727">
        <w:rPr>
          <w:rStyle w:val="apple-style-span"/>
          <w:sz w:val="28"/>
          <w:szCs w:val="28"/>
        </w:rPr>
        <w:t>ā</w:t>
      </w:r>
      <w:r w:rsidR="00213733" w:rsidRPr="00CC5FF2">
        <w:rPr>
          <w:rStyle w:val="apple-style-span"/>
          <w:sz w:val="28"/>
          <w:szCs w:val="28"/>
        </w:rPr>
        <w:t xml:space="preserve"> līguma projektu.</w:t>
      </w:r>
    </w:p>
    <w:p w14:paraId="2E8C256B" w14:textId="02B262E9" w:rsidR="00213733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5FF2">
        <w:rPr>
          <w:rStyle w:val="apple-style-span"/>
          <w:bCs/>
          <w:sz w:val="28"/>
          <w:szCs w:val="28"/>
        </w:rPr>
        <w:t>3. </w:t>
      </w:r>
      <w:r w:rsidR="00213733" w:rsidRPr="00CC5FF2">
        <w:rPr>
          <w:rStyle w:val="apple-style-span"/>
          <w:bCs/>
          <w:sz w:val="28"/>
          <w:szCs w:val="28"/>
        </w:rPr>
        <w:t xml:space="preserve">Pilnvarot </w:t>
      </w:r>
      <w:r w:rsidR="00213733" w:rsidRPr="00CC5FF2">
        <w:rPr>
          <w:rStyle w:val="apple-style-span"/>
          <w:sz w:val="28"/>
          <w:szCs w:val="28"/>
        </w:rPr>
        <w:t>izglītības un zinātnes ministru</w:t>
      </w:r>
      <w:r w:rsidR="00213733" w:rsidRPr="00CC5FF2">
        <w:rPr>
          <w:rStyle w:val="apple-style-span"/>
          <w:bCs/>
          <w:sz w:val="28"/>
          <w:szCs w:val="28"/>
        </w:rPr>
        <w:t xml:space="preserve"> parakstīt precizēt</w:t>
      </w:r>
      <w:r w:rsidR="00B97727">
        <w:rPr>
          <w:rStyle w:val="apple-style-span"/>
          <w:bCs/>
          <w:sz w:val="28"/>
          <w:szCs w:val="28"/>
        </w:rPr>
        <w:t>ā</w:t>
      </w:r>
      <w:r w:rsidR="00213733" w:rsidRPr="00CC5FF2">
        <w:rPr>
          <w:rStyle w:val="apple-style-span"/>
          <w:sz w:val="28"/>
          <w:szCs w:val="28"/>
        </w:rPr>
        <w:t xml:space="preserve"> </w:t>
      </w:r>
      <w:r w:rsidR="00213733" w:rsidRPr="00CC5FF2">
        <w:rPr>
          <w:sz w:val="28"/>
          <w:szCs w:val="28"/>
        </w:rPr>
        <w:t>līguma projektu.</w:t>
      </w:r>
    </w:p>
    <w:p w14:paraId="00D7A778" w14:textId="566E5738" w:rsidR="00213733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CC5FF2">
        <w:rPr>
          <w:sz w:val="28"/>
          <w:szCs w:val="28"/>
        </w:rPr>
        <w:t>4. </w:t>
      </w:r>
      <w:r w:rsidR="00B7502F" w:rsidRPr="00CC5FF2">
        <w:rPr>
          <w:sz w:val="28"/>
          <w:szCs w:val="28"/>
        </w:rPr>
        <w:t xml:space="preserve">Izglītības un zinātnes ministrijai pēc </w:t>
      </w:r>
      <w:r w:rsidR="00213733" w:rsidRPr="00CC5FF2">
        <w:rPr>
          <w:sz w:val="28"/>
          <w:szCs w:val="28"/>
        </w:rPr>
        <w:t xml:space="preserve">precizētā </w:t>
      </w:r>
      <w:r w:rsidR="00040605" w:rsidRPr="00CC5FF2">
        <w:rPr>
          <w:sz w:val="28"/>
          <w:szCs w:val="28"/>
        </w:rPr>
        <w:t>līguma parakstīšanas iesniegt</w:t>
      </w:r>
      <w:r w:rsidR="00B7502F" w:rsidRPr="00CC5FF2">
        <w:rPr>
          <w:sz w:val="28"/>
          <w:szCs w:val="28"/>
        </w:rPr>
        <w:t xml:space="preserve"> </w:t>
      </w:r>
      <w:r w:rsidR="00213733" w:rsidRPr="00CC5FF2">
        <w:rPr>
          <w:sz w:val="28"/>
          <w:szCs w:val="28"/>
        </w:rPr>
        <w:t xml:space="preserve">to </w:t>
      </w:r>
      <w:r w:rsidR="00B7502F" w:rsidRPr="00CC5FF2">
        <w:rPr>
          <w:sz w:val="28"/>
          <w:szCs w:val="28"/>
        </w:rPr>
        <w:t>Valsts kancelejā</w:t>
      </w:r>
      <w:r w:rsidR="00B7502F" w:rsidRPr="00CC5FF2">
        <w:rPr>
          <w:rStyle w:val="apple-style-span"/>
          <w:sz w:val="28"/>
          <w:szCs w:val="28"/>
        </w:rPr>
        <w:t xml:space="preserve">. </w:t>
      </w:r>
    </w:p>
    <w:p w14:paraId="67E56184" w14:textId="7C6E6118" w:rsidR="00B7502F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CC5FF2">
        <w:rPr>
          <w:rStyle w:val="apple-style-span"/>
          <w:sz w:val="28"/>
          <w:szCs w:val="28"/>
        </w:rPr>
        <w:t>5. </w:t>
      </w:r>
      <w:r w:rsidR="00B7502F" w:rsidRPr="00CC5FF2">
        <w:rPr>
          <w:rStyle w:val="apple-style-span"/>
          <w:sz w:val="28"/>
          <w:szCs w:val="28"/>
        </w:rPr>
        <w:t xml:space="preserve">Valsts kancelejai sagatavot </w:t>
      </w:r>
      <w:r w:rsidR="00213733" w:rsidRPr="00CC5FF2">
        <w:rPr>
          <w:rStyle w:val="apple-style-span"/>
          <w:sz w:val="28"/>
          <w:szCs w:val="28"/>
        </w:rPr>
        <w:t>precizēt</w:t>
      </w:r>
      <w:r w:rsidR="00B97727">
        <w:rPr>
          <w:rStyle w:val="apple-style-span"/>
          <w:sz w:val="28"/>
          <w:szCs w:val="28"/>
        </w:rPr>
        <w:t>ā</w:t>
      </w:r>
      <w:r w:rsidR="00213733" w:rsidRPr="00CC5FF2">
        <w:rPr>
          <w:rStyle w:val="apple-style-span"/>
          <w:sz w:val="28"/>
          <w:szCs w:val="28"/>
        </w:rPr>
        <w:t xml:space="preserve"> </w:t>
      </w:r>
      <w:r w:rsidR="00B7502F" w:rsidRPr="00CC5FF2">
        <w:rPr>
          <w:rStyle w:val="apple-style-span"/>
          <w:sz w:val="28"/>
          <w:szCs w:val="28"/>
        </w:rPr>
        <w:t>līguma projektu un likumprojektu iesniegšanai Saeimā.</w:t>
      </w:r>
    </w:p>
    <w:p w14:paraId="65DAF006" w14:textId="22829B4C" w:rsidR="00B7502F" w:rsidRPr="00CC5FF2" w:rsidRDefault="00FF308B" w:rsidP="00FF308B">
      <w:pPr>
        <w:pStyle w:val="ListParagraph"/>
        <w:tabs>
          <w:tab w:val="left" w:pos="993"/>
        </w:tabs>
        <w:ind w:left="0" w:firstLine="709"/>
        <w:jc w:val="both"/>
        <w:rPr>
          <w:rStyle w:val="apple-style-span"/>
          <w:sz w:val="28"/>
          <w:szCs w:val="28"/>
        </w:rPr>
      </w:pPr>
      <w:r w:rsidRPr="00CC5FF2">
        <w:rPr>
          <w:rStyle w:val="apple-style-span"/>
          <w:sz w:val="28"/>
          <w:szCs w:val="28"/>
        </w:rPr>
        <w:t>6. </w:t>
      </w:r>
      <w:r w:rsidR="00B7502F" w:rsidRPr="00CC5FF2">
        <w:rPr>
          <w:rStyle w:val="apple-style-span"/>
          <w:sz w:val="28"/>
          <w:szCs w:val="28"/>
        </w:rPr>
        <w:t>Noteikt, ka atbildīgais par likumprojekta turpmāko virzību Saeimā ir izglītības un zinātnes ministrs.</w:t>
      </w:r>
    </w:p>
    <w:p w14:paraId="4ADCDA54" w14:textId="76988A45" w:rsidR="00240E1E" w:rsidRPr="00CC5FF2" w:rsidRDefault="00240E1E" w:rsidP="00FF308B">
      <w:pPr>
        <w:ind w:firstLine="709"/>
        <w:jc w:val="both"/>
        <w:rPr>
          <w:sz w:val="28"/>
          <w:szCs w:val="28"/>
        </w:rPr>
      </w:pPr>
      <w:r w:rsidRPr="00CC5FF2">
        <w:rPr>
          <w:sz w:val="28"/>
          <w:szCs w:val="28"/>
          <w:shd w:val="clear" w:color="auto" w:fill="FFFFFF"/>
        </w:rPr>
        <w:t>7.</w:t>
      </w:r>
      <w:r w:rsidR="00FF308B" w:rsidRPr="00CC5FF2">
        <w:rPr>
          <w:sz w:val="28"/>
          <w:szCs w:val="28"/>
          <w:shd w:val="clear" w:color="auto" w:fill="FFFFFF"/>
        </w:rPr>
        <w:t> </w:t>
      </w:r>
      <w:r w:rsidRPr="00CC5FF2">
        <w:rPr>
          <w:sz w:val="28"/>
          <w:szCs w:val="28"/>
          <w:shd w:val="clear" w:color="auto" w:fill="FFFFFF"/>
        </w:rPr>
        <w:t>Atzīt par aktualitāti zaudējušu Ministru kabineta 2019.</w:t>
      </w:r>
      <w:r w:rsidR="00FF308B" w:rsidRPr="00CC5FF2">
        <w:rPr>
          <w:sz w:val="28"/>
          <w:szCs w:val="28"/>
          <w:shd w:val="clear" w:color="auto" w:fill="FFFFFF"/>
        </w:rPr>
        <w:t> </w:t>
      </w:r>
      <w:r w:rsidRPr="00CC5FF2">
        <w:rPr>
          <w:sz w:val="28"/>
          <w:szCs w:val="28"/>
          <w:shd w:val="clear" w:color="auto" w:fill="FFFFFF"/>
        </w:rPr>
        <w:t>gada 6.</w:t>
      </w:r>
      <w:r w:rsidR="00FF308B" w:rsidRPr="00CC5FF2">
        <w:rPr>
          <w:sz w:val="28"/>
          <w:szCs w:val="28"/>
          <w:shd w:val="clear" w:color="auto" w:fill="FFFFFF"/>
        </w:rPr>
        <w:t> </w:t>
      </w:r>
      <w:r w:rsidRPr="00CC5FF2">
        <w:rPr>
          <w:sz w:val="28"/>
          <w:szCs w:val="28"/>
          <w:shd w:val="clear" w:color="auto" w:fill="FFFFFF"/>
        </w:rPr>
        <w:t>novembra sēdes protokollēmumu (prot. Nr.</w:t>
      </w:r>
      <w:r w:rsidR="00FF308B" w:rsidRPr="00CC5FF2">
        <w:rPr>
          <w:sz w:val="28"/>
          <w:szCs w:val="28"/>
          <w:shd w:val="clear" w:color="auto" w:fill="FFFFFF"/>
        </w:rPr>
        <w:t> </w:t>
      </w:r>
      <w:r w:rsidRPr="00CC5FF2">
        <w:rPr>
          <w:sz w:val="28"/>
          <w:szCs w:val="28"/>
          <w:shd w:val="clear" w:color="auto" w:fill="FFFFFF"/>
        </w:rPr>
        <w:t>52 24.</w:t>
      </w:r>
      <w:r w:rsidR="00FF308B" w:rsidRPr="00CC5FF2">
        <w:rPr>
          <w:sz w:val="28"/>
          <w:szCs w:val="28"/>
          <w:shd w:val="clear" w:color="auto" w:fill="FFFFFF"/>
        </w:rPr>
        <w:t> </w:t>
      </w:r>
      <w:r w:rsidRPr="00CC5FF2">
        <w:rPr>
          <w:sz w:val="28"/>
          <w:szCs w:val="28"/>
          <w:shd w:val="clear" w:color="auto" w:fill="FFFFFF"/>
        </w:rPr>
        <w:t>§) "</w:t>
      </w:r>
      <w:r w:rsidRPr="00CC5FF2">
        <w:rPr>
          <w:sz w:val="28"/>
          <w:szCs w:val="28"/>
        </w:rPr>
        <w:t xml:space="preserve">Likumprojekts "Par Latvijas Republikas valdības un Eiropas Kosmosa aģentūras </w:t>
      </w:r>
      <w:r w:rsidR="00B97727">
        <w:rPr>
          <w:sz w:val="28"/>
          <w:szCs w:val="28"/>
        </w:rPr>
        <w:t>A</w:t>
      </w:r>
      <w:bookmarkStart w:id="0" w:name="_GoBack"/>
      <w:bookmarkEnd w:id="0"/>
      <w:r w:rsidRPr="00CC5FF2">
        <w:rPr>
          <w:sz w:val="28"/>
          <w:szCs w:val="28"/>
        </w:rPr>
        <w:t>sociētās dalībvalsts līgumu"</w:t>
      </w:r>
      <w:r w:rsidR="00FF308B" w:rsidRPr="00CC5FF2">
        <w:rPr>
          <w:sz w:val="28"/>
          <w:szCs w:val="28"/>
        </w:rPr>
        <w:t>"</w:t>
      </w:r>
      <w:r w:rsidR="00005BCC" w:rsidRPr="00CC5FF2">
        <w:rPr>
          <w:sz w:val="28"/>
          <w:szCs w:val="28"/>
        </w:rPr>
        <w:t>.</w:t>
      </w:r>
    </w:p>
    <w:p w14:paraId="70B9F6CA" w14:textId="77777777" w:rsidR="00AA5EEB" w:rsidRPr="00CC5FF2" w:rsidRDefault="00AA5EEB" w:rsidP="00FF308B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E90EC39" w14:textId="0D714A8D" w:rsidR="003B497F" w:rsidRPr="00CC5FF2" w:rsidRDefault="003B497F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4E45B6B3" w14:textId="77777777" w:rsidR="00FF308B" w:rsidRPr="00CC5FF2" w:rsidRDefault="00FF308B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632D6DE9" w14:textId="77777777" w:rsidR="00FF308B" w:rsidRPr="00CC5FF2" w:rsidRDefault="00FF308B" w:rsidP="00FF308B">
      <w:pPr>
        <w:tabs>
          <w:tab w:val="left" w:pos="6521"/>
        </w:tabs>
        <w:ind w:firstLine="709"/>
        <w:jc w:val="both"/>
        <w:rPr>
          <w:sz w:val="28"/>
          <w:szCs w:val="28"/>
          <w:lang w:val="de-DE"/>
        </w:rPr>
      </w:pPr>
      <w:r w:rsidRPr="00CC5FF2">
        <w:rPr>
          <w:rFonts w:eastAsia="Calibri"/>
          <w:sz w:val="28"/>
          <w:szCs w:val="28"/>
          <w:lang w:val="de-DE"/>
        </w:rPr>
        <w:t>Ministru prezidents</w:t>
      </w:r>
      <w:r w:rsidRPr="00CC5FF2">
        <w:rPr>
          <w:rFonts w:eastAsia="Calibri"/>
          <w:sz w:val="28"/>
          <w:szCs w:val="28"/>
          <w:lang w:val="de-DE"/>
        </w:rPr>
        <w:tab/>
        <w:t>A. K. Kariņš</w:t>
      </w:r>
    </w:p>
    <w:p w14:paraId="300D9388" w14:textId="60DE6580" w:rsidR="00976CE5" w:rsidRPr="00CC5FF2" w:rsidRDefault="00976CE5" w:rsidP="00FF308B">
      <w:pPr>
        <w:jc w:val="both"/>
        <w:rPr>
          <w:sz w:val="28"/>
          <w:szCs w:val="28"/>
        </w:rPr>
      </w:pPr>
    </w:p>
    <w:p w14:paraId="4EE8C1E1" w14:textId="5262C189" w:rsidR="00FF308B" w:rsidRPr="00CC5FF2" w:rsidRDefault="00FF308B" w:rsidP="00FF308B">
      <w:pPr>
        <w:jc w:val="both"/>
        <w:rPr>
          <w:sz w:val="28"/>
          <w:szCs w:val="28"/>
        </w:rPr>
      </w:pPr>
    </w:p>
    <w:p w14:paraId="31A774B8" w14:textId="77777777" w:rsidR="00FF308B" w:rsidRPr="00CC5FF2" w:rsidRDefault="00FF308B" w:rsidP="00FF308B">
      <w:pPr>
        <w:jc w:val="both"/>
        <w:rPr>
          <w:sz w:val="28"/>
          <w:szCs w:val="28"/>
        </w:rPr>
      </w:pPr>
    </w:p>
    <w:p w14:paraId="2DDC22F2" w14:textId="1151130E" w:rsidR="00FF308B" w:rsidRPr="00CC5FF2" w:rsidRDefault="00FF308B" w:rsidP="00FF308B">
      <w:pPr>
        <w:pStyle w:val="BodyText"/>
        <w:tabs>
          <w:tab w:val="left" w:pos="6521"/>
        </w:tabs>
        <w:spacing w:after="0"/>
        <w:ind w:firstLine="709"/>
        <w:jc w:val="both"/>
        <w:rPr>
          <w:b/>
          <w:sz w:val="28"/>
          <w:szCs w:val="28"/>
        </w:rPr>
      </w:pPr>
      <w:proofErr w:type="spellStart"/>
      <w:r w:rsidRPr="00CC5FF2">
        <w:rPr>
          <w:sz w:val="28"/>
          <w:szCs w:val="28"/>
        </w:rPr>
        <w:t>Valsts</w:t>
      </w:r>
      <w:proofErr w:type="spellEnd"/>
      <w:r w:rsidRPr="00CC5FF2">
        <w:rPr>
          <w:sz w:val="28"/>
          <w:szCs w:val="28"/>
        </w:rPr>
        <w:t xml:space="preserve"> </w:t>
      </w:r>
      <w:proofErr w:type="spellStart"/>
      <w:r w:rsidRPr="00CC5FF2">
        <w:rPr>
          <w:sz w:val="28"/>
          <w:szCs w:val="28"/>
        </w:rPr>
        <w:t>kancelejas</w:t>
      </w:r>
      <w:proofErr w:type="spellEnd"/>
      <w:r w:rsidRPr="00CC5FF2">
        <w:rPr>
          <w:sz w:val="28"/>
          <w:szCs w:val="28"/>
        </w:rPr>
        <w:t xml:space="preserve"> </w:t>
      </w:r>
      <w:proofErr w:type="spellStart"/>
      <w:r w:rsidRPr="00CC5FF2">
        <w:rPr>
          <w:sz w:val="28"/>
          <w:szCs w:val="28"/>
        </w:rPr>
        <w:t>direktors</w:t>
      </w:r>
      <w:proofErr w:type="spellEnd"/>
      <w:r w:rsidRPr="00CC5FF2">
        <w:rPr>
          <w:sz w:val="28"/>
          <w:szCs w:val="28"/>
        </w:rPr>
        <w:t xml:space="preserve"> </w:t>
      </w:r>
      <w:r w:rsidRPr="00CC5FF2">
        <w:rPr>
          <w:sz w:val="28"/>
          <w:szCs w:val="28"/>
        </w:rPr>
        <w:tab/>
        <w:t>J. </w:t>
      </w:r>
      <w:proofErr w:type="spellStart"/>
      <w:r w:rsidRPr="00CC5FF2">
        <w:rPr>
          <w:sz w:val="28"/>
          <w:szCs w:val="28"/>
        </w:rPr>
        <w:t>Citskovskis</w:t>
      </w:r>
      <w:proofErr w:type="spellEnd"/>
    </w:p>
    <w:p w14:paraId="790925C7" w14:textId="649471BC" w:rsidR="00FF308B" w:rsidRPr="00CC5FF2" w:rsidRDefault="00FF308B" w:rsidP="00FF308B">
      <w:pPr>
        <w:tabs>
          <w:tab w:val="left" w:pos="1680"/>
        </w:tabs>
        <w:rPr>
          <w:sz w:val="28"/>
          <w:szCs w:val="28"/>
        </w:rPr>
      </w:pPr>
    </w:p>
    <w:sectPr w:rsidR="00FF308B" w:rsidRPr="00CC5FF2" w:rsidSect="00FE7E1E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43E8" w14:textId="77777777" w:rsidR="00EC02D8" w:rsidRDefault="00EC02D8" w:rsidP="0046157C">
      <w:r>
        <w:separator/>
      </w:r>
    </w:p>
  </w:endnote>
  <w:endnote w:type="continuationSeparator" w:id="0">
    <w:p w14:paraId="2BF48A8F" w14:textId="77777777" w:rsidR="00EC02D8" w:rsidRDefault="00EC02D8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FDBE" w14:textId="4022C410" w:rsidR="00FF308B" w:rsidRPr="00FF308B" w:rsidRDefault="00FF308B">
    <w:pPr>
      <w:pStyle w:val="Footer"/>
      <w:rPr>
        <w:sz w:val="16"/>
        <w:szCs w:val="16"/>
      </w:rPr>
    </w:pPr>
    <w:r w:rsidRPr="00FF308B">
      <w:rPr>
        <w:sz w:val="16"/>
        <w:szCs w:val="16"/>
      </w:rPr>
      <w:t>2088z9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898F" w14:textId="77777777" w:rsidR="00EC02D8" w:rsidRDefault="00EC02D8" w:rsidP="0046157C">
      <w:r>
        <w:separator/>
      </w:r>
    </w:p>
  </w:footnote>
  <w:footnote w:type="continuationSeparator" w:id="0">
    <w:p w14:paraId="1180F6DD" w14:textId="77777777" w:rsidR="00EC02D8" w:rsidRDefault="00EC02D8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C"/>
    <w:rsid w:val="00005BCC"/>
    <w:rsid w:val="00013B55"/>
    <w:rsid w:val="00034062"/>
    <w:rsid w:val="00040605"/>
    <w:rsid w:val="00042C0C"/>
    <w:rsid w:val="000811CD"/>
    <w:rsid w:val="000A4A02"/>
    <w:rsid w:val="000C22C6"/>
    <w:rsid w:val="000E3A90"/>
    <w:rsid w:val="000E3CCB"/>
    <w:rsid w:val="00135A15"/>
    <w:rsid w:val="00163175"/>
    <w:rsid w:val="001803D8"/>
    <w:rsid w:val="0018394C"/>
    <w:rsid w:val="001862B4"/>
    <w:rsid w:val="001A3E75"/>
    <w:rsid w:val="001A4D96"/>
    <w:rsid w:val="001C25DB"/>
    <w:rsid w:val="001E4483"/>
    <w:rsid w:val="00207411"/>
    <w:rsid w:val="00213733"/>
    <w:rsid w:val="002153F4"/>
    <w:rsid w:val="00240E1E"/>
    <w:rsid w:val="0026236D"/>
    <w:rsid w:val="002B435D"/>
    <w:rsid w:val="002C3443"/>
    <w:rsid w:val="002D2049"/>
    <w:rsid w:val="002E52BE"/>
    <w:rsid w:val="00304507"/>
    <w:rsid w:val="0031227E"/>
    <w:rsid w:val="00314C48"/>
    <w:rsid w:val="00342B81"/>
    <w:rsid w:val="0034691E"/>
    <w:rsid w:val="00381ABC"/>
    <w:rsid w:val="003B1062"/>
    <w:rsid w:val="003B497F"/>
    <w:rsid w:val="003F0760"/>
    <w:rsid w:val="003F65E1"/>
    <w:rsid w:val="003F7ACD"/>
    <w:rsid w:val="00455E59"/>
    <w:rsid w:val="0046018F"/>
    <w:rsid w:val="0046157C"/>
    <w:rsid w:val="00487D8B"/>
    <w:rsid w:val="00493E4A"/>
    <w:rsid w:val="004B489E"/>
    <w:rsid w:val="004B5D91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637EA5"/>
    <w:rsid w:val="00644B2A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7B7477"/>
    <w:rsid w:val="007C54AA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23CD2"/>
    <w:rsid w:val="00961EAA"/>
    <w:rsid w:val="00976CE5"/>
    <w:rsid w:val="00991052"/>
    <w:rsid w:val="009A15A1"/>
    <w:rsid w:val="009A48D6"/>
    <w:rsid w:val="009E6B28"/>
    <w:rsid w:val="00A10A72"/>
    <w:rsid w:val="00A13766"/>
    <w:rsid w:val="00A50250"/>
    <w:rsid w:val="00A57561"/>
    <w:rsid w:val="00A57D1F"/>
    <w:rsid w:val="00A73244"/>
    <w:rsid w:val="00A8187A"/>
    <w:rsid w:val="00A947DA"/>
    <w:rsid w:val="00AA5EEB"/>
    <w:rsid w:val="00AB095E"/>
    <w:rsid w:val="00AB700E"/>
    <w:rsid w:val="00AE0454"/>
    <w:rsid w:val="00AF3AC3"/>
    <w:rsid w:val="00B031EB"/>
    <w:rsid w:val="00B103A4"/>
    <w:rsid w:val="00B2544A"/>
    <w:rsid w:val="00B4105E"/>
    <w:rsid w:val="00B72D3A"/>
    <w:rsid w:val="00B7502F"/>
    <w:rsid w:val="00B97727"/>
    <w:rsid w:val="00BC62E1"/>
    <w:rsid w:val="00BD5CCD"/>
    <w:rsid w:val="00C04FBB"/>
    <w:rsid w:val="00C1663B"/>
    <w:rsid w:val="00C504DD"/>
    <w:rsid w:val="00C573C0"/>
    <w:rsid w:val="00C729FB"/>
    <w:rsid w:val="00C72EFE"/>
    <w:rsid w:val="00C771E2"/>
    <w:rsid w:val="00CA07B0"/>
    <w:rsid w:val="00CB26C4"/>
    <w:rsid w:val="00CC2E08"/>
    <w:rsid w:val="00CC5FF2"/>
    <w:rsid w:val="00CF4602"/>
    <w:rsid w:val="00D3064B"/>
    <w:rsid w:val="00DC57EA"/>
    <w:rsid w:val="00DD0E6F"/>
    <w:rsid w:val="00DD2171"/>
    <w:rsid w:val="00E22D4F"/>
    <w:rsid w:val="00E2450F"/>
    <w:rsid w:val="00E25824"/>
    <w:rsid w:val="00E90A18"/>
    <w:rsid w:val="00EC02D8"/>
    <w:rsid w:val="00EC0F88"/>
    <w:rsid w:val="00EC22B0"/>
    <w:rsid w:val="00EC3EE5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E7E1E"/>
    <w:rsid w:val="00FF1F56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Aija Surna</cp:lastModifiedBy>
  <cp:revision>10</cp:revision>
  <cp:lastPrinted>2020-03-31T10:10:00Z</cp:lastPrinted>
  <dcterms:created xsi:type="dcterms:W3CDTF">2020-03-03T14:11:00Z</dcterms:created>
  <dcterms:modified xsi:type="dcterms:W3CDTF">2020-03-31T10:10:00Z</dcterms:modified>
</cp:coreProperties>
</file>