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67DB" w14:textId="77777777" w:rsidR="00205C3B" w:rsidRDefault="00205C3B" w:rsidP="004C6246">
      <w:pPr>
        <w:pStyle w:val="Parasts1"/>
        <w:jc w:val="both"/>
        <w:rPr>
          <w:sz w:val="28"/>
          <w:szCs w:val="28"/>
        </w:rPr>
      </w:pPr>
    </w:p>
    <w:p w14:paraId="3C3F67DC" w14:textId="77777777" w:rsidR="004C6246" w:rsidRPr="00205C3B" w:rsidRDefault="004C6246" w:rsidP="004C6246">
      <w:pPr>
        <w:pStyle w:val="Parasts1"/>
        <w:jc w:val="both"/>
        <w:rPr>
          <w:sz w:val="28"/>
          <w:szCs w:val="28"/>
        </w:rPr>
      </w:pPr>
    </w:p>
    <w:p w14:paraId="3C3F67DD" w14:textId="77777777" w:rsidR="00205C3B" w:rsidRPr="00205C3B" w:rsidRDefault="00205C3B" w:rsidP="004C6246">
      <w:pPr>
        <w:pStyle w:val="Parasts1"/>
        <w:jc w:val="both"/>
        <w:rPr>
          <w:sz w:val="28"/>
          <w:szCs w:val="28"/>
        </w:rPr>
      </w:pPr>
    </w:p>
    <w:p w14:paraId="3C3F67DE" w14:textId="3919158E" w:rsidR="004C6246" w:rsidRPr="00EC1B09" w:rsidRDefault="004C624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544A18" w:rsidRPr="00544A18">
        <w:rPr>
          <w:rFonts w:ascii="Times New Roman" w:hAnsi="Times New Roman" w:cs="Times New Roman"/>
          <w:sz w:val="28"/>
          <w:szCs w:val="28"/>
        </w:rPr>
        <w:t>27. martā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544A18">
        <w:rPr>
          <w:rFonts w:ascii="Times New Roman" w:hAnsi="Times New Roman"/>
          <w:sz w:val="28"/>
          <w:szCs w:val="28"/>
        </w:rPr>
        <w:t> 137</w:t>
      </w:r>
    </w:p>
    <w:p w14:paraId="3C3F67DF" w14:textId="65B875A3" w:rsidR="004C6246" w:rsidRPr="00EC1B09" w:rsidRDefault="004C624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544A18">
        <w:rPr>
          <w:rFonts w:ascii="Times New Roman" w:hAnsi="Times New Roman"/>
          <w:sz w:val="28"/>
          <w:szCs w:val="28"/>
        </w:rPr>
        <w:t>18</w:t>
      </w:r>
      <w:r w:rsidRPr="00EC1B09">
        <w:rPr>
          <w:rFonts w:ascii="Times New Roman" w:hAnsi="Times New Roman"/>
          <w:sz w:val="28"/>
          <w:szCs w:val="28"/>
        </w:rPr>
        <w:t> </w:t>
      </w:r>
      <w:r w:rsidR="00544A1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C3F67E0" w14:textId="77777777" w:rsidR="00205C3B" w:rsidRPr="00205C3B" w:rsidRDefault="00205C3B" w:rsidP="004C6246">
      <w:pPr>
        <w:pStyle w:val="Parasts1"/>
        <w:jc w:val="both"/>
        <w:rPr>
          <w:sz w:val="28"/>
          <w:szCs w:val="28"/>
        </w:rPr>
      </w:pPr>
    </w:p>
    <w:p w14:paraId="3C3F67E1" w14:textId="77777777" w:rsidR="00A82E3E" w:rsidRDefault="00205C3B" w:rsidP="004C62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5C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finanšu līdzekļu piešķiršanu no valsts budžeta programmas </w:t>
      </w:r>
    </w:p>
    <w:p w14:paraId="3C3F67E2" w14:textId="77777777" w:rsidR="00205C3B" w:rsidRPr="00205C3B" w:rsidRDefault="00205C3B" w:rsidP="004C62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05C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"Līdzekļi neparedzētiem gadījumiem"</w:t>
      </w:r>
    </w:p>
    <w:p w14:paraId="3C3F67E3" w14:textId="77777777" w:rsidR="00205C3B" w:rsidRDefault="00205C3B" w:rsidP="004C6246">
      <w:pPr>
        <w:pStyle w:val="Parasts1"/>
        <w:jc w:val="both"/>
        <w:rPr>
          <w:sz w:val="26"/>
          <w:szCs w:val="26"/>
        </w:rPr>
      </w:pPr>
    </w:p>
    <w:p w14:paraId="3C3F67E4" w14:textId="77777777" w:rsidR="002512B6" w:rsidRDefault="00357D83" w:rsidP="004C6246">
      <w:pPr>
        <w:pStyle w:val="Parasts1"/>
        <w:ind w:firstLine="720"/>
        <w:jc w:val="both"/>
        <w:rPr>
          <w:sz w:val="28"/>
          <w:szCs w:val="28"/>
        </w:rPr>
      </w:pPr>
      <w:r w:rsidRPr="00357D83">
        <w:rPr>
          <w:sz w:val="28"/>
          <w:szCs w:val="28"/>
        </w:rPr>
        <w:t>1.</w:t>
      </w:r>
      <w:r w:rsidR="00205C3B" w:rsidRPr="00357D83">
        <w:rPr>
          <w:sz w:val="28"/>
          <w:szCs w:val="28"/>
        </w:rPr>
        <w:t xml:space="preserve"> </w:t>
      </w:r>
      <w:r w:rsidRPr="00357D83">
        <w:rPr>
          <w:sz w:val="28"/>
          <w:szCs w:val="28"/>
        </w:rPr>
        <w:t>P</w:t>
      </w:r>
      <w:r w:rsidR="00205C3B" w:rsidRPr="00357D83">
        <w:rPr>
          <w:sz w:val="28"/>
          <w:szCs w:val="28"/>
        </w:rPr>
        <w:t>iešķirt F</w:t>
      </w:r>
      <w:r>
        <w:rPr>
          <w:sz w:val="28"/>
          <w:szCs w:val="28"/>
        </w:rPr>
        <w:t>inanšu ministrijai</w:t>
      </w:r>
      <w:r w:rsidR="00205C3B" w:rsidRPr="00357D83">
        <w:rPr>
          <w:sz w:val="28"/>
          <w:szCs w:val="28"/>
        </w:rPr>
        <w:t xml:space="preserve"> (V</w:t>
      </w:r>
      <w:r>
        <w:rPr>
          <w:sz w:val="28"/>
          <w:szCs w:val="28"/>
        </w:rPr>
        <w:t>alsts ieņēmumu dienestam</w:t>
      </w:r>
      <w:r w:rsidR="00205C3B" w:rsidRPr="00357D83">
        <w:rPr>
          <w:sz w:val="28"/>
          <w:szCs w:val="28"/>
        </w:rPr>
        <w:t xml:space="preserve">) no </w:t>
      </w:r>
      <w:r>
        <w:rPr>
          <w:sz w:val="28"/>
          <w:szCs w:val="28"/>
        </w:rPr>
        <w:t xml:space="preserve">valsts budžeta </w:t>
      </w:r>
      <w:r w:rsidR="00205C3B" w:rsidRPr="00357D83">
        <w:rPr>
          <w:sz w:val="28"/>
          <w:szCs w:val="28"/>
        </w:rPr>
        <w:t>programmas</w:t>
      </w:r>
      <w:r>
        <w:rPr>
          <w:sz w:val="28"/>
          <w:szCs w:val="28"/>
        </w:rPr>
        <w:t xml:space="preserve"> 02.00.00</w:t>
      </w:r>
      <w:r w:rsidR="00205C3B" w:rsidRPr="00357D83">
        <w:rPr>
          <w:sz w:val="28"/>
          <w:szCs w:val="28"/>
        </w:rPr>
        <w:t xml:space="preserve"> </w:t>
      </w:r>
      <w:r w:rsidR="004C6246">
        <w:rPr>
          <w:sz w:val="28"/>
          <w:szCs w:val="28"/>
        </w:rPr>
        <w:t>"</w:t>
      </w:r>
      <w:r w:rsidR="00205C3B" w:rsidRPr="00357D83">
        <w:rPr>
          <w:sz w:val="28"/>
          <w:szCs w:val="28"/>
        </w:rPr>
        <w:t>Līdzekļi neparedzētiem gadījumiem</w:t>
      </w:r>
      <w:r w:rsidR="004C6246">
        <w:rPr>
          <w:sz w:val="28"/>
          <w:szCs w:val="28"/>
        </w:rPr>
        <w:t>"</w:t>
      </w:r>
      <w:r w:rsidR="00205C3B" w:rsidRPr="00357D83">
        <w:rPr>
          <w:sz w:val="28"/>
          <w:szCs w:val="28"/>
        </w:rPr>
        <w:t xml:space="preserve"> finansējumu, kas nepārsniedz </w:t>
      </w:r>
      <w:r w:rsidRPr="00357D83">
        <w:rPr>
          <w:sz w:val="28"/>
          <w:szCs w:val="28"/>
        </w:rPr>
        <w:t>101 789</w:t>
      </w:r>
      <w:r>
        <w:rPr>
          <w:sz w:val="28"/>
          <w:szCs w:val="28"/>
        </w:rPr>
        <w:t> </w:t>
      </w:r>
      <w:r w:rsidRPr="00357D83">
        <w:rPr>
          <w:sz w:val="28"/>
          <w:szCs w:val="28"/>
        </w:rPr>
        <w:t>800</w:t>
      </w:r>
      <w:r w:rsidR="004C6246">
        <w:rPr>
          <w:sz w:val="28"/>
          <w:szCs w:val="28"/>
        </w:rPr>
        <w:t> </w:t>
      </w:r>
      <w:proofErr w:type="spellStart"/>
      <w:r w:rsidR="00205C3B" w:rsidRPr="00357D83">
        <w:rPr>
          <w:i/>
          <w:sz w:val="28"/>
          <w:szCs w:val="28"/>
        </w:rPr>
        <w:t>euro</w:t>
      </w:r>
      <w:proofErr w:type="spellEnd"/>
      <w:r w:rsidR="00205C3B" w:rsidRPr="00357D83">
        <w:rPr>
          <w:sz w:val="28"/>
          <w:szCs w:val="28"/>
        </w:rPr>
        <w:t>, lai nodrošinātu dīkstāves pabalsta izmaksu</w:t>
      </w:r>
      <w:r w:rsidRPr="00357D83">
        <w:rPr>
          <w:sz w:val="28"/>
          <w:szCs w:val="28"/>
        </w:rPr>
        <w:t xml:space="preserve"> </w:t>
      </w:r>
      <w:r w:rsidR="002512B6" w:rsidRPr="00947BAA">
        <w:rPr>
          <w:sz w:val="28"/>
          <w:szCs w:val="28"/>
        </w:rPr>
        <w:t>darbiniek</w:t>
      </w:r>
      <w:r w:rsidR="002512B6">
        <w:rPr>
          <w:sz w:val="28"/>
          <w:szCs w:val="28"/>
        </w:rPr>
        <w:t>iem</w:t>
      </w:r>
      <w:r w:rsidR="002512B6" w:rsidRPr="00947BAA">
        <w:rPr>
          <w:sz w:val="28"/>
          <w:szCs w:val="28"/>
        </w:rPr>
        <w:t xml:space="preserve">, </w:t>
      </w:r>
      <w:r w:rsidR="00A82E3E">
        <w:rPr>
          <w:sz w:val="28"/>
          <w:szCs w:val="28"/>
        </w:rPr>
        <w:t>kas</w:t>
      </w:r>
      <w:r w:rsidR="002512B6">
        <w:rPr>
          <w:sz w:val="28"/>
          <w:szCs w:val="28"/>
        </w:rPr>
        <w:t xml:space="preserve"> tiek nodarbināti</w:t>
      </w:r>
      <w:r w:rsidR="002512B6" w:rsidRPr="00947BAA">
        <w:rPr>
          <w:sz w:val="28"/>
          <w:szCs w:val="28"/>
        </w:rPr>
        <w:t xml:space="preserve"> nozarē, kur</w:t>
      </w:r>
      <w:r w:rsidR="00A80E2C">
        <w:rPr>
          <w:sz w:val="28"/>
          <w:szCs w:val="28"/>
        </w:rPr>
        <w:t>ā</w:t>
      </w:r>
      <w:r w:rsidR="002512B6" w:rsidRPr="00947BAA">
        <w:rPr>
          <w:sz w:val="28"/>
          <w:szCs w:val="28"/>
        </w:rPr>
        <w:t xml:space="preserve"> sakarā ar </w:t>
      </w:r>
      <w:r w:rsidR="00A80E2C">
        <w:rPr>
          <w:sz w:val="28"/>
          <w:szCs w:val="28"/>
        </w:rPr>
        <w:br/>
      </w:r>
      <w:proofErr w:type="spellStart"/>
      <w:r w:rsidR="002512B6" w:rsidRPr="00947BAA">
        <w:rPr>
          <w:sz w:val="28"/>
          <w:szCs w:val="28"/>
        </w:rPr>
        <w:t>Covid-19</w:t>
      </w:r>
      <w:proofErr w:type="spellEnd"/>
      <w:r w:rsidR="002512B6" w:rsidRPr="00947BAA">
        <w:rPr>
          <w:sz w:val="28"/>
          <w:szCs w:val="28"/>
        </w:rPr>
        <w:t xml:space="preserve"> izplatību būtiski pasliktinājusies finanšu situācija</w:t>
      </w:r>
      <w:r w:rsidR="002512B6">
        <w:rPr>
          <w:sz w:val="28"/>
          <w:szCs w:val="28"/>
        </w:rPr>
        <w:t>.</w:t>
      </w:r>
    </w:p>
    <w:p w14:paraId="3C3F67E5" w14:textId="77777777" w:rsidR="002512B6" w:rsidRDefault="002512B6" w:rsidP="004C6246">
      <w:pPr>
        <w:pStyle w:val="Parasts1"/>
        <w:ind w:firstLine="720"/>
        <w:jc w:val="both"/>
        <w:rPr>
          <w:sz w:val="28"/>
          <w:szCs w:val="28"/>
        </w:rPr>
      </w:pPr>
    </w:p>
    <w:p w14:paraId="3C3F67E6" w14:textId="77777777" w:rsidR="000A0106" w:rsidRDefault="002512B6" w:rsidP="00A82E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</w:t>
      </w:r>
      <w:r w:rsidRPr="002512B6">
        <w:rPr>
          <w:rFonts w:ascii="Times New Roman" w:hAnsi="Times New Roman" w:cs="Times New Roman"/>
          <w:sz w:val="28"/>
          <w:szCs w:val="28"/>
        </w:rPr>
        <w:t>ieprasījumu par šā rīkojuma 1.</w:t>
      </w:r>
      <w:r w:rsidR="004C6246">
        <w:rPr>
          <w:rFonts w:ascii="Times New Roman" w:hAnsi="Times New Roman" w:cs="Times New Roman"/>
          <w:sz w:val="28"/>
          <w:szCs w:val="28"/>
        </w:rPr>
        <w:t> </w:t>
      </w:r>
      <w:r w:rsidRPr="002512B6">
        <w:rPr>
          <w:rFonts w:ascii="Times New Roman" w:hAnsi="Times New Roman" w:cs="Times New Roman"/>
          <w:sz w:val="28"/>
          <w:szCs w:val="28"/>
        </w:rPr>
        <w:t>punktā minēto finansējumu iesniegt atbilstoši faktiski nepieciešamo izdevumu apmēram.</w:t>
      </w:r>
    </w:p>
    <w:p w14:paraId="3C3F67E7" w14:textId="77777777" w:rsidR="002512B6" w:rsidRDefault="002512B6" w:rsidP="004C6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C3F67E8" w14:textId="77777777" w:rsidR="004C6246" w:rsidRDefault="004C6246" w:rsidP="004C6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C3F67E9" w14:textId="77777777" w:rsidR="004C6246" w:rsidRDefault="004C6246" w:rsidP="004C6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C3F67EA" w14:textId="77777777" w:rsidR="004C6246" w:rsidRPr="00DE283C" w:rsidRDefault="004C6246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C3F67EB" w14:textId="77777777" w:rsidR="004C6246" w:rsidRDefault="004C624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3F67EC" w14:textId="77777777" w:rsidR="004C6246" w:rsidRDefault="004C624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3F67ED" w14:textId="77777777" w:rsidR="004C6246" w:rsidRDefault="004C624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3F67EE" w14:textId="77777777" w:rsidR="004C6246" w:rsidRPr="00DE283C" w:rsidRDefault="004C6246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3C3F67EF" w14:textId="77777777" w:rsidR="002512B6" w:rsidRPr="004C6246" w:rsidRDefault="002512B6" w:rsidP="004C6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</w:p>
    <w:p w14:paraId="3C3F67F0" w14:textId="77777777" w:rsidR="002512B6" w:rsidRPr="002512B6" w:rsidRDefault="002512B6" w:rsidP="004C624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2512B6" w:rsidRPr="002512B6" w:rsidSect="004C6246">
      <w:headerReference w:type="default" r:id="rId7"/>
      <w:footerReference w:type="default" r:id="rId8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67F3" w14:textId="77777777" w:rsidR="00EE436B" w:rsidRDefault="00EE436B" w:rsidP="004C6246">
      <w:pPr>
        <w:spacing w:after="0" w:line="240" w:lineRule="auto"/>
      </w:pPr>
      <w:r>
        <w:separator/>
      </w:r>
    </w:p>
  </w:endnote>
  <w:endnote w:type="continuationSeparator" w:id="0">
    <w:p w14:paraId="3C3F67F4" w14:textId="77777777" w:rsidR="00EE436B" w:rsidRDefault="00EE436B" w:rsidP="004C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67F7" w14:textId="77777777" w:rsidR="004C6246" w:rsidRPr="004C6246" w:rsidRDefault="004C6246">
    <w:pPr>
      <w:pStyle w:val="Footer"/>
      <w:rPr>
        <w:rFonts w:ascii="Times New Roman" w:hAnsi="Times New Roman" w:cs="Times New Roman"/>
        <w:sz w:val="16"/>
        <w:szCs w:val="16"/>
      </w:rPr>
    </w:pPr>
    <w:r w:rsidRPr="004C6246">
      <w:rPr>
        <w:rFonts w:ascii="Times New Roman" w:hAnsi="Times New Roman" w:cs="Times New Roman"/>
        <w:sz w:val="16"/>
        <w:szCs w:val="16"/>
      </w:rPr>
      <w:t>R0496_0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67F1" w14:textId="77777777" w:rsidR="00EE436B" w:rsidRDefault="00EE436B" w:rsidP="004C6246">
      <w:pPr>
        <w:spacing w:after="0" w:line="240" w:lineRule="auto"/>
      </w:pPr>
      <w:r>
        <w:separator/>
      </w:r>
    </w:p>
  </w:footnote>
  <w:footnote w:type="continuationSeparator" w:id="0">
    <w:p w14:paraId="3C3F67F2" w14:textId="77777777" w:rsidR="00EE436B" w:rsidRDefault="00EE436B" w:rsidP="004C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67F5" w14:textId="77777777" w:rsidR="004C6246" w:rsidRPr="003629D6" w:rsidRDefault="004C6246">
    <w:pPr>
      <w:pStyle w:val="Header"/>
    </w:pPr>
  </w:p>
  <w:p w14:paraId="3C3F67F6" w14:textId="77777777" w:rsidR="004C6246" w:rsidRDefault="004C6246">
    <w:pPr>
      <w:pStyle w:val="Header"/>
    </w:pPr>
    <w:r>
      <w:rPr>
        <w:noProof/>
      </w:rPr>
      <w:drawing>
        <wp:inline distT="0" distB="0" distL="0" distR="0" wp14:anchorId="3C3F67F8" wp14:editId="3C3F67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5CD1"/>
    <w:multiLevelType w:val="hybridMultilevel"/>
    <w:tmpl w:val="0DC0CC9A"/>
    <w:lvl w:ilvl="0" w:tplc="235E56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3B"/>
    <w:rsid w:val="0002631B"/>
    <w:rsid w:val="000A0106"/>
    <w:rsid w:val="00205C3B"/>
    <w:rsid w:val="002512B6"/>
    <w:rsid w:val="002C79BD"/>
    <w:rsid w:val="00357D83"/>
    <w:rsid w:val="003C0A22"/>
    <w:rsid w:val="004C6246"/>
    <w:rsid w:val="00544A18"/>
    <w:rsid w:val="005813BC"/>
    <w:rsid w:val="005E2944"/>
    <w:rsid w:val="00947BAA"/>
    <w:rsid w:val="00A80E2C"/>
    <w:rsid w:val="00A82E3E"/>
    <w:rsid w:val="00BC01F5"/>
    <w:rsid w:val="00EE436B"/>
    <w:rsid w:val="00F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F67DB"/>
  <w15:chartTrackingRefBased/>
  <w15:docId w15:val="{9E312F31-0523-4051-B796-44D3A1C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5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205C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05C3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C6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46"/>
  </w:style>
  <w:style w:type="paragraph" w:styleId="Footer">
    <w:name w:val="footer"/>
    <w:basedOn w:val="Normal"/>
    <w:link w:val="FooterChar"/>
    <w:uiPriority w:val="99"/>
    <w:unhideWhenUsed/>
    <w:rsid w:val="004C6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46"/>
  </w:style>
  <w:style w:type="paragraph" w:customStyle="1" w:styleId="Body">
    <w:name w:val="Body"/>
    <w:rsid w:val="004C62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4</cp:revision>
  <cp:lastPrinted>2020-03-26T08:02:00Z</cp:lastPrinted>
  <dcterms:created xsi:type="dcterms:W3CDTF">2020-03-26T08:14:00Z</dcterms:created>
  <dcterms:modified xsi:type="dcterms:W3CDTF">2020-03-27T09:59:00Z</dcterms:modified>
</cp:coreProperties>
</file>