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BE79B" w14:textId="77777777" w:rsidR="00645805" w:rsidRPr="00645805" w:rsidRDefault="00645805" w:rsidP="00A05EAA">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Ministru kabineta noteikumu projekta</w:t>
      </w:r>
    </w:p>
    <w:p w14:paraId="49D12716" w14:textId="77777777" w:rsidR="00A02FE7" w:rsidRPr="00A02FE7" w:rsidRDefault="00A02FE7" w:rsidP="00A05EAA">
      <w:pPr>
        <w:spacing w:after="0" w:line="240" w:lineRule="auto"/>
        <w:jc w:val="center"/>
        <w:rPr>
          <w:rFonts w:ascii="Times New Roman" w:eastAsia="Times New Roman" w:hAnsi="Times New Roman" w:cs="Times New Roman"/>
          <w:sz w:val="28"/>
          <w:szCs w:val="28"/>
          <w:lang w:eastAsia="lv-LV"/>
        </w:rPr>
      </w:pPr>
      <w:r w:rsidRPr="00A02FE7">
        <w:rPr>
          <w:rFonts w:ascii="Times New Roman" w:eastAsia="Times New Roman" w:hAnsi="Times New Roman" w:cs="Times New Roman"/>
          <w:sz w:val="28"/>
          <w:szCs w:val="28"/>
          <w:lang w:eastAsia="lv-LV"/>
        </w:rPr>
        <w:t>“</w:t>
      </w:r>
      <w:bookmarkStart w:id="0" w:name="_Hlk25917623"/>
      <w:r w:rsidRPr="00A02FE7">
        <w:rPr>
          <w:rFonts w:ascii="Times New Roman" w:eastAsia="Times New Roman" w:hAnsi="Times New Roman" w:cs="Times New Roman"/>
          <w:sz w:val="28"/>
          <w:szCs w:val="28"/>
          <w:lang w:eastAsia="lv-LV"/>
        </w:rPr>
        <w:t>Grozījums Ministru kabineta</w:t>
      </w:r>
      <w:r w:rsidRPr="00A02FE7">
        <w:rPr>
          <w:rFonts w:ascii="Times New Roman" w:eastAsia="Times New Roman" w:hAnsi="Times New Roman" w:cs="Times New Roman"/>
          <w:sz w:val="28"/>
          <w:szCs w:val="28"/>
          <w:lang w:eastAsia="lv-LV"/>
        </w:rPr>
        <w:br/>
        <w:t xml:space="preserve">2005.gada 14.jūnija noteikumos Nr.413 </w:t>
      </w:r>
      <w:bookmarkStart w:id="1" w:name="_Hlk33781652"/>
      <w:r w:rsidRPr="00A02FE7">
        <w:rPr>
          <w:rFonts w:ascii="Times New Roman" w:eastAsia="Times New Roman" w:hAnsi="Times New Roman" w:cs="Times New Roman"/>
          <w:sz w:val="28"/>
          <w:szCs w:val="28"/>
          <w:lang w:eastAsia="lv-LV"/>
        </w:rPr>
        <w:t>“</w:t>
      </w:r>
      <w:bookmarkEnd w:id="0"/>
      <w:bookmarkEnd w:id="1"/>
      <w:r w:rsidRPr="00A02FE7">
        <w:rPr>
          <w:rFonts w:ascii="Times New Roman" w:eastAsia="Times New Roman" w:hAnsi="Times New Roman" w:cs="Times New Roman"/>
          <w:sz w:val="28"/>
          <w:szCs w:val="28"/>
          <w:lang w:eastAsia="lv-LV"/>
        </w:rPr>
        <w:t>Kārtība, kādā veicama personu obligātā medicīniskā un laboratoriskā pārbaude, obligātā un piespiedu izolēšana un ārstēšana infekcijas slimību gadījumos”</w:t>
      </w:r>
      <w:r>
        <w:rPr>
          <w:rFonts w:ascii="Times New Roman" w:eastAsia="Times New Roman" w:hAnsi="Times New Roman" w:cs="Times New Roman"/>
          <w:sz w:val="28"/>
          <w:szCs w:val="28"/>
          <w:lang w:eastAsia="lv-LV"/>
        </w:rPr>
        <w:t xml:space="preserve">” </w:t>
      </w:r>
    </w:p>
    <w:p w14:paraId="77D5418B" w14:textId="77777777" w:rsidR="00645805" w:rsidRPr="00645805" w:rsidRDefault="00645805" w:rsidP="00A05EAA">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sākotnējās ietekmes novērtējuma ziņojums (anotācija)</w:t>
      </w:r>
    </w:p>
    <w:p w14:paraId="4B40676F" w14:textId="77777777"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4F430E2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CCE392"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66E587C" w14:textId="77777777" w:rsidTr="00965412">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5A823419"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50159127" w14:textId="4DF05518" w:rsidR="00A6038C" w:rsidRPr="00B64B96" w:rsidRDefault="00CB523C" w:rsidP="00CB523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Nav attiecināms</w:t>
            </w:r>
          </w:p>
        </w:tc>
      </w:tr>
    </w:tbl>
    <w:p w14:paraId="32458CA7"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14:paraId="584564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31A2F5"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14:paraId="20FEB222" w14:textId="77777777" w:rsidTr="00B64B9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9407C3A"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39EAA4FF"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14:paraId="66EB7AE8" w14:textId="10E9A47E" w:rsidR="005D510C" w:rsidRPr="005D510C" w:rsidRDefault="00A6038C" w:rsidP="00A05EAA">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Veselības ministrijas iniciatīva</w:t>
            </w:r>
            <w:r w:rsidR="00972E4C" w:rsidRPr="00972E4C">
              <w:rPr>
                <w:rFonts w:ascii="Times New Roman" w:eastAsia="Times New Roman" w:hAnsi="Times New Roman" w:cs="Times New Roman"/>
                <w:sz w:val="28"/>
                <w:szCs w:val="28"/>
                <w:lang w:eastAsia="lv-LV"/>
              </w:rPr>
              <w:t xml:space="preserve"> saskaņā ar</w:t>
            </w:r>
            <w:r w:rsidR="005A2CAB">
              <w:rPr>
                <w:rFonts w:ascii="Times New Roman" w:eastAsia="Times New Roman" w:hAnsi="Times New Roman" w:cs="Times New Roman"/>
                <w:sz w:val="28"/>
                <w:szCs w:val="28"/>
                <w:lang w:eastAsia="lv-LV"/>
              </w:rPr>
              <w:t xml:space="preserve"> </w:t>
            </w:r>
            <w:r w:rsidR="00972E4C" w:rsidRPr="00972E4C">
              <w:rPr>
                <w:rFonts w:ascii="Times New Roman" w:eastAsia="Times New Roman" w:hAnsi="Times New Roman" w:cs="Times New Roman"/>
                <w:bCs/>
                <w:iCs/>
                <w:sz w:val="28"/>
                <w:szCs w:val="28"/>
                <w:lang w:eastAsia="lv-LV"/>
              </w:rPr>
              <w:t xml:space="preserve"> </w:t>
            </w:r>
            <w:r w:rsidR="00A02FE7" w:rsidRPr="00965412">
              <w:rPr>
                <w:rFonts w:ascii="Times New Roman" w:eastAsia="Times New Roman" w:hAnsi="Times New Roman" w:cs="Times New Roman"/>
                <w:bCs/>
                <w:color w:val="000000"/>
                <w:sz w:val="28"/>
                <w:szCs w:val="28"/>
              </w:rPr>
              <w:t xml:space="preserve"> </w:t>
            </w:r>
            <w:hyperlink r:id="rId8" w:tgtFrame="_blank" w:history="1">
              <w:r w:rsidR="005D510C" w:rsidRPr="006C5817">
                <w:rPr>
                  <w:rFonts w:ascii="Times New Roman" w:eastAsia="Times New Roman" w:hAnsi="Times New Roman" w:cs="Times New Roman"/>
                  <w:bCs/>
                  <w:sz w:val="28"/>
                  <w:szCs w:val="28"/>
                  <w:lang w:eastAsia="lv-LV"/>
                </w:rPr>
                <w:t>Epidemioloģiskās drošības likuma</w:t>
              </w:r>
            </w:hyperlink>
            <w:r w:rsidR="005D510C">
              <w:rPr>
                <w:rFonts w:ascii="Times New Roman" w:eastAsia="Times New Roman" w:hAnsi="Times New Roman" w:cs="Times New Roman"/>
                <w:bCs/>
                <w:sz w:val="28"/>
                <w:szCs w:val="28"/>
                <w:lang w:eastAsia="lv-LV"/>
              </w:rPr>
              <w:t xml:space="preserve"> </w:t>
            </w:r>
            <w:hyperlink r:id="rId9" w:anchor="p20" w:tgtFrame="_blank" w:history="1">
              <w:r w:rsidR="005D510C" w:rsidRPr="006C5817">
                <w:rPr>
                  <w:rFonts w:ascii="Times New Roman" w:eastAsia="Times New Roman" w:hAnsi="Times New Roman" w:cs="Times New Roman"/>
                  <w:bCs/>
                  <w:sz w:val="28"/>
                  <w:szCs w:val="28"/>
                  <w:lang w:eastAsia="lv-LV"/>
                </w:rPr>
                <w:t>20.panta</w:t>
              </w:r>
            </w:hyperlink>
            <w:r w:rsidR="005D510C" w:rsidRPr="006C5817">
              <w:rPr>
                <w:rFonts w:ascii="Times New Roman" w:eastAsia="Times New Roman" w:hAnsi="Times New Roman" w:cs="Times New Roman"/>
                <w:bCs/>
                <w:sz w:val="28"/>
                <w:szCs w:val="28"/>
                <w:lang w:eastAsia="lv-LV"/>
              </w:rPr>
              <w:t> pirmo daļu un </w:t>
            </w:r>
            <w:hyperlink r:id="rId10" w:anchor="p22" w:tgtFrame="_blank" w:history="1">
              <w:r w:rsidR="005D510C" w:rsidRPr="005D510C">
                <w:rPr>
                  <w:rFonts w:ascii="Times New Roman" w:eastAsia="Times New Roman" w:hAnsi="Times New Roman" w:cs="Times New Roman"/>
                  <w:bCs/>
                  <w:sz w:val="28"/>
                  <w:szCs w:val="28"/>
                  <w:lang w:eastAsia="lv-LV"/>
                </w:rPr>
                <w:t>22.panta</w:t>
              </w:r>
            </w:hyperlink>
            <w:r w:rsidR="005D510C" w:rsidRPr="005D510C">
              <w:rPr>
                <w:rFonts w:ascii="Times New Roman" w:eastAsia="Times New Roman" w:hAnsi="Times New Roman" w:cs="Times New Roman"/>
                <w:bCs/>
                <w:sz w:val="28"/>
                <w:szCs w:val="28"/>
                <w:lang w:eastAsia="lv-LV"/>
              </w:rPr>
              <w:t> otro daļu</w:t>
            </w:r>
          </w:p>
          <w:p w14:paraId="79C8A213" w14:textId="77777777" w:rsidR="002B0BEC" w:rsidRPr="00965412" w:rsidRDefault="002B0BEC" w:rsidP="00A02FE7">
            <w:pPr>
              <w:spacing w:after="0" w:line="240" w:lineRule="auto"/>
              <w:jc w:val="both"/>
              <w:rPr>
                <w:rFonts w:ascii="Times New Roman" w:eastAsia="Times New Roman" w:hAnsi="Times New Roman" w:cs="Times New Roman"/>
                <w:bCs/>
                <w:color w:val="000000"/>
                <w:sz w:val="28"/>
                <w:szCs w:val="28"/>
              </w:rPr>
            </w:pPr>
          </w:p>
        </w:tc>
      </w:tr>
      <w:tr w:rsidR="002B0BEC" w:rsidRPr="002765BB" w14:paraId="4679E6D1" w14:textId="77777777" w:rsidTr="00B64B9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604864F"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56A17B3C" w14:textId="77777777"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C019447" w14:textId="77777777" w:rsidR="00756444" w:rsidRPr="002765BB" w:rsidRDefault="00756444" w:rsidP="00756444">
            <w:pPr>
              <w:rPr>
                <w:rFonts w:ascii="Times New Roman" w:eastAsia="Times New Roman" w:hAnsi="Times New Roman" w:cs="Times New Roman"/>
                <w:sz w:val="24"/>
                <w:szCs w:val="24"/>
                <w:lang w:eastAsia="lv-LV"/>
              </w:rPr>
            </w:pPr>
          </w:p>
          <w:p w14:paraId="33A2155A" w14:textId="77777777" w:rsidR="00756444" w:rsidRPr="002765BB" w:rsidRDefault="00756444" w:rsidP="00756444">
            <w:pPr>
              <w:rPr>
                <w:rFonts w:ascii="Times New Roman" w:eastAsia="Times New Roman" w:hAnsi="Times New Roman" w:cs="Times New Roman"/>
                <w:sz w:val="24"/>
                <w:szCs w:val="24"/>
                <w:lang w:eastAsia="lv-LV"/>
              </w:rPr>
            </w:pPr>
          </w:p>
          <w:p w14:paraId="6C19E1F4" w14:textId="77777777" w:rsidR="00756444" w:rsidRPr="002765BB" w:rsidRDefault="00756444" w:rsidP="00756444">
            <w:pPr>
              <w:rPr>
                <w:rFonts w:ascii="Times New Roman" w:eastAsia="Times New Roman" w:hAnsi="Times New Roman" w:cs="Times New Roman"/>
                <w:sz w:val="24"/>
                <w:szCs w:val="24"/>
                <w:lang w:eastAsia="lv-LV"/>
              </w:rPr>
            </w:pPr>
          </w:p>
          <w:p w14:paraId="37FE39B0" w14:textId="77777777" w:rsidR="00756444" w:rsidRPr="002765BB" w:rsidRDefault="00756444" w:rsidP="00756444">
            <w:pPr>
              <w:rPr>
                <w:rFonts w:ascii="Times New Roman" w:eastAsia="Times New Roman" w:hAnsi="Times New Roman" w:cs="Times New Roman"/>
                <w:sz w:val="24"/>
                <w:szCs w:val="24"/>
                <w:lang w:eastAsia="lv-LV"/>
              </w:rPr>
            </w:pPr>
          </w:p>
          <w:p w14:paraId="2EF7EC15" w14:textId="77777777" w:rsidR="00756444" w:rsidRPr="002765BB" w:rsidRDefault="00756444" w:rsidP="00756444">
            <w:pPr>
              <w:rPr>
                <w:rFonts w:ascii="Times New Roman" w:eastAsia="Times New Roman" w:hAnsi="Times New Roman" w:cs="Times New Roman"/>
                <w:sz w:val="24"/>
                <w:szCs w:val="24"/>
                <w:lang w:eastAsia="lv-LV"/>
              </w:rPr>
            </w:pPr>
          </w:p>
          <w:p w14:paraId="78289E9E" w14:textId="77777777" w:rsidR="00756444" w:rsidRPr="002765BB" w:rsidRDefault="00756444" w:rsidP="00756444">
            <w:pPr>
              <w:rPr>
                <w:rFonts w:ascii="Times New Roman" w:eastAsia="Times New Roman" w:hAnsi="Times New Roman" w:cs="Times New Roman"/>
                <w:sz w:val="24"/>
                <w:szCs w:val="24"/>
                <w:lang w:eastAsia="lv-LV"/>
              </w:rPr>
            </w:pPr>
          </w:p>
          <w:p w14:paraId="495A0E0E" w14:textId="77777777" w:rsidR="00756444" w:rsidRPr="002765BB" w:rsidRDefault="00756444" w:rsidP="00756444">
            <w:pPr>
              <w:rPr>
                <w:rFonts w:ascii="Times New Roman" w:eastAsia="Times New Roman" w:hAnsi="Times New Roman" w:cs="Times New Roman"/>
                <w:sz w:val="24"/>
                <w:szCs w:val="24"/>
                <w:lang w:eastAsia="lv-LV"/>
              </w:rPr>
            </w:pPr>
          </w:p>
          <w:p w14:paraId="1EDA1644" w14:textId="77777777" w:rsidR="00756444" w:rsidRPr="002765BB" w:rsidRDefault="00756444" w:rsidP="002765BB">
            <w:pPr>
              <w:ind w:firstLine="720"/>
              <w:rPr>
                <w:rFonts w:ascii="Times New Roman" w:eastAsia="Times New Roman" w:hAnsi="Times New Roman" w:cs="Times New Roman"/>
                <w:sz w:val="24"/>
                <w:szCs w:val="24"/>
                <w:lang w:eastAsia="lv-LV"/>
              </w:rPr>
            </w:pPr>
          </w:p>
          <w:p w14:paraId="2F94E6C0" w14:textId="77777777" w:rsidR="00756444" w:rsidRPr="002765BB" w:rsidRDefault="00756444" w:rsidP="00756444">
            <w:pPr>
              <w:rPr>
                <w:rFonts w:ascii="Times New Roman" w:eastAsia="Times New Roman" w:hAnsi="Times New Roman" w:cs="Times New Roman"/>
                <w:sz w:val="24"/>
                <w:szCs w:val="24"/>
                <w:lang w:eastAsia="lv-LV"/>
              </w:rPr>
            </w:pPr>
          </w:p>
          <w:p w14:paraId="7E65287E" w14:textId="77777777" w:rsidR="00941A03" w:rsidRDefault="00941A03" w:rsidP="00756444">
            <w:pPr>
              <w:jc w:val="center"/>
              <w:rPr>
                <w:rFonts w:ascii="Times New Roman" w:eastAsia="Times New Roman" w:hAnsi="Times New Roman" w:cs="Times New Roman"/>
                <w:sz w:val="24"/>
                <w:szCs w:val="24"/>
                <w:lang w:eastAsia="lv-LV"/>
              </w:rPr>
            </w:pPr>
          </w:p>
          <w:p w14:paraId="09CF5453" w14:textId="77777777" w:rsidR="002B0BEC" w:rsidRPr="00941A03" w:rsidRDefault="002B0BEC" w:rsidP="00941A03">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tcPr>
          <w:p w14:paraId="070C011B" w14:textId="3C11B735" w:rsidR="005D510C" w:rsidRPr="00066A13" w:rsidRDefault="005D510C" w:rsidP="00066A13">
            <w:pPr>
              <w:pStyle w:val="NoSpacing"/>
              <w:jc w:val="both"/>
              <w:rPr>
                <w:rFonts w:ascii="Times New Roman" w:hAnsi="Times New Roman" w:cs="Times New Roman"/>
                <w:sz w:val="28"/>
                <w:szCs w:val="28"/>
              </w:rPr>
            </w:pPr>
            <w:r w:rsidRPr="00066A13">
              <w:rPr>
                <w:rFonts w:ascii="Times New Roman" w:hAnsi="Times New Roman" w:cs="Times New Roman"/>
                <w:sz w:val="28"/>
                <w:szCs w:val="28"/>
              </w:rPr>
              <w:t xml:space="preserve">Saskaņā ar </w:t>
            </w:r>
            <w:hyperlink r:id="rId11" w:tgtFrame="_blank" w:history="1">
              <w:r w:rsidRPr="00066A13">
                <w:rPr>
                  <w:rStyle w:val="Hyperlink"/>
                  <w:rFonts w:ascii="Times New Roman" w:eastAsia="Times New Roman" w:hAnsi="Times New Roman" w:cs="Times New Roman"/>
                  <w:bCs/>
                  <w:color w:val="auto"/>
                  <w:sz w:val="28"/>
                  <w:szCs w:val="28"/>
                  <w:u w:val="none"/>
                </w:rPr>
                <w:t>Epidemioloģiskās drošības likum</w:t>
              </w:r>
            </w:hyperlink>
            <w:r w:rsidRPr="00066A13">
              <w:rPr>
                <w:rFonts w:ascii="Times New Roman" w:hAnsi="Times New Roman" w:cs="Times New Roman"/>
                <w:sz w:val="28"/>
                <w:szCs w:val="28"/>
              </w:rPr>
              <w:t>u</w:t>
            </w:r>
            <w:r w:rsidR="00E32BFA" w:rsidRPr="00066A13">
              <w:rPr>
                <w:rFonts w:ascii="Times New Roman" w:hAnsi="Times New Roman" w:cs="Times New Roman"/>
                <w:sz w:val="28"/>
                <w:szCs w:val="28"/>
              </w:rPr>
              <w:t xml:space="preserve"> (turpmāk – likums)</w:t>
            </w:r>
            <w:r w:rsidRPr="00066A13">
              <w:rPr>
                <w:rFonts w:ascii="Times New Roman" w:hAnsi="Times New Roman" w:cs="Times New Roman"/>
                <w:sz w:val="28"/>
                <w:szCs w:val="28"/>
              </w:rPr>
              <w:t xml:space="preserve">,  Ministru kabineta </w:t>
            </w:r>
            <w:r w:rsidRPr="00066A13">
              <w:rPr>
                <w:rFonts w:ascii="Times New Roman" w:hAnsi="Times New Roman" w:cs="Times New Roman"/>
                <w:bCs/>
                <w:sz w:val="28"/>
                <w:szCs w:val="28"/>
              </w:rPr>
              <w:t>2005.gada 14.jūnija noteikumos Nr.413 „Kārtība, kādā veicama personu obligātā medicīniskā un laboratoriskā pārbaude, obligātā un piespiedu izolēšana un ārstēšana infekcijas slimību gadījumos”</w:t>
            </w:r>
            <w:r w:rsidRPr="00066A13">
              <w:rPr>
                <w:rFonts w:ascii="Times New Roman" w:hAnsi="Times New Roman" w:cs="Times New Roman"/>
                <w:sz w:val="28"/>
                <w:szCs w:val="28"/>
              </w:rPr>
              <w:t xml:space="preserve"> (turpmāk – noteikumi Nr.413) </w:t>
            </w:r>
            <w:r w:rsidR="00E32BFA" w:rsidRPr="00066A13">
              <w:rPr>
                <w:rFonts w:ascii="Times New Roman" w:hAnsi="Times New Roman" w:cs="Times New Roman"/>
                <w:sz w:val="28"/>
                <w:szCs w:val="28"/>
              </w:rPr>
              <w:t>ir iekļauts</w:t>
            </w:r>
            <w:r w:rsidRPr="00066A13">
              <w:rPr>
                <w:rFonts w:ascii="Times New Roman" w:hAnsi="Times New Roman" w:cs="Times New Roman"/>
                <w:sz w:val="28"/>
                <w:szCs w:val="28"/>
              </w:rPr>
              <w:t xml:space="preserve"> infekcijas slimību sarakst</w:t>
            </w:r>
            <w:r w:rsidR="00E32BFA" w:rsidRPr="00066A13">
              <w:rPr>
                <w:rFonts w:ascii="Times New Roman" w:hAnsi="Times New Roman" w:cs="Times New Roman"/>
                <w:sz w:val="28"/>
                <w:szCs w:val="28"/>
              </w:rPr>
              <w:t>s</w:t>
            </w:r>
            <w:r w:rsidR="00B26D60" w:rsidRPr="00066A13">
              <w:rPr>
                <w:rFonts w:ascii="Times New Roman" w:hAnsi="Times New Roman" w:cs="Times New Roman"/>
                <w:sz w:val="28"/>
                <w:szCs w:val="28"/>
              </w:rPr>
              <w:t xml:space="preserve"> (turpmāk – slimību saraksts)</w:t>
            </w:r>
            <w:r w:rsidRPr="00066A13">
              <w:rPr>
                <w:rFonts w:ascii="Times New Roman" w:hAnsi="Times New Roman" w:cs="Times New Roman"/>
                <w:sz w:val="28"/>
                <w:szCs w:val="28"/>
              </w:rPr>
              <w:t xml:space="preserve"> un </w:t>
            </w:r>
            <w:r w:rsidR="00E32BFA" w:rsidRPr="00066A13">
              <w:rPr>
                <w:rFonts w:ascii="Times New Roman" w:hAnsi="Times New Roman" w:cs="Times New Roman"/>
                <w:sz w:val="28"/>
                <w:szCs w:val="28"/>
              </w:rPr>
              <w:t>noteikta</w:t>
            </w:r>
            <w:r w:rsidRPr="00066A13">
              <w:rPr>
                <w:rFonts w:ascii="Times New Roman" w:hAnsi="Times New Roman" w:cs="Times New Roman"/>
                <w:sz w:val="28"/>
                <w:szCs w:val="28"/>
              </w:rPr>
              <w:t xml:space="preserve"> kārtīb</w:t>
            </w:r>
            <w:r w:rsidR="00E32BFA" w:rsidRPr="00066A13">
              <w:rPr>
                <w:rFonts w:ascii="Times New Roman" w:hAnsi="Times New Roman" w:cs="Times New Roman"/>
                <w:sz w:val="28"/>
                <w:szCs w:val="28"/>
              </w:rPr>
              <w:t>a</w:t>
            </w:r>
            <w:r w:rsidRPr="00066A13">
              <w:rPr>
                <w:rFonts w:ascii="Times New Roman" w:hAnsi="Times New Roman" w:cs="Times New Roman"/>
                <w:sz w:val="28"/>
                <w:szCs w:val="28"/>
              </w:rPr>
              <w:t xml:space="preserve">, kādā personas, kuras inficējušās ar kādu no </w:t>
            </w:r>
            <w:r w:rsidR="00B26D60" w:rsidRPr="00066A13">
              <w:rPr>
                <w:rFonts w:ascii="Times New Roman" w:hAnsi="Times New Roman" w:cs="Times New Roman"/>
                <w:sz w:val="28"/>
                <w:szCs w:val="28"/>
              </w:rPr>
              <w:t>slimību</w:t>
            </w:r>
            <w:r w:rsidR="001065A5" w:rsidRPr="00066A13">
              <w:rPr>
                <w:rFonts w:ascii="Times New Roman" w:hAnsi="Times New Roman" w:cs="Times New Roman"/>
                <w:sz w:val="28"/>
                <w:szCs w:val="28"/>
              </w:rPr>
              <w:t xml:space="preserve"> </w:t>
            </w:r>
            <w:r w:rsidRPr="00066A13">
              <w:rPr>
                <w:rFonts w:ascii="Times New Roman" w:hAnsi="Times New Roman" w:cs="Times New Roman"/>
                <w:sz w:val="28"/>
                <w:szCs w:val="28"/>
              </w:rPr>
              <w:t>sarakstā minētajām infekcijas slimībām vai par kuru inficēšanos ir radušās pamatotas aizdomas, vai atsevišķas iedzīvotāju grupas tiek pakļautas obligātajai medicīniskajai un laboratoriskajai pārbaudei, izolēšanai vai ārstēšanai.</w:t>
            </w:r>
            <w:r w:rsidR="00E32BFA" w:rsidRPr="00066A13">
              <w:rPr>
                <w:rFonts w:ascii="Times New Roman" w:hAnsi="Times New Roman" w:cs="Times New Roman"/>
                <w:sz w:val="28"/>
                <w:szCs w:val="28"/>
              </w:rPr>
              <w:t xml:space="preserve"> Saskaņā ar likumu i</w:t>
            </w:r>
            <w:r w:rsidRPr="00066A13">
              <w:rPr>
                <w:rFonts w:ascii="Times New Roman" w:hAnsi="Times New Roman" w:cs="Times New Roman"/>
                <w:sz w:val="28"/>
                <w:szCs w:val="28"/>
              </w:rPr>
              <w:t>zolēšana veicama personas dzīvesvietā vai ārstniecības iestādē.</w:t>
            </w:r>
          </w:p>
          <w:p w14:paraId="1005DB42" w14:textId="45F386EA" w:rsidR="00227559" w:rsidRPr="00066A13" w:rsidRDefault="00E32BFA" w:rsidP="00066A13">
            <w:pPr>
              <w:pStyle w:val="NoSpacing"/>
              <w:jc w:val="both"/>
              <w:rPr>
                <w:rFonts w:ascii="Times New Roman" w:hAnsi="Times New Roman" w:cs="Times New Roman"/>
                <w:color w:val="414142"/>
                <w:sz w:val="28"/>
                <w:szCs w:val="28"/>
                <w:shd w:val="clear" w:color="auto" w:fill="FFFFFF"/>
              </w:rPr>
            </w:pPr>
            <w:r w:rsidRPr="00066A13">
              <w:rPr>
                <w:rFonts w:ascii="Times New Roman" w:hAnsi="Times New Roman" w:cs="Times New Roman"/>
                <w:color w:val="000000"/>
                <w:sz w:val="28"/>
                <w:szCs w:val="28"/>
              </w:rPr>
              <w:t xml:space="preserve">Tāpat </w:t>
            </w:r>
            <w:r w:rsidR="00DC0349" w:rsidRPr="00066A13">
              <w:rPr>
                <w:rFonts w:ascii="Times New Roman" w:hAnsi="Times New Roman" w:cs="Times New Roman"/>
                <w:color w:val="000000"/>
                <w:sz w:val="28"/>
                <w:szCs w:val="28"/>
              </w:rPr>
              <w:t xml:space="preserve">noteikumi Nr.413 nosaka </w:t>
            </w:r>
            <w:r w:rsidR="00DC0349" w:rsidRPr="00066A13">
              <w:rPr>
                <w:rFonts w:ascii="Times New Roman" w:hAnsi="Times New Roman" w:cs="Times New Roman"/>
                <w:sz w:val="28"/>
                <w:szCs w:val="28"/>
              </w:rPr>
              <w:t>kārtību, kādā Veselības inspekcijas vadītājs vai viņa vietnieki pēc ārstniecības personas vai valsts aģentūras "Latvijas Infektoloģijas centrs" (turpmāk – Latvijas Infektoloģijas centrs) epidemiologa pieprasījuma pieņem lēmumu par personas piespiedu izolēšanu</w:t>
            </w:r>
            <w:r w:rsidR="001107C4" w:rsidRPr="00066A13">
              <w:rPr>
                <w:rFonts w:ascii="Times New Roman" w:hAnsi="Times New Roman" w:cs="Times New Roman"/>
                <w:sz w:val="28"/>
                <w:szCs w:val="28"/>
              </w:rPr>
              <w:t>, ja persona atsakās no obligātās medicīniskās un laboratoriskās pārbaudes vai izolēšanas un ārstēšanas</w:t>
            </w:r>
            <w:r w:rsidR="00CB523C" w:rsidRPr="00066A13">
              <w:rPr>
                <w:rFonts w:ascii="Times New Roman" w:hAnsi="Times New Roman" w:cs="Times New Roman"/>
                <w:sz w:val="28"/>
                <w:szCs w:val="28"/>
              </w:rPr>
              <w:t>.</w:t>
            </w:r>
          </w:p>
          <w:p w14:paraId="532EA7D4" w14:textId="3D016505" w:rsidR="00AB096A" w:rsidRPr="00066A13" w:rsidRDefault="005D510C" w:rsidP="00066A13">
            <w:pPr>
              <w:pStyle w:val="NoSpacing"/>
              <w:jc w:val="both"/>
              <w:rPr>
                <w:rFonts w:ascii="Times New Roman" w:hAnsi="Times New Roman" w:cs="Times New Roman"/>
                <w:sz w:val="28"/>
                <w:szCs w:val="28"/>
              </w:rPr>
            </w:pPr>
            <w:r w:rsidRPr="00066A13">
              <w:rPr>
                <w:rFonts w:ascii="Times New Roman" w:hAnsi="Times New Roman" w:cs="Times New Roman"/>
                <w:sz w:val="28"/>
                <w:szCs w:val="28"/>
              </w:rPr>
              <w:t xml:space="preserve">Personu obligāto un piespiedu izolēšanu un ārstēšanu veic </w:t>
            </w:r>
            <w:r w:rsidR="00227559" w:rsidRPr="00066A13">
              <w:rPr>
                <w:rFonts w:ascii="Times New Roman" w:hAnsi="Times New Roman" w:cs="Times New Roman"/>
                <w:sz w:val="28"/>
                <w:szCs w:val="28"/>
              </w:rPr>
              <w:t>noteikum</w:t>
            </w:r>
            <w:r w:rsidR="001107C4" w:rsidRPr="00066A13">
              <w:rPr>
                <w:rFonts w:ascii="Times New Roman" w:hAnsi="Times New Roman" w:cs="Times New Roman"/>
                <w:sz w:val="28"/>
                <w:szCs w:val="28"/>
              </w:rPr>
              <w:t>u</w:t>
            </w:r>
            <w:r w:rsidR="00227559" w:rsidRPr="00066A13">
              <w:rPr>
                <w:rFonts w:ascii="Times New Roman" w:hAnsi="Times New Roman" w:cs="Times New Roman"/>
                <w:sz w:val="28"/>
                <w:szCs w:val="28"/>
              </w:rPr>
              <w:t xml:space="preserve"> Nr.413</w:t>
            </w:r>
            <w:r w:rsidRPr="00066A13">
              <w:rPr>
                <w:rFonts w:ascii="Times New Roman" w:hAnsi="Times New Roman" w:cs="Times New Roman"/>
                <w:sz w:val="28"/>
                <w:szCs w:val="28"/>
              </w:rPr>
              <w:t> </w:t>
            </w:r>
            <w:hyperlink r:id="rId12" w:anchor="piel3" w:history="1">
              <w:r w:rsidRPr="00066A13">
                <w:rPr>
                  <w:rStyle w:val="Hyperlink"/>
                  <w:rFonts w:ascii="Times New Roman" w:hAnsi="Times New Roman" w:cs="Times New Roman"/>
                  <w:color w:val="auto"/>
                  <w:sz w:val="28"/>
                  <w:szCs w:val="28"/>
                  <w:u w:val="none"/>
                </w:rPr>
                <w:t>3.pielikumā</w:t>
              </w:r>
            </w:hyperlink>
            <w:r w:rsidRPr="00066A13">
              <w:rPr>
                <w:rFonts w:ascii="Times New Roman" w:hAnsi="Times New Roman" w:cs="Times New Roman"/>
                <w:sz w:val="28"/>
                <w:szCs w:val="28"/>
              </w:rPr>
              <w:t> minētajās ārstniecības iestādēs</w:t>
            </w:r>
            <w:r w:rsidR="00227559" w:rsidRPr="00066A13">
              <w:rPr>
                <w:rFonts w:ascii="Times New Roman" w:hAnsi="Times New Roman" w:cs="Times New Roman"/>
                <w:sz w:val="28"/>
                <w:szCs w:val="28"/>
              </w:rPr>
              <w:t xml:space="preserve">: </w:t>
            </w:r>
            <w:r w:rsidRPr="00066A13">
              <w:rPr>
                <w:rFonts w:ascii="Times New Roman" w:hAnsi="Times New Roman" w:cs="Times New Roman"/>
                <w:sz w:val="28"/>
                <w:szCs w:val="28"/>
              </w:rPr>
              <w:t xml:space="preserve">Sabiedrība ar ierobežotu atbildību "Rīgas Austrumu </w:t>
            </w:r>
            <w:r w:rsidRPr="00066A13">
              <w:rPr>
                <w:rFonts w:ascii="Times New Roman" w:hAnsi="Times New Roman" w:cs="Times New Roman"/>
                <w:sz w:val="28"/>
                <w:szCs w:val="28"/>
              </w:rPr>
              <w:lastRenderedPageBreak/>
              <w:t>klīniskā universitātes slimnīca"</w:t>
            </w:r>
            <w:r w:rsidR="00227559" w:rsidRPr="00066A13">
              <w:rPr>
                <w:rFonts w:ascii="Times New Roman" w:hAnsi="Times New Roman" w:cs="Times New Roman"/>
                <w:sz w:val="28"/>
                <w:szCs w:val="28"/>
              </w:rPr>
              <w:t xml:space="preserve">, </w:t>
            </w:r>
            <w:r w:rsidRPr="00066A13">
              <w:rPr>
                <w:rFonts w:ascii="Times New Roman" w:hAnsi="Times New Roman" w:cs="Times New Roman"/>
                <w:sz w:val="28"/>
                <w:szCs w:val="28"/>
              </w:rPr>
              <w:t>Latvijas cietumu slimnīca</w:t>
            </w:r>
            <w:r w:rsidR="00227559" w:rsidRPr="00066A13">
              <w:rPr>
                <w:rFonts w:ascii="Times New Roman" w:hAnsi="Times New Roman" w:cs="Times New Roman"/>
                <w:sz w:val="28"/>
                <w:szCs w:val="28"/>
              </w:rPr>
              <w:t xml:space="preserve"> un </w:t>
            </w:r>
            <w:r w:rsidRPr="00066A13">
              <w:rPr>
                <w:rFonts w:ascii="Times New Roman" w:hAnsi="Times New Roman" w:cs="Times New Roman"/>
                <w:sz w:val="28"/>
                <w:szCs w:val="28"/>
              </w:rPr>
              <w:t>Valsts sabiedrība ar ierobežotu atbildību "Strenču psihoneiroloģiskā slimnīca".</w:t>
            </w:r>
            <w:r w:rsidR="00AB096A" w:rsidRPr="00066A13">
              <w:rPr>
                <w:rFonts w:ascii="Times New Roman" w:hAnsi="Times New Roman" w:cs="Times New Roman"/>
                <w:sz w:val="28"/>
                <w:szCs w:val="28"/>
              </w:rPr>
              <w:t xml:space="preserve"> </w:t>
            </w:r>
            <w:bookmarkStart w:id="2" w:name="p5"/>
            <w:bookmarkEnd w:id="2"/>
          </w:p>
          <w:p w14:paraId="47B06721" w14:textId="77777777" w:rsidR="001107C4" w:rsidRPr="00066A13" w:rsidRDefault="00B64B96" w:rsidP="00066A13">
            <w:pPr>
              <w:pStyle w:val="NoSpacing"/>
              <w:jc w:val="both"/>
              <w:rPr>
                <w:rFonts w:ascii="Times New Roman" w:eastAsia="Calibri" w:hAnsi="Times New Roman" w:cs="Times New Roman"/>
                <w:color w:val="000000"/>
                <w:sz w:val="28"/>
                <w:szCs w:val="28"/>
              </w:rPr>
            </w:pPr>
            <w:r w:rsidRPr="00066A13">
              <w:rPr>
                <w:rFonts w:ascii="Times New Roman" w:eastAsia="Calibri" w:hAnsi="Times New Roman" w:cs="Times New Roman"/>
                <w:color w:val="000000"/>
                <w:sz w:val="28"/>
                <w:szCs w:val="28"/>
              </w:rPr>
              <w:t xml:space="preserve">Atbilstoši noteikumu Nr.413 1.pielikuma 17.punktam, ņemot vērā to, ka </w:t>
            </w:r>
            <w:proofErr w:type="spellStart"/>
            <w:r w:rsidR="00AB096A" w:rsidRPr="00066A13">
              <w:rPr>
                <w:rFonts w:ascii="Times New Roman" w:eastAsia="Calibri" w:hAnsi="Times New Roman" w:cs="Times New Roman"/>
                <w:color w:val="000000"/>
                <w:sz w:val="28"/>
                <w:szCs w:val="28"/>
              </w:rPr>
              <w:t>koronavīrusa</w:t>
            </w:r>
            <w:proofErr w:type="spellEnd"/>
            <w:r w:rsidR="00AB096A" w:rsidRPr="00066A13">
              <w:rPr>
                <w:rFonts w:ascii="Times New Roman" w:eastAsia="Calibri" w:hAnsi="Times New Roman" w:cs="Times New Roman"/>
                <w:color w:val="000000"/>
                <w:sz w:val="28"/>
                <w:szCs w:val="28"/>
              </w:rPr>
              <w:t xml:space="preserve"> izraisītā slimība </w:t>
            </w:r>
            <w:r w:rsidRPr="00066A13">
              <w:rPr>
                <w:rFonts w:ascii="Times New Roman" w:eastAsia="Calibri" w:hAnsi="Times New Roman" w:cs="Times New Roman"/>
                <w:color w:val="000000"/>
                <w:sz w:val="28"/>
                <w:szCs w:val="28"/>
              </w:rPr>
              <w:t>COVID-19 infekcija ir cita, no jauna parādījusies bīstama infekcijas slimība, personām ar aizdomām, ka tās ir inficējušās ar šo slimību vai bijušas ciešā kontaktā ar infekcijas slimnieku, var tikt piemērota obligātā medicīniskā un laboratoriskā pārbaude, ārstēšana un izolēšana.</w:t>
            </w:r>
            <w:r w:rsidR="001107C4" w:rsidRPr="00066A13">
              <w:rPr>
                <w:rFonts w:ascii="Times New Roman" w:eastAsia="Calibri" w:hAnsi="Times New Roman" w:cs="Times New Roman"/>
                <w:color w:val="000000"/>
                <w:sz w:val="28"/>
                <w:szCs w:val="28"/>
              </w:rPr>
              <w:t xml:space="preserve"> </w:t>
            </w:r>
          </w:p>
          <w:p w14:paraId="1291D9C0" w14:textId="1A76A46A" w:rsidR="00227559" w:rsidRPr="00066A13" w:rsidRDefault="00227559" w:rsidP="00066A13">
            <w:pPr>
              <w:pStyle w:val="NoSpacing"/>
              <w:jc w:val="both"/>
              <w:rPr>
                <w:rFonts w:ascii="Times New Roman" w:hAnsi="Times New Roman" w:cs="Times New Roman"/>
                <w:sz w:val="28"/>
                <w:szCs w:val="28"/>
              </w:rPr>
            </w:pPr>
            <w:r w:rsidRPr="00066A13">
              <w:rPr>
                <w:rFonts w:ascii="Times New Roman" w:hAnsi="Times New Roman" w:cs="Times New Roman"/>
                <w:sz w:val="28"/>
                <w:szCs w:val="28"/>
              </w:rPr>
              <w:t>Pacient</w:t>
            </w:r>
            <w:r w:rsidR="001107C4" w:rsidRPr="00066A13">
              <w:rPr>
                <w:rFonts w:ascii="Times New Roman" w:hAnsi="Times New Roman" w:cs="Times New Roman"/>
                <w:sz w:val="28"/>
                <w:szCs w:val="28"/>
              </w:rPr>
              <w:t>us</w:t>
            </w:r>
            <w:r w:rsidRPr="00066A13">
              <w:rPr>
                <w:rFonts w:ascii="Times New Roman" w:hAnsi="Times New Roman" w:cs="Times New Roman"/>
                <w:sz w:val="28"/>
                <w:szCs w:val="28"/>
              </w:rPr>
              <w:t>, par kuriem ir aizdomas, ka tie inficējušies ar COVID-19</w:t>
            </w:r>
            <w:r w:rsidR="00571222" w:rsidRPr="00066A13">
              <w:rPr>
                <w:rFonts w:ascii="Times New Roman" w:hAnsi="Times New Roman" w:cs="Times New Roman"/>
                <w:sz w:val="28"/>
                <w:szCs w:val="28"/>
              </w:rPr>
              <w:t>,</w:t>
            </w:r>
            <w:r w:rsidRPr="00066A13">
              <w:rPr>
                <w:rFonts w:ascii="Times New Roman" w:hAnsi="Times New Roman" w:cs="Times New Roman"/>
                <w:sz w:val="28"/>
                <w:szCs w:val="28"/>
              </w:rPr>
              <w:t xml:space="preserve"> vai kuriem ir apstiprināta šī infekcija, </w:t>
            </w:r>
            <w:r w:rsidR="001107C4" w:rsidRPr="00066A13">
              <w:rPr>
                <w:rFonts w:ascii="Times New Roman" w:hAnsi="Times New Roman" w:cs="Times New Roman"/>
                <w:sz w:val="28"/>
                <w:szCs w:val="28"/>
              </w:rPr>
              <w:t>paredzēts</w:t>
            </w:r>
            <w:r w:rsidRPr="00066A13">
              <w:rPr>
                <w:rFonts w:ascii="Times New Roman" w:hAnsi="Times New Roman" w:cs="Times New Roman"/>
                <w:sz w:val="28"/>
                <w:szCs w:val="28"/>
              </w:rPr>
              <w:t xml:space="preserve"> </w:t>
            </w:r>
            <w:proofErr w:type="spellStart"/>
            <w:r w:rsidRPr="00066A13">
              <w:rPr>
                <w:rFonts w:ascii="Times New Roman" w:hAnsi="Times New Roman" w:cs="Times New Roman"/>
                <w:sz w:val="28"/>
                <w:szCs w:val="28"/>
              </w:rPr>
              <w:t>stacionēt</w:t>
            </w:r>
            <w:proofErr w:type="spellEnd"/>
            <w:r w:rsidRPr="00066A13">
              <w:rPr>
                <w:rFonts w:ascii="Times New Roman" w:hAnsi="Times New Roman" w:cs="Times New Roman"/>
                <w:sz w:val="28"/>
                <w:szCs w:val="28"/>
              </w:rPr>
              <w:t xml:space="preserve"> Rīgas </w:t>
            </w:r>
            <w:r w:rsidR="001107C4" w:rsidRPr="00066A13">
              <w:rPr>
                <w:rFonts w:ascii="Times New Roman" w:hAnsi="Times New Roman" w:cs="Times New Roman"/>
                <w:sz w:val="28"/>
                <w:szCs w:val="28"/>
              </w:rPr>
              <w:t>A</w:t>
            </w:r>
            <w:r w:rsidRPr="00066A13">
              <w:rPr>
                <w:rFonts w:ascii="Times New Roman" w:hAnsi="Times New Roman" w:cs="Times New Roman"/>
                <w:sz w:val="28"/>
                <w:szCs w:val="28"/>
              </w:rPr>
              <w:t>ustrumu klīniskajā universitātes slimnīcā vai Bērnu klīnisk</w:t>
            </w:r>
            <w:r w:rsidR="00571222" w:rsidRPr="00066A13">
              <w:rPr>
                <w:rFonts w:ascii="Times New Roman" w:hAnsi="Times New Roman" w:cs="Times New Roman"/>
                <w:sz w:val="28"/>
                <w:szCs w:val="28"/>
              </w:rPr>
              <w:t>aj</w:t>
            </w:r>
            <w:r w:rsidRPr="00066A13">
              <w:rPr>
                <w:rFonts w:ascii="Times New Roman" w:hAnsi="Times New Roman" w:cs="Times New Roman"/>
                <w:sz w:val="28"/>
                <w:szCs w:val="28"/>
              </w:rPr>
              <w:t>ā universitātes slimnīcā</w:t>
            </w:r>
            <w:r w:rsidR="00571222" w:rsidRPr="00066A13">
              <w:rPr>
                <w:rFonts w:ascii="Times New Roman" w:hAnsi="Times New Roman" w:cs="Times New Roman"/>
                <w:sz w:val="28"/>
                <w:szCs w:val="28"/>
              </w:rPr>
              <w:t xml:space="preserve"> (turpmāk – Bērnu slimnīca)</w:t>
            </w:r>
            <w:r w:rsidRPr="00066A13">
              <w:rPr>
                <w:rFonts w:ascii="Times New Roman" w:hAnsi="Times New Roman" w:cs="Times New Roman"/>
                <w:sz w:val="28"/>
                <w:szCs w:val="28"/>
              </w:rPr>
              <w:t xml:space="preserve">, kur ir Infekcijas slimību nodaļa bērniem. </w:t>
            </w:r>
          </w:p>
          <w:p w14:paraId="20FA8981" w14:textId="18F0FDEA" w:rsidR="0081772C" w:rsidRPr="00066A13" w:rsidRDefault="00CB523C" w:rsidP="00066A13">
            <w:pPr>
              <w:pStyle w:val="NoSpacing"/>
              <w:jc w:val="both"/>
              <w:rPr>
                <w:rFonts w:ascii="Times New Roman" w:hAnsi="Times New Roman" w:cs="Times New Roman"/>
                <w:sz w:val="28"/>
                <w:szCs w:val="28"/>
              </w:rPr>
            </w:pPr>
            <w:r w:rsidRPr="00066A13">
              <w:rPr>
                <w:rFonts w:ascii="Times New Roman" w:hAnsi="Times New Roman" w:cs="Times New Roman"/>
                <w:sz w:val="28"/>
                <w:szCs w:val="28"/>
              </w:rPr>
              <w:t>Līdz ar</w:t>
            </w:r>
            <w:r w:rsidR="003B2698" w:rsidRPr="00066A13">
              <w:rPr>
                <w:rFonts w:ascii="Times New Roman" w:hAnsi="Times New Roman" w:cs="Times New Roman"/>
                <w:sz w:val="28"/>
                <w:szCs w:val="28"/>
              </w:rPr>
              <w:t xml:space="preserve"> to nepieciešams tehniski</w:t>
            </w:r>
            <w:r w:rsidRPr="00066A13">
              <w:rPr>
                <w:rFonts w:ascii="Times New Roman" w:hAnsi="Times New Roman" w:cs="Times New Roman"/>
                <w:sz w:val="28"/>
                <w:szCs w:val="28"/>
              </w:rPr>
              <w:t xml:space="preserve"> precizēt</w:t>
            </w:r>
            <w:r w:rsidR="001107C4" w:rsidRPr="00066A13">
              <w:rPr>
                <w:rFonts w:ascii="Times New Roman" w:hAnsi="Times New Roman" w:cs="Times New Roman"/>
                <w:sz w:val="28"/>
                <w:szCs w:val="28"/>
              </w:rPr>
              <w:t xml:space="preserve"> noteikum</w:t>
            </w:r>
            <w:r w:rsidRPr="00066A13">
              <w:rPr>
                <w:rFonts w:ascii="Times New Roman" w:hAnsi="Times New Roman" w:cs="Times New Roman"/>
                <w:sz w:val="28"/>
                <w:szCs w:val="28"/>
              </w:rPr>
              <w:t>us</w:t>
            </w:r>
            <w:r w:rsidR="001107C4" w:rsidRPr="00066A13">
              <w:rPr>
                <w:rFonts w:ascii="Times New Roman" w:hAnsi="Times New Roman" w:cs="Times New Roman"/>
                <w:sz w:val="28"/>
                <w:szCs w:val="28"/>
              </w:rPr>
              <w:t xml:space="preserve"> Nr.413 </w:t>
            </w:r>
            <w:r w:rsidR="003B2698" w:rsidRPr="00066A13">
              <w:rPr>
                <w:rFonts w:ascii="Times New Roman" w:hAnsi="Times New Roman" w:cs="Times New Roman"/>
                <w:sz w:val="28"/>
                <w:szCs w:val="28"/>
              </w:rPr>
              <w:t xml:space="preserve">iekļaujot </w:t>
            </w:r>
            <w:r w:rsidR="00571222" w:rsidRPr="00066A13">
              <w:rPr>
                <w:rFonts w:ascii="Times New Roman" w:hAnsi="Times New Roman" w:cs="Times New Roman"/>
                <w:sz w:val="28"/>
                <w:szCs w:val="28"/>
              </w:rPr>
              <w:t>ārstniecības iestāžu sarakstā, kurās veicama personu obligātā un piespiedu izolēšana un ārstēšana,</w:t>
            </w:r>
            <w:r w:rsidR="003B2698" w:rsidRPr="00066A13">
              <w:rPr>
                <w:rFonts w:ascii="Times New Roman" w:hAnsi="Times New Roman" w:cs="Times New Roman"/>
                <w:sz w:val="28"/>
                <w:szCs w:val="28"/>
              </w:rPr>
              <w:t xml:space="preserve"> arī</w:t>
            </w:r>
            <w:r w:rsidR="00571222" w:rsidRPr="00066A13">
              <w:rPr>
                <w:rFonts w:ascii="Times New Roman" w:hAnsi="Times New Roman" w:cs="Times New Roman"/>
                <w:sz w:val="28"/>
                <w:szCs w:val="28"/>
              </w:rPr>
              <w:t xml:space="preserve"> Bērnu slimnīcu. </w:t>
            </w:r>
          </w:p>
        </w:tc>
      </w:tr>
      <w:tr w:rsidR="002B0BEC" w:rsidRPr="002765BB" w14:paraId="7760FD2E" w14:textId="77777777" w:rsidTr="00B64B9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98A84E"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747DA401"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1309BB3E" w14:textId="0FD13AF7" w:rsidR="002B0BEC" w:rsidRPr="002765BB" w:rsidRDefault="00C9198D" w:rsidP="00066A1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Veselības inspekcija</w:t>
            </w:r>
            <w:r w:rsidR="00B26D60">
              <w:rPr>
                <w:rFonts w:ascii="Times New Roman" w:eastAsia="Times New Roman" w:hAnsi="Times New Roman" w:cs="Times New Roman"/>
                <w:color w:val="000000"/>
                <w:sz w:val="28"/>
                <w:szCs w:val="28"/>
                <w:lang w:eastAsia="lv-LV"/>
              </w:rPr>
              <w:t xml:space="preserve">, Slimību profilakses un kontroles centrs, </w:t>
            </w:r>
            <w:r w:rsidRPr="00C9198D">
              <w:rPr>
                <w:rFonts w:ascii="Times New Roman" w:eastAsia="Times New Roman" w:hAnsi="Times New Roman" w:cs="Times New Roman"/>
                <w:color w:val="000000"/>
                <w:sz w:val="28"/>
                <w:szCs w:val="28"/>
                <w:lang w:eastAsia="lv-LV"/>
              </w:rPr>
              <w:t xml:space="preserve"> </w:t>
            </w:r>
            <w:r w:rsidR="00B26D60" w:rsidRPr="005D510C">
              <w:rPr>
                <w:rFonts w:ascii="Times New Roman" w:eastAsia="Times New Roman" w:hAnsi="Times New Roman" w:cs="Times New Roman"/>
                <w:color w:val="000000"/>
                <w:sz w:val="28"/>
                <w:szCs w:val="28"/>
                <w:lang w:eastAsia="lv-LV"/>
              </w:rPr>
              <w:t>Valsts sabiedrība ar ierobežotu atbildību</w:t>
            </w:r>
            <w:r w:rsidR="00B26D60">
              <w:rPr>
                <w:rFonts w:ascii="Times New Roman" w:eastAsia="Times New Roman" w:hAnsi="Times New Roman" w:cs="Times New Roman"/>
                <w:color w:val="000000"/>
                <w:sz w:val="28"/>
                <w:szCs w:val="28"/>
                <w:lang w:eastAsia="lv-LV"/>
              </w:rPr>
              <w:t xml:space="preserve"> “</w:t>
            </w:r>
            <w:r w:rsidR="00B26D60" w:rsidRPr="00227559">
              <w:rPr>
                <w:rFonts w:ascii="Times New Roman" w:eastAsia="Times New Roman" w:hAnsi="Times New Roman" w:cs="Times New Roman"/>
                <w:color w:val="000000"/>
                <w:sz w:val="28"/>
                <w:szCs w:val="28"/>
                <w:lang w:eastAsia="lv-LV"/>
              </w:rPr>
              <w:t>Bērnu klīniskā universitātes slimnīc</w:t>
            </w:r>
            <w:r w:rsidR="00B26D60">
              <w:rPr>
                <w:rFonts w:ascii="Times New Roman" w:eastAsia="Times New Roman" w:hAnsi="Times New Roman" w:cs="Times New Roman"/>
                <w:color w:val="000000"/>
                <w:sz w:val="28"/>
                <w:szCs w:val="28"/>
                <w:lang w:eastAsia="lv-LV"/>
              </w:rPr>
              <w:t>a” .</w:t>
            </w:r>
          </w:p>
        </w:tc>
      </w:tr>
      <w:tr w:rsidR="002B0BEC" w:rsidRPr="002765BB" w14:paraId="430A31F1" w14:textId="77777777" w:rsidTr="00B64B9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EDDCEBC"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7E50FA67"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03A34825" w14:textId="68CFBF17"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rojektā paredzētie pasākumi tiks nodrošināti Veselības ministrijai piešķirto valsts budžeta līdzekļu ietvaros.</w:t>
            </w:r>
          </w:p>
          <w:p w14:paraId="2A135755" w14:textId="77777777"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92AD12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812"/>
        <w:gridCol w:w="5660"/>
      </w:tblGrid>
      <w:tr w:rsidR="00E5323B" w:rsidRPr="002765BB" w14:paraId="40C4E4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A5AC03"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14:paraId="37996079"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C8A7419"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4694C4F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Sabiedrības </w:t>
            </w:r>
            <w:proofErr w:type="spellStart"/>
            <w:r w:rsidRPr="002765BB">
              <w:rPr>
                <w:rFonts w:ascii="Times New Roman" w:eastAsia="Times New Roman" w:hAnsi="Times New Roman" w:cs="Times New Roman"/>
                <w:iCs/>
                <w:color w:val="414142"/>
                <w:sz w:val="24"/>
                <w:szCs w:val="24"/>
                <w:lang w:eastAsia="lv-LV"/>
              </w:rPr>
              <w:t>mērķgrupas</w:t>
            </w:r>
            <w:proofErr w:type="spellEnd"/>
            <w:r w:rsidRPr="002765BB">
              <w:rPr>
                <w:rFonts w:ascii="Times New Roman" w:eastAsia="Times New Roman" w:hAnsi="Times New Roman" w:cs="Times New Roman"/>
                <w:iCs/>
                <w:color w:val="414142"/>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4540D91" w14:textId="78269407" w:rsidR="00E5323B" w:rsidRPr="002765BB" w:rsidRDefault="00DC0349" w:rsidP="00A05EA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C0349">
              <w:rPr>
                <w:rFonts w:ascii="Times New Roman" w:eastAsia="Times New Roman" w:hAnsi="Times New Roman" w:cs="Times New Roman"/>
                <w:sz w:val="28"/>
                <w:szCs w:val="28"/>
              </w:rPr>
              <w:t xml:space="preserve">Projekta tiesiskais regulējums skars ārstniecības personas, kas diagnosticē </w:t>
            </w:r>
            <w:r w:rsidR="001065A5">
              <w:rPr>
                <w:rFonts w:ascii="Times New Roman" w:eastAsia="Times New Roman" w:hAnsi="Times New Roman" w:cs="Times New Roman"/>
                <w:sz w:val="28"/>
                <w:szCs w:val="28"/>
              </w:rPr>
              <w:t>slimību sarakstā minētās slimības,</w:t>
            </w:r>
            <w:r w:rsidRPr="00DC0349">
              <w:rPr>
                <w:rFonts w:ascii="Times New Roman" w:eastAsia="Times New Roman" w:hAnsi="Times New Roman" w:cs="Times New Roman"/>
                <w:sz w:val="28"/>
                <w:szCs w:val="28"/>
              </w:rPr>
              <w:t xml:space="preserve"> veicot savu profesionālo darbību,</w:t>
            </w:r>
            <w:r w:rsidR="001065A5">
              <w:rPr>
                <w:rFonts w:ascii="Times New Roman" w:eastAsia="Times New Roman" w:hAnsi="Times New Roman" w:cs="Times New Roman"/>
                <w:sz w:val="28"/>
                <w:szCs w:val="28"/>
              </w:rPr>
              <w:t xml:space="preserve"> slimos vai aizdomās par iespējamu saslimšanu esošos bērnus.</w:t>
            </w:r>
          </w:p>
        </w:tc>
      </w:tr>
      <w:tr w:rsidR="00E5323B" w:rsidRPr="002765BB" w14:paraId="12218BD3"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216D1E9"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107F83DB"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06F2227B" w14:textId="6E07CD2D" w:rsidR="00E5323B" w:rsidRPr="003B2698" w:rsidRDefault="001065A5" w:rsidP="007A44ED">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B2698">
              <w:rPr>
                <w:rFonts w:ascii="Times New Roman" w:eastAsia="Times New Roman" w:hAnsi="Times New Roman" w:cs="Times New Roman"/>
                <w:iCs/>
                <w:sz w:val="28"/>
                <w:szCs w:val="28"/>
                <w:lang w:eastAsia="lv-LV"/>
              </w:rPr>
              <w:t>Projekts šo jomu neskar</w:t>
            </w:r>
          </w:p>
        </w:tc>
      </w:tr>
      <w:tr w:rsidR="00E5323B" w:rsidRPr="002765BB" w14:paraId="418EFF4A"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FDC78A"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41DCC13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CED2AC7" w14:textId="77777777"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14:paraId="1AF50DF5"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5E4A269"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6" w:type="pct"/>
            <w:tcBorders>
              <w:top w:val="outset" w:sz="6" w:space="0" w:color="auto"/>
              <w:left w:val="outset" w:sz="6" w:space="0" w:color="auto"/>
              <w:bottom w:val="outset" w:sz="6" w:space="0" w:color="auto"/>
              <w:right w:val="outset" w:sz="6" w:space="0" w:color="auto"/>
            </w:tcBorders>
            <w:hideMark/>
          </w:tcPr>
          <w:p w14:paraId="4F37588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194C30B3" w14:textId="10B7C80A" w:rsidR="00E5323B" w:rsidRPr="002765BB" w:rsidRDefault="001065A5"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B2698">
              <w:rPr>
                <w:rFonts w:ascii="Times New Roman" w:eastAsia="Times New Roman" w:hAnsi="Times New Roman" w:cs="Times New Roman"/>
                <w:iCs/>
                <w:sz w:val="28"/>
                <w:szCs w:val="28"/>
                <w:lang w:eastAsia="lv-LV"/>
              </w:rPr>
              <w:t>Projekts šo jomu neskar</w:t>
            </w:r>
          </w:p>
        </w:tc>
      </w:tr>
      <w:tr w:rsidR="00E5323B" w:rsidRPr="002765BB" w14:paraId="74C6C782"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6253C0E"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5.</w:t>
            </w:r>
          </w:p>
        </w:tc>
        <w:tc>
          <w:tcPr>
            <w:tcW w:w="1536" w:type="pct"/>
            <w:tcBorders>
              <w:top w:val="outset" w:sz="6" w:space="0" w:color="auto"/>
              <w:left w:val="outset" w:sz="6" w:space="0" w:color="auto"/>
              <w:bottom w:val="outset" w:sz="6" w:space="0" w:color="auto"/>
              <w:right w:val="outset" w:sz="6" w:space="0" w:color="auto"/>
            </w:tcBorders>
            <w:hideMark/>
          </w:tcPr>
          <w:p w14:paraId="1D7DCCF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7E2BE395" w14:textId="77777777"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14:paraId="08E0B426"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57C781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BDB44"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14:paraId="566B9A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B042B"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79198309"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36C055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4E634"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14:paraId="18555DF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CC59A"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1E02AF57"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61FF84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D5194"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1B6A66" w:rsidRPr="002765BB" w14:paraId="044578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3342D"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bookmarkStart w:id="3" w:name="_Hlk33789927"/>
            <w:r w:rsidRPr="002765BB">
              <w:rPr>
                <w:rFonts w:ascii="Times New Roman" w:eastAsia="Times New Roman" w:hAnsi="Times New Roman" w:cs="Times New Roman"/>
                <w:bCs/>
                <w:iCs/>
                <w:color w:val="414142"/>
                <w:sz w:val="28"/>
                <w:szCs w:val="28"/>
                <w:lang w:eastAsia="lv-LV"/>
              </w:rPr>
              <w:t>Projekts šo jomu neskar</w:t>
            </w:r>
            <w:bookmarkEnd w:id="3"/>
          </w:p>
        </w:tc>
      </w:tr>
    </w:tbl>
    <w:p w14:paraId="781BF638"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1AB8ED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1BE93"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816DE1" w:rsidRPr="002765BB" w14:paraId="4E8EA7F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42B10A" w14:textId="74B64804" w:rsidR="00816DE1" w:rsidRPr="002765BB" w:rsidRDefault="00816DE1"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2785F7CB" w14:textId="77777777" w:rsidR="00816DE1" w:rsidRDefault="00816DE1" w:rsidP="00E5323B">
      <w:pPr>
        <w:spacing w:after="0" w:line="240" w:lineRule="auto"/>
        <w:rPr>
          <w:rFonts w:ascii="Times New Roman" w:eastAsia="Times New Roman" w:hAnsi="Times New Roman" w:cs="Times New Roman"/>
          <w:iCs/>
          <w:color w:val="414142"/>
          <w:sz w:val="28"/>
          <w:szCs w:val="28"/>
          <w:lang w:eastAsia="lv-LV"/>
        </w:rPr>
      </w:pPr>
    </w:p>
    <w:p w14:paraId="677E4C6D" w14:textId="4306F82A"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930"/>
        <w:gridCol w:w="5413"/>
      </w:tblGrid>
      <w:tr w:rsidR="00E5323B" w:rsidRPr="002765BB" w14:paraId="7F1F6C09" w14:textId="77777777" w:rsidTr="009654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46D32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14:paraId="5C271105"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380929F"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79" w:type="pct"/>
            <w:tcBorders>
              <w:top w:val="outset" w:sz="6" w:space="0" w:color="auto"/>
              <w:left w:val="outset" w:sz="6" w:space="0" w:color="auto"/>
              <w:bottom w:val="outset" w:sz="6" w:space="0" w:color="auto"/>
              <w:right w:val="outset" w:sz="6" w:space="0" w:color="auto"/>
            </w:tcBorders>
            <w:hideMark/>
          </w:tcPr>
          <w:p w14:paraId="2685D99F"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94" w:type="pct"/>
            <w:tcBorders>
              <w:top w:val="outset" w:sz="6" w:space="0" w:color="auto"/>
              <w:left w:val="outset" w:sz="6" w:space="0" w:color="auto"/>
              <w:bottom w:val="outset" w:sz="6" w:space="0" w:color="auto"/>
              <w:right w:val="outset" w:sz="6" w:space="0" w:color="auto"/>
            </w:tcBorders>
            <w:hideMark/>
          </w:tcPr>
          <w:p w14:paraId="77FA65FA" w14:textId="6AE6036F" w:rsidR="00BE7E1F" w:rsidRPr="003B2698" w:rsidRDefault="00BE7E1F" w:rsidP="00A05EAA">
            <w:pPr>
              <w:spacing w:after="0" w:line="240" w:lineRule="auto"/>
              <w:jc w:val="both"/>
              <w:rPr>
                <w:rFonts w:ascii="Times New Roman" w:hAnsi="Times New Roman" w:cs="Times New Roman"/>
                <w:sz w:val="28"/>
                <w:szCs w:val="28"/>
              </w:rPr>
            </w:pPr>
            <w:r w:rsidRPr="003B2698">
              <w:rPr>
                <w:rFonts w:ascii="Times New Roman" w:hAnsi="Times New Roman" w:cs="Times New Roman"/>
                <w:sz w:val="28"/>
                <w:szCs w:val="28"/>
              </w:rPr>
              <w:t>Veselības inspekcija</w:t>
            </w:r>
            <w:r w:rsidR="001065A5" w:rsidRPr="003B2698">
              <w:rPr>
                <w:rFonts w:ascii="Times New Roman" w:hAnsi="Times New Roman" w:cs="Times New Roman"/>
                <w:sz w:val="28"/>
                <w:szCs w:val="28"/>
              </w:rPr>
              <w:t>,</w:t>
            </w:r>
            <w:r w:rsidR="00DC0349" w:rsidRPr="003B2698">
              <w:rPr>
                <w:rFonts w:ascii="Times New Roman" w:eastAsia="Times New Roman" w:hAnsi="Times New Roman" w:cs="Times New Roman"/>
                <w:sz w:val="28"/>
                <w:szCs w:val="28"/>
                <w:lang w:eastAsia="lv-LV"/>
              </w:rPr>
              <w:t xml:space="preserve"> Slimību profilakses un kontroles centr</w:t>
            </w:r>
            <w:r w:rsidR="001065A5" w:rsidRPr="003B2698">
              <w:rPr>
                <w:rFonts w:ascii="Times New Roman" w:eastAsia="Times New Roman" w:hAnsi="Times New Roman" w:cs="Times New Roman"/>
                <w:sz w:val="28"/>
                <w:szCs w:val="28"/>
                <w:lang w:eastAsia="lv-LV"/>
              </w:rPr>
              <w:t>s</w:t>
            </w:r>
            <w:r w:rsidR="00066A13">
              <w:rPr>
                <w:rFonts w:ascii="Times New Roman" w:eastAsia="Times New Roman" w:hAnsi="Times New Roman" w:cs="Times New Roman"/>
                <w:sz w:val="28"/>
                <w:szCs w:val="28"/>
                <w:lang w:eastAsia="lv-LV"/>
              </w:rPr>
              <w:t xml:space="preserve">, </w:t>
            </w:r>
            <w:r w:rsidR="00066A13" w:rsidRPr="00066A13">
              <w:rPr>
                <w:rFonts w:ascii="Times New Roman" w:eastAsia="Times New Roman" w:hAnsi="Times New Roman" w:cs="Times New Roman"/>
                <w:sz w:val="28"/>
                <w:szCs w:val="28"/>
                <w:lang w:eastAsia="lv-LV"/>
              </w:rPr>
              <w:t>Valsts sabiedrība ar ierobežotu atbildību “Bērnu klīniskā universitātes slimnīca”</w:t>
            </w:r>
            <w:r w:rsidR="00066A13">
              <w:rPr>
                <w:rFonts w:ascii="Times New Roman" w:eastAsia="Times New Roman" w:hAnsi="Times New Roman" w:cs="Times New Roman"/>
                <w:sz w:val="28"/>
                <w:szCs w:val="28"/>
                <w:lang w:eastAsia="lv-LV"/>
              </w:rPr>
              <w:t>.</w:t>
            </w:r>
          </w:p>
        </w:tc>
      </w:tr>
      <w:tr w:rsidR="00BE7E1F" w:rsidRPr="002765BB" w14:paraId="3E441F51"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1C4C78E"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79" w:type="pct"/>
            <w:tcBorders>
              <w:top w:val="outset" w:sz="6" w:space="0" w:color="auto"/>
              <w:left w:val="outset" w:sz="6" w:space="0" w:color="auto"/>
              <w:bottom w:val="outset" w:sz="6" w:space="0" w:color="auto"/>
              <w:right w:val="outset" w:sz="6" w:space="0" w:color="auto"/>
            </w:tcBorders>
            <w:hideMark/>
          </w:tcPr>
          <w:p w14:paraId="55286B26"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94" w:type="pct"/>
            <w:tcBorders>
              <w:top w:val="outset" w:sz="6" w:space="0" w:color="auto"/>
              <w:left w:val="outset" w:sz="6" w:space="0" w:color="auto"/>
              <w:bottom w:val="outset" w:sz="6" w:space="0" w:color="auto"/>
              <w:right w:val="outset" w:sz="6" w:space="0" w:color="auto"/>
            </w:tcBorders>
            <w:hideMark/>
          </w:tcPr>
          <w:p w14:paraId="0AA38579" w14:textId="77777777" w:rsidR="00BE7E1F" w:rsidRPr="002765BB" w:rsidRDefault="00BE7E1F" w:rsidP="00A05EAA">
            <w:pPr>
              <w:spacing w:after="0" w:line="240" w:lineRule="auto"/>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14:paraId="591E6C57"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6722E48"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979" w:type="pct"/>
            <w:tcBorders>
              <w:top w:val="outset" w:sz="6" w:space="0" w:color="auto"/>
              <w:left w:val="outset" w:sz="6" w:space="0" w:color="auto"/>
              <w:bottom w:val="outset" w:sz="6" w:space="0" w:color="auto"/>
              <w:right w:val="outset" w:sz="6" w:space="0" w:color="auto"/>
            </w:tcBorders>
            <w:hideMark/>
          </w:tcPr>
          <w:p w14:paraId="75666169"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94" w:type="pct"/>
            <w:tcBorders>
              <w:top w:val="outset" w:sz="6" w:space="0" w:color="auto"/>
              <w:left w:val="outset" w:sz="6" w:space="0" w:color="auto"/>
              <w:bottom w:val="outset" w:sz="6" w:space="0" w:color="auto"/>
              <w:right w:val="outset" w:sz="6" w:space="0" w:color="auto"/>
            </w:tcBorders>
            <w:hideMark/>
          </w:tcPr>
          <w:p w14:paraId="73B3F081" w14:textId="51F85EA8" w:rsidR="00E5323B" w:rsidRPr="00DF65ED" w:rsidRDefault="001065A5"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Institūcijas</w:t>
            </w:r>
            <w:r w:rsidR="00E555C5" w:rsidRPr="00DF65ED">
              <w:rPr>
                <w:rFonts w:ascii="Times New Roman" w:eastAsia="Times New Roman" w:hAnsi="Times New Roman" w:cs="Times New Roman"/>
                <w:iCs/>
                <w:sz w:val="28"/>
                <w:szCs w:val="28"/>
                <w:lang w:eastAsia="lv-LV"/>
              </w:rPr>
              <w:t xml:space="preserve">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14:paraId="4CF5F42C" w14:textId="77777777" w:rsidR="00E5323B" w:rsidRPr="00894C55" w:rsidRDefault="00E5323B" w:rsidP="00894C55">
      <w:pPr>
        <w:spacing w:after="0" w:line="240" w:lineRule="auto"/>
        <w:rPr>
          <w:rFonts w:ascii="Times New Roman" w:hAnsi="Times New Roman" w:cs="Times New Roman"/>
          <w:sz w:val="28"/>
          <w:szCs w:val="28"/>
        </w:rPr>
      </w:pPr>
    </w:p>
    <w:p w14:paraId="645F7902" w14:textId="779F9040" w:rsidR="00771A13" w:rsidRPr="00A51BFE" w:rsidRDefault="001C71A0" w:rsidP="00A05EAA">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w:t>
      </w:r>
      <w:r w:rsidR="00A05EAA">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14:paraId="3DB239FD" w14:textId="1B71CBAE"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03240B">
        <w:rPr>
          <w:rFonts w:ascii="Times New Roman" w:hAnsi="Times New Roman"/>
          <w:sz w:val="28"/>
          <w:szCs w:val="28"/>
        </w:rPr>
        <w:t>e                                                  D</w:t>
      </w:r>
      <w:r w:rsidR="00A05EAA">
        <w:rPr>
          <w:rFonts w:ascii="Times New Roman" w:hAnsi="Times New Roman"/>
          <w:sz w:val="28"/>
          <w:szCs w:val="28"/>
        </w:rPr>
        <w:t>.</w:t>
      </w:r>
      <w:r w:rsidR="0003240B">
        <w:rPr>
          <w:rFonts w:ascii="Times New Roman" w:hAnsi="Times New Roman"/>
          <w:sz w:val="28"/>
          <w:szCs w:val="28"/>
        </w:rPr>
        <w:t xml:space="preserve"> Mūrmane-Umbraško</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14:paraId="7D2D5822" w14:textId="77777777"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14:paraId="4F9AF91A" w14:textId="77777777"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bookmarkStart w:id="4" w:name="_GoBack"/>
      <w:bookmarkEnd w:id="4"/>
    </w:p>
    <w:sectPr w:rsidR="00894C55" w:rsidRPr="00894C55"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F7CA" w14:textId="77777777" w:rsidR="00C46FE2" w:rsidRDefault="00C46FE2" w:rsidP="00894C55">
      <w:pPr>
        <w:spacing w:after="0" w:line="240" w:lineRule="auto"/>
      </w:pPr>
      <w:r>
        <w:separator/>
      </w:r>
    </w:p>
  </w:endnote>
  <w:endnote w:type="continuationSeparator" w:id="0">
    <w:p w14:paraId="2A23E787" w14:textId="77777777"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19E0" w14:textId="77777777" w:rsidR="00066A13" w:rsidRDefault="00066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0FB5" w14:textId="39C38B49" w:rsidR="00A02FE7" w:rsidRPr="00A02FE7" w:rsidRDefault="00A02FE7" w:rsidP="00A02FE7">
    <w:pPr>
      <w:pStyle w:val="Footer"/>
      <w:rPr>
        <w:rFonts w:ascii="Times New Roman" w:hAnsi="Times New Roman" w:cs="Times New Roman"/>
        <w:bCs/>
        <w:sz w:val="20"/>
        <w:szCs w:val="20"/>
      </w:rPr>
    </w:pPr>
    <w:r w:rsidRPr="00A02FE7">
      <w:rPr>
        <w:rFonts w:ascii="Times New Roman" w:hAnsi="Times New Roman" w:cs="Times New Roman"/>
        <w:sz w:val="20"/>
        <w:szCs w:val="20"/>
      </w:rPr>
      <w:t>VManot_</w:t>
    </w:r>
    <w:r w:rsidR="00066A13">
      <w:rPr>
        <w:rFonts w:ascii="Times New Roman" w:hAnsi="Times New Roman" w:cs="Times New Roman"/>
        <w:sz w:val="20"/>
        <w:szCs w:val="20"/>
      </w:rPr>
      <w:t>0203</w:t>
    </w:r>
    <w:r w:rsidRPr="00A02FE7">
      <w:rPr>
        <w:rFonts w:ascii="Times New Roman" w:hAnsi="Times New Roman" w:cs="Times New Roman"/>
        <w:sz w:val="20"/>
        <w:szCs w:val="20"/>
      </w:rPr>
      <w:t>20_izol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897B" w14:textId="507F35B7"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066A13">
      <w:rPr>
        <w:rFonts w:ascii="Times New Roman" w:hAnsi="Times New Roman" w:cs="Times New Roman"/>
        <w:sz w:val="20"/>
        <w:szCs w:val="20"/>
      </w:rPr>
      <w:t>0203</w:t>
    </w:r>
    <w:r w:rsidR="00A02FE7">
      <w:rPr>
        <w:rFonts w:ascii="Times New Roman" w:hAnsi="Times New Roman" w:cs="Times New Roman"/>
        <w:sz w:val="20"/>
        <w:szCs w:val="20"/>
      </w:rPr>
      <w:t>20</w:t>
    </w:r>
    <w:r w:rsidRPr="00C628A7">
      <w:rPr>
        <w:rFonts w:ascii="Times New Roman" w:hAnsi="Times New Roman" w:cs="Times New Roman"/>
        <w:sz w:val="20"/>
        <w:szCs w:val="20"/>
      </w:rPr>
      <w:t>_</w:t>
    </w:r>
    <w:r w:rsidR="00A02FE7">
      <w:rPr>
        <w:rFonts w:ascii="Times New Roman" w:hAnsi="Times New Roman" w:cs="Times New Roman"/>
        <w:sz w:val="20"/>
        <w:szCs w:val="20"/>
      </w:rPr>
      <w:t>izol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2F25" w14:textId="77777777" w:rsidR="00C46FE2" w:rsidRDefault="00C46FE2" w:rsidP="00894C55">
      <w:pPr>
        <w:spacing w:after="0" w:line="240" w:lineRule="auto"/>
      </w:pPr>
      <w:r>
        <w:separator/>
      </w:r>
    </w:p>
  </w:footnote>
  <w:footnote w:type="continuationSeparator" w:id="0">
    <w:p w14:paraId="163A30AC" w14:textId="77777777"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D827" w14:textId="77777777" w:rsidR="00066A13" w:rsidRDefault="00066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0CB1D1" w14:textId="77777777"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E5B1" w14:textId="77777777" w:rsidR="00066A13" w:rsidRDefault="00066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818"/>
    <w:multiLevelType w:val="hybridMultilevel"/>
    <w:tmpl w:val="E71229C6"/>
    <w:lvl w:ilvl="0" w:tplc="58B8FF9C">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154D0"/>
    <w:rsid w:val="00016645"/>
    <w:rsid w:val="0003240B"/>
    <w:rsid w:val="0003277D"/>
    <w:rsid w:val="00034274"/>
    <w:rsid w:val="00034D9B"/>
    <w:rsid w:val="0003563C"/>
    <w:rsid w:val="000372B0"/>
    <w:rsid w:val="00040B92"/>
    <w:rsid w:val="00041EF4"/>
    <w:rsid w:val="00042445"/>
    <w:rsid w:val="000463FB"/>
    <w:rsid w:val="000623AB"/>
    <w:rsid w:val="000633E7"/>
    <w:rsid w:val="00064B9C"/>
    <w:rsid w:val="00066A13"/>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065A5"/>
    <w:rsid w:val="001107C4"/>
    <w:rsid w:val="00113B67"/>
    <w:rsid w:val="00114FDF"/>
    <w:rsid w:val="00117056"/>
    <w:rsid w:val="0013111E"/>
    <w:rsid w:val="00146F6F"/>
    <w:rsid w:val="00153DBB"/>
    <w:rsid w:val="00156213"/>
    <w:rsid w:val="001612D7"/>
    <w:rsid w:val="00163105"/>
    <w:rsid w:val="00166CFC"/>
    <w:rsid w:val="001742E7"/>
    <w:rsid w:val="001744A5"/>
    <w:rsid w:val="00176D1A"/>
    <w:rsid w:val="00180073"/>
    <w:rsid w:val="0018451D"/>
    <w:rsid w:val="00194458"/>
    <w:rsid w:val="00196447"/>
    <w:rsid w:val="00197798"/>
    <w:rsid w:val="001A12D9"/>
    <w:rsid w:val="001B6A66"/>
    <w:rsid w:val="001C3D34"/>
    <w:rsid w:val="001C71A0"/>
    <w:rsid w:val="001C7A16"/>
    <w:rsid w:val="001D0775"/>
    <w:rsid w:val="001D2470"/>
    <w:rsid w:val="001D2604"/>
    <w:rsid w:val="001E4ABE"/>
    <w:rsid w:val="001E5893"/>
    <w:rsid w:val="00200F23"/>
    <w:rsid w:val="0020582E"/>
    <w:rsid w:val="00210F08"/>
    <w:rsid w:val="002125B4"/>
    <w:rsid w:val="00213E9D"/>
    <w:rsid w:val="00227559"/>
    <w:rsid w:val="00240F23"/>
    <w:rsid w:val="002430EC"/>
    <w:rsid w:val="002431B6"/>
    <w:rsid w:val="00243426"/>
    <w:rsid w:val="00244FAB"/>
    <w:rsid w:val="00246030"/>
    <w:rsid w:val="0024737B"/>
    <w:rsid w:val="00251708"/>
    <w:rsid w:val="002547B4"/>
    <w:rsid w:val="00257D71"/>
    <w:rsid w:val="00262088"/>
    <w:rsid w:val="0027341B"/>
    <w:rsid w:val="00273DC8"/>
    <w:rsid w:val="002765BB"/>
    <w:rsid w:val="002870A5"/>
    <w:rsid w:val="00291933"/>
    <w:rsid w:val="0029490F"/>
    <w:rsid w:val="002A2EFC"/>
    <w:rsid w:val="002B0BEC"/>
    <w:rsid w:val="002B31C2"/>
    <w:rsid w:val="002B3A5C"/>
    <w:rsid w:val="002B4290"/>
    <w:rsid w:val="002B7583"/>
    <w:rsid w:val="002C393D"/>
    <w:rsid w:val="002D4BD7"/>
    <w:rsid w:val="002E1C05"/>
    <w:rsid w:val="002E4413"/>
    <w:rsid w:val="002E5A40"/>
    <w:rsid w:val="002E790B"/>
    <w:rsid w:val="002F3C75"/>
    <w:rsid w:val="00303E01"/>
    <w:rsid w:val="003050C2"/>
    <w:rsid w:val="003121AF"/>
    <w:rsid w:val="00317AF3"/>
    <w:rsid w:val="00333224"/>
    <w:rsid w:val="00333627"/>
    <w:rsid w:val="0033585E"/>
    <w:rsid w:val="00336EAE"/>
    <w:rsid w:val="00341136"/>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2698"/>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07566"/>
    <w:rsid w:val="0041184B"/>
    <w:rsid w:val="00414CAC"/>
    <w:rsid w:val="004154BF"/>
    <w:rsid w:val="00417A2D"/>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2AC2"/>
    <w:rsid w:val="004E312D"/>
    <w:rsid w:val="004E49BD"/>
    <w:rsid w:val="004F5859"/>
    <w:rsid w:val="004F65F2"/>
    <w:rsid w:val="0050178F"/>
    <w:rsid w:val="005171C0"/>
    <w:rsid w:val="00517D58"/>
    <w:rsid w:val="0052043E"/>
    <w:rsid w:val="005278A9"/>
    <w:rsid w:val="00537115"/>
    <w:rsid w:val="00541509"/>
    <w:rsid w:val="0054703C"/>
    <w:rsid w:val="00553FAF"/>
    <w:rsid w:val="00561A3E"/>
    <w:rsid w:val="00565AD6"/>
    <w:rsid w:val="00566B2A"/>
    <w:rsid w:val="00571222"/>
    <w:rsid w:val="00584EE3"/>
    <w:rsid w:val="005918AE"/>
    <w:rsid w:val="005A2CAB"/>
    <w:rsid w:val="005C41A0"/>
    <w:rsid w:val="005C64DC"/>
    <w:rsid w:val="005C7272"/>
    <w:rsid w:val="005D510C"/>
    <w:rsid w:val="005D6B79"/>
    <w:rsid w:val="005D79B2"/>
    <w:rsid w:val="005F16C5"/>
    <w:rsid w:val="005F1A77"/>
    <w:rsid w:val="00603CF2"/>
    <w:rsid w:val="00611FF9"/>
    <w:rsid w:val="0062000A"/>
    <w:rsid w:val="00623987"/>
    <w:rsid w:val="00623E42"/>
    <w:rsid w:val="00630436"/>
    <w:rsid w:val="0063359F"/>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C777C"/>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5F71"/>
    <w:rsid w:val="007A0593"/>
    <w:rsid w:val="007A44ED"/>
    <w:rsid w:val="007B55EA"/>
    <w:rsid w:val="007C3B8D"/>
    <w:rsid w:val="007C60ED"/>
    <w:rsid w:val="007C75D2"/>
    <w:rsid w:val="007D15CB"/>
    <w:rsid w:val="007D22FD"/>
    <w:rsid w:val="007E73AB"/>
    <w:rsid w:val="007F0D81"/>
    <w:rsid w:val="007F3F49"/>
    <w:rsid w:val="007F630B"/>
    <w:rsid w:val="007F65BB"/>
    <w:rsid w:val="007F7F2B"/>
    <w:rsid w:val="00801088"/>
    <w:rsid w:val="0081375C"/>
    <w:rsid w:val="00816C11"/>
    <w:rsid w:val="00816DE1"/>
    <w:rsid w:val="0081772C"/>
    <w:rsid w:val="008200EF"/>
    <w:rsid w:val="00827A10"/>
    <w:rsid w:val="00834888"/>
    <w:rsid w:val="00835835"/>
    <w:rsid w:val="00836FA1"/>
    <w:rsid w:val="00842B35"/>
    <w:rsid w:val="00843AD4"/>
    <w:rsid w:val="00845CB5"/>
    <w:rsid w:val="00845D6A"/>
    <w:rsid w:val="00854819"/>
    <w:rsid w:val="0085481A"/>
    <w:rsid w:val="008634D2"/>
    <w:rsid w:val="008654D7"/>
    <w:rsid w:val="00865921"/>
    <w:rsid w:val="0086728C"/>
    <w:rsid w:val="00871CA5"/>
    <w:rsid w:val="00880729"/>
    <w:rsid w:val="00880FFC"/>
    <w:rsid w:val="00882524"/>
    <w:rsid w:val="00882E75"/>
    <w:rsid w:val="00894C55"/>
    <w:rsid w:val="00897EB3"/>
    <w:rsid w:val="008A1459"/>
    <w:rsid w:val="008A7B54"/>
    <w:rsid w:val="008B2582"/>
    <w:rsid w:val="008B5838"/>
    <w:rsid w:val="008B7EED"/>
    <w:rsid w:val="008C1171"/>
    <w:rsid w:val="008D2308"/>
    <w:rsid w:val="008D6145"/>
    <w:rsid w:val="008D619E"/>
    <w:rsid w:val="008E7746"/>
    <w:rsid w:val="00912C88"/>
    <w:rsid w:val="009212AE"/>
    <w:rsid w:val="00921782"/>
    <w:rsid w:val="00922FF2"/>
    <w:rsid w:val="009246D8"/>
    <w:rsid w:val="00934C38"/>
    <w:rsid w:val="00936F1D"/>
    <w:rsid w:val="0094167F"/>
    <w:rsid w:val="00941A03"/>
    <w:rsid w:val="009470E0"/>
    <w:rsid w:val="009555D7"/>
    <w:rsid w:val="0096386F"/>
    <w:rsid w:val="00965412"/>
    <w:rsid w:val="00966748"/>
    <w:rsid w:val="00967FE8"/>
    <w:rsid w:val="0097294D"/>
    <w:rsid w:val="00972E4C"/>
    <w:rsid w:val="00981CDF"/>
    <w:rsid w:val="009822BD"/>
    <w:rsid w:val="009841F6"/>
    <w:rsid w:val="0098754F"/>
    <w:rsid w:val="00994972"/>
    <w:rsid w:val="009A2654"/>
    <w:rsid w:val="009A2FDD"/>
    <w:rsid w:val="009A7B4D"/>
    <w:rsid w:val="009C1134"/>
    <w:rsid w:val="009C2882"/>
    <w:rsid w:val="009C3B44"/>
    <w:rsid w:val="009C50A7"/>
    <w:rsid w:val="009E1AA1"/>
    <w:rsid w:val="009E50D9"/>
    <w:rsid w:val="00A02000"/>
    <w:rsid w:val="00A02FE7"/>
    <w:rsid w:val="00A059E4"/>
    <w:rsid w:val="00A05EAA"/>
    <w:rsid w:val="00A07594"/>
    <w:rsid w:val="00A10FC3"/>
    <w:rsid w:val="00A16731"/>
    <w:rsid w:val="00A227F1"/>
    <w:rsid w:val="00A22DE3"/>
    <w:rsid w:val="00A32935"/>
    <w:rsid w:val="00A33965"/>
    <w:rsid w:val="00A34A42"/>
    <w:rsid w:val="00A34A7C"/>
    <w:rsid w:val="00A5487F"/>
    <w:rsid w:val="00A56D8F"/>
    <w:rsid w:val="00A6038C"/>
    <w:rsid w:val="00A6073E"/>
    <w:rsid w:val="00A611F7"/>
    <w:rsid w:val="00A626DE"/>
    <w:rsid w:val="00A64AF1"/>
    <w:rsid w:val="00A67C94"/>
    <w:rsid w:val="00A67D3F"/>
    <w:rsid w:val="00A75790"/>
    <w:rsid w:val="00A758DC"/>
    <w:rsid w:val="00A80848"/>
    <w:rsid w:val="00A90121"/>
    <w:rsid w:val="00AB096A"/>
    <w:rsid w:val="00AB6211"/>
    <w:rsid w:val="00AC3BC7"/>
    <w:rsid w:val="00AC5174"/>
    <w:rsid w:val="00AC51F5"/>
    <w:rsid w:val="00AD26BA"/>
    <w:rsid w:val="00AD6B4B"/>
    <w:rsid w:val="00AE2D39"/>
    <w:rsid w:val="00AE52C3"/>
    <w:rsid w:val="00AE5567"/>
    <w:rsid w:val="00AF2518"/>
    <w:rsid w:val="00AF3FE2"/>
    <w:rsid w:val="00AF478A"/>
    <w:rsid w:val="00B01F10"/>
    <w:rsid w:val="00B055E0"/>
    <w:rsid w:val="00B16480"/>
    <w:rsid w:val="00B1706E"/>
    <w:rsid w:val="00B20D3D"/>
    <w:rsid w:val="00B2165C"/>
    <w:rsid w:val="00B219AD"/>
    <w:rsid w:val="00B244C8"/>
    <w:rsid w:val="00B26D60"/>
    <w:rsid w:val="00B274D1"/>
    <w:rsid w:val="00B31F67"/>
    <w:rsid w:val="00B36780"/>
    <w:rsid w:val="00B53DFA"/>
    <w:rsid w:val="00B60B16"/>
    <w:rsid w:val="00B61ECE"/>
    <w:rsid w:val="00B63F85"/>
    <w:rsid w:val="00B64B96"/>
    <w:rsid w:val="00B65FE1"/>
    <w:rsid w:val="00B71DA1"/>
    <w:rsid w:val="00B749F6"/>
    <w:rsid w:val="00B80501"/>
    <w:rsid w:val="00B865ED"/>
    <w:rsid w:val="00B90C4C"/>
    <w:rsid w:val="00B92E1B"/>
    <w:rsid w:val="00BA0531"/>
    <w:rsid w:val="00BA099F"/>
    <w:rsid w:val="00BA20AA"/>
    <w:rsid w:val="00BA25DC"/>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B523C"/>
    <w:rsid w:val="00CC5C4C"/>
    <w:rsid w:val="00CD064A"/>
    <w:rsid w:val="00CD526E"/>
    <w:rsid w:val="00CE44D6"/>
    <w:rsid w:val="00CE5657"/>
    <w:rsid w:val="00CF0CDC"/>
    <w:rsid w:val="00D0708A"/>
    <w:rsid w:val="00D133F8"/>
    <w:rsid w:val="00D14A3E"/>
    <w:rsid w:val="00D20829"/>
    <w:rsid w:val="00D320FD"/>
    <w:rsid w:val="00D35A2A"/>
    <w:rsid w:val="00D35F72"/>
    <w:rsid w:val="00D408A9"/>
    <w:rsid w:val="00D4152B"/>
    <w:rsid w:val="00D60E84"/>
    <w:rsid w:val="00D62975"/>
    <w:rsid w:val="00D633AB"/>
    <w:rsid w:val="00D65ED2"/>
    <w:rsid w:val="00D66659"/>
    <w:rsid w:val="00D66F45"/>
    <w:rsid w:val="00D826C7"/>
    <w:rsid w:val="00D82D87"/>
    <w:rsid w:val="00D921FE"/>
    <w:rsid w:val="00DA051F"/>
    <w:rsid w:val="00DA460D"/>
    <w:rsid w:val="00DB7279"/>
    <w:rsid w:val="00DC0349"/>
    <w:rsid w:val="00DC6269"/>
    <w:rsid w:val="00DC62E6"/>
    <w:rsid w:val="00DC74DC"/>
    <w:rsid w:val="00DD029B"/>
    <w:rsid w:val="00DD2FC6"/>
    <w:rsid w:val="00DE1AF2"/>
    <w:rsid w:val="00DE36F8"/>
    <w:rsid w:val="00DE6B39"/>
    <w:rsid w:val="00DE7B97"/>
    <w:rsid w:val="00DF65ED"/>
    <w:rsid w:val="00E03590"/>
    <w:rsid w:val="00E13123"/>
    <w:rsid w:val="00E14332"/>
    <w:rsid w:val="00E15DC4"/>
    <w:rsid w:val="00E17C31"/>
    <w:rsid w:val="00E32BFA"/>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A4A71"/>
    <w:rsid w:val="00EB4F64"/>
    <w:rsid w:val="00EC5A5A"/>
    <w:rsid w:val="00ED7DC1"/>
    <w:rsid w:val="00EE5BCB"/>
    <w:rsid w:val="00EF41BB"/>
    <w:rsid w:val="00EF73C0"/>
    <w:rsid w:val="00F03677"/>
    <w:rsid w:val="00F07214"/>
    <w:rsid w:val="00F1001F"/>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1EDE"/>
    <w:rsid w:val="00FA299E"/>
    <w:rsid w:val="00FA37E3"/>
    <w:rsid w:val="00FA48F0"/>
    <w:rsid w:val="00FB3DF6"/>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98DFD58"/>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 w:type="character" w:styleId="UnresolvedMention">
    <w:name w:val="Unresolved Mention"/>
    <w:basedOn w:val="DefaultParagraphFont"/>
    <w:uiPriority w:val="99"/>
    <w:semiHidden/>
    <w:unhideWhenUsed/>
    <w:rsid w:val="005D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 w:id="1720977506">
      <w:bodyDiv w:val="1"/>
      <w:marLeft w:val="0"/>
      <w:marRight w:val="0"/>
      <w:marTop w:val="0"/>
      <w:marBottom w:val="0"/>
      <w:divBdr>
        <w:top w:val="none" w:sz="0" w:space="0" w:color="auto"/>
        <w:left w:val="none" w:sz="0" w:space="0" w:color="auto"/>
        <w:bottom w:val="none" w:sz="0" w:space="0" w:color="auto"/>
        <w:right w:val="none" w:sz="0" w:space="0" w:color="auto"/>
      </w:divBdr>
    </w:div>
    <w:div w:id="19937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1074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2951-epidemiologiskas-dros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671E-0084-4F3E-9B9B-519360B8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3868</Words>
  <Characters>2206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Zaiga Šulca</cp:lastModifiedBy>
  <cp:revision>6</cp:revision>
  <cp:lastPrinted>2019-10-09T11:55:00Z</cp:lastPrinted>
  <dcterms:created xsi:type="dcterms:W3CDTF">2020-02-28T13:57:00Z</dcterms:created>
  <dcterms:modified xsi:type="dcterms:W3CDTF">2020-03-05T09:54:00Z</dcterms:modified>
</cp:coreProperties>
</file>