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AFDD9" w14:textId="426D7A20" w:rsidR="001D2D3A" w:rsidRDefault="001D2D3A" w:rsidP="00576124">
      <w:pPr>
        <w:tabs>
          <w:tab w:val="right" w:pos="9781"/>
        </w:tabs>
        <w:spacing w:after="0" w:line="240" w:lineRule="auto"/>
        <w:rPr>
          <w:rFonts w:ascii="Times New Roman" w:eastAsia="Times New Roman" w:hAnsi="Times New Roman" w:cs="Times New Roman"/>
          <w:sz w:val="28"/>
          <w:szCs w:val="28"/>
        </w:rPr>
      </w:pPr>
    </w:p>
    <w:p w14:paraId="7CF30626" w14:textId="77777777" w:rsidR="005D62DA" w:rsidRDefault="005D62DA" w:rsidP="00576124">
      <w:pPr>
        <w:tabs>
          <w:tab w:val="right" w:pos="9781"/>
        </w:tabs>
        <w:spacing w:after="0" w:line="240" w:lineRule="auto"/>
        <w:rPr>
          <w:rFonts w:ascii="Times New Roman" w:eastAsia="Times New Roman" w:hAnsi="Times New Roman" w:cs="Times New Roman"/>
          <w:sz w:val="28"/>
          <w:szCs w:val="28"/>
        </w:rPr>
      </w:pPr>
    </w:p>
    <w:p w14:paraId="06018BA9" w14:textId="77777777" w:rsidR="001D2D3A" w:rsidRDefault="001D2D3A" w:rsidP="00576124">
      <w:pPr>
        <w:tabs>
          <w:tab w:val="right" w:pos="9781"/>
        </w:tabs>
        <w:spacing w:after="0" w:line="240" w:lineRule="auto"/>
        <w:rPr>
          <w:rFonts w:ascii="Times New Roman" w:eastAsia="Times New Roman" w:hAnsi="Times New Roman" w:cs="Times New Roman"/>
          <w:sz w:val="28"/>
          <w:szCs w:val="28"/>
        </w:rPr>
      </w:pPr>
    </w:p>
    <w:p w14:paraId="4A05AA74" w14:textId="20C23EC3" w:rsidR="00983C15" w:rsidRPr="00A81F12" w:rsidRDefault="00983C15" w:rsidP="00983C15">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267FE6" w:rsidRPr="00267FE6">
        <w:rPr>
          <w:rFonts w:ascii="Times New Roman" w:hAnsi="Times New Roman" w:cs="Times New Roman"/>
          <w:sz w:val="28"/>
          <w:szCs w:val="28"/>
        </w:rPr>
        <w:t>14. aprīlī</w:t>
      </w:r>
      <w:r w:rsidRPr="00A81F12">
        <w:rPr>
          <w:rFonts w:ascii="Times New Roman" w:hAnsi="Times New Roman"/>
          <w:sz w:val="28"/>
          <w:szCs w:val="28"/>
        </w:rPr>
        <w:tab/>
        <w:t>Noteikumi Nr.</w:t>
      </w:r>
      <w:r w:rsidR="00267FE6">
        <w:rPr>
          <w:rFonts w:ascii="Times New Roman" w:hAnsi="Times New Roman"/>
          <w:sz w:val="28"/>
          <w:szCs w:val="28"/>
        </w:rPr>
        <w:t> 216</w:t>
      </w:r>
    </w:p>
    <w:p w14:paraId="5668F523" w14:textId="2F10069D" w:rsidR="00983C15" w:rsidRPr="00A81F12" w:rsidRDefault="00983C15" w:rsidP="00983C15">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267FE6">
        <w:rPr>
          <w:rFonts w:ascii="Times New Roman" w:hAnsi="Times New Roman"/>
          <w:sz w:val="28"/>
          <w:szCs w:val="28"/>
        </w:rPr>
        <w:t> 24 34</w:t>
      </w:r>
      <w:bookmarkStart w:id="0" w:name="_GoBack"/>
      <w:bookmarkEnd w:id="0"/>
      <w:r w:rsidRPr="00A81F12">
        <w:rPr>
          <w:rFonts w:ascii="Times New Roman" w:hAnsi="Times New Roman"/>
          <w:sz w:val="28"/>
          <w:szCs w:val="28"/>
        </w:rPr>
        <w:t>. §)</w:t>
      </w:r>
    </w:p>
    <w:p w14:paraId="1391271E" w14:textId="77777777" w:rsidR="00983C15" w:rsidRPr="0069356C" w:rsidRDefault="00983C15" w:rsidP="00983C15">
      <w:pPr>
        <w:pStyle w:val="naislab"/>
        <w:tabs>
          <w:tab w:val="left" w:pos="6480"/>
        </w:tabs>
        <w:spacing w:before="0" w:beforeAutospacing="0" w:after="0" w:afterAutospacing="0"/>
        <w:jc w:val="center"/>
        <w:rPr>
          <w:sz w:val="28"/>
          <w:szCs w:val="28"/>
          <w:lang w:val="lv-LV"/>
        </w:rPr>
      </w:pPr>
    </w:p>
    <w:p w14:paraId="429676DA" w14:textId="2D6344C9" w:rsidR="00983C15" w:rsidRPr="0069356C" w:rsidRDefault="00983C15" w:rsidP="00983C15">
      <w:pPr>
        <w:pStyle w:val="Default"/>
        <w:jc w:val="center"/>
        <w:rPr>
          <w:rFonts w:ascii="Times New Roman" w:hAnsi="Times New Roman"/>
          <w:b/>
          <w:color w:val="auto"/>
          <w:sz w:val="28"/>
          <w:szCs w:val="28"/>
        </w:rPr>
      </w:pPr>
      <w:r w:rsidRPr="0069356C">
        <w:rPr>
          <w:rFonts w:ascii="Times New Roman" w:hAnsi="Times New Roman"/>
          <w:b/>
          <w:color w:val="auto"/>
          <w:sz w:val="28"/>
          <w:szCs w:val="28"/>
        </w:rPr>
        <w:t>Grozījumi Ministru kabineta 2016. gada 17. maija noteikumos Nr.</w:t>
      </w:r>
      <w:r>
        <w:rPr>
          <w:rFonts w:ascii="Times New Roman" w:hAnsi="Times New Roman"/>
          <w:b/>
          <w:color w:val="auto"/>
          <w:sz w:val="28"/>
          <w:szCs w:val="28"/>
        </w:rPr>
        <w:t> </w:t>
      </w:r>
      <w:r w:rsidRPr="0069356C">
        <w:rPr>
          <w:rFonts w:ascii="Times New Roman" w:hAnsi="Times New Roman"/>
          <w:b/>
          <w:color w:val="auto"/>
          <w:sz w:val="28"/>
          <w:szCs w:val="28"/>
        </w:rPr>
        <w:t xml:space="preserve">310 </w:t>
      </w:r>
      <w:r>
        <w:rPr>
          <w:rFonts w:ascii="Times New Roman" w:hAnsi="Times New Roman"/>
          <w:b/>
          <w:color w:val="auto"/>
          <w:sz w:val="28"/>
          <w:szCs w:val="28"/>
        </w:rPr>
        <w:t>"</w:t>
      </w:r>
      <w:r w:rsidRPr="0069356C">
        <w:rPr>
          <w:rFonts w:ascii="Times New Roman" w:hAnsi="Times New Roman"/>
          <w:b/>
          <w:color w:val="auto"/>
          <w:sz w:val="28"/>
          <w:szCs w:val="28"/>
        </w:rPr>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w:t>
      </w:r>
      <w:r>
        <w:rPr>
          <w:rFonts w:ascii="Times New Roman" w:hAnsi="Times New Roman"/>
          <w:b/>
          <w:color w:val="auto"/>
          <w:sz w:val="28"/>
          <w:szCs w:val="28"/>
        </w:rPr>
        <w:t> </w:t>
      </w:r>
      <w:r w:rsidRPr="0069356C">
        <w:rPr>
          <w:rFonts w:ascii="Times New Roman" w:hAnsi="Times New Roman"/>
          <w:b/>
          <w:color w:val="auto"/>
          <w:sz w:val="28"/>
          <w:szCs w:val="28"/>
        </w:rPr>
        <w:t>pasākuma "Pasākumi vietējās sabiedrības veselības veicināšanai un slimību profilaksei" īstenošanas noteikumi</w:t>
      </w:r>
      <w:r>
        <w:rPr>
          <w:rFonts w:ascii="Times New Roman" w:hAnsi="Times New Roman"/>
          <w:b/>
          <w:color w:val="auto"/>
          <w:sz w:val="28"/>
          <w:szCs w:val="28"/>
        </w:rPr>
        <w:t>"</w:t>
      </w:r>
    </w:p>
    <w:p w14:paraId="215A5194" w14:textId="77777777" w:rsidR="00983C15" w:rsidRPr="0069356C" w:rsidRDefault="00983C15" w:rsidP="00983C15">
      <w:pPr>
        <w:pStyle w:val="Default"/>
        <w:jc w:val="center"/>
        <w:rPr>
          <w:rFonts w:ascii="Times New Roman" w:hAnsi="Times New Roman"/>
          <w:b/>
          <w:color w:val="auto"/>
          <w:sz w:val="28"/>
          <w:szCs w:val="28"/>
        </w:rPr>
      </w:pPr>
    </w:p>
    <w:p w14:paraId="20F86014" w14:textId="77777777" w:rsidR="00983C15" w:rsidRDefault="00983C15" w:rsidP="00983C15">
      <w:pPr>
        <w:spacing w:after="0" w:line="240" w:lineRule="auto"/>
        <w:jc w:val="right"/>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Izdoti saskaņā ar Eiropas Savienības struktūrfondu</w:t>
      </w:r>
    </w:p>
    <w:p w14:paraId="738A936A" w14:textId="77777777" w:rsidR="00983C15" w:rsidRDefault="00983C15" w:rsidP="00983C15">
      <w:pPr>
        <w:spacing w:after="0" w:line="240" w:lineRule="auto"/>
        <w:jc w:val="right"/>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 xml:space="preserve"> un Kohēzijas fonda 2014.</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2020. gada </w:t>
      </w:r>
    </w:p>
    <w:p w14:paraId="26463389" w14:textId="77777777" w:rsidR="00983C15" w:rsidRDefault="00983C15" w:rsidP="00983C15">
      <w:pPr>
        <w:spacing w:after="0" w:line="240" w:lineRule="auto"/>
        <w:jc w:val="right"/>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plānošanas perioda vadības likuma</w:t>
      </w:r>
    </w:p>
    <w:p w14:paraId="6E33C324" w14:textId="77777777" w:rsidR="00983C15" w:rsidRPr="0069356C" w:rsidRDefault="00983C15" w:rsidP="00983C15">
      <w:pPr>
        <w:spacing w:after="0" w:line="240" w:lineRule="auto"/>
        <w:jc w:val="right"/>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 xml:space="preserve"> 20. panta 6. un 13. punktu</w:t>
      </w:r>
    </w:p>
    <w:p w14:paraId="52D23B01" w14:textId="77777777" w:rsidR="00983C15" w:rsidRPr="0069356C" w:rsidRDefault="00983C15" w:rsidP="00983C15">
      <w:pPr>
        <w:pStyle w:val="BodyText2"/>
        <w:tabs>
          <w:tab w:val="left" w:pos="7230"/>
        </w:tabs>
        <w:spacing w:after="0" w:line="240" w:lineRule="auto"/>
        <w:ind w:firstLine="709"/>
        <w:jc w:val="both"/>
        <w:rPr>
          <w:rFonts w:ascii="Times New Roman" w:hAnsi="Times New Roman" w:cs="Times New Roman"/>
          <w:sz w:val="28"/>
          <w:szCs w:val="28"/>
        </w:rPr>
      </w:pPr>
    </w:p>
    <w:p w14:paraId="662E8A2D" w14:textId="77777777" w:rsidR="00983C15" w:rsidRDefault="00983C15" w:rsidP="00983C15">
      <w:pPr>
        <w:spacing w:after="0" w:line="240" w:lineRule="auto"/>
        <w:ind w:firstLine="709"/>
        <w:jc w:val="both"/>
        <w:rPr>
          <w:rFonts w:ascii="Times New Roman" w:hAnsi="Times New Roman" w:cs="Times New Roman"/>
          <w:sz w:val="28"/>
          <w:szCs w:val="28"/>
        </w:rPr>
      </w:pPr>
      <w:r w:rsidRPr="0069356C">
        <w:rPr>
          <w:rFonts w:ascii="Times New Roman" w:hAnsi="Times New Roman" w:cs="Times New Roman"/>
          <w:sz w:val="28"/>
          <w:szCs w:val="28"/>
        </w:rPr>
        <w:t>Izdarīt Ministru kabineta 2016.</w:t>
      </w:r>
      <w:r>
        <w:rPr>
          <w:rFonts w:ascii="Times New Roman" w:hAnsi="Times New Roman" w:cs="Times New Roman"/>
          <w:sz w:val="28"/>
          <w:szCs w:val="28"/>
        </w:rPr>
        <w:t> </w:t>
      </w:r>
      <w:r w:rsidRPr="0069356C">
        <w:rPr>
          <w:rFonts w:ascii="Times New Roman" w:hAnsi="Times New Roman" w:cs="Times New Roman"/>
          <w:sz w:val="28"/>
          <w:szCs w:val="28"/>
        </w:rPr>
        <w:t>gada 17.</w:t>
      </w:r>
      <w:r>
        <w:rPr>
          <w:rFonts w:ascii="Times New Roman" w:hAnsi="Times New Roman" w:cs="Times New Roman"/>
          <w:sz w:val="28"/>
          <w:szCs w:val="28"/>
        </w:rPr>
        <w:t> </w:t>
      </w:r>
      <w:r w:rsidRPr="0069356C">
        <w:rPr>
          <w:rFonts w:ascii="Times New Roman" w:hAnsi="Times New Roman" w:cs="Times New Roman"/>
          <w:sz w:val="28"/>
          <w:szCs w:val="28"/>
        </w:rPr>
        <w:t>maija noteikumos Nr.</w:t>
      </w:r>
      <w:r>
        <w:rPr>
          <w:rFonts w:ascii="Times New Roman" w:hAnsi="Times New Roman" w:cs="Times New Roman"/>
          <w:sz w:val="28"/>
          <w:szCs w:val="28"/>
        </w:rPr>
        <w:t> </w:t>
      </w:r>
      <w:r w:rsidRPr="0069356C">
        <w:rPr>
          <w:rFonts w:ascii="Times New Roman" w:hAnsi="Times New Roman" w:cs="Times New Roman"/>
          <w:sz w:val="28"/>
          <w:szCs w:val="28"/>
        </w:rPr>
        <w:t xml:space="preserve">310 </w:t>
      </w:r>
      <w:r>
        <w:rPr>
          <w:rFonts w:ascii="Times New Roman" w:hAnsi="Times New Roman" w:cs="Times New Roman"/>
          <w:sz w:val="28"/>
          <w:szCs w:val="28"/>
        </w:rPr>
        <w:t>"</w:t>
      </w:r>
      <w:r w:rsidRPr="0069356C">
        <w:rPr>
          <w:rFonts w:ascii="Times New Roman" w:hAnsi="Times New Roman" w:cs="Times New Roman"/>
          <w:sz w:val="28"/>
          <w:szCs w:val="28"/>
        </w:rPr>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Pr>
          <w:rFonts w:ascii="Times New Roman" w:hAnsi="Times New Roman" w:cs="Times New Roman"/>
          <w:sz w:val="28"/>
          <w:szCs w:val="28"/>
        </w:rPr>
        <w:t>"</w:t>
      </w:r>
      <w:r w:rsidRPr="0069356C">
        <w:rPr>
          <w:rFonts w:ascii="Times New Roman" w:hAnsi="Times New Roman" w:cs="Times New Roman"/>
          <w:sz w:val="28"/>
          <w:szCs w:val="28"/>
        </w:rPr>
        <w:t xml:space="preserve"> (Latvijas Vēstnesis, 2016, 103. nr.</w:t>
      </w:r>
      <w:r>
        <w:rPr>
          <w:rFonts w:ascii="Times New Roman" w:hAnsi="Times New Roman" w:cs="Times New Roman"/>
          <w:sz w:val="28"/>
          <w:szCs w:val="28"/>
        </w:rPr>
        <w:t>;</w:t>
      </w:r>
      <w:r w:rsidRPr="0069356C">
        <w:rPr>
          <w:rFonts w:ascii="Times New Roman" w:hAnsi="Times New Roman" w:cs="Times New Roman"/>
          <w:sz w:val="28"/>
          <w:szCs w:val="28"/>
        </w:rPr>
        <w:t xml:space="preserve"> 2017, 229. nr.</w:t>
      </w:r>
      <w:r>
        <w:rPr>
          <w:rFonts w:ascii="Times New Roman" w:hAnsi="Times New Roman" w:cs="Times New Roman"/>
          <w:sz w:val="28"/>
          <w:szCs w:val="28"/>
        </w:rPr>
        <w:t>;</w:t>
      </w:r>
      <w:r w:rsidRPr="0069356C">
        <w:rPr>
          <w:rFonts w:ascii="Times New Roman" w:hAnsi="Times New Roman" w:cs="Times New Roman"/>
          <w:sz w:val="28"/>
          <w:szCs w:val="28"/>
        </w:rPr>
        <w:t xml:space="preserve"> 2019, 12.</w:t>
      </w:r>
      <w:r>
        <w:rPr>
          <w:rFonts w:ascii="Times New Roman" w:hAnsi="Times New Roman" w:cs="Times New Roman"/>
          <w:sz w:val="28"/>
          <w:szCs w:val="28"/>
        </w:rPr>
        <w:t> </w:t>
      </w:r>
      <w:r w:rsidRPr="0069356C">
        <w:rPr>
          <w:rFonts w:ascii="Times New Roman" w:hAnsi="Times New Roman" w:cs="Times New Roman"/>
          <w:sz w:val="28"/>
          <w:szCs w:val="28"/>
        </w:rPr>
        <w:t>nr.) šādus grozījumus:</w:t>
      </w:r>
    </w:p>
    <w:p w14:paraId="2277C102" w14:textId="77777777" w:rsidR="00983C15" w:rsidRDefault="00983C15" w:rsidP="00983C15">
      <w:pPr>
        <w:spacing w:after="0" w:line="240" w:lineRule="auto"/>
        <w:jc w:val="both"/>
        <w:rPr>
          <w:rFonts w:ascii="Times New Roman" w:hAnsi="Times New Roman" w:cs="Times New Roman"/>
          <w:sz w:val="28"/>
          <w:szCs w:val="28"/>
        </w:rPr>
      </w:pPr>
    </w:p>
    <w:p w14:paraId="67342957" w14:textId="77777777" w:rsidR="00983C15" w:rsidRPr="0069356C" w:rsidRDefault="00983C15" w:rsidP="00983C15">
      <w:pPr>
        <w:pStyle w:val="ListParagraph"/>
        <w:numPr>
          <w:ilvl w:val="0"/>
          <w:numId w:val="4"/>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9.</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punktu šādā redakcijā:</w:t>
      </w:r>
    </w:p>
    <w:p w14:paraId="5722D09C"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p>
    <w:p w14:paraId="6DA9E0FD"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9. Specifiskā atbalsta ietvaros ir sasniedzami šādi iznākuma uzraudzības rādītāji:</w:t>
      </w:r>
    </w:p>
    <w:p w14:paraId="29292E77"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9.1. to iedzīvotāju skaits, kas iekļaujami šo noteikumu 8.1., 8.2., 8.3., 8.4., 8.5. un 8.6. apakšpunktā minētajās īpaši atbalstāmajās mērķa grupās un kas piedalījušies Eiropas Sociālā fonda slimību profilakses pasākumos, –  45 000:</w:t>
      </w:r>
    </w:p>
    <w:p w14:paraId="2BE85C14"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9.1.1. līdz 2018. gada 31. decembrim 9.2.4.1. pasākuma ietvaros – 100</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iedzīvotāju un 9.2.4.2. pasākuma ietvaros – 19 900 iedzīvotāju;</w:t>
      </w:r>
    </w:p>
    <w:p w14:paraId="0C2144BC"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9.1.2. līdz 2023. gada 31. decembrim 9.2.4.1. pasākuma ietvaros – 300</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iedzīvotāju un 9.2.4.2. pasākuma ietvaros – 44 700 iedzīvotāju;</w:t>
      </w:r>
    </w:p>
    <w:p w14:paraId="73568F20"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lastRenderedPageBreak/>
        <w:t>9.2. to iedzīvotāju skaits</w:t>
      </w:r>
      <w:r w:rsidRPr="006268F0">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līdz 2023. gada 31. decembrim, kas iekļaujami šo noteikumu 8.1., 8.2., 8.3., 8.4., 8.5. un 8.6. apakšpunktā noteiktajās īpaši atbalstāmajās mērķa grupās un kas piedalījušies Eiropas Sociālā fonda veselības veicināšanas pasākumos</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 175</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w:t>
      </w:r>
    </w:p>
    <w:p w14:paraId="5ABDAC9E"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9.</w:t>
      </w:r>
      <w:r>
        <w:rPr>
          <w:rFonts w:ascii="Times New Roman" w:eastAsia="Times New Roman" w:hAnsi="Times New Roman" w:cs="Times New Roman"/>
          <w:sz w:val="28"/>
          <w:szCs w:val="28"/>
        </w:rPr>
        <w:t>2</w:t>
      </w:r>
      <w:r w:rsidRPr="0069356C">
        <w:rPr>
          <w:rFonts w:ascii="Times New Roman" w:eastAsia="Times New Roman" w:hAnsi="Times New Roman" w:cs="Times New Roman"/>
          <w:sz w:val="28"/>
          <w:szCs w:val="28"/>
        </w:rPr>
        <w:t>.</w:t>
      </w:r>
      <w:r>
        <w:rPr>
          <w:rFonts w:ascii="Times New Roman" w:eastAsia="Times New Roman" w:hAnsi="Times New Roman" w:cs="Times New Roman"/>
          <w:sz w:val="28"/>
          <w:szCs w:val="28"/>
        </w:rPr>
        <w:t>1. </w:t>
      </w:r>
      <w:r w:rsidRPr="0069356C">
        <w:rPr>
          <w:rFonts w:ascii="Times New Roman" w:eastAsia="Times New Roman" w:hAnsi="Times New Roman" w:cs="Times New Roman"/>
          <w:sz w:val="28"/>
          <w:szCs w:val="28"/>
        </w:rPr>
        <w:t xml:space="preserve"> 9.2.4.1. pasākuma ietvaros – 17</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000</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iedzīvotāju</w:t>
      </w:r>
      <w:r>
        <w:rPr>
          <w:rFonts w:ascii="Times New Roman" w:eastAsia="Times New Roman" w:hAnsi="Times New Roman" w:cs="Times New Roman"/>
          <w:sz w:val="28"/>
          <w:szCs w:val="28"/>
        </w:rPr>
        <w:t>;</w:t>
      </w:r>
    </w:p>
    <w:p w14:paraId="39941C1D"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9.</w:t>
      </w:r>
      <w:r>
        <w:rPr>
          <w:rFonts w:ascii="Times New Roman" w:eastAsia="Times New Roman" w:hAnsi="Times New Roman" w:cs="Times New Roman"/>
          <w:sz w:val="28"/>
          <w:szCs w:val="28"/>
        </w:rPr>
        <w:t>2</w:t>
      </w:r>
      <w:r w:rsidRPr="0069356C">
        <w:rPr>
          <w:rFonts w:ascii="Times New Roman" w:eastAsia="Times New Roman" w:hAnsi="Times New Roman" w:cs="Times New Roman"/>
          <w:sz w:val="28"/>
          <w:szCs w:val="28"/>
        </w:rPr>
        <w:t>.</w:t>
      </w:r>
      <w:r>
        <w:rPr>
          <w:rFonts w:ascii="Times New Roman" w:eastAsia="Times New Roman" w:hAnsi="Times New Roman" w:cs="Times New Roman"/>
          <w:sz w:val="28"/>
          <w:szCs w:val="28"/>
        </w:rPr>
        <w:t>2. </w:t>
      </w:r>
      <w:r w:rsidRPr="0069356C">
        <w:rPr>
          <w:rFonts w:ascii="Times New Roman" w:eastAsia="Times New Roman" w:hAnsi="Times New Roman" w:cs="Times New Roman"/>
          <w:sz w:val="28"/>
          <w:szCs w:val="28"/>
        </w:rPr>
        <w:t xml:space="preserve"> 9.2.4.2. pasākuma ietvaros – 158 000 iedzīvotāju</w:t>
      </w:r>
      <w:r>
        <w:rPr>
          <w:rFonts w:ascii="Times New Roman" w:eastAsia="Times New Roman" w:hAnsi="Times New Roman" w:cs="Times New Roman"/>
          <w:sz w:val="28"/>
          <w:szCs w:val="28"/>
        </w:rPr>
        <w:t>;</w:t>
      </w:r>
    </w:p>
    <w:p w14:paraId="020761E6"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 xml:space="preserve">9.3. veselības veicināšanas un slimību profilakses </w:t>
      </w:r>
      <w:r>
        <w:rPr>
          <w:rFonts w:ascii="Times New Roman" w:eastAsia="Times New Roman" w:hAnsi="Times New Roman" w:cs="Times New Roman"/>
          <w:sz w:val="28"/>
          <w:szCs w:val="28"/>
        </w:rPr>
        <w:t xml:space="preserve">kampaņu un </w:t>
      </w:r>
      <w:r w:rsidRPr="0069356C">
        <w:rPr>
          <w:rFonts w:ascii="Times New Roman" w:eastAsia="Times New Roman" w:hAnsi="Times New Roman" w:cs="Times New Roman"/>
          <w:sz w:val="28"/>
          <w:szCs w:val="28"/>
        </w:rPr>
        <w:t>pasākumu skaits</w:t>
      </w:r>
      <w:r w:rsidRPr="006268F0">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līdz 2023.</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gada 31.</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decembrim</w:t>
      </w:r>
      <w:r>
        <w:rPr>
          <w:rFonts w:ascii="Times New Roman" w:eastAsia="Times New Roman" w:hAnsi="Times New Roman" w:cs="Times New Roman"/>
          <w:sz w:val="28"/>
          <w:szCs w:val="28"/>
        </w:rPr>
        <w:t>:</w:t>
      </w:r>
    </w:p>
    <w:p w14:paraId="70437477"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69356C">
        <w:rPr>
          <w:rFonts w:ascii="Times New Roman" w:eastAsia="Times New Roman" w:hAnsi="Times New Roman" w:cs="Times New Roman"/>
          <w:sz w:val="28"/>
          <w:szCs w:val="28"/>
        </w:rPr>
        <w:t>9.3.</w:t>
      </w:r>
      <w:r>
        <w:rPr>
          <w:rFonts w:ascii="Times New Roman" w:eastAsia="Times New Roman" w:hAnsi="Times New Roman" w:cs="Times New Roman"/>
          <w:sz w:val="28"/>
          <w:szCs w:val="28"/>
        </w:rPr>
        <w:t>1. </w:t>
      </w:r>
      <w:r w:rsidRPr="0069356C">
        <w:rPr>
          <w:rFonts w:ascii="Times New Roman" w:eastAsia="Times New Roman" w:hAnsi="Times New Roman" w:cs="Times New Roman"/>
          <w:sz w:val="28"/>
          <w:szCs w:val="28"/>
        </w:rPr>
        <w:t xml:space="preserve"> 9.2.4.1. pasākuma ietvaros</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piecas</w:t>
      </w:r>
      <w:r w:rsidRPr="0069356C">
        <w:rPr>
          <w:rFonts w:ascii="Times New Roman" w:eastAsia="Times New Roman" w:hAnsi="Times New Roman" w:cs="Times New Roman"/>
          <w:sz w:val="28"/>
          <w:szCs w:val="28"/>
        </w:rPr>
        <w:t xml:space="preserve"> kampaņas;</w:t>
      </w:r>
    </w:p>
    <w:p w14:paraId="66D7F71C"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9.3.</w:t>
      </w:r>
      <w:r>
        <w:rPr>
          <w:rFonts w:ascii="Times New Roman" w:eastAsia="Times New Roman" w:hAnsi="Times New Roman" w:cs="Times New Roman"/>
          <w:sz w:val="28"/>
          <w:szCs w:val="28"/>
        </w:rPr>
        <w:t xml:space="preserve">2.  </w:t>
      </w:r>
      <w:r w:rsidRPr="0069356C">
        <w:rPr>
          <w:rFonts w:ascii="Times New Roman" w:eastAsia="Times New Roman" w:hAnsi="Times New Roman" w:cs="Times New Roman"/>
          <w:sz w:val="28"/>
          <w:szCs w:val="28"/>
        </w:rPr>
        <w:t>9.2.4.2. pasākuma ietvaros</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60 197 pasākumi.</w:t>
      </w:r>
      <w:r>
        <w:rPr>
          <w:rFonts w:ascii="Times New Roman" w:eastAsia="Times New Roman" w:hAnsi="Times New Roman" w:cs="Times New Roman"/>
          <w:sz w:val="28"/>
          <w:szCs w:val="28"/>
        </w:rPr>
        <w:t>"</w:t>
      </w:r>
    </w:p>
    <w:p w14:paraId="062FE416"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p>
    <w:p w14:paraId="764DDD95" w14:textId="77777777" w:rsidR="00983C15" w:rsidRPr="0069356C" w:rsidRDefault="00983C15" w:rsidP="00983C15">
      <w:pPr>
        <w:pStyle w:val="ListParagraph"/>
        <w:numPr>
          <w:ilvl w:val="0"/>
          <w:numId w:val="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12.</w:t>
      </w:r>
      <w:r>
        <w:rPr>
          <w:rFonts w:ascii="Times New Roman" w:eastAsia="Times New Roman" w:hAnsi="Times New Roman" w:cs="Times New Roman"/>
          <w:sz w:val="28"/>
          <w:szCs w:val="28"/>
        </w:rPr>
        <w:t xml:space="preserve"> un 13. </w:t>
      </w:r>
      <w:r w:rsidRPr="0069356C">
        <w:rPr>
          <w:rFonts w:ascii="Times New Roman" w:eastAsia="Times New Roman" w:hAnsi="Times New Roman" w:cs="Times New Roman"/>
          <w:sz w:val="28"/>
          <w:szCs w:val="28"/>
        </w:rPr>
        <w:t>punktu šādā redakcijā:</w:t>
      </w:r>
    </w:p>
    <w:p w14:paraId="243A82CF" w14:textId="77777777" w:rsidR="00983C15" w:rsidRDefault="00983C15" w:rsidP="00983C15">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73B90567" w14:textId="77777777" w:rsidR="00983C15" w:rsidRPr="0069356C" w:rsidRDefault="00983C15" w:rsidP="00983C15">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12.</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 xml:space="preserve">Specifiskā atbalsta ietvaros pieejamais kopējais attiecināmais finansējums ir 48 260 900 </w:t>
      </w:r>
      <w:proofErr w:type="spellStart"/>
      <w:r w:rsidRPr="005D62DA">
        <w:rPr>
          <w:rFonts w:ascii="Times New Roman" w:eastAsia="Times New Roman" w:hAnsi="Times New Roman" w:cs="Times New Roman"/>
          <w:i/>
          <w:iCs/>
          <w:sz w:val="28"/>
          <w:szCs w:val="28"/>
        </w:rPr>
        <w:t>euro</w:t>
      </w:r>
      <w:proofErr w:type="spellEnd"/>
      <w:r w:rsidRPr="0069356C">
        <w:rPr>
          <w:rFonts w:ascii="Times New Roman" w:eastAsia="Times New Roman" w:hAnsi="Times New Roman" w:cs="Times New Roman"/>
          <w:sz w:val="28"/>
          <w:szCs w:val="28"/>
        </w:rPr>
        <w:t xml:space="preserve">, tai skaitā Eiropas Sociālā fonda finansējums 41 021 764 </w:t>
      </w:r>
      <w:proofErr w:type="spellStart"/>
      <w:r w:rsidRPr="005D62DA">
        <w:rPr>
          <w:rFonts w:ascii="Times New Roman" w:eastAsia="Times New Roman" w:hAnsi="Times New Roman" w:cs="Times New Roman"/>
          <w:i/>
          <w:iCs/>
          <w:sz w:val="28"/>
          <w:szCs w:val="28"/>
        </w:rPr>
        <w:t>euro</w:t>
      </w:r>
      <w:proofErr w:type="spellEnd"/>
      <w:r w:rsidRPr="0069356C">
        <w:rPr>
          <w:rFonts w:ascii="Times New Roman" w:eastAsia="Times New Roman" w:hAnsi="Times New Roman" w:cs="Times New Roman"/>
          <w:sz w:val="28"/>
          <w:szCs w:val="28"/>
        </w:rPr>
        <w:t xml:space="preserve"> apmērā un valsts budžeta finansējums 7 239 136 </w:t>
      </w:r>
      <w:proofErr w:type="spellStart"/>
      <w:r w:rsidRPr="005D62DA">
        <w:rPr>
          <w:rFonts w:ascii="Times New Roman" w:eastAsia="Times New Roman" w:hAnsi="Times New Roman" w:cs="Times New Roman"/>
          <w:i/>
          <w:iCs/>
          <w:sz w:val="28"/>
          <w:szCs w:val="28"/>
        </w:rPr>
        <w:t>euro</w:t>
      </w:r>
      <w:proofErr w:type="spellEnd"/>
      <w:r w:rsidRPr="0069356C">
        <w:rPr>
          <w:rFonts w:ascii="Times New Roman" w:eastAsia="Times New Roman" w:hAnsi="Times New Roman" w:cs="Times New Roman"/>
          <w:sz w:val="28"/>
          <w:szCs w:val="28"/>
        </w:rPr>
        <w:t xml:space="preserve"> apmērā:</w:t>
      </w:r>
    </w:p>
    <w:p w14:paraId="1C114831" w14:textId="77777777" w:rsidR="00983C15" w:rsidRPr="0069356C" w:rsidRDefault="00983C15" w:rsidP="00983C15">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 xml:space="preserve">12.1. </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 xml:space="preserve">9.2.4.1. pasākumam pieejamais kopējais attiecināmais finansējums ir 16 691 510 </w:t>
      </w:r>
      <w:proofErr w:type="spellStart"/>
      <w:r w:rsidRPr="005D62DA">
        <w:rPr>
          <w:rFonts w:ascii="Times New Roman" w:eastAsia="Times New Roman" w:hAnsi="Times New Roman" w:cs="Times New Roman"/>
          <w:i/>
          <w:iCs/>
          <w:sz w:val="28"/>
          <w:szCs w:val="28"/>
        </w:rPr>
        <w:t>euro</w:t>
      </w:r>
      <w:proofErr w:type="spellEnd"/>
      <w:r w:rsidRPr="0069356C">
        <w:rPr>
          <w:rFonts w:ascii="Times New Roman" w:eastAsia="Times New Roman" w:hAnsi="Times New Roman" w:cs="Times New Roman"/>
          <w:sz w:val="28"/>
          <w:szCs w:val="28"/>
        </w:rPr>
        <w:t xml:space="preserve">, tai skaitā Eiropas Sociālā fonda finansējums 14 187 783 </w:t>
      </w:r>
      <w:proofErr w:type="spellStart"/>
      <w:r w:rsidRPr="005D62DA">
        <w:rPr>
          <w:rFonts w:ascii="Times New Roman" w:eastAsia="Times New Roman" w:hAnsi="Times New Roman" w:cs="Times New Roman"/>
          <w:i/>
          <w:iCs/>
          <w:sz w:val="28"/>
          <w:szCs w:val="28"/>
        </w:rPr>
        <w:t>euro</w:t>
      </w:r>
      <w:proofErr w:type="spellEnd"/>
      <w:r w:rsidRPr="0069356C">
        <w:rPr>
          <w:rFonts w:ascii="Times New Roman" w:eastAsia="Times New Roman" w:hAnsi="Times New Roman" w:cs="Times New Roman"/>
          <w:sz w:val="28"/>
          <w:szCs w:val="28"/>
        </w:rPr>
        <w:t xml:space="preserve"> apmērā un valsts budžeta finansējums 2 503 727 </w:t>
      </w:r>
      <w:proofErr w:type="spellStart"/>
      <w:r w:rsidRPr="005D62DA">
        <w:rPr>
          <w:rFonts w:ascii="Times New Roman" w:eastAsia="Times New Roman" w:hAnsi="Times New Roman" w:cs="Times New Roman"/>
          <w:i/>
          <w:iCs/>
          <w:sz w:val="28"/>
          <w:szCs w:val="28"/>
        </w:rPr>
        <w:t>euro</w:t>
      </w:r>
      <w:proofErr w:type="spellEnd"/>
      <w:r w:rsidRPr="0069356C">
        <w:rPr>
          <w:rFonts w:ascii="Times New Roman" w:eastAsia="Times New Roman" w:hAnsi="Times New Roman" w:cs="Times New Roman"/>
          <w:sz w:val="28"/>
          <w:szCs w:val="28"/>
        </w:rPr>
        <w:t xml:space="preserve"> apmērā;</w:t>
      </w:r>
    </w:p>
    <w:p w14:paraId="5E0B385F" w14:textId="77777777" w:rsidR="00983C15" w:rsidRDefault="00983C15" w:rsidP="00983C15">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 xml:space="preserve">12.2. </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 xml:space="preserve">9.2.4.2. pasākumam pieejamais kopējais attiecināmais finansējums ir 31 569 390 </w:t>
      </w:r>
      <w:proofErr w:type="spellStart"/>
      <w:r w:rsidRPr="005D62DA">
        <w:rPr>
          <w:rFonts w:ascii="Times New Roman" w:eastAsia="Times New Roman" w:hAnsi="Times New Roman" w:cs="Times New Roman"/>
          <w:i/>
          <w:iCs/>
          <w:sz w:val="28"/>
          <w:szCs w:val="28"/>
        </w:rPr>
        <w:t>euro</w:t>
      </w:r>
      <w:proofErr w:type="spellEnd"/>
      <w:r w:rsidRPr="0069356C">
        <w:rPr>
          <w:rFonts w:ascii="Times New Roman" w:eastAsia="Times New Roman" w:hAnsi="Times New Roman" w:cs="Times New Roman"/>
          <w:sz w:val="28"/>
          <w:szCs w:val="28"/>
        </w:rPr>
        <w:t xml:space="preserve">, tai skaitā Eiropas Sociālā fonda finansējums 26 833 981 </w:t>
      </w:r>
      <w:proofErr w:type="spellStart"/>
      <w:r w:rsidRPr="005D62DA">
        <w:rPr>
          <w:rFonts w:ascii="Times New Roman" w:eastAsia="Times New Roman" w:hAnsi="Times New Roman" w:cs="Times New Roman"/>
          <w:i/>
          <w:iCs/>
          <w:sz w:val="28"/>
          <w:szCs w:val="28"/>
        </w:rPr>
        <w:t>euro</w:t>
      </w:r>
      <w:proofErr w:type="spellEnd"/>
      <w:r w:rsidRPr="0069356C">
        <w:rPr>
          <w:rFonts w:ascii="Times New Roman" w:eastAsia="Times New Roman" w:hAnsi="Times New Roman" w:cs="Times New Roman"/>
          <w:sz w:val="28"/>
          <w:szCs w:val="28"/>
        </w:rPr>
        <w:t xml:space="preserve"> apmērā un valsts budžeta finansējums 4 735 409 apmērā.</w:t>
      </w:r>
    </w:p>
    <w:p w14:paraId="6F7E73AB" w14:textId="77777777" w:rsidR="00983C15" w:rsidRPr="0069356C" w:rsidRDefault="00983C15" w:rsidP="00983C15">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61285B2F" w14:textId="77777777" w:rsidR="00983C15" w:rsidRDefault="00983C15" w:rsidP="00983C15">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13. 9.2.4.2. pasākumam pieejamais kopējais attiecināmais finansējums individuāl</w:t>
      </w:r>
      <w:r>
        <w:rPr>
          <w:rFonts w:ascii="Times New Roman" w:eastAsia="Times New Roman" w:hAnsi="Times New Roman" w:cs="Times New Roman"/>
          <w:sz w:val="28"/>
          <w:szCs w:val="28"/>
        </w:rPr>
        <w:t>i katram</w:t>
      </w:r>
      <w:r w:rsidRPr="0069356C">
        <w:rPr>
          <w:rFonts w:ascii="Times New Roman" w:eastAsia="Times New Roman" w:hAnsi="Times New Roman" w:cs="Times New Roman"/>
          <w:sz w:val="28"/>
          <w:szCs w:val="28"/>
        </w:rPr>
        <w:t xml:space="preserve"> finansējum</w:t>
      </w:r>
      <w:r>
        <w:rPr>
          <w:rFonts w:ascii="Times New Roman" w:eastAsia="Times New Roman" w:hAnsi="Times New Roman" w:cs="Times New Roman"/>
          <w:sz w:val="28"/>
          <w:szCs w:val="28"/>
        </w:rPr>
        <w:t>a</w:t>
      </w:r>
      <w:r w:rsidRPr="0069356C">
        <w:rPr>
          <w:rFonts w:ascii="Times New Roman" w:eastAsia="Times New Roman" w:hAnsi="Times New Roman" w:cs="Times New Roman"/>
          <w:sz w:val="28"/>
          <w:szCs w:val="28"/>
        </w:rPr>
        <w:t xml:space="preserve"> saņēmēj</w:t>
      </w:r>
      <w:r>
        <w:rPr>
          <w:rFonts w:ascii="Times New Roman" w:eastAsia="Times New Roman" w:hAnsi="Times New Roman" w:cs="Times New Roman"/>
          <w:sz w:val="28"/>
          <w:szCs w:val="28"/>
        </w:rPr>
        <w:t>am</w:t>
      </w:r>
      <w:r w:rsidRPr="0069356C">
        <w:rPr>
          <w:rFonts w:ascii="Times New Roman" w:eastAsia="Times New Roman" w:hAnsi="Times New Roman" w:cs="Times New Roman"/>
          <w:sz w:val="28"/>
          <w:szCs w:val="28"/>
        </w:rPr>
        <w:t xml:space="preserve"> publicēts sadarbības iestādes tīmekļvietnē </w:t>
      </w:r>
      <w:hyperlink r:id="rId74" w:history="1">
        <w:r w:rsidRPr="00CB35E8">
          <w:rPr>
            <w:rStyle w:val="Hyperlink"/>
            <w:rFonts w:ascii="Times New Roman" w:eastAsia="Times New Roman" w:hAnsi="Times New Roman" w:cs="Times New Roman"/>
            <w:color w:val="auto"/>
            <w:sz w:val="28"/>
            <w:szCs w:val="28"/>
            <w:u w:val="none"/>
          </w:rPr>
          <w:t>www.cfla.gov.lv</w:t>
        </w:r>
      </w:hyperlink>
      <w:r w:rsidRPr="00CB35E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w:t>
      </w:r>
    </w:p>
    <w:p w14:paraId="643F01D9" w14:textId="77777777" w:rsidR="00983C15" w:rsidRPr="0069356C" w:rsidRDefault="00983C15" w:rsidP="00983C15">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6036D1A0" w14:textId="77777777" w:rsidR="00983C15" w:rsidRDefault="00983C15" w:rsidP="00983C15">
      <w:pPr>
        <w:pStyle w:val="ListParagraph"/>
        <w:numPr>
          <w:ilvl w:val="0"/>
          <w:numId w:val="4"/>
        </w:numPr>
        <w:shd w:val="clear" w:color="auto" w:fill="FFFFFF"/>
        <w:tabs>
          <w:tab w:val="left" w:pos="426"/>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Papildināt 17.</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 xml:space="preserve">punktu aiz vārda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iestādes</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ar vārdiem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un valsts sabiedrību ar ierobežotu atbildību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Bērnu klīniskā universitātes slimnīca</w:t>
      </w:r>
      <w:r>
        <w:rPr>
          <w:rFonts w:ascii="Times New Roman" w:eastAsia="Times New Roman" w:hAnsi="Times New Roman" w:cs="Times New Roman"/>
          <w:sz w:val="28"/>
          <w:szCs w:val="28"/>
        </w:rPr>
        <w:t>"</w:t>
      </w:r>
      <w:r>
        <w:rPr>
          <w:rFonts w:ascii="Times New Roman" w:hAnsi="Times New Roman" w:cs="Times New Roman"/>
          <w:sz w:val="28"/>
          <w:szCs w:val="28"/>
        </w:rPr>
        <w:t>"</w:t>
      </w:r>
      <w:r w:rsidRPr="0069356C">
        <w:rPr>
          <w:rFonts w:ascii="Times New Roman" w:eastAsia="Times New Roman" w:hAnsi="Times New Roman" w:cs="Times New Roman"/>
          <w:sz w:val="28"/>
          <w:szCs w:val="28"/>
        </w:rPr>
        <w:t>.</w:t>
      </w:r>
    </w:p>
    <w:p w14:paraId="3214C144" w14:textId="77777777" w:rsidR="00983C15" w:rsidRDefault="00983C15" w:rsidP="00983C15">
      <w:pPr>
        <w:pStyle w:val="ListParagraph"/>
        <w:shd w:val="clear" w:color="auto" w:fill="FFFFFF"/>
        <w:tabs>
          <w:tab w:val="left" w:pos="426"/>
        </w:tabs>
        <w:spacing w:after="0" w:line="240" w:lineRule="auto"/>
        <w:ind w:left="709"/>
        <w:contextualSpacing w:val="0"/>
        <w:jc w:val="both"/>
        <w:rPr>
          <w:rFonts w:ascii="Times New Roman" w:eastAsia="Times New Roman" w:hAnsi="Times New Roman" w:cs="Times New Roman"/>
          <w:sz w:val="28"/>
          <w:szCs w:val="28"/>
        </w:rPr>
      </w:pPr>
    </w:p>
    <w:p w14:paraId="614714E2" w14:textId="77777777" w:rsidR="00983C15" w:rsidRPr="0069356C" w:rsidRDefault="00983C15" w:rsidP="00983C15">
      <w:pPr>
        <w:pStyle w:val="ListParagraph"/>
        <w:numPr>
          <w:ilvl w:val="0"/>
          <w:numId w:val="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19</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u šādā redakcijā:</w:t>
      </w:r>
    </w:p>
    <w:p w14:paraId="7EF9115E" w14:textId="77777777" w:rsidR="00983C15"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341C393D" w14:textId="77777777" w:rsidR="00983C15"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19. Sadarbības partneris 9.2.4.1. pasākuma ietvaros var īstenot šo noteikumu 22. punktā minētās atbalstāmās darbības un veikt izmaksas atbilstoši šo noteikumu 23., 23.</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24., 25., 26., 27., 28., 29., 30. un 31. punktam.</w:t>
      </w:r>
      <w:r>
        <w:rPr>
          <w:rFonts w:ascii="Times New Roman" w:eastAsia="Times New Roman" w:hAnsi="Times New Roman" w:cs="Times New Roman"/>
          <w:sz w:val="28"/>
          <w:szCs w:val="28"/>
        </w:rPr>
        <w:t>"</w:t>
      </w:r>
    </w:p>
    <w:p w14:paraId="39CC96D4" w14:textId="77777777" w:rsidR="00983C15" w:rsidRPr="00C169FC" w:rsidRDefault="00983C15" w:rsidP="00983C15">
      <w:pPr>
        <w:spacing w:after="0" w:line="240" w:lineRule="auto"/>
        <w:jc w:val="both"/>
        <w:rPr>
          <w:rFonts w:ascii="Times New Roman" w:eastAsia="Times New Roman" w:hAnsi="Times New Roman" w:cs="Times New Roman"/>
          <w:sz w:val="28"/>
          <w:szCs w:val="28"/>
        </w:rPr>
      </w:pPr>
    </w:p>
    <w:p w14:paraId="78C3094C" w14:textId="77777777" w:rsidR="00983C15" w:rsidRPr="0069356C" w:rsidRDefault="00983C15" w:rsidP="00983C15">
      <w:pPr>
        <w:pStyle w:val="ListParagraph"/>
        <w:numPr>
          <w:ilvl w:val="0"/>
          <w:numId w:val="4"/>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Papildināt note</w:t>
      </w:r>
      <w:r>
        <w:rPr>
          <w:rFonts w:ascii="Times New Roman" w:eastAsia="Times New Roman" w:hAnsi="Times New Roman" w:cs="Times New Roman"/>
          <w:sz w:val="28"/>
          <w:szCs w:val="28"/>
        </w:rPr>
        <w:t xml:space="preserve">ikumus ar </w:t>
      </w:r>
      <w:r w:rsidRPr="0069356C">
        <w:rPr>
          <w:rFonts w:ascii="Times New Roman" w:eastAsia="Times New Roman" w:hAnsi="Times New Roman" w:cs="Times New Roman"/>
          <w:sz w:val="28"/>
          <w:szCs w:val="28"/>
        </w:rPr>
        <w:t>20.</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xml:space="preserve"> un 20.</w:t>
      </w:r>
      <w:r w:rsidRPr="0069356C">
        <w:rPr>
          <w:rFonts w:ascii="Times New Roman" w:eastAsia="Times New Roman" w:hAnsi="Times New Roman" w:cs="Times New Roman"/>
          <w:sz w:val="28"/>
          <w:szCs w:val="28"/>
          <w:vertAlign w:val="superscript"/>
        </w:rPr>
        <w:t>2</w:t>
      </w:r>
      <w:r w:rsidRPr="0069356C">
        <w:rPr>
          <w:rFonts w:ascii="Times New Roman" w:eastAsia="Times New Roman" w:hAnsi="Times New Roman" w:cs="Times New Roman"/>
          <w:sz w:val="28"/>
          <w:szCs w:val="28"/>
        </w:rPr>
        <w:t xml:space="preserve"> punktu šādā redakcijā:</w:t>
      </w:r>
    </w:p>
    <w:p w14:paraId="6D4890FB"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p>
    <w:p w14:paraId="13EEEE70"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20.</w:t>
      </w:r>
      <w:r w:rsidRPr="0069356C">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Šo noteikumu 20.2</w:t>
      </w:r>
      <w:r>
        <w:rPr>
          <w:rFonts w:ascii="Times New Roman" w:eastAsia="Times New Roman" w:hAnsi="Times New Roman" w:cs="Times New Roman"/>
          <w:sz w:val="28"/>
          <w:szCs w:val="28"/>
        </w:rPr>
        <w:t>. apakšpunkt</w:t>
      </w:r>
      <w:r w:rsidRPr="0069356C">
        <w:rPr>
          <w:rFonts w:ascii="Times New Roman" w:eastAsia="Times New Roman" w:hAnsi="Times New Roman" w:cs="Times New Roman"/>
          <w:sz w:val="28"/>
          <w:szCs w:val="28"/>
        </w:rPr>
        <w:t>ā minētais projekta iesniedzējs sadarbības partneru statusā var piesaistīt šo noteikumu 54.</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 xml:space="preserve">punktā minētās pašvaldības vai </w:t>
      </w:r>
      <w:proofErr w:type="gramStart"/>
      <w:r w:rsidRPr="0069356C">
        <w:rPr>
          <w:rFonts w:ascii="Times New Roman" w:eastAsia="Times New Roman" w:hAnsi="Times New Roman" w:cs="Times New Roman"/>
          <w:sz w:val="28"/>
          <w:szCs w:val="28"/>
        </w:rPr>
        <w:t>to iestādes</w:t>
      </w:r>
      <w:proofErr w:type="gramEnd"/>
      <w:r w:rsidRPr="0069356C">
        <w:rPr>
          <w:rFonts w:ascii="Times New Roman" w:eastAsia="Times New Roman" w:hAnsi="Times New Roman" w:cs="Times New Roman"/>
          <w:sz w:val="28"/>
          <w:szCs w:val="28"/>
        </w:rPr>
        <w:t>, kuras veic vietējās sabiedrības veselības veicināšanas un slimību profilakses pasākumus</w:t>
      </w:r>
      <w:r>
        <w:rPr>
          <w:rFonts w:ascii="Times New Roman" w:eastAsia="Times New Roman" w:hAnsi="Times New Roman" w:cs="Times New Roman"/>
          <w:sz w:val="28"/>
          <w:szCs w:val="28"/>
        </w:rPr>
        <w:t>.</w:t>
      </w:r>
    </w:p>
    <w:p w14:paraId="503DFEE6" w14:textId="77777777" w:rsidR="00983C15" w:rsidRPr="0069356C" w:rsidRDefault="00983C15" w:rsidP="00983C15">
      <w:pPr>
        <w:spacing w:after="0" w:line="240" w:lineRule="auto"/>
        <w:ind w:firstLine="709"/>
        <w:jc w:val="both"/>
        <w:rPr>
          <w:rFonts w:ascii="Times New Roman" w:eastAsia="Times New Roman" w:hAnsi="Times New Roman" w:cs="Times New Roman"/>
          <w:sz w:val="28"/>
          <w:szCs w:val="28"/>
        </w:rPr>
      </w:pPr>
    </w:p>
    <w:p w14:paraId="7568B0F1"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lastRenderedPageBreak/>
        <w:t>20.</w:t>
      </w:r>
      <w:r w:rsidRPr="0069356C">
        <w:rPr>
          <w:rFonts w:ascii="Times New Roman" w:eastAsia="Times New Roman" w:hAnsi="Times New Roman" w:cs="Times New Roman"/>
          <w:sz w:val="28"/>
          <w:szCs w:val="28"/>
          <w:vertAlign w:val="superscript"/>
        </w:rPr>
        <w:t>2</w:t>
      </w:r>
      <w:r w:rsidRPr="0069356C">
        <w:rPr>
          <w:rFonts w:ascii="Times New Roman" w:eastAsia="Times New Roman" w:hAnsi="Times New Roman" w:cs="Times New Roman"/>
          <w:sz w:val="28"/>
          <w:szCs w:val="28"/>
        </w:rPr>
        <w:t xml:space="preserve"> Sadarbības partneris 9.2.4.2. pasākuma ietvaros var īstenot šo noteikumu 34. punktā minētās atbalstāmās darbības un veikt izmaksas atbilstoši šo noteikumu 35., 37. un 39</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am.</w:t>
      </w:r>
      <w:r>
        <w:rPr>
          <w:rFonts w:ascii="Times New Roman" w:eastAsia="Times New Roman" w:hAnsi="Times New Roman" w:cs="Times New Roman"/>
          <w:sz w:val="28"/>
          <w:szCs w:val="28"/>
        </w:rPr>
        <w:t>"</w:t>
      </w:r>
    </w:p>
    <w:p w14:paraId="4C590343" w14:textId="77777777" w:rsidR="00983C15" w:rsidRPr="0069356C" w:rsidRDefault="00983C15" w:rsidP="00983C15">
      <w:pPr>
        <w:spacing w:after="0" w:line="240" w:lineRule="auto"/>
        <w:ind w:firstLine="709"/>
        <w:jc w:val="both"/>
        <w:rPr>
          <w:rFonts w:ascii="Times New Roman" w:eastAsia="Times New Roman" w:hAnsi="Times New Roman" w:cs="Times New Roman"/>
          <w:sz w:val="28"/>
          <w:szCs w:val="28"/>
        </w:rPr>
      </w:pPr>
    </w:p>
    <w:p w14:paraId="0DDF08F8" w14:textId="77777777" w:rsidR="00983C15" w:rsidRDefault="00983C15" w:rsidP="00983C15">
      <w:pPr>
        <w:pStyle w:val="ListParagraph"/>
        <w:numPr>
          <w:ilvl w:val="0"/>
          <w:numId w:val="4"/>
        </w:numPr>
        <w:tabs>
          <w:tab w:val="left" w:pos="426"/>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Papildināt 21</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u aiz vārd</w:t>
      </w:r>
      <w:r>
        <w:rPr>
          <w:rFonts w:ascii="Times New Roman" w:eastAsia="Times New Roman" w:hAnsi="Times New Roman" w:cs="Times New Roman"/>
          <w:sz w:val="28"/>
          <w:szCs w:val="28"/>
        </w:rPr>
        <w:t>a</w:t>
      </w:r>
      <w:r w:rsidRPr="00693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izpildes</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ar vārdiem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un saimnieciskās darbības</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w:t>
      </w:r>
    </w:p>
    <w:p w14:paraId="4067CD96" w14:textId="77777777" w:rsidR="00983C15" w:rsidRPr="00DB39D2" w:rsidRDefault="00983C15" w:rsidP="00983C15">
      <w:pPr>
        <w:tabs>
          <w:tab w:val="left" w:pos="426"/>
          <w:tab w:val="left" w:pos="993"/>
        </w:tabs>
        <w:spacing w:after="0" w:line="240" w:lineRule="auto"/>
        <w:ind w:left="709"/>
        <w:jc w:val="both"/>
        <w:rPr>
          <w:rFonts w:ascii="Times New Roman" w:eastAsia="Times New Roman" w:hAnsi="Times New Roman" w:cs="Times New Roman"/>
          <w:sz w:val="28"/>
          <w:szCs w:val="28"/>
        </w:rPr>
      </w:pPr>
    </w:p>
    <w:p w14:paraId="6946D5DF" w14:textId="77777777" w:rsidR="00983C15" w:rsidRDefault="00983C15" w:rsidP="00983C15">
      <w:pPr>
        <w:pStyle w:val="ListParagraph"/>
        <w:numPr>
          <w:ilvl w:val="0"/>
          <w:numId w:val="4"/>
        </w:numPr>
        <w:tabs>
          <w:tab w:val="left" w:pos="426"/>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Papildināt 22.1</w:t>
      </w:r>
      <w:r>
        <w:rPr>
          <w:rFonts w:ascii="Times New Roman" w:eastAsia="Times New Roman" w:hAnsi="Times New Roman" w:cs="Times New Roman"/>
          <w:sz w:val="28"/>
          <w:szCs w:val="28"/>
        </w:rPr>
        <w:t>. apakšpunkt</w:t>
      </w:r>
      <w:r w:rsidRPr="0069356C">
        <w:rPr>
          <w:rFonts w:ascii="Times New Roman" w:eastAsia="Times New Roman" w:hAnsi="Times New Roman" w:cs="Times New Roman"/>
          <w:sz w:val="28"/>
          <w:szCs w:val="28"/>
        </w:rPr>
        <w:t xml:space="preserve">u aiz vārda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īstenošanas</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ar vārdiem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personāla atlīdzības</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w:t>
      </w:r>
    </w:p>
    <w:p w14:paraId="5D87B8CE" w14:textId="77777777" w:rsidR="00983C15" w:rsidRPr="00DB39D2" w:rsidRDefault="00983C15" w:rsidP="00983C15">
      <w:pPr>
        <w:pStyle w:val="ListParagraph"/>
        <w:rPr>
          <w:rFonts w:ascii="Times New Roman" w:eastAsia="Times New Roman" w:hAnsi="Times New Roman" w:cs="Times New Roman"/>
          <w:sz w:val="28"/>
          <w:szCs w:val="28"/>
        </w:rPr>
      </w:pPr>
    </w:p>
    <w:p w14:paraId="3AC9AD26" w14:textId="77777777" w:rsidR="00983C15" w:rsidRPr="0069356C" w:rsidRDefault="00983C15" w:rsidP="00983C15">
      <w:pPr>
        <w:pStyle w:val="ListParagraph"/>
        <w:numPr>
          <w:ilvl w:val="0"/>
          <w:numId w:val="4"/>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Papildināt noteikumus ar 22.1.</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xml:space="preserve"> apakšpunktu šādā redakcijā:</w:t>
      </w:r>
    </w:p>
    <w:p w14:paraId="66045D60" w14:textId="77777777" w:rsidR="00983C15"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507F0C28" w14:textId="77777777" w:rsidR="00983C15"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22.1.</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xml:space="preserve"> finansējuma saņēmēja un sadarbības partneru personāla darba braucienu un iekšzemes komandējumu nodrošināšana;</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w:t>
      </w:r>
    </w:p>
    <w:p w14:paraId="35024408" w14:textId="77777777" w:rsidR="00983C15" w:rsidRPr="0069356C"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32F8B728" w14:textId="77777777" w:rsidR="00983C15" w:rsidRPr="0069356C" w:rsidRDefault="00983C15" w:rsidP="00983C15">
      <w:pPr>
        <w:pStyle w:val="ListParagraph"/>
        <w:numPr>
          <w:ilvl w:val="0"/>
          <w:numId w:val="4"/>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23</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u šādā redakcijā:</w:t>
      </w:r>
    </w:p>
    <w:p w14:paraId="0A97419E"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p>
    <w:p w14:paraId="67BCF3D5"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23. Šo noteikumu 22.1. un 22.7</w:t>
      </w:r>
      <w:r>
        <w:rPr>
          <w:rFonts w:ascii="Times New Roman" w:eastAsia="Times New Roman" w:hAnsi="Times New Roman" w:cs="Times New Roman"/>
          <w:sz w:val="28"/>
          <w:szCs w:val="28"/>
        </w:rPr>
        <w:t>. apakšpunkt</w:t>
      </w:r>
      <w:r w:rsidRPr="0069356C">
        <w:rPr>
          <w:rFonts w:ascii="Times New Roman" w:eastAsia="Times New Roman" w:hAnsi="Times New Roman" w:cs="Times New Roman"/>
          <w:sz w:val="28"/>
          <w:szCs w:val="28"/>
        </w:rPr>
        <w:t xml:space="preserve">ā minētās atbalstāmās darbības attiecināmās izmaksas saskaņā </w:t>
      </w:r>
      <w:proofErr w:type="gramStart"/>
      <w:r w:rsidRPr="0069356C">
        <w:rPr>
          <w:rFonts w:ascii="Times New Roman" w:eastAsia="Times New Roman" w:hAnsi="Times New Roman" w:cs="Times New Roman"/>
          <w:sz w:val="28"/>
          <w:szCs w:val="28"/>
        </w:rPr>
        <w:t xml:space="preserve">ar </w:t>
      </w:r>
      <w:r w:rsidRPr="00BA7B1C">
        <w:rPr>
          <w:rFonts w:ascii="Times New Roman" w:hAnsi="Times New Roman" w:cs="Times New Roman"/>
          <w:iCs/>
          <w:sz w:val="28"/>
          <w:szCs w:val="28"/>
          <w:shd w:val="clear" w:color="auto" w:fill="FFFFFF"/>
        </w:rPr>
        <w:t>Eiropas Parlamenta un Padomes</w:t>
      </w:r>
      <w:proofErr w:type="gramEnd"/>
      <w:r w:rsidRPr="00BA7B1C">
        <w:rPr>
          <w:rFonts w:ascii="Times New Roman" w:hAnsi="Times New Roman" w:cs="Times New Roman"/>
          <w:iCs/>
          <w:sz w:val="28"/>
          <w:szCs w:val="28"/>
          <w:shd w:val="clear" w:color="auto" w:fill="FFFFFF"/>
        </w:rPr>
        <w:t xml:space="preserve"> 2013.</w:t>
      </w:r>
      <w:r>
        <w:rPr>
          <w:rFonts w:ascii="Times New Roman" w:hAnsi="Times New Roman" w:cs="Times New Roman"/>
          <w:iCs/>
          <w:sz w:val="28"/>
          <w:szCs w:val="28"/>
          <w:shd w:val="clear" w:color="auto" w:fill="FFFFFF"/>
        </w:rPr>
        <w:t> </w:t>
      </w:r>
      <w:r w:rsidRPr="00BA7B1C">
        <w:rPr>
          <w:rFonts w:ascii="Times New Roman" w:hAnsi="Times New Roman" w:cs="Times New Roman"/>
          <w:iCs/>
          <w:sz w:val="28"/>
          <w:szCs w:val="28"/>
          <w:shd w:val="clear" w:color="auto" w:fill="FFFFFF"/>
        </w:rPr>
        <w:t>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BA7B1C">
        <w:rPr>
          <w:rFonts w:ascii="Times New Roman" w:hAnsi="Times New Roman" w:cs="Times New Roman"/>
          <w:sz w:val="28"/>
          <w:szCs w:val="28"/>
          <w:shd w:val="clear" w:color="auto" w:fill="FFFFFF"/>
        </w:rPr>
        <w:t xml:space="preserve"> (turpmāk – regula </w:t>
      </w:r>
      <w:r w:rsidRPr="00BA7B1C">
        <w:rPr>
          <w:rFonts w:ascii="Times New Roman" w:hAnsi="Times New Roman" w:cs="Times New Roman"/>
          <w:iCs/>
          <w:sz w:val="28"/>
          <w:szCs w:val="28"/>
          <w:shd w:val="clear" w:color="auto" w:fill="FFFFFF"/>
        </w:rPr>
        <w:t>Nr. 1303/2013)</w:t>
      </w:r>
      <w:r>
        <w:rPr>
          <w:rFonts w:ascii="Times New Roman" w:hAnsi="Times New Roman" w:cs="Times New Roman"/>
          <w:iCs/>
          <w:sz w:val="28"/>
          <w:szCs w:val="28"/>
          <w:shd w:val="clear" w:color="auto" w:fill="FFFFFF"/>
        </w:rPr>
        <w:t>,</w:t>
      </w:r>
      <w:r w:rsidRPr="0069356C">
        <w:rPr>
          <w:rFonts w:ascii="Times New Roman" w:eastAsia="Times New Roman" w:hAnsi="Times New Roman" w:cs="Times New Roman"/>
          <w:i/>
          <w:sz w:val="28"/>
          <w:szCs w:val="28"/>
        </w:rPr>
        <w:t xml:space="preserve"> </w:t>
      </w:r>
      <w:r w:rsidRPr="0069356C">
        <w:rPr>
          <w:rFonts w:ascii="Times New Roman" w:eastAsia="Times New Roman" w:hAnsi="Times New Roman" w:cs="Times New Roman"/>
          <w:sz w:val="28"/>
          <w:szCs w:val="28"/>
        </w:rPr>
        <w:t>68.a</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panta 1</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 xml:space="preserve">u projekta iesniegumā plāno kā vienu izmaksu pozīciju, piemērojot izmaksu vienoto likmi 18 procentu apmērā no šo noteikumu 32.2. apakšpunktā </w:t>
      </w:r>
      <w:r>
        <w:rPr>
          <w:rFonts w:ascii="Times New Roman" w:eastAsia="Times New Roman" w:hAnsi="Times New Roman" w:cs="Times New Roman"/>
          <w:sz w:val="28"/>
          <w:szCs w:val="28"/>
        </w:rPr>
        <w:t>minētajām</w:t>
      </w:r>
      <w:r w:rsidRPr="0069356C">
        <w:rPr>
          <w:rFonts w:ascii="Times New Roman" w:eastAsia="Times New Roman" w:hAnsi="Times New Roman" w:cs="Times New Roman"/>
          <w:sz w:val="28"/>
          <w:szCs w:val="28"/>
        </w:rPr>
        <w:t xml:space="preserve"> 9.2.4.1. pasākuma projekta pārējām tiešajām attiecināmajām īstenošanas izmaksām</w:t>
      </w:r>
      <w:r>
        <w:rPr>
          <w:rFonts w:ascii="Times New Roman" w:eastAsia="Times New Roman" w:hAnsi="Times New Roman" w:cs="Times New Roman"/>
          <w:sz w:val="28"/>
          <w:szCs w:val="28"/>
        </w:rPr>
        <w:t>, un minētās</w:t>
      </w:r>
      <w:r w:rsidRPr="0069356C">
        <w:rPr>
          <w:rFonts w:ascii="Times New Roman" w:eastAsia="Times New Roman" w:hAnsi="Times New Roman" w:cs="Times New Roman"/>
          <w:sz w:val="28"/>
          <w:szCs w:val="28"/>
        </w:rPr>
        <w:t xml:space="preserve"> atbalstāmās </w:t>
      </w:r>
      <w:r>
        <w:rPr>
          <w:rFonts w:ascii="Times New Roman" w:eastAsia="Times New Roman" w:hAnsi="Times New Roman" w:cs="Times New Roman"/>
          <w:sz w:val="28"/>
          <w:szCs w:val="28"/>
        </w:rPr>
        <w:t>darbības</w:t>
      </w:r>
      <w:r w:rsidRPr="0069356C">
        <w:rPr>
          <w:rFonts w:ascii="Times New Roman" w:eastAsia="Times New Roman" w:hAnsi="Times New Roman" w:cs="Times New Roman"/>
          <w:sz w:val="28"/>
          <w:szCs w:val="28"/>
        </w:rPr>
        <w:t xml:space="preserve"> ietvaros ir attiecināmas finansējuma saņēmēja un sadarbības partneru projekta vadības personāla un īstenošanas personāla atlīdzības izmaksas.</w:t>
      </w:r>
      <w:r>
        <w:rPr>
          <w:rFonts w:ascii="Times New Roman" w:eastAsia="Times New Roman" w:hAnsi="Times New Roman" w:cs="Times New Roman"/>
          <w:sz w:val="28"/>
          <w:szCs w:val="28"/>
        </w:rPr>
        <w:t>"</w:t>
      </w:r>
    </w:p>
    <w:p w14:paraId="56E31D60" w14:textId="77777777" w:rsidR="00983C15" w:rsidRPr="0069356C" w:rsidRDefault="00983C15" w:rsidP="00983C15">
      <w:pPr>
        <w:spacing w:after="0" w:line="240" w:lineRule="auto"/>
        <w:ind w:firstLine="709"/>
        <w:jc w:val="both"/>
        <w:rPr>
          <w:rFonts w:ascii="Times New Roman" w:eastAsia="Times New Roman" w:hAnsi="Times New Roman" w:cs="Times New Roman"/>
          <w:sz w:val="28"/>
          <w:szCs w:val="28"/>
        </w:rPr>
      </w:pPr>
    </w:p>
    <w:p w14:paraId="61EAD466" w14:textId="77777777" w:rsidR="00983C15" w:rsidRPr="0069356C" w:rsidRDefault="00983C15" w:rsidP="00983C15">
      <w:pPr>
        <w:pStyle w:val="ListParagraph"/>
        <w:numPr>
          <w:ilvl w:val="0"/>
          <w:numId w:val="4"/>
        </w:numPr>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Papildināt noteikumus ar 23.</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xml:space="preserve"> punktu šādā redakcijā:</w:t>
      </w:r>
    </w:p>
    <w:p w14:paraId="08E335CF"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p>
    <w:p w14:paraId="0F93F721" w14:textId="77777777" w:rsidR="00983C15" w:rsidRPr="0069356C" w:rsidRDefault="00983C15" w:rsidP="00983C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23.</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xml:space="preserve"> Šo noteikumu 22.1.</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apakšpunktā minētās atbalstāmās darbības izmaksas nepārsniedz 1</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 no aprēķinātā finansējuma atbilstoši šo noteikumu 23</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ā noteiktajai vienotajai likmei.</w:t>
      </w:r>
      <w:r>
        <w:rPr>
          <w:rFonts w:ascii="Times New Roman" w:eastAsia="Times New Roman" w:hAnsi="Times New Roman" w:cs="Times New Roman"/>
          <w:sz w:val="28"/>
          <w:szCs w:val="28"/>
        </w:rPr>
        <w:t>"</w:t>
      </w:r>
    </w:p>
    <w:p w14:paraId="3A7C77EB" w14:textId="77777777" w:rsidR="00983C15" w:rsidRPr="0069356C" w:rsidRDefault="00983C15" w:rsidP="00983C15">
      <w:pPr>
        <w:spacing w:after="0" w:line="240" w:lineRule="auto"/>
        <w:ind w:firstLine="709"/>
        <w:jc w:val="both"/>
        <w:rPr>
          <w:rFonts w:ascii="Times New Roman" w:eastAsia="Times New Roman" w:hAnsi="Times New Roman" w:cs="Times New Roman"/>
          <w:sz w:val="28"/>
          <w:szCs w:val="28"/>
        </w:rPr>
      </w:pPr>
    </w:p>
    <w:p w14:paraId="54113E6C" w14:textId="77777777" w:rsidR="00983C15" w:rsidRDefault="00983C15" w:rsidP="00983C15">
      <w:pPr>
        <w:pStyle w:val="ListParagraph"/>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Svītrot 24.1</w:t>
      </w:r>
      <w:r>
        <w:rPr>
          <w:rFonts w:ascii="Times New Roman" w:eastAsia="Times New Roman" w:hAnsi="Times New Roman" w:cs="Times New Roman"/>
          <w:sz w:val="28"/>
          <w:szCs w:val="28"/>
        </w:rPr>
        <w:t>. apakšpunkt</w:t>
      </w:r>
      <w:r w:rsidRPr="0069356C">
        <w:rPr>
          <w:rFonts w:ascii="Times New Roman" w:eastAsia="Times New Roman" w:hAnsi="Times New Roman" w:cs="Times New Roman"/>
          <w:sz w:val="28"/>
          <w:szCs w:val="28"/>
        </w:rPr>
        <w:t xml:space="preserve">a ievaddaļā vārdus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konsultantu un ekspertu</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w:t>
      </w:r>
    </w:p>
    <w:p w14:paraId="34949D16" w14:textId="77777777" w:rsidR="00983C15" w:rsidRPr="0069356C" w:rsidRDefault="00983C15" w:rsidP="00983C15">
      <w:pPr>
        <w:pStyle w:val="ListParagraph"/>
        <w:spacing w:after="0" w:line="240" w:lineRule="auto"/>
        <w:ind w:left="709"/>
        <w:jc w:val="both"/>
        <w:rPr>
          <w:rFonts w:ascii="Times New Roman" w:eastAsia="Times New Roman" w:hAnsi="Times New Roman" w:cs="Times New Roman"/>
          <w:sz w:val="28"/>
          <w:szCs w:val="28"/>
        </w:rPr>
      </w:pPr>
    </w:p>
    <w:p w14:paraId="445B2564" w14:textId="77777777" w:rsidR="00983C15" w:rsidRPr="0069356C" w:rsidRDefault="00983C15" w:rsidP="00983C15">
      <w:pPr>
        <w:pStyle w:val="ListParagraph"/>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28.</w:t>
      </w:r>
      <w:r>
        <w:rPr>
          <w:rFonts w:ascii="Times New Roman" w:eastAsia="Times New Roman" w:hAnsi="Times New Roman" w:cs="Times New Roman"/>
          <w:sz w:val="28"/>
          <w:szCs w:val="28"/>
        </w:rPr>
        <w:t xml:space="preserve"> un 29. </w:t>
      </w:r>
      <w:r w:rsidRPr="0069356C">
        <w:rPr>
          <w:rFonts w:ascii="Times New Roman" w:eastAsia="Times New Roman" w:hAnsi="Times New Roman" w:cs="Times New Roman"/>
          <w:sz w:val="28"/>
          <w:szCs w:val="28"/>
        </w:rPr>
        <w:t>punktu šādā redakcijā:</w:t>
      </w:r>
    </w:p>
    <w:p w14:paraId="77B64358" w14:textId="77777777" w:rsidR="00983C15" w:rsidRDefault="00983C15" w:rsidP="00983C15">
      <w:pPr>
        <w:pStyle w:val="ListParagraph"/>
        <w:spacing w:after="0" w:line="240" w:lineRule="auto"/>
        <w:ind w:left="0" w:firstLine="709"/>
        <w:jc w:val="both"/>
        <w:rPr>
          <w:rFonts w:ascii="Times New Roman" w:eastAsia="Times New Roman" w:hAnsi="Times New Roman" w:cs="Times New Roman"/>
          <w:sz w:val="28"/>
          <w:szCs w:val="28"/>
        </w:rPr>
      </w:pPr>
    </w:p>
    <w:p w14:paraId="264274E4" w14:textId="77777777" w:rsidR="00983C15" w:rsidRPr="0069356C" w:rsidRDefault="00983C15" w:rsidP="00983C15">
      <w:pPr>
        <w:pStyle w:val="ListParagraph"/>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28. Šo noteikumu 22.6. apakšpunktā minētās atbalstāmās darbības finansējums ir vismaz 13 procentu no šo noteikumu 12.1. apakšpunktā noteiktā </w:t>
      </w:r>
      <w:r w:rsidRPr="0069356C">
        <w:rPr>
          <w:rFonts w:ascii="Times New Roman" w:eastAsia="Times New Roman" w:hAnsi="Times New Roman" w:cs="Times New Roman"/>
          <w:sz w:val="28"/>
          <w:szCs w:val="28"/>
        </w:rPr>
        <w:lastRenderedPageBreak/>
        <w:t>9.2.4.1. pasākumam pieejamā kopējā finansējuma un ietver visas ar pētījumu īstenošanu un informācijas izplatīšanu par sabiedrības veselības pētījumiem saistītās izmaksas</w:t>
      </w:r>
      <w:r>
        <w:rPr>
          <w:rFonts w:ascii="Times New Roman" w:eastAsia="Times New Roman" w:hAnsi="Times New Roman" w:cs="Times New Roman"/>
          <w:sz w:val="28"/>
          <w:szCs w:val="28"/>
        </w:rPr>
        <w:t>.</w:t>
      </w:r>
    </w:p>
    <w:p w14:paraId="5E8B1449" w14:textId="77777777" w:rsidR="00983C15"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18961CF9" w14:textId="77777777" w:rsidR="00983C15"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29. Šo noteikumu 22.7. apakšpunktā minētās atbalstāmās darbības finansējums ietver ar veselības veicināšanas un slimību profilakses pasākumu uzraudzību saistītās</w:t>
      </w:r>
      <w:r w:rsidRPr="0069356C">
        <w:t xml:space="preserve"> </w:t>
      </w:r>
      <w:r w:rsidRPr="0069356C">
        <w:rPr>
          <w:rFonts w:ascii="Times New Roman" w:eastAsia="Times New Roman" w:hAnsi="Times New Roman" w:cs="Times New Roman"/>
          <w:sz w:val="28"/>
          <w:szCs w:val="28"/>
        </w:rPr>
        <w:t>izmaksas.</w:t>
      </w:r>
      <w:r>
        <w:rPr>
          <w:rFonts w:ascii="Times New Roman" w:eastAsia="Times New Roman" w:hAnsi="Times New Roman" w:cs="Times New Roman"/>
          <w:sz w:val="28"/>
          <w:szCs w:val="28"/>
        </w:rPr>
        <w:t>"</w:t>
      </w:r>
    </w:p>
    <w:p w14:paraId="51E237E0" w14:textId="77777777" w:rsidR="00983C15" w:rsidRPr="0069356C"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6E8667C9" w14:textId="77777777" w:rsidR="00983C15" w:rsidRPr="0069356C"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32</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u šādā redakcijā:</w:t>
      </w:r>
    </w:p>
    <w:p w14:paraId="35487AF0"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p>
    <w:p w14:paraId="38A118D6"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32. Šo noteikumu</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23., 23.</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24.,</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un</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31. punktā minētās izmaksas veido projekta tiešās attiecināmās izmaksas, tai skaitā:</w:t>
      </w:r>
    </w:p>
    <w:p w14:paraId="1742A6CE"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32.1. šo noteikumu 23</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ā minētās izmaksas veido projekta tiešās attiecināmās personāla atlīdzības izmaksas;</w:t>
      </w:r>
    </w:p>
    <w:p w14:paraId="7305F73D"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32.2. šo noteikumu 23.</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24.,</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un</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31. punktā minētās izmaksas veido projekta pārējās tiešās attiecināmās īstenošanas izmaksas</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Šīs piegāžu un pakalpojumu izmaksas ir attiecināmas, ja tās radušās, ievērojot publisko iepirkumu jomu regulējošos normatīvos aktus.</w:t>
      </w:r>
      <w:r>
        <w:rPr>
          <w:rFonts w:ascii="Times New Roman" w:eastAsia="Times New Roman" w:hAnsi="Times New Roman" w:cs="Times New Roman"/>
          <w:sz w:val="28"/>
          <w:szCs w:val="28"/>
        </w:rPr>
        <w:t>"</w:t>
      </w:r>
    </w:p>
    <w:p w14:paraId="46EAC729"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p>
    <w:p w14:paraId="37E74E3B" w14:textId="77777777" w:rsidR="00983C15" w:rsidRDefault="00983C15" w:rsidP="00983C15">
      <w:pPr>
        <w:pStyle w:val="ListParagraph"/>
        <w:numPr>
          <w:ilvl w:val="0"/>
          <w:numId w:val="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Aizstāt 32.</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xml:space="preserve"> punktā skaitli un vārdus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23.3</w:t>
      </w:r>
      <w:r>
        <w:rPr>
          <w:rFonts w:ascii="Times New Roman" w:eastAsia="Times New Roman" w:hAnsi="Times New Roman" w:cs="Times New Roman"/>
          <w:sz w:val="28"/>
          <w:szCs w:val="28"/>
        </w:rPr>
        <w:t>. apakšpunkt</w:t>
      </w:r>
      <w:r w:rsidRPr="0069356C">
        <w:rPr>
          <w:rFonts w:ascii="Times New Roman" w:eastAsia="Times New Roman" w:hAnsi="Times New Roman" w:cs="Times New Roman"/>
          <w:sz w:val="28"/>
          <w:szCs w:val="28"/>
        </w:rPr>
        <w:t>ā</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ar skaitli un vārdu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23.</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xml:space="preserve"> punktā</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w:t>
      </w:r>
    </w:p>
    <w:p w14:paraId="3FB0FB36" w14:textId="77777777" w:rsidR="00983C15" w:rsidRDefault="00983C15" w:rsidP="00983C15">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03A20EED" w14:textId="77777777" w:rsidR="00983C15" w:rsidRPr="0069356C" w:rsidRDefault="00983C15" w:rsidP="00983C15">
      <w:pPr>
        <w:pStyle w:val="ListParagraph"/>
        <w:numPr>
          <w:ilvl w:val="0"/>
          <w:numId w:val="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Papildināt noteikumus ar 32.</w:t>
      </w:r>
      <w:r w:rsidRPr="0069356C">
        <w:rPr>
          <w:rFonts w:ascii="Times New Roman" w:eastAsia="Times New Roman" w:hAnsi="Times New Roman" w:cs="Times New Roman"/>
          <w:sz w:val="28"/>
          <w:szCs w:val="28"/>
          <w:vertAlign w:val="superscript"/>
        </w:rPr>
        <w:t>2</w:t>
      </w:r>
      <w:r w:rsidRPr="0069356C">
        <w:rPr>
          <w:rFonts w:ascii="Times New Roman" w:eastAsia="Times New Roman" w:hAnsi="Times New Roman" w:cs="Times New Roman"/>
          <w:sz w:val="28"/>
          <w:szCs w:val="28"/>
        </w:rPr>
        <w:t xml:space="preserve"> punktu šādā redakcijā:</w:t>
      </w:r>
    </w:p>
    <w:p w14:paraId="7B23586F"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p>
    <w:p w14:paraId="16049F53"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32.</w:t>
      </w:r>
      <w:r w:rsidRPr="0069356C">
        <w:rPr>
          <w:rFonts w:ascii="Times New Roman" w:eastAsia="Times New Roman" w:hAnsi="Times New Roman" w:cs="Times New Roman"/>
          <w:sz w:val="28"/>
          <w:szCs w:val="28"/>
          <w:vertAlign w:val="superscript"/>
        </w:rPr>
        <w:t>2</w:t>
      </w:r>
      <w:r w:rsidRPr="0069356C">
        <w:rPr>
          <w:rFonts w:ascii="Times New Roman" w:eastAsia="Times New Roman" w:hAnsi="Times New Roman" w:cs="Times New Roman"/>
          <w:sz w:val="28"/>
          <w:szCs w:val="28"/>
        </w:rPr>
        <w:t xml:space="preserve"> Šo noteikumu 23.</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xml:space="preserve"> punktā minēto darba braucienu un iekšzemes komandējumu izmaksām</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izdevumiem par viesnīcu (naktsmītni) Latvijas teritorijā un dienas naud</w:t>
      </w:r>
      <w:r>
        <w:rPr>
          <w:rFonts w:ascii="Times New Roman" w:eastAsia="Times New Roman" w:hAnsi="Times New Roman" w:cs="Times New Roman"/>
          <w:sz w:val="28"/>
          <w:szCs w:val="28"/>
        </w:rPr>
        <w:t>ai</w:t>
      </w:r>
      <w:r w:rsidRPr="0069356C">
        <w:rPr>
          <w:rFonts w:ascii="Times New Roman" w:eastAsia="Times New Roman" w:hAnsi="Times New Roman" w:cs="Times New Roman"/>
          <w:sz w:val="28"/>
          <w:szCs w:val="28"/>
        </w:rPr>
        <w:t xml:space="preserve"> par katru iekšzemes komandējuma dienu piemēro Finanšu ministrijas metodiku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Vienas vienības izmaksu standarta likmes aprēķina un piemērošanas metodika iekšzemes komandējumu izmaksām darbības programmas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Izaugsme un nodarbinātība</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īstenošanai</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Minēto vienas vienības izmaksu metodiku nepiemēro piegādēm un pakalpojumiem, kuri iepirkti (noslēgts līgums) saskaņā ar publisko iepirkumu jomu regulējošajiem normatīvajiem aktiem.</w:t>
      </w:r>
      <w:r>
        <w:rPr>
          <w:rFonts w:ascii="Times New Roman" w:eastAsia="Times New Roman" w:hAnsi="Times New Roman" w:cs="Times New Roman"/>
          <w:sz w:val="28"/>
          <w:szCs w:val="28"/>
        </w:rPr>
        <w:t>"</w:t>
      </w:r>
    </w:p>
    <w:p w14:paraId="4A60F683" w14:textId="77777777" w:rsidR="00983C15" w:rsidRPr="0069356C" w:rsidRDefault="00983C15" w:rsidP="00983C15">
      <w:pPr>
        <w:spacing w:after="0" w:line="240" w:lineRule="auto"/>
        <w:ind w:firstLine="709"/>
        <w:jc w:val="both"/>
        <w:rPr>
          <w:rFonts w:ascii="Times New Roman" w:eastAsia="Times New Roman" w:hAnsi="Times New Roman" w:cs="Times New Roman"/>
          <w:sz w:val="28"/>
          <w:szCs w:val="28"/>
        </w:rPr>
      </w:pPr>
    </w:p>
    <w:p w14:paraId="04DDE4BF" w14:textId="77777777" w:rsidR="00983C15" w:rsidRPr="0069356C"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34.1</w:t>
      </w:r>
      <w:r>
        <w:rPr>
          <w:rFonts w:ascii="Times New Roman" w:eastAsia="Times New Roman" w:hAnsi="Times New Roman" w:cs="Times New Roman"/>
          <w:sz w:val="28"/>
          <w:szCs w:val="28"/>
        </w:rPr>
        <w:t>. apakšpunkt</w:t>
      </w:r>
      <w:r w:rsidRPr="0069356C">
        <w:rPr>
          <w:rFonts w:ascii="Times New Roman" w:eastAsia="Times New Roman" w:hAnsi="Times New Roman" w:cs="Times New Roman"/>
          <w:sz w:val="28"/>
          <w:szCs w:val="28"/>
        </w:rPr>
        <w:t>u šādā redakcijā:</w:t>
      </w:r>
    </w:p>
    <w:p w14:paraId="4F9D2F1B" w14:textId="77777777" w:rsidR="00983C15"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5C24EFBB" w14:textId="77777777" w:rsidR="00983C15"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34.1. projekta vadības un īstenošanas nodrošināšana;</w:t>
      </w:r>
      <w:r>
        <w:rPr>
          <w:rFonts w:ascii="Times New Roman" w:eastAsia="Times New Roman" w:hAnsi="Times New Roman" w:cs="Times New Roman"/>
          <w:sz w:val="28"/>
          <w:szCs w:val="28"/>
        </w:rPr>
        <w:t>".</w:t>
      </w:r>
    </w:p>
    <w:p w14:paraId="100DB95F" w14:textId="77777777" w:rsidR="00983C15" w:rsidRPr="0069356C"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798D1C38" w14:textId="77777777" w:rsidR="00983C15"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 xml:space="preserve">Svītrot 34.2. apakšpunktu. </w:t>
      </w:r>
    </w:p>
    <w:p w14:paraId="35807EB7" w14:textId="77777777" w:rsidR="00983C15" w:rsidRDefault="00983C15" w:rsidP="00983C15">
      <w:pPr>
        <w:pStyle w:val="ListParagraph"/>
        <w:spacing w:after="0" w:line="240" w:lineRule="auto"/>
        <w:ind w:left="709"/>
        <w:contextualSpacing w:val="0"/>
        <w:jc w:val="both"/>
        <w:rPr>
          <w:rFonts w:ascii="Times New Roman" w:eastAsia="Times New Roman" w:hAnsi="Times New Roman" w:cs="Times New Roman"/>
          <w:sz w:val="28"/>
          <w:szCs w:val="28"/>
        </w:rPr>
      </w:pPr>
    </w:p>
    <w:p w14:paraId="1D89FB63" w14:textId="77777777" w:rsidR="00983C15" w:rsidRPr="0069356C"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Pr="0069356C">
        <w:rPr>
          <w:rFonts w:ascii="Times New Roman" w:eastAsia="Times New Roman" w:hAnsi="Times New Roman" w:cs="Times New Roman"/>
          <w:sz w:val="28"/>
          <w:szCs w:val="28"/>
        </w:rPr>
        <w:t>zteikt 34.3</w:t>
      </w:r>
      <w:r>
        <w:rPr>
          <w:rFonts w:ascii="Times New Roman" w:eastAsia="Times New Roman" w:hAnsi="Times New Roman" w:cs="Times New Roman"/>
          <w:sz w:val="28"/>
          <w:szCs w:val="28"/>
        </w:rPr>
        <w:t>. apakšpunkt</w:t>
      </w:r>
      <w:r w:rsidRPr="0069356C">
        <w:rPr>
          <w:rFonts w:ascii="Times New Roman" w:eastAsia="Times New Roman" w:hAnsi="Times New Roman" w:cs="Times New Roman"/>
          <w:sz w:val="28"/>
          <w:szCs w:val="28"/>
        </w:rPr>
        <w:t>u šādā redakcijā:</w:t>
      </w:r>
    </w:p>
    <w:p w14:paraId="517DD4B0"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p>
    <w:p w14:paraId="635547F7"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34.3.</w:t>
      </w:r>
      <w:r w:rsidRPr="0069356C">
        <w:rPr>
          <w:rFonts w:ascii="Times New Roman" w:hAnsi="Times New Roman" w:cs="Times New Roman"/>
        </w:rPr>
        <w:t xml:space="preserve"> </w:t>
      </w:r>
      <w:r w:rsidRPr="0069356C">
        <w:rPr>
          <w:rFonts w:ascii="Times New Roman" w:eastAsia="Times New Roman" w:hAnsi="Times New Roman" w:cs="Times New Roman"/>
          <w:sz w:val="28"/>
          <w:szCs w:val="28"/>
        </w:rPr>
        <w:t>veselības veicināšanas un slimību profilakses pasākumi mērķa grupām un vietējai sabiedrībai;</w:t>
      </w:r>
      <w:r>
        <w:rPr>
          <w:rFonts w:ascii="Times New Roman" w:eastAsia="Times New Roman" w:hAnsi="Times New Roman" w:cs="Times New Roman"/>
          <w:sz w:val="28"/>
          <w:szCs w:val="28"/>
        </w:rPr>
        <w:t>".</w:t>
      </w:r>
    </w:p>
    <w:p w14:paraId="59B6BB60" w14:textId="77777777" w:rsidR="00983C15" w:rsidRPr="0069356C" w:rsidRDefault="00983C15" w:rsidP="00983C15">
      <w:pPr>
        <w:spacing w:after="0" w:line="240" w:lineRule="auto"/>
        <w:ind w:firstLine="709"/>
        <w:jc w:val="both"/>
        <w:rPr>
          <w:rFonts w:ascii="Times New Roman" w:eastAsia="Times New Roman" w:hAnsi="Times New Roman" w:cs="Times New Roman"/>
          <w:sz w:val="28"/>
          <w:szCs w:val="28"/>
        </w:rPr>
      </w:pPr>
    </w:p>
    <w:p w14:paraId="523F3A40" w14:textId="77777777" w:rsidR="00983C15"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Svītrot 34.4</w:t>
      </w:r>
      <w:r>
        <w:rPr>
          <w:rFonts w:ascii="Times New Roman" w:eastAsia="Times New Roman" w:hAnsi="Times New Roman" w:cs="Times New Roman"/>
          <w:sz w:val="28"/>
          <w:szCs w:val="28"/>
        </w:rPr>
        <w:t>. apakšpunkt</w:t>
      </w:r>
      <w:r w:rsidRPr="0069356C">
        <w:rPr>
          <w:rFonts w:ascii="Times New Roman" w:eastAsia="Times New Roman" w:hAnsi="Times New Roman" w:cs="Times New Roman"/>
          <w:sz w:val="28"/>
          <w:szCs w:val="28"/>
        </w:rPr>
        <w:t>u.</w:t>
      </w:r>
    </w:p>
    <w:p w14:paraId="5EAA8410" w14:textId="77777777" w:rsidR="00983C15" w:rsidRDefault="00983C15" w:rsidP="00983C15">
      <w:pPr>
        <w:pStyle w:val="ListParagraph"/>
        <w:spacing w:after="0" w:line="240" w:lineRule="auto"/>
        <w:ind w:left="709"/>
        <w:contextualSpacing w:val="0"/>
        <w:jc w:val="both"/>
        <w:rPr>
          <w:rFonts w:ascii="Times New Roman" w:eastAsia="Times New Roman" w:hAnsi="Times New Roman" w:cs="Times New Roman"/>
          <w:sz w:val="28"/>
          <w:szCs w:val="28"/>
        </w:rPr>
      </w:pPr>
    </w:p>
    <w:p w14:paraId="4E993958" w14:textId="77777777" w:rsidR="00983C15" w:rsidRPr="0069356C"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35</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u šādā redakcijā:</w:t>
      </w:r>
    </w:p>
    <w:p w14:paraId="6739D582"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p>
    <w:p w14:paraId="30C0D5B0"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35. Šo noteikumu 34.1.</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 xml:space="preserve">apakšpunktā minētās atbalstāmās darbības attiecināmās izmaksas saskaņā ar </w:t>
      </w:r>
      <w:r>
        <w:rPr>
          <w:rFonts w:ascii="Times New Roman" w:hAnsi="Times New Roman" w:cs="Times New Roman"/>
          <w:iCs/>
          <w:sz w:val="28"/>
          <w:szCs w:val="28"/>
          <w:shd w:val="clear" w:color="auto" w:fill="FFFFFF"/>
        </w:rPr>
        <w:t>r</w:t>
      </w:r>
      <w:r w:rsidRPr="00C368F2">
        <w:rPr>
          <w:rFonts w:ascii="Times New Roman" w:hAnsi="Times New Roman" w:cs="Times New Roman"/>
          <w:iCs/>
          <w:sz w:val="28"/>
          <w:szCs w:val="28"/>
          <w:shd w:val="clear" w:color="auto" w:fill="FFFFFF"/>
        </w:rPr>
        <w:t>egulas Nr. 1303/2013</w:t>
      </w:r>
      <w:r w:rsidRPr="0069356C">
        <w:rPr>
          <w:rFonts w:ascii="Times New Roman" w:hAnsi="Times New Roman" w:cs="Times New Roman"/>
          <w:i/>
          <w:iCs/>
          <w:sz w:val="28"/>
          <w:szCs w:val="28"/>
          <w:shd w:val="clear" w:color="auto" w:fill="FFFFFF"/>
        </w:rPr>
        <w:t xml:space="preserve"> </w:t>
      </w:r>
      <w:r w:rsidRPr="0069356C">
        <w:rPr>
          <w:rFonts w:ascii="Times New Roman" w:hAnsi="Times New Roman"/>
          <w:sz w:val="28"/>
        </w:rPr>
        <w:t>68.a</w:t>
      </w:r>
      <w:r>
        <w:rPr>
          <w:rFonts w:ascii="Times New Roman" w:hAnsi="Times New Roman"/>
          <w:sz w:val="28"/>
        </w:rPr>
        <w:t> </w:t>
      </w:r>
      <w:r w:rsidRPr="0069356C">
        <w:rPr>
          <w:rFonts w:ascii="Times New Roman" w:hAnsi="Times New Roman"/>
          <w:sz w:val="28"/>
        </w:rPr>
        <w:t>panta 1</w:t>
      </w:r>
      <w:r>
        <w:rPr>
          <w:rFonts w:ascii="Times New Roman" w:hAnsi="Times New Roman"/>
          <w:sz w:val="28"/>
        </w:rPr>
        <w:t>. punkt</w:t>
      </w:r>
      <w:r w:rsidRPr="0069356C">
        <w:rPr>
          <w:rFonts w:ascii="Times New Roman" w:hAnsi="Times New Roman"/>
          <w:sz w:val="28"/>
        </w:rPr>
        <w:t>u</w:t>
      </w:r>
      <w:r w:rsidRPr="0069356C">
        <w:rPr>
          <w:rFonts w:ascii="Times New Roman" w:eastAsia="Times New Roman" w:hAnsi="Times New Roman" w:cs="Times New Roman"/>
          <w:iCs/>
          <w:sz w:val="28"/>
          <w:szCs w:val="28"/>
        </w:rPr>
        <w:t xml:space="preserve"> </w:t>
      </w:r>
      <w:r w:rsidRPr="0069356C">
        <w:rPr>
          <w:rFonts w:ascii="Times New Roman" w:eastAsia="Times New Roman" w:hAnsi="Times New Roman" w:cs="Times New Roman"/>
          <w:sz w:val="28"/>
          <w:szCs w:val="28"/>
        </w:rPr>
        <w:t xml:space="preserve">projekta iesniegumā plāno kā vienu izmaksu pozīciju, piemērojot izmaksu vienoto likmi 10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apmērā no šo noteikumu 41.2. apakšpunktā </w:t>
      </w:r>
      <w:r>
        <w:rPr>
          <w:rFonts w:ascii="Times New Roman" w:eastAsia="Times New Roman" w:hAnsi="Times New Roman" w:cs="Times New Roman"/>
          <w:sz w:val="28"/>
          <w:szCs w:val="28"/>
        </w:rPr>
        <w:t>minētajām</w:t>
      </w:r>
      <w:r w:rsidRPr="0069356C">
        <w:rPr>
          <w:rFonts w:ascii="Times New Roman" w:eastAsia="Times New Roman" w:hAnsi="Times New Roman" w:cs="Times New Roman"/>
          <w:sz w:val="28"/>
          <w:szCs w:val="28"/>
        </w:rPr>
        <w:t xml:space="preserve"> pārējām 9.2.4.2.</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pasākuma projektu tiešajām attiecināmajām īstenošanas izmaksām</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Minētās atbalstāmās darbības ietvaros ir attiecināmas finansējuma saņēmēja un sadarbības partnera projekta vadības un īstenošanas personāla atlīdzības izmaksas.</w:t>
      </w:r>
      <w:r>
        <w:rPr>
          <w:rFonts w:ascii="Times New Roman" w:eastAsia="Times New Roman" w:hAnsi="Times New Roman" w:cs="Times New Roman"/>
          <w:sz w:val="28"/>
          <w:szCs w:val="28"/>
        </w:rPr>
        <w:t>"</w:t>
      </w:r>
    </w:p>
    <w:p w14:paraId="70D28545"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p>
    <w:p w14:paraId="574F9B15" w14:textId="77777777" w:rsidR="00983C15" w:rsidRDefault="00983C15" w:rsidP="00983C15">
      <w:pPr>
        <w:pStyle w:val="ListParagraph"/>
        <w:numPr>
          <w:ilvl w:val="0"/>
          <w:numId w:val="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Svītrot 36</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u.</w:t>
      </w:r>
    </w:p>
    <w:p w14:paraId="23FD4794" w14:textId="77777777" w:rsidR="00983C15" w:rsidRDefault="00983C15" w:rsidP="00983C15">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46AFAF2A" w14:textId="77777777" w:rsidR="00983C15" w:rsidRPr="0069356C" w:rsidRDefault="00983C15" w:rsidP="00983C15">
      <w:pPr>
        <w:pStyle w:val="ListParagraph"/>
        <w:numPr>
          <w:ilvl w:val="0"/>
          <w:numId w:val="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37.1. un 37.2</w:t>
      </w:r>
      <w:r>
        <w:rPr>
          <w:rFonts w:ascii="Times New Roman" w:eastAsia="Times New Roman" w:hAnsi="Times New Roman" w:cs="Times New Roman"/>
          <w:sz w:val="28"/>
          <w:szCs w:val="28"/>
        </w:rPr>
        <w:t>. apakšpunkt</w:t>
      </w:r>
      <w:r w:rsidRPr="0069356C">
        <w:rPr>
          <w:rFonts w:ascii="Times New Roman" w:eastAsia="Times New Roman" w:hAnsi="Times New Roman" w:cs="Times New Roman"/>
          <w:sz w:val="28"/>
          <w:szCs w:val="28"/>
        </w:rPr>
        <w:t>u šādā redakcijā:</w:t>
      </w:r>
    </w:p>
    <w:p w14:paraId="5CDFB326" w14:textId="77777777" w:rsidR="00983C15"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0CE8B14B" w14:textId="77777777" w:rsidR="00983C15" w:rsidRPr="0069356C"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37.1.</w:t>
      </w:r>
      <w:r w:rsidRPr="0069356C">
        <w:rPr>
          <w:rFonts w:ascii="Times New Roman" w:hAnsi="Times New Roman" w:cs="Times New Roman"/>
        </w:rPr>
        <w:t xml:space="preserve"> </w:t>
      </w:r>
      <w:r w:rsidRPr="0069356C">
        <w:rPr>
          <w:rFonts w:ascii="Times New Roman" w:eastAsia="Times New Roman" w:hAnsi="Times New Roman" w:cs="Times New Roman"/>
          <w:sz w:val="28"/>
          <w:szCs w:val="28"/>
        </w:rPr>
        <w:t>veselības veicināšanas un primārās slimību profilakses pasākumu īstenošan</w:t>
      </w:r>
      <w:r>
        <w:rPr>
          <w:rFonts w:ascii="Times New Roman" w:eastAsia="Times New Roman" w:hAnsi="Times New Roman" w:cs="Times New Roman"/>
          <w:sz w:val="28"/>
          <w:szCs w:val="28"/>
        </w:rPr>
        <w:t>as</w:t>
      </w:r>
      <w:r w:rsidRPr="0069356C">
        <w:rPr>
          <w:rFonts w:ascii="Times New Roman" w:eastAsia="Times New Roman" w:hAnsi="Times New Roman" w:cs="Times New Roman"/>
          <w:sz w:val="28"/>
          <w:szCs w:val="28"/>
        </w:rPr>
        <w:t xml:space="preserve"> izmaksas šo noteikumu 8</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 xml:space="preserve">ā </w:t>
      </w:r>
      <w:r>
        <w:rPr>
          <w:rFonts w:ascii="Times New Roman" w:eastAsia="Times New Roman" w:hAnsi="Times New Roman" w:cs="Times New Roman"/>
          <w:sz w:val="28"/>
          <w:szCs w:val="28"/>
        </w:rPr>
        <w:t>minētajām</w:t>
      </w:r>
      <w:r w:rsidRPr="0069356C">
        <w:rPr>
          <w:rFonts w:ascii="Times New Roman" w:eastAsia="Times New Roman" w:hAnsi="Times New Roman" w:cs="Times New Roman"/>
          <w:sz w:val="28"/>
          <w:szCs w:val="28"/>
        </w:rPr>
        <w:t xml:space="preserve"> mērķa grupām </w:t>
      </w:r>
      <w:proofErr w:type="gramStart"/>
      <w:r>
        <w:rPr>
          <w:rFonts w:ascii="Times New Roman" w:eastAsia="Times New Roman" w:hAnsi="Times New Roman" w:cs="Times New Roman"/>
          <w:sz w:val="28"/>
          <w:szCs w:val="28"/>
        </w:rPr>
        <w:t xml:space="preserve">šādās </w:t>
      </w:r>
      <w:r w:rsidRPr="0069356C">
        <w:rPr>
          <w:rFonts w:ascii="Times New Roman" w:eastAsia="Times New Roman" w:hAnsi="Times New Roman" w:cs="Times New Roman"/>
          <w:sz w:val="28"/>
          <w:szCs w:val="28"/>
        </w:rPr>
        <w:t>rīcības</w:t>
      </w:r>
      <w:proofErr w:type="gramEnd"/>
      <w:r w:rsidRPr="0069356C">
        <w:rPr>
          <w:rFonts w:ascii="Times New Roman" w:eastAsia="Times New Roman" w:hAnsi="Times New Roman" w:cs="Times New Roman"/>
          <w:sz w:val="28"/>
          <w:szCs w:val="28"/>
        </w:rPr>
        <w:t xml:space="preserve"> </w:t>
      </w:r>
      <w:proofErr w:type="spellStart"/>
      <w:r w:rsidRPr="0069356C">
        <w:rPr>
          <w:rFonts w:ascii="Times New Roman" w:eastAsia="Times New Roman" w:hAnsi="Times New Roman" w:cs="Times New Roman"/>
          <w:sz w:val="28"/>
          <w:szCs w:val="28"/>
        </w:rPr>
        <w:t>apakšjomās</w:t>
      </w:r>
      <w:proofErr w:type="spellEnd"/>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psihiskā veselība, atkarību izplatības mazināšana, fiziskā aktivitāte, veselīgs uzturs, seksuālā un reproduktīvā veselība un slimību profilakse. 9.2.4.2.</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 xml:space="preserve">pasākuma projekta ietvaros </w:t>
      </w:r>
      <w:r>
        <w:rPr>
          <w:rFonts w:ascii="Times New Roman" w:eastAsia="Times New Roman" w:hAnsi="Times New Roman" w:cs="Times New Roman"/>
          <w:sz w:val="28"/>
          <w:szCs w:val="28"/>
        </w:rPr>
        <w:t>p</w:t>
      </w:r>
      <w:r w:rsidRPr="0069356C">
        <w:rPr>
          <w:rFonts w:ascii="Times New Roman" w:eastAsia="Times New Roman" w:hAnsi="Times New Roman" w:cs="Times New Roman"/>
          <w:sz w:val="28"/>
          <w:szCs w:val="28"/>
        </w:rPr>
        <w:t>ar pasākumu uzskatāms konkrētā vietā</w:t>
      </w:r>
      <w:r>
        <w:rPr>
          <w:rFonts w:ascii="Times New Roman" w:eastAsia="Times New Roman" w:hAnsi="Times New Roman" w:cs="Times New Roman"/>
          <w:sz w:val="28"/>
          <w:szCs w:val="28"/>
        </w:rPr>
        <w:t xml:space="preserve"> un</w:t>
      </w:r>
      <w:r w:rsidRPr="0069356C">
        <w:rPr>
          <w:rFonts w:ascii="Times New Roman" w:eastAsia="Times New Roman" w:hAnsi="Times New Roman" w:cs="Times New Roman"/>
          <w:sz w:val="28"/>
          <w:szCs w:val="28"/>
        </w:rPr>
        <w:t xml:space="preserve"> laikā plānotajam cilvēku lokam īstenots veselības veicināšanas un slimību profilakses pasākums;</w:t>
      </w:r>
    </w:p>
    <w:p w14:paraId="55E640B8" w14:textId="77777777" w:rsidR="00983C15"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37.2. veselības veicināšanas pasākumu inventār</w:t>
      </w:r>
      <w:r>
        <w:rPr>
          <w:rFonts w:ascii="Times New Roman" w:eastAsia="Times New Roman" w:hAnsi="Times New Roman" w:cs="Times New Roman"/>
          <w:sz w:val="28"/>
          <w:szCs w:val="28"/>
        </w:rPr>
        <w:t>a</w:t>
      </w:r>
      <w:r w:rsidRPr="0069356C">
        <w:rPr>
          <w:rFonts w:ascii="Times New Roman" w:eastAsia="Times New Roman" w:hAnsi="Times New Roman" w:cs="Times New Roman"/>
          <w:sz w:val="28"/>
          <w:szCs w:val="28"/>
        </w:rPr>
        <w:t xml:space="preserve"> un veselības parametru paškontroles ierī</w:t>
      </w:r>
      <w:r>
        <w:rPr>
          <w:rFonts w:ascii="Times New Roman" w:eastAsia="Times New Roman" w:hAnsi="Times New Roman" w:cs="Times New Roman"/>
          <w:sz w:val="28"/>
          <w:szCs w:val="28"/>
        </w:rPr>
        <w:t>ču</w:t>
      </w:r>
      <w:r w:rsidRPr="0069356C">
        <w:rPr>
          <w:rFonts w:ascii="Times New Roman" w:eastAsia="Times New Roman" w:hAnsi="Times New Roman" w:cs="Times New Roman"/>
          <w:sz w:val="28"/>
          <w:szCs w:val="28"/>
        </w:rPr>
        <w:t xml:space="preserve"> un to darbības nodrošināšan</w:t>
      </w:r>
      <w:r>
        <w:rPr>
          <w:rFonts w:ascii="Times New Roman" w:eastAsia="Times New Roman" w:hAnsi="Times New Roman" w:cs="Times New Roman"/>
          <w:sz w:val="28"/>
          <w:szCs w:val="28"/>
        </w:rPr>
        <w:t>as</w:t>
      </w:r>
      <w:r w:rsidRPr="0069356C">
        <w:rPr>
          <w:rFonts w:ascii="Times New Roman" w:eastAsia="Times New Roman" w:hAnsi="Times New Roman" w:cs="Times New Roman"/>
          <w:sz w:val="28"/>
          <w:szCs w:val="28"/>
        </w:rPr>
        <w:t xml:space="preserve"> izmaksas projekta īstenošanas laikā, kas nepārsniedz 10 % no šo noteikumu 34.3</w:t>
      </w:r>
      <w:r>
        <w:rPr>
          <w:rFonts w:ascii="Times New Roman" w:eastAsia="Times New Roman" w:hAnsi="Times New Roman" w:cs="Times New Roman"/>
          <w:sz w:val="28"/>
          <w:szCs w:val="28"/>
        </w:rPr>
        <w:t>. apakšpunkt</w:t>
      </w:r>
      <w:r w:rsidRPr="0069356C">
        <w:rPr>
          <w:rFonts w:ascii="Times New Roman" w:eastAsia="Times New Roman" w:hAnsi="Times New Roman" w:cs="Times New Roman"/>
          <w:sz w:val="28"/>
          <w:szCs w:val="28"/>
        </w:rPr>
        <w:t>ā minētajai atbalstāmajai darbībai plānotā finansējuma;</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w:t>
      </w:r>
    </w:p>
    <w:p w14:paraId="7D4DAEB4" w14:textId="77777777" w:rsidR="00983C15" w:rsidRPr="0069356C"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283423C2" w14:textId="77777777" w:rsidR="00983C15" w:rsidRDefault="00983C15" w:rsidP="00983C15">
      <w:pPr>
        <w:pStyle w:val="ListParagraph"/>
        <w:numPr>
          <w:ilvl w:val="0"/>
          <w:numId w:val="4"/>
        </w:numPr>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 xml:space="preserve">Papildināt 37.5. apakšpunktu aiz vārda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par</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ar vārdiem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veselības veicināšanas un slimību</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w:t>
      </w:r>
    </w:p>
    <w:p w14:paraId="734C8065" w14:textId="77777777" w:rsidR="00983C15" w:rsidRDefault="00983C15" w:rsidP="00983C15">
      <w:pPr>
        <w:pStyle w:val="ListParagraph"/>
        <w:tabs>
          <w:tab w:val="left" w:pos="426"/>
        </w:tabs>
        <w:spacing w:after="0" w:line="240" w:lineRule="auto"/>
        <w:ind w:left="709"/>
        <w:contextualSpacing w:val="0"/>
        <w:jc w:val="both"/>
        <w:rPr>
          <w:rFonts w:ascii="Times New Roman" w:eastAsia="Times New Roman" w:hAnsi="Times New Roman" w:cs="Times New Roman"/>
          <w:sz w:val="28"/>
          <w:szCs w:val="28"/>
        </w:rPr>
      </w:pPr>
    </w:p>
    <w:p w14:paraId="58E6A85D" w14:textId="77777777" w:rsidR="00983C15" w:rsidRDefault="00983C15" w:rsidP="00D65B2E">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Svītrot 38</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u.</w:t>
      </w:r>
    </w:p>
    <w:p w14:paraId="23D5D36D" w14:textId="77777777" w:rsidR="00983C15" w:rsidRPr="003622C7" w:rsidRDefault="00983C15" w:rsidP="00983C15">
      <w:pPr>
        <w:spacing w:after="0" w:line="240" w:lineRule="auto"/>
        <w:jc w:val="both"/>
        <w:rPr>
          <w:rFonts w:ascii="Times New Roman" w:eastAsia="Times New Roman" w:hAnsi="Times New Roman" w:cs="Times New Roman"/>
          <w:sz w:val="28"/>
          <w:szCs w:val="28"/>
        </w:rPr>
      </w:pPr>
    </w:p>
    <w:p w14:paraId="5D1CB5B1" w14:textId="77777777" w:rsidR="00983C15" w:rsidRPr="0069356C" w:rsidRDefault="00983C15" w:rsidP="00D65B2E">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41</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u šādā redakcijā:</w:t>
      </w:r>
    </w:p>
    <w:p w14:paraId="317330E0"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p>
    <w:p w14:paraId="2B26D898"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41. Šo noteikumu 35., 37., 39. un 40. punktā minētās izmaksas veido projekta tiešās attiecināmās izmaksas, tai skaitā:</w:t>
      </w:r>
    </w:p>
    <w:p w14:paraId="0C50032F"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41.1. šo noteikumu 35.  punktā minētās izmaksas veido projekta tiešās attiecināmās personāla atlīdzības izmaksas;</w:t>
      </w:r>
    </w:p>
    <w:p w14:paraId="7496CBE2"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41.2. šo noteikumu 37., </w:t>
      </w:r>
      <w:r w:rsidRPr="0069356C" w:rsidDel="00F516B3">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39. un 40. punktā minētās izmaksas veido projekta pārējās tiešās attiecināmās īstenošanas izmaksas</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Šīs piegāžu un pakalpojumu </w:t>
      </w:r>
      <w:r w:rsidRPr="0069356C">
        <w:rPr>
          <w:rFonts w:ascii="Times New Roman" w:eastAsia="Times New Roman" w:hAnsi="Times New Roman" w:cs="Times New Roman"/>
          <w:sz w:val="28"/>
          <w:szCs w:val="28"/>
        </w:rPr>
        <w:lastRenderedPageBreak/>
        <w:t>izmaksas ir attiecināmas, ja tās radušās, ievērojot publisko iepirkumu jomu regulējošos normatīvos aktus.</w:t>
      </w:r>
      <w:r>
        <w:rPr>
          <w:rFonts w:ascii="Times New Roman" w:eastAsia="Times New Roman" w:hAnsi="Times New Roman" w:cs="Times New Roman"/>
          <w:sz w:val="28"/>
          <w:szCs w:val="28"/>
        </w:rPr>
        <w:t>"</w:t>
      </w:r>
    </w:p>
    <w:p w14:paraId="58188494"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p>
    <w:p w14:paraId="3FA2F5C3" w14:textId="77777777" w:rsidR="00983C15" w:rsidRDefault="00983C15" w:rsidP="00983C15">
      <w:pPr>
        <w:pStyle w:val="ListParagraph"/>
        <w:numPr>
          <w:ilvl w:val="0"/>
          <w:numId w:val="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Svītrot 41.</w:t>
      </w:r>
      <w:r w:rsidRPr="0069356C">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vertAlign w:val="superscript"/>
        </w:rPr>
        <w:t> </w:t>
      </w:r>
      <w:r w:rsidRPr="0069356C">
        <w:rPr>
          <w:rFonts w:ascii="Times New Roman" w:eastAsia="Times New Roman" w:hAnsi="Times New Roman" w:cs="Times New Roman"/>
          <w:sz w:val="28"/>
          <w:szCs w:val="28"/>
        </w:rPr>
        <w:t xml:space="preserve">punktā vārdu un skaitli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un 38.3.</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w:t>
      </w:r>
    </w:p>
    <w:p w14:paraId="69BB0511" w14:textId="77777777" w:rsidR="00983C15" w:rsidRPr="0069356C" w:rsidRDefault="00983C15" w:rsidP="00983C15">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46BE451A" w14:textId="77777777" w:rsidR="00983C15" w:rsidRDefault="00983C15" w:rsidP="00983C15">
      <w:pPr>
        <w:pStyle w:val="ListParagraph"/>
        <w:numPr>
          <w:ilvl w:val="0"/>
          <w:numId w:val="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Svītrot 43</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 xml:space="preserve">ā vārdu un skaitli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un 38.</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w:t>
      </w:r>
    </w:p>
    <w:p w14:paraId="0C6DCDD1" w14:textId="77777777" w:rsidR="00983C15" w:rsidRPr="003622C7" w:rsidRDefault="00983C15" w:rsidP="00983C15">
      <w:pPr>
        <w:shd w:val="clear" w:color="auto" w:fill="FFFFFF"/>
        <w:spacing w:after="0" w:line="240" w:lineRule="auto"/>
        <w:jc w:val="both"/>
        <w:rPr>
          <w:rFonts w:ascii="Times New Roman" w:eastAsia="Times New Roman" w:hAnsi="Times New Roman" w:cs="Times New Roman"/>
          <w:sz w:val="28"/>
          <w:szCs w:val="28"/>
        </w:rPr>
      </w:pPr>
    </w:p>
    <w:p w14:paraId="6B7D7675" w14:textId="77777777" w:rsidR="00983C15" w:rsidRDefault="00983C15" w:rsidP="00983C15">
      <w:pPr>
        <w:pStyle w:val="ListParagraph"/>
        <w:numPr>
          <w:ilvl w:val="0"/>
          <w:numId w:val="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Svītrot 44</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u.</w:t>
      </w:r>
    </w:p>
    <w:p w14:paraId="473654CC" w14:textId="77777777" w:rsidR="00983C15" w:rsidRPr="003622C7" w:rsidRDefault="00983C15" w:rsidP="00983C15">
      <w:pPr>
        <w:shd w:val="clear" w:color="auto" w:fill="FFFFFF"/>
        <w:spacing w:after="0" w:line="240" w:lineRule="auto"/>
        <w:jc w:val="both"/>
        <w:rPr>
          <w:rFonts w:ascii="Times New Roman" w:eastAsia="Times New Roman" w:hAnsi="Times New Roman" w:cs="Times New Roman"/>
          <w:sz w:val="28"/>
          <w:szCs w:val="28"/>
        </w:rPr>
      </w:pPr>
    </w:p>
    <w:p w14:paraId="0A5FFE57" w14:textId="77777777" w:rsidR="00983C15" w:rsidRPr="0069356C" w:rsidRDefault="00983C15" w:rsidP="00983C15">
      <w:pPr>
        <w:pStyle w:val="ListParagraph"/>
        <w:numPr>
          <w:ilvl w:val="0"/>
          <w:numId w:val="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47</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u šādā redakcijā:</w:t>
      </w:r>
    </w:p>
    <w:p w14:paraId="1FACF61F"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p>
    <w:p w14:paraId="496AC4AD"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47. Specifiskā atbalsta pasākumu ietvaros nav attiecināmas būvdarbu un piegāžu līgumu izmaksas, izņemot tādu šo noteikumu 25.2., 27.2. un 37.2. apakšpunktā minēto ierīču un inventāra piegāžu līgumu izmaksas, kuru vērtība par vienu vienību ir mazāka par 500 </w:t>
      </w:r>
      <w:proofErr w:type="spellStart"/>
      <w:r w:rsidRPr="005970B9">
        <w:rPr>
          <w:rFonts w:ascii="Times New Roman" w:hAnsi="Times New Roman"/>
          <w:i/>
          <w:sz w:val="28"/>
        </w:rPr>
        <w:t>euro</w:t>
      </w:r>
      <w:proofErr w:type="spellEnd"/>
      <w:r w:rsidRPr="0069356C">
        <w:rPr>
          <w:rFonts w:ascii="Times New Roman" w:hAnsi="Times New Roman"/>
          <w:sz w:val="28"/>
        </w:rPr>
        <w:t>.</w:t>
      </w:r>
      <w:r>
        <w:rPr>
          <w:rFonts w:ascii="Times New Roman" w:eastAsia="Times New Roman" w:hAnsi="Times New Roman" w:cs="Times New Roman"/>
          <w:sz w:val="28"/>
          <w:szCs w:val="28"/>
        </w:rPr>
        <w:t>"</w:t>
      </w:r>
    </w:p>
    <w:p w14:paraId="2007EA48" w14:textId="77777777" w:rsidR="00983C15" w:rsidRPr="0069356C" w:rsidRDefault="00983C15" w:rsidP="00983C15">
      <w:pPr>
        <w:spacing w:after="0" w:line="240" w:lineRule="auto"/>
        <w:ind w:firstLine="709"/>
        <w:jc w:val="both"/>
        <w:rPr>
          <w:rFonts w:ascii="Times New Roman" w:eastAsia="Times New Roman" w:hAnsi="Times New Roman" w:cs="Times New Roman"/>
          <w:sz w:val="28"/>
          <w:szCs w:val="28"/>
        </w:rPr>
      </w:pPr>
    </w:p>
    <w:p w14:paraId="6AB37FEE" w14:textId="77777777" w:rsidR="00983C15" w:rsidRPr="0069356C"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50</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u šādā redakcijā:</w:t>
      </w:r>
    </w:p>
    <w:p w14:paraId="033FBB03" w14:textId="77777777" w:rsidR="00983C15"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3EF604A2" w14:textId="77777777" w:rsidR="00983C15" w:rsidRPr="0069356C"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50. Sadarbības iestāde 9.2.4.2. pasākuma ietvaros organizē ierobežotu projektu iesniegumu atlasi šo noteikumu 34.3</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apakšpunktā minēto veselības veicināšanas un slimību profilakses pasākumu īstenošanai 2017.–2020. gadā. Sadarbības iestāde uzaicinājumu nosūta mēneša laikā pēc šo noteikumu stāšan</w:t>
      </w:r>
      <w:r>
        <w:rPr>
          <w:rFonts w:ascii="Times New Roman" w:eastAsia="Times New Roman" w:hAnsi="Times New Roman" w:cs="Times New Roman"/>
          <w:sz w:val="28"/>
          <w:szCs w:val="28"/>
        </w:rPr>
        <w:t>ā</w:t>
      </w:r>
      <w:r w:rsidRPr="0069356C">
        <w:rPr>
          <w:rFonts w:ascii="Times New Roman" w:eastAsia="Times New Roman" w:hAnsi="Times New Roman" w:cs="Times New Roman"/>
          <w:sz w:val="28"/>
          <w:szCs w:val="28"/>
        </w:rPr>
        <w:t>s spēkā, ja ir saskaņots 9.2.4.2. pasākuma projektu iesniegumu atlases nolikums un atbildīgā iestāde atbilstoši šo noteikumu 53. punktam ir aprēķinājusi finansējuma sadalījumu un individuāli sasniedzamos iznākuma rādītājus pašvaldībām un iesniegusi sadarbības iestādei publicēšanai tās tīmekļvietnē</w:t>
      </w:r>
      <w:r>
        <w:rPr>
          <w:rFonts w:ascii="Times New Roman" w:eastAsia="Times New Roman" w:hAnsi="Times New Roman" w:cs="Times New Roman"/>
          <w:sz w:val="28"/>
          <w:szCs w:val="28"/>
        </w:rPr>
        <w:t>."</w:t>
      </w:r>
    </w:p>
    <w:p w14:paraId="7F1C8A93" w14:textId="77777777" w:rsidR="00983C15" w:rsidRDefault="00983C15" w:rsidP="00983C15">
      <w:pPr>
        <w:pStyle w:val="ListParagraph"/>
        <w:spacing w:after="0" w:line="240" w:lineRule="auto"/>
        <w:ind w:left="709"/>
        <w:contextualSpacing w:val="0"/>
        <w:jc w:val="both"/>
        <w:rPr>
          <w:rFonts w:ascii="Times New Roman" w:eastAsia="Times New Roman" w:hAnsi="Times New Roman" w:cs="Times New Roman"/>
          <w:sz w:val="28"/>
          <w:szCs w:val="28"/>
        </w:rPr>
      </w:pPr>
    </w:p>
    <w:p w14:paraId="04FD2470" w14:textId="77777777" w:rsidR="00983C15" w:rsidRPr="0069356C"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Papildināt noteikumus ar 50.</w:t>
      </w:r>
      <w:r w:rsidRPr="0069356C">
        <w:rPr>
          <w:rFonts w:ascii="Times New Roman" w:eastAsia="Times New Roman" w:hAnsi="Times New Roman" w:cs="Times New Roman"/>
          <w:sz w:val="28"/>
          <w:szCs w:val="28"/>
          <w:vertAlign w:val="superscript"/>
        </w:rPr>
        <w:t xml:space="preserve">1 </w:t>
      </w:r>
      <w:r w:rsidRPr="0069356C">
        <w:rPr>
          <w:rFonts w:ascii="Times New Roman" w:eastAsia="Times New Roman" w:hAnsi="Times New Roman" w:cs="Times New Roman"/>
          <w:sz w:val="28"/>
          <w:szCs w:val="28"/>
        </w:rPr>
        <w:t>un 50.</w:t>
      </w:r>
      <w:r w:rsidRPr="0069356C">
        <w:rPr>
          <w:rFonts w:ascii="Times New Roman" w:eastAsia="Times New Roman" w:hAnsi="Times New Roman" w:cs="Times New Roman"/>
          <w:sz w:val="28"/>
          <w:szCs w:val="28"/>
          <w:vertAlign w:val="superscript"/>
        </w:rPr>
        <w:t xml:space="preserve">2 </w:t>
      </w:r>
      <w:r w:rsidRPr="0069356C">
        <w:rPr>
          <w:rFonts w:ascii="Times New Roman" w:eastAsia="Times New Roman" w:hAnsi="Times New Roman" w:cs="Times New Roman"/>
          <w:sz w:val="28"/>
          <w:szCs w:val="28"/>
        </w:rPr>
        <w:t>punktu šādā redakcijā:</w:t>
      </w:r>
    </w:p>
    <w:p w14:paraId="7E6B9A0D"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p>
    <w:p w14:paraId="0101DBDD"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50.</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xml:space="preserve"> Līdz 2020.</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gada 1.</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maijam sadarbības iestāde nosūta uzaicinājumu 9.2.4.2.</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pasākuma finansējuma saņēmējiem iesniegt priekšlikumu</w:t>
      </w:r>
      <w:r>
        <w:rPr>
          <w:rFonts w:ascii="Times New Roman" w:eastAsia="Times New Roman" w:hAnsi="Times New Roman" w:cs="Times New Roman"/>
          <w:sz w:val="28"/>
          <w:szCs w:val="28"/>
        </w:rPr>
        <w:t>s par</w:t>
      </w:r>
      <w:r w:rsidRPr="0069356C">
        <w:rPr>
          <w:rFonts w:ascii="Times New Roman" w:eastAsia="Times New Roman" w:hAnsi="Times New Roman" w:cs="Times New Roman"/>
          <w:sz w:val="28"/>
          <w:szCs w:val="28"/>
        </w:rPr>
        <w:t xml:space="preserve"> grozījum</w:t>
      </w:r>
      <w:r>
        <w:rPr>
          <w:rFonts w:ascii="Times New Roman" w:eastAsia="Times New Roman" w:hAnsi="Times New Roman" w:cs="Times New Roman"/>
          <w:sz w:val="28"/>
          <w:szCs w:val="28"/>
        </w:rPr>
        <w:t>iem</w:t>
      </w:r>
      <w:r w:rsidRPr="0069356C">
        <w:rPr>
          <w:rFonts w:ascii="Times New Roman" w:eastAsia="Times New Roman" w:hAnsi="Times New Roman" w:cs="Times New Roman"/>
          <w:sz w:val="28"/>
          <w:szCs w:val="28"/>
        </w:rPr>
        <w:t xml:space="preserve"> vienošanās </w:t>
      </w:r>
      <w:r>
        <w:rPr>
          <w:rFonts w:ascii="Times New Roman" w:eastAsia="Times New Roman" w:hAnsi="Times New Roman" w:cs="Times New Roman"/>
          <w:sz w:val="28"/>
          <w:szCs w:val="28"/>
        </w:rPr>
        <w:t>nosacījumos,</w:t>
      </w:r>
      <w:r w:rsidRPr="0069356C">
        <w:rPr>
          <w:rFonts w:ascii="Times New Roman" w:eastAsia="Times New Roman" w:hAnsi="Times New Roman" w:cs="Times New Roman"/>
          <w:sz w:val="28"/>
          <w:szCs w:val="28"/>
        </w:rPr>
        <w:t xml:space="preserve"> paredzot šo noteikumu 34.3. </w:t>
      </w:r>
      <w:r>
        <w:rPr>
          <w:rFonts w:ascii="Times New Roman" w:eastAsia="Times New Roman" w:hAnsi="Times New Roman" w:cs="Times New Roman"/>
          <w:sz w:val="28"/>
          <w:szCs w:val="28"/>
        </w:rPr>
        <w:t>apakš</w:t>
      </w:r>
      <w:r w:rsidRPr="0069356C">
        <w:rPr>
          <w:rFonts w:ascii="Times New Roman" w:eastAsia="Times New Roman" w:hAnsi="Times New Roman" w:cs="Times New Roman"/>
          <w:sz w:val="28"/>
          <w:szCs w:val="28"/>
        </w:rPr>
        <w:t>punktā minēto</w:t>
      </w:r>
      <w:r>
        <w:rPr>
          <w:rFonts w:ascii="Times New Roman" w:eastAsia="Times New Roman" w:hAnsi="Times New Roman" w:cs="Times New Roman"/>
          <w:sz w:val="28"/>
          <w:szCs w:val="28"/>
        </w:rPr>
        <w:t>s</w:t>
      </w:r>
      <w:r w:rsidRPr="0069356C">
        <w:rPr>
          <w:rFonts w:ascii="Times New Roman" w:eastAsia="Times New Roman" w:hAnsi="Times New Roman" w:cs="Times New Roman"/>
          <w:sz w:val="28"/>
          <w:szCs w:val="28"/>
        </w:rPr>
        <w:t xml:space="preserve"> veselības veicināšanas un slimību profilakses pasākumu</w:t>
      </w:r>
      <w:r>
        <w:rPr>
          <w:rFonts w:ascii="Times New Roman" w:eastAsia="Times New Roman" w:hAnsi="Times New Roman" w:cs="Times New Roman"/>
          <w:sz w:val="28"/>
          <w:szCs w:val="28"/>
        </w:rPr>
        <w:t>s</w:t>
      </w:r>
      <w:r w:rsidRPr="0069356C">
        <w:rPr>
          <w:rFonts w:ascii="Times New Roman" w:eastAsia="Times New Roman" w:hAnsi="Times New Roman" w:cs="Times New Roman"/>
          <w:sz w:val="28"/>
          <w:szCs w:val="28"/>
        </w:rPr>
        <w:t xml:space="preserve"> 2020.–2023.</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gadā īsteno</w:t>
      </w:r>
      <w:r>
        <w:rPr>
          <w:rFonts w:ascii="Times New Roman" w:eastAsia="Times New Roman" w:hAnsi="Times New Roman" w:cs="Times New Roman"/>
          <w:sz w:val="28"/>
          <w:szCs w:val="28"/>
        </w:rPr>
        <w:t>t</w:t>
      </w:r>
      <w:r w:rsidRPr="00693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līdz</w:t>
      </w:r>
      <w:r w:rsidRPr="0069356C">
        <w:rPr>
          <w:rFonts w:ascii="Times New Roman" w:eastAsia="Times New Roman" w:hAnsi="Times New Roman" w:cs="Times New Roman"/>
          <w:sz w:val="28"/>
          <w:szCs w:val="28"/>
        </w:rPr>
        <w:t xml:space="preserve"> 2023.</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gada 31.</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decembri</w:t>
      </w:r>
      <w:r>
        <w:rPr>
          <w:rFonts w:ascii="Times New Roman" w:eastAsia="Times New Roman" w:hAnsi="Times New Roman" w:cs="Times New Roman"/>
          <w:sz w:val="28"/>
          <w:szCs w:val="28"/>
        </w:rPr>
        <w:t>m un</w:t>
      </w:r>
      <w:r w:rsidRPr="0069356C">
        <w:rPr>
          <w:rFonts w:ascii="Times New Roman" w:eastAsia="Times New Roman" w:hAnsi="Times New Roman" w:cs="Times New Roman"/>
          <w:sz w:val="28"/>
          <w:szCs w:val="28"/>
        </w:rPr>
        <w:t xml:space="preserve"> palielin</w:t>
      </w:r>
      <w:r>
        <w:rPr>
          <w:rFonts w:ascii="Times New Roman" w:eastAsia="Times New Roman" w:hAnsi="Times New Roman" w:cs="Times New Roman"/>
          <w:sz w:val="28"/>
          <w:szCs w:val="28"/>
        </w:rPr>
        <w:t>ā</w:t>
      </w:r>
      <w:r w:rsidRPr="0069356C">
        <w:rPr>
          <w:rFonts w:ascii="Times New Roman" w:eastAsia="Times New Roman" w:hAnsi="Times New Roman" w:cs="Times New Roman"/>
          <w:sz w:val="28"/>
          <w:szCs w:val="28"/>
        </w:rPr>
        <w:t>t projektu iesniegumu attiecināmo izmaksu kopsummu par finansējum</w:t>
      </w:r>
      <w:r>
        <w:rPr>
          <w:rFonts w:ascii="Times New Roman" w:eastAsia="Times New Roman" w:hAnsi="Times New Roman" w:cs="Times New Roman"/>
          <w:sz w:val="28"/>
          <w:szCs w:val="28"/>
        </w:rPr>
        <w:t>u, kas publicēts</w:t>
      </w:r>
      <w:r w:rsidRPr="0069356C">
        <w:rPr>
          <w:rFonts w:ascii="Times New Roman" w:eastAsia="Times New Roman" w:hAnsi="Times New Roman" w:cs="Times New Roman"/>
          <w:sz w:val="28"/>
          <w:szCs w:val="28"/>
        </w:rPr>
        <w:t xml:space="preserve"> sadarbības iestādes tīmekļvietnē</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kā arī</w:t>
      </w:r>
      <w:r w:rsidRPr="0069356C">
        <w:rPr>
          <w:rFonts w:ascii="Times New Roman" w:eastAsia="Times New Roman" w:hAnsi="Times New Roman" w:cs="Times New Roman"/>
          <w:sz w:val="28"/>
          <w:szCs w:val="28"/>
        </w:rPr>
        <w:t xml:space="preserve"> individuāli sasniedzamos iznākuma rādītājus</w:t>
      </w:r>
      <w:r w:rsidRPr="0069356C">
        <w:rPr>
          <w:rFonts w:ascii="Times New Roman" w:hAnsi="Times New Roman" w:cs="Times New Roman"/>
        </w:rPr>
        <w:t xml:space="preserve"> </w:t>
      </w:r>
      <w:r w:rsidRPr="0069356C">
        <w:rPr>
          <w:rFonts w:ascii="Times New Roman" w:eastAsia="Times New Roman" w:hAnsi="Times New Roman" w:cs="Times New Roman"/>
          <w:sz w:val="28"/>
          <w:szCs w:val="28"/>
        </w:rPr>
        <w:t>projekta īstenošanai no 2020.</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gada līdz 2023.</w:t>
      </w:r>
      <w:r>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gadam. Finansējuma saņēmējs iesniedz projekta grozījumu priekšlikumu sadarbības iestād</w:t>
      </w:r>
      <w:r>
        <w:rPr>
          <w:rFonts w:ascii="Times New Roman" w:eastAsia="Times New Roman" w:hAnsi="Times New Roman" w:cs="Times New Roman"/>
          <w:sz w:val="28"/>
          <w:szCs w:val="28"/>
        </w:rPr>
        <w:t>ē</w:t>
      </w:r>
      <w:r w:rsidRPr="0069356C">
        <w:rPr>
          <w:rFonts w:ascii="Times New Roman" w:eastAsia="Times New Roman" w:hAnsi="Times New Roman" w:cs="Times New Roman"/>
          <w:sz w:val="28"/>
          <w:szCs w:val="28"/>
        </w:rPr>
        <w:t xml:space="preserve"> ne vēlāk kā </w:t>
      </w:r>
      <w:r>
        <w:rPr>
          <w:rFonts w:ascii="Times New Roman" w:eastAsia="Times New Roman" w:hAnsi="Times New Roman" w:cs="Times New Roman"/>
          <w:sz w:val="28"/>
          <w:szCs w:val="28"/>
        </w:rPr>
        <w:t>viena</w:t>
      </w:r>
      <w:r w:rsidRPr="0069356C">
        <w:rPr>
          <w:rFonts w:ascii="Times New Roman" w:eastAsia="Times New Roman" w:hAnsi="Times New Roman" w:cs="Times New Roman"/>
          <w:sz w:val="28"/>
          <w:szCs w:val="28"/>
        </w:rPr>
        <w:t xml:space="preserve"> mēneša laikā no uzaicinājuma iesniegšanas </w:t>
      </w:r>
      <w:r>
        <w:rPr>
          <w:rFonts w:ascii="Times New Roman" w:eastAsia="Times New Roman" w:hAnsi="Times New Roman" w:cs="Times New Roman"/>
          <w:sz w:val="28"/>
          <w:szCs w:val="28"/>
        </w:rPr>
        <w:t>dienas</w:t>
      </w:r>
      <w:r w:rsidRPr="0069356C">
        <w:rPr>
          <w:rFonts w:ascii="Times New Roman" w:eastAsia="Times New Roman" w:hAnsi="Times New Roman" w:cs="Times New Roman"/>
          <w:sz w:val="28"/>
          <w:szCs w:val="28"/>
        </w:rPr>
        <w:t>.</w:t>
      </w:r>
    </w:p>
    <w:p w14:paraId="3F5C5991"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p>
    <w:p w14:paraId="54E4F6ED"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50.</w:t>
      </w:r>
      <w:r w:rsidRPr="0069356C">
        <w:rPr>
          <w:rFonts w:ascii="Times New Roman" w:eastAsia="Times New Roman" w:hAnsi="Times New Roman" w:cs="Times New Roman"/>
          <w:sz w:val="28"/>
          <w:szCs w:val="28"/>
          <w:vertAlign w:val="superscript"/>
        </w:rPr>
        <w:t>2</w:t>
      </w:r>
      <w:r w:rsidRPr="0069356C">
        <w:rPr>
          <w:rFonts w:ascii="Times New Roman" w:eastAsia="Times New Roman" w:hAnsi="Times New Roman" w:cs="Times New Roman"/>
          <w:sz w:val="28"/>
          <w:szCs w:val="28"/>
        </w:rPr>
        <w:t xml:space="preserve"> 9.2.4.2. pasākuma finansējuma saņēmēju un sadarbības partneru izmaksas par šo noteikumu 34. punktā minēto atbalstāmo darbību nodrošināšanu</w:t>
      </w:r>
      <w:r w:rsidRPr="0069356C">
        <w:rPr>
          <w:rFonts w:ascii="Arial" w:eastAsia="Times New Roman" w:hAnsi="Arial" w:cs="Arial"/>
          <w:color w:val="414142"/>
          <w:sz w:val="20"/>
          <w:szCs w:val="20"/>
        </w:rPr>
        <w:t xml:space="preserve"> </w:t>
      </w:r>
      <w:r w:rsidRPr="0069356C">
        <w:rPr>
          <w:rFonts w:ascii="Times New Roman" w:eastAsia="Times New Roman" w:hAnsi="Times New Roman" w:cs="Times New Roman"/>
          <w:sz w:val="28"/>
          <w:szCs w:val="28"/>
        </w:rPr>
        <w:t>šo noteikumu 50.</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xml:space="preserve"> punktā </w:t>
      </w:r>
      <w:r>
        <w:rPr>
          <w:rFonts w:ascii="Times New Roman" w:eastAsia="Times New Roman" w:hAnsi="Times New Roman" w:cs="Times New Roman"/>
          <w:sz w:val="28"/>
          <w:szCs w:val="28"/>
        </w:rPr>
        <w:t>minētajā</w:t>
      </w:r>
      <w:r w:rsidRPr="0069356C">
        <w:rPr>
          <w:rFonts w:ascii="Times New Roman" w:eastAsia="Times New Roman" w:hAnsi="Times New Roman" w:cs="Times New Roman"/>
          <w:sz w:val="28"/>
          <w:szCs w:val="28"/>
        </w:rPr>
        <w:t xml:space="preserve"> pasākumu īstenošanas periodā 2020.–</w:t>
      </w:r>
      <w:r w:rsidRPr="0069356C">
        <w:rPr>
          <w:rFonts w:ascii="Times New Roman" w:eastAsia="Times New Roman" w:hAnsi="Times New Roman" w:cs="Times New Roman"/>
          <w:sz w:val="28"/>
          <w:szCs w:val="28"/>
        </w:rPr>
        <w:lastRenderedPageBreak/>
        <w:t>2023.</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gadā, ja tās atbilst šo noteikumu prasībām, ir attiecināmas no 2020.</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gada 1.</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janvāra.</w:t>
      </w:r>
      <w:r>
        <w:rPr>
          <w:rFonts w:ascii="Times New Roman" w:eastAsia="Times New Roman" w:hAnsi="Times New Roman" w:cs="Times New Roman"/>
          <w:sz w:val="28"/>
          <w:szCs w:val="28"/>
        </w:rPr>
        <w:t>"</w:t>
      </w:r>
    </w:p>
    <w:p w14:paraId="6EE1D2F0" w14:textId="77777777" w:rsidR="00983C15" w:rsidRPr="00C04FB2" w:rsidRDefault="00983C15" w:rsidP="00983C15">
      <w:pPr>
        <w:shd w:val="clear" w:color="auto" w:fill="FFFFFF"/>
        <w:tabs>
          <w:tab w:val="left" w:pos="426"/>
        </w:tabs>
        <w:spacing w:after="0" w:line="240" w:lineRule="auto"/>
        <w:ind w:left="709"/>
        <w:jc w:val="both"/>
        <w:rPr>
          <w:rFonts w:ascii="Times New Roman" w:eastAsia="Times New Roman" w:hAnsi="Times New Roman" w:cs="Times New Roman"/>
          <w:sz w:val="28"/>
          <w:szCs w:val="28"/>
        </w:rPr>
      </w:pPr>
    </w:p>
    <w:p w14:paraId="68663027" w14:textId="77777777" w:rsidR="00983C15" w:rsidRDefault="00983C15" w:rsidP="00983C15">
      <w:pPr>
        <w:pStyle w:val="ListParagraph"/>
        <w:numPr>
          <w:ilvl w:val="0"/>
          <w:numId w:val="4"/>
        </w:numPr>
        <w:shd w:val="clear" w:color="auto" w:fill="FFFFFF"/>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Aizstāt</w:t>
      </w:r>
      <w:r w:rsidRPr="0069356C">
        <w:rPr>
          <w:rFonts w:ascii="Times New Roman" w:eastAsia="Times New Roman" w:hAnsi="Times New Roman" w:cs="Times New Roman"/>
          <w:sz w:val="28"/>
          <w:szCs w:val="28"/>
        </w:rPr>
        <w:t xml:space="preserve"> 52.8</w:t>
      </w:r>
      <w:r>
        <w:rPr>
          <w:rFonts w:ascii="Times New Roman" w:eastAsia="Times New Roman" w:hAnsi="Times New Roman" w:cs="Times New Roman"/>
          <w:sz w:val="28"/>
          <w:szCs w:val="28"/>
        </w:rPr>
        <w:t>. apakšpunktā</w:t>
      </w:r>
      <w:r w:rsidRPr="0069356C">
        <w:rPr>
          <w:rFonts w:ascii="Times New Roman" w:eastAsia="Times New Roman" w:hAnsi="Times New Roman" w:cs="Times New Roman"/>
          <w:sz w:val="28"/>
          <w:szCs w:val="28"/>
        </w:rPr>
        <w:t xml:space="preserve"> vārd</w:t>
      </w:r>
      <w:r>
        <w:rPr>
          <w:rFonts w:ascii="Times New Roman" w:eastAsia="Times New Roman" w:hAnsi="Times New Roman" w:cs="Times New Roman"/>
          <w:sz w:val="28"/>
          <w:szCs w:val="28"/>
        </w:rPr>
        <w:t>us</w:t>
      </w:r>
      <w:r w:rsidRPr="0069356C">
        <w:rPr>
          <w:rFonts w:ascii="Times New Roman" w:eastAsia="Times New Roman" w:hAnsi="Times New Roman" w:cs="Times New Roman"/>
          <w:sz w:val="28"/>
          <w:szCs w:val="28"/>
        </w:rPr>
        <w:t xml:space="preserve"> </w:t>
      </w:r>
      <w:r w:rsidRPr="00005F2A">
        <w:rPr>
          <w:rFonts w:ascii="Times New Roman" w:eastAsia="Times New Roman" w:hAnsi="Times New Roman" w:cs="Times New Roman"/>
          <w:sz w:val="28"/>
          <w:szCs w:val="28"/>
        </w:rPr>
        <w:t>"maksimālā</w:t>
      </w:r>
      <w:r w:rsidRPr="00005F2A">
        <w:rPr>
          <w:rFonts w:ascii="Times New Roman" w:hAnsi="Times New Roman" w:cs="Times New Roman"/>
          <w:sz w:val="28"/>
          <w:szCs w:val="28"/>
          <w:shd w:val="clear" w:color="auto" w:fill="FFFFFF"/>
        </w:rPr>
        <w:t xml:space="preserve"> viena projekta kopējo attiecināmo izmaksu summa</w:t>
      </w:r>
      <w:r w:rsidRPr="00005F2A">
        <w:rPr>
          <w:rFonts w:ascii="Times New Roman" w:eastAsia="Times New Roman" w:hAnsi="Times New Roman" w:cs="Times New Roman"/>
          <w:sz w:val="28"/>
          <w:szCs w:val="28"/>
        </w:rPr>
        <w:t xml:space="preserve">" </w:t>
      </w:r>
      <w:r w:rsidRPr="0069356C">
        <w:rPr>
          <w:rFonts w:ascii="Times New Roman" w:eastAsia="Times New Roman" w:hAnsi="Times New Roman" w:cs="Times New Roman"/>
          <w:sz w:val="28"/>
          <w:szCs w:val="28"/>
        </w:rPr>
        <w:t xml:space="preserve">ar vārdiem un skaitļiem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veselības veicināšanas un slimību profilakses pasākumu īstenošanai 2017.</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2020.</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gad</w:t>
      </w:r>
      <w:r>
        <w:rPr>
          <w:rFonts w:ascii="Times New Roman" w:eastAsia="Times New Roman" w:hAnsi="Times New Roman" w:cs="Times New Roman"/>
          <w:sz w:val="28"/>
          <w:szCs w:val="28"/>
        </w:rPr>
        <w:t>ā</w:t>
      </w:r>
      <w:r w:rsidRPr="00005F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paredzētā </w:t>
      </w:r>
      <w:r w:rsidRPr="00005F2A">
        <w:rPr>
          <w:rFonts w:ascii="Times New Roman" w:eastAsia="Times New Roman" w:hAnsi="Times New Roman" w:cs="Times New Roman"/>
          <w:sz w:val="28"/>
          <w:szCs w:val="28"/>
        </w:rPr>
        <w:t>maksimālā</w:t>
      </w:r>
      <w:r w:rsidRPr="00005F2A">
        <w:rPr>
          <w:rFonts w:ascii="Times New Roman" w:hAnsi="Times New Roman" w:cs="Times New Roman"/>
          <w:sz w:val="28"/>
          <w:szCs w:val="28"/>
          <w:shd w:val="clear" w:color="auto" w:fill="FFFFFF"/>
        </w:rPr>
        <w:t xml:space="preserve"> viena projekta kopējo attiecināmo izmaksu summa</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w:t>
      </w:r>
    </w:p>
    <w:p w14:paraId="335248D2" w14:textId="77777777" w:rsidR="00983C15" w:rsidRPr="0069356C" w:rsidRDefault="00983C15" w:rsidP="00983C15">
      <w:pPr>
        <w:pStyle w:val="ListParagraph"/>
        <w:shd w:val="clear" w:color="auto" w:fill="FFFFFF"/>
        <w:tabs>
          <w:tab w:val="left" w:pos="426"/>
        </w:tabs>
        <w:spacing w:after="0" w:line="240" w:lineRule="auto"/>
        <w:ind w:left="709"/>
        <w:contextualSpacing w:val="0"/>
        <w:jc w:val="both"/>
        <w:rPr>
          <w:rFonts w:ascii="Times New Roman" w:eastAsia="Times New Roman" w:hAnsi="Times New Roman" w:cs="Times New Roman"/>
          <w:sz w:val="28"/>
          <w:szCs w:val="28"/>
        </w:rPr>
      </w:pPr>
    </w:p>
    <w:p w14:paraId="76C07568" w14:textId="77777777" w:rsidR="00983C15" w:rsidRDefault="00983C15" w:rsidP="00983C15">
      <w:pPr>
        <w:pStyle w:val="ListParagraph"/>
        <w:numPr>
          <w:ilvl w:val="0"/>
          <w:numId w:val="4"/>
        </w:numPr>
        <w:shd w:val="clear" w:color="auto" w:fill="FFFFFF"/>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Aizstāt 52.</w:t>
      </w:r>
      <w:r w:rsidRPr="0069356C">
        <w:rPr>
          <w:rFonts w:ascii="Times New Roman" w:eastAsia="Times New Roman" w:hAnsi="Times New Roman" w:cs="Times New Roman"/>
          <w:sz w:val="28"/>
          <w:szCs w:val="28"/>
          <w:vertAlign w:val="superscript"/>
        </w:rPr>
        <w:t xml:space="preserve">1 </w:t>
      </w:r>
      <w:r w:rsidRPr="0069356C">
        <w:rPr>
          <w:rFonts w:ascii="Times New Roman" w:eastAsia="Times New Roman" w:hAnsi="Times New Roman" w:cs="Times New Roman"/>
          <w:sz w:val="28"/>
          <w:szCs w:val="28"/>
        </w:rPr>
        <w:t>punkta ievaddaļā skaitļus un vārdu</w:t>
      </w:r>
      <w:r>
        <w:rPr>
          <w:rFonts w:ascii="Times New Roman" w:eastAsia="Times New Roman" w:hAnsi="Times New Roman" w:cs="Times New Roman"/>
          <w:sz w:val="28"/>
          <w:szCs w:val="28"/>
        </w:rPr>
        <w:t>s</w:t>
      </w:r>
      <w:r w:rsidRPr="00693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9.1.2. un 9.2.2.</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ar skaitļiem un vārdu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9.1.2., 9.2.2. un 9.3.</w:t>
      </w:r>
      <w:r>
        <w:rPr>
          <w:rFonts w:ascii="Times New Roman" w:eastAsia="Times New Roman" w:hAnsi="Times New Roman" w:cs="Times New Roman"/>
          <w:sz w:val="28"/>
          <w:szCs w:val="28"/>
        </w:rPr>
        <w:t>".</w:t>
      </w:r>
    </w:p>
    <w:p w14:paraId="5064FDCF" w14:textId="77777777" w:rsidR="00983C15" w:rsidRPr="003622C7" w:rsidRDefault="00983C15" w:rsidP="00983C15">
      <w:pPr>
        <w:shd w:val="clear" w:color="auto" w:fill="FFFFFF"/>
        <w:tabs>
          <w:tab w:val="left" w:pos="426"/>
        </w:tabs>
        <w:spacing w:after="0" w:line="240" w:lineRule="auto"/>
        <w:jc w:val="both"/>
        <w:rPr>
          <w:rFonts w:ascii="Times New Roman" w:eastAsia="Times New Roman" w:hAnsi="Times New Roman" w:cs="Times New Roman"/>
          <w:sz w:val="28"/>
          <w:szCs w:val="28"/>
        </w:rPr>
      </w:pPr>
    </w:p>
    <w:p w14:paraId="4D69BEBF" w14:textId="77777777" w:rsidR="00983C15" w:rsidRPr="0069356C" w:rsidRDefault="00983C15" w:rsidP="00983C15">
      <w:pPr>
        <w:pStyle w:val="ListParagraph"/>
        <w:numPr>
          <w:ilvl w:val="0"/>
          <w:numId w:val="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53</w:t>
      </w:r>
      <w:r>
        <w:rPr>
          <w:rFonts w:ascii="Times New Roman" w:eastAsia="Times New Roman" w:hAnsi="Times New Roman" w:cs="Times New Roman"/>
          <w:sz w:val="28"/>
          <w:szCs w:val="28"/>
        </w:rPr>
        <w:t>. punktu</w:t>
      </w:r>
      <w:r w:rsidRPr="0069356C">
        <w:rPr>
          <w:rFonts w:ascii="Times New Roman" w:eastAsia="Times New Roman" w:hAnsi="Times New Roman" w:cs="Times New Roman"/>
          <w:sz w:val="28"/>
          <w:szCs w:val="28"/>
        </w:rPr>
        <w:t xml:space="preserve"> šādā redakcijā:</w:t>
      </w:r>
    </w:p>
    <w:p w14:paraId="6CC78957" w14:textId="77777777" w:rsidR="00983C15"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3DECB449" w14:textId="77777777" w:rsidR="00983C15"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53. Atbildīgā iestāde ne vēlāk kā divas darbdienas pirms uzaicinājuma nosūtīšanas projektu iesniegumu atlases kārtas ietvaros un </w:t>
      </w:r>
      <w:r>
        <w:rPr>
          <w:rFonts w:ascii="Times New Roman" w:eastAsia="Times New Roman" w:hAnsi="Times New Roman" w:cs="Times New Roman"/>
          <w:sz w:val="28"/>
          <w:szCs w:val="28"/>
        </w:rPr>
        <w:t xml:space="preserve">pirms </w:t>
      </w:r>
      <w:r w:rsidRPr="0069356C">
        <w:rPr>
          <w:rFonts w:ascii="Times New Roman" w:eastAsia="Times New Roman" w:hAnsi="Times New Roman" w:cs="Times New Roman"/>
          <w:sz w:val="28"/>
          <w:szCs w:val="28"/>
        </w:rPr>
        <w:t>šo noteikumu 50.</w:t>
      </w:r>
      <w:r w:rsidRPr="0069356C">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vertAlign w:val="superscript"/>
        </w:rPr>
        <w:t> </w:t>
      </w:r>
      <w:r w:rsidRPr="0069356C">
        <w:rPr>
          <w:rFonts w:ascii="Times New Roman" w:eastAsia="Times New Roman" w:hAnsi="Times New Roman" w:cs="Times New Roman"/>
          <w:sz w:val="28"/>
          <w:szCs w:val="28"/>
        </w:rPr>
        <w:t>punktā minētā sadarbības iestādes uzaicinājuma nosūtīšanas iesniegt priekšlikumu</w:t>
      </w:r>
      <w:r>
        <w:rPr>
          <w:rFonts w:ascii="Times New Roman" w:eastAsia="Times New Roman" w:hAnsi="Times New Roman" w:cs="Times New Roman"/>
          <w:sz w:val="28"/>
          <w:szCs w:val="28"/>
        </w:rPr>
        <w:t>s</w:t>
      </w:r>
      <w:r w:rsidRPr="00693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par </w:t>
      </w:r>
      <w:r w:rsidRPr="0069356C">
        <w:rPr>
          <w:rFonts w:ascii="Times New Roman" w:eastAsia="Times New Roman" w:hAnsi="Times New Roman" w:cs="Times New Roman"/>
          <w:sz w:val="28"/>
          <w:szCs w:val="28"/>
        </w:rPr>
        <w:t>grozījum</w:t>
      </w:r>
      <w:r>
        <w:rPr>
          <w:rFonts w:ascii="Times New Roman" w:eastAsia="Times New Roman" w:hAnsi="Times New Roman" w:cs="Times New Roman"/>
          <w:sz w:val="28"/>
          <w:szCs w:val="28"/>
        </w:rPr>
        <w:t xml:space="preserve">iem </w:t>
      </w:r>
      <w:r w:rsidRPr="0069356C">
        <w:rPr>
          <w:rFonts w:ascii="Times New Roman" w:eastAsia="Times New Roman" w:hAnsi="Times New Roman" w:cs="Times New Roman"/>
          <w:sz w:val="28"/>
          <w:szCs w:val="28"/>
        </w:rPr>
        <w:t xml:space="preserve">vienošanās </w:t>
      </w:r>
      <w:r>
        <w:rPr>
          <w:rFonts w:ascii="Times New Roman" w:eastAsia="Times New Roman" w:hAnsi="Times New Roman" w:cs="Times New Roman"/>
          <w:sz w:val="28"/>
          <w:szCs w:val="28"/>
        </w:rPr>
        <w:t>nosacījumos</w:t>
      </w:r>
      <w:r w:rsidRPr="0069356C">
        <w:rPr>
          <w:rFonts w:ascii="Times New Roman" w:eastAsia="Times New Roman" w:hAnsi="Times New Roman" w:cs="Times New Roman"/>
          <w:sz w:val="28"/>
          <w:szCs w:val="28"/>
        </w:rPr>
        <w:t xml:space="preserve"> aprēķina atbilstoši šo noteikumu 52. un 52.</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xml:space="preserve"> punktam un, ja nepieciešams, aktualizē finansējuma sadalījumu un individuāli sasniedzamos iznākuma rādītājus pašvaldībām un minēto informāciju nosūta sadarbības iestādei. Sadarbības iestāde minēto informāciju divu darbdienu laikā publicē tās tīmekļvietnē.</w:t>
      </w:r>
      <w:r>
        <w:rPr>
          <w:rFonts w:ascii="Times New Roman" w:eastAsia="Times New Roman" w:hAnsi="Times New Roman" w:cs="Times New Roman"/>
          <w:sz w:val="28"/>
          <w:szCs w:val="28"/>
        </w:rPr>
        <w:t>"</w:t>
      </w:r>
    </w:p>
    <w:p w14:paraId="3CCD1ABA" w14:textId="77777777" w:rsidR="00983C15" w:rsidRPr="0069356C"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238732FB" w14:textId="77777777" w:rsidR="00983C15" w:rsidRDefault="00983C15" w:rsidP="00983C15">
      <w:pPr>
        <w:pStyle w:val="ListParagraph"/>
        <w:numPr>
          <w:ilvl w:val="0"/>
          <w:numId w:val="4"/>
        </w:numPr>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Papildināt 54.3</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apakšpunktu aiz vārda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īstenošanas</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ar vārdiem un skaitli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vai nav iesniegusi priekšlikumu</w:t>
      </w:r>
      <w:r>
        <w:rPr>
          <w:rFonts w:ascii="Times New Roman" w:eastAsia="Times New Roman" w:hAnsi="Times New Roman" w:cs="Times New Roman"/>
          <w:sz w:val="28"/>
          <w:szCs w:val="28"/>
        </w:rPr>
        <w:t>s par</w:t>
      </w:r>
      <w:r w:rsidRPr="0069356C">
        <w:rPr>
          <w:rFonts w:ascii="Times New Roman" w:eastAsia="Times New Roman" w:hAnsi="Times New Roman" w:cs="Times New Roman"/>
          <w:sz w:val="28"/>
          <w:szCs w:val="28"/>
        </w:rPr>
        <w:t xml:space="preserve"> grozījum</w:t>
      </w:r>
      <w:r>
        <w:rPr>
          <w:rFonts w:ascii="Times New Roman" w:eastAsia="Times New Roman" w:hAnsi="Times New Roman" w:cs="Times New Roman"/>
          <w:sz w:val="28"/>
          <w:szCs w:val="28"/>
        </w:rPr>
        <w:t>iem</w:t>
      </w:r>
      <w:r w:rsidRPr="0069356C">
        <w:rPr>
          <w:rFonts w:ascii="Times New Roman" w:eastAsia="Times New Roman" w:hAnsi="Times New Roman" w:cs="Times New Roman"/>
          <w:sz w:val="28"/>
          <w:szCs w:val="28"/>
        </w:rPr>
        <w:t xml:space="preserve"> vienošanās </w:t>
      </w:r>
      <w:r>
        <w:rPr>
          <w:rFonts w:ascii="Times New Roman" w:eastAsia="Times New Roman" w:hAnsi="Times New Roman" w:cs="Times New Roman"/>
          <w:sz w:val="28"/>
          <w:szCs w:val="28"/>
        </w:rPr>
        <w:t>nosacījumos</w:t>
      </w:r>
      <w:r w:rsidRPr="0069356C">
        <w:rPr>
          <w:rFonts w:ascii="Times New Roman" w:eastAsia="Times New Roman" w:hAnsi="Times New Roman" w:cs="Times New Roman"/>
          <w:sz w:val="28"/>
          <w:szCs w:val="28"/>
        </w:rPr>
        <w:t xml:space="preserve"> šo noteikumu 50.</w:t>
      </w:r>
      <w:r w:rsidRPr="0069356C">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vertAlign w:val="superscript"/>
        </w:rPr>
        <w:t> </w:t>
      </w:r>
      <w:r w:rsidRPr="0069356C">
        <w:rPr>
          <w:rFonts w:ascii="Times New Roman" w:eastAsia="Times New Roman" w:hAnsi="Times New Roman" w:cs="Times New Roman"/>
          <w:sz w:val="28"/>
          <w:szCs w:val="28"/>
        </w:rPr>
        <w:t>punktā minētaj</w:t>
      </w:r>
      <w:r>
        <w:rPr>
          <w:rFonts w:ascii="Times New Roman" w:eastAsia="Times New Roman" w:hAnsi="Times New Roman" w:cs="Times New Roman"/>
          <w:sz w:val="28"/>
          <w:szCs w:val="28"/>
        </w:rPr>
        <w:t xml:space="preserve">ā </w:t>
      </w:r>
      <w:r w:rsidRPr="0069356C">
        <w:rPr>
          <w:rFonts w:ascii="Times New Roman" w:eastAsia="Times New Roman" w:hAnsi="Times New Roman" w:cs="Times New Roman"/>
          <w:sz w:val="28"/>
          <w:szCs w:val="28"/>
        </w:rPr>
        <w:t>kārtīb</w:t>
      </w:r>
      <w:r>
        <w:rPr>
          <w:rFonts w:ascii="Times New Roman" w:eastAsia="Times New Roman" w:hAnsi="Times New Roman" w:cs="Times New Roman"/>
          <w:sz w:val="28"/>
          <w:szCs w:val="28"/>
        </w:rPr>
        <w:t>ā</w:t>
      </w:r>
      <w:r w:rsidRPr="0069356C">
        <w:rPr>
          <w:rFonts w:ascii="Times New Roman" w:eastAsia="Times New Roman" w:hAnsi="Times New Roman" w:cs="Times New Roman"/>
          <w:sz w:val="28"/>
          <w:szCs w:val="28"/>
        </w:rPr>
        <w:t xml:space="preserve"> un termiņ</w:t>
      </w:r>
      <w:r>
        <w:rPr>
          <w:rFonts w:ascii="Times New Roman" w:eastAsia="Times New Roman" w:hAnsi="Times New Roman" w:cs="Times New Roman"/>
          <w:sz w:val="28"/>
          <w:szCs w:val="28"/>
        </w:rPr>
        <w:t>os"</w:t>
      </w:r>
      <w:r w:rsidRPr="0069356C">
        <w:rPr>
          <w:rFonts w:ascii="Times New Roman" w:eastAsia="Times New Roman" w:hAnsi="Times New Roman" w:cs="Times New Roman"/>
          <w:sz w:val="28"/>
          <w:szCs w:val="28"/>
        </w:rPr>
        <w:t>.</w:t>
      </w:r>
    </w:p>
    <w:p w14:paraId="14BB7FC2" w14:textId="77777777" w:rsidR="00983C15" w:rsidRPr="003622C7" w:rsidRDefault="00983C15" w:rsidP="00983C15">
      <w:pPr>
        <w:pStyle w:val="ListParagraph"/>
        <w:tabs>
          <w:tab w:val="left" w:pos="426"/>
        </w:tabs>
        <w:spacing w:after="0" w:line="240" w:lineRule="auto"/>
        <w:ind w:left="709"/>
        <w:contextualSpacing w:val="0"/>
        <w:jc w:val="both"/>
        <w:rPr>
          <w:rFonts w:ascii="Times New Roman" w:eastAsia="Times New Roman" w:hAnsi="Times New Roman" w:cs="Times New Roman"/>
          <w:sz w:val="28"/>
          <w:szCs w:val="28"/>
        </w:rPr>
      </w:pPr>
    </w:p>
    <w:p w14:paraId="7820EE45" w14:textId="77777777" w:rsidR="00983C15"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Svītrot 60</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u.</w:t>
      </w:r>
    </w:p>
    <w:p w14:paraId="2261C122" w14:textId="77777777" w:rsidR="00983C15" w:rsidRPr="003622C7" w:rsidRDefault="00983C15" w:rsidP="00983C15">
      <w:pPr>
        <w:spacing w:after="0" w:line="240" w:lineRule="auto"/>
        <w:jc w:val="both"/>
        <w:rPr>
          <w:rFonts w:ascii="Times New Roman" w:eastAsia="Times New Roman" w:hAnsi="Times New Roman" w:cs="Times New Roman"/>
          <w:sz w:val="28"/>
          <w:szCs w:val="28"/>
        </w:rPr>
      </w:pPr>
    </w:p>
    <w:p w14:paraId="1B3AF6C4" w14:textId="77777777" w:rsidR="00983C15"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Papildināt 61</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 xml:space="preserve">u aiz vārda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iestādes</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ar vārdiem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un sadarbības iestādes</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w:t>
      </w:r>
    </w:p>
    <w:p w14:paraId="401986A2" w14:textId="77777777" w:rsidR="00983C15" w:rsidRPr="003622C7" w:rsidRDefault="00983C15" w:rsidP="00983C15">
      <w:pPr>
        <w:spacing w:after="0" w:line="240" w:lineRule="auto"/>
        <w:jc w:val="both"/>
        <w:rPr>
          <w:rFonts w:ascii="Times New Roman" w:eastAsia="Times New Roman" w:hAnsi="Times New Roman" w:cs="Times New Roman"/>
          <w:sz w:val="28"/>
          <w:szCs w:val="28"/>
        </w:rPr>
      </w:pPr>
    </w:p>
    <w:p w14:paraId="2E4ECEFE" w14:textId="77777777" w:rsidR="00983C15"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62. un 63. punktu šādā redakcijā:</w:t>
      </w:r>
    </w:p>
    <w:p w14:paraId="2067AD75" w14:textId="77777777" w:rsidR="00983C15" w:rsidRPr="0069356C" w:rsidRDefault="00983C15" w:rsidP="00983C15">
      <w:pPr>
        <w:pStyle w:val="ListParagraph"/>
        <w:spacing w:after="0" w:line="240" w:lineRule="auto"/>
        <w:ind w:left="709"/>
        <w:contextualSpacing w:val="0"/>
        <w:jc w:val="both"/>
        <w:rPr>
          <w:rFonts w:ascii="Times New Roman" w:eastAsia="Times New Roman" w:hAnsi="Times New Roman" w:cs="Times New Roman"/>
          <w:sz w:val="28"/>
          <w:szCs w:val="28"/>
        </w:rPr>
      </w:pPr>
    </w:p>
    <w:p w14:paraId="44762A69"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62. Šo noteikumu </w:t>
      </w:r>
      <w:hyperlink r:id="rId75" w:anchor="p61" w:history="1">
        <w:r w:rsidRPr="0069356C">
          <w:rPr>
            <w:rFonts w:ascii="Times New Roman" w:hAnsi="Times New Roman" w:cs="Times New Roman"/>
            <w:sz w:val="28"/>
            <w:szCs w:val="28"/>
          </w:rPr>
          <w:t>61. punktā</w:t>
        </w:r>
      </w:hyperlink>
      <w:r w:rsidRPr="0069356C">
        <w:rPr>
          <w:rFonts w:ascii="Times New Roman" w:eastAsia="Times New Roman" w:hAnsi="Times New Roman" w:cs="Times New Roman"/>
          <w:sz w:val="28"/>
          <w:szCs w:val="28"/>
        </w:rPr>
        <w:t> minētās komitejas personālsastāvu un nolikumu apstiprina veselības ministrs. Komitejas sēdes tiek organizētas pēc nepieciešamības, bet ne retāk kā reizi gadā. Dalībai komitejas sēdēs var pieaicināt citus ekspertus.</w:t>
      </w:r>
    </w:p>
    <w:p w14:paraId="0445CDDF"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p>
    <w:p w14:paraId="04F7A1AE" w14:textId="77777777" w:rsidR="00983C15" w:rsidRPr="0069356C"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63. Ja 9.2.4.2. pasākuma ietvaros projekta kopējās attiecināmās izmaksas pārsniedz 1,5 milj. </w:t>
      </w:r>
      <w:proofErr w:type="spellStart"/>
      <w:r w:rsidRPr="0095456D">
        <w:rPr>
          <w:rFonts w:ascii="Times New Roman" w:eastAsia="Times New Roman" w:hAnsi="Times New Roman" w:cs="Times New Roman"/>
          <w:i/>
          <w:sz w:val="28"/>
          <w:szCs w:val="28"/>
        </w:rPr>
        <w:t>euro</w:t>
      </w:r>
      <w:proofErr w:type="spellEnd"/>
      <w:r w:rsidRPr="0069356C">
        <w:rPr>
          <w:rFonts w:ascii="Times New Roman" w:eastAsia="Times New Roman" w:hAnsi="Times New Roman" w:cs="Times New Roman"/>
          <w:sz w:val="28"/>
          <w:szCs w:val="28"/>
        </w:rPr>
        <w:t xml:space="preserve">, tā plānošanas un ieviešanas kontrolei finansējuma saņēmējs izveido vadības un kontroles komisiju, kuras sastāvā uzaicina Veselības ministrijas un Slimību profilakses un kontroles centra pārstāvjus, kā arī sadarbības iestādes pārstāvi novērotāja statusā. Šo noteikumu 20.2. apakšpunktā minētais projekta iesniedzējs projekta vadības un kontroles komisijā papildus uzaicina </w:t>
      </w:r>
      <w:r w:rsidRPr="0069356C">
        <w:rPr>
          <w:rFonts w:ascii="Times New Roman" w:eastAsia="Times New Roman" w:hAnsi="Times New Roman" w:cs="Times New Roman"/>
          <w:sz w:val="28"/>
          <w:szCs w:val="28"/>
        </w:rPr>
        <w:lastRenderedPageBreak/>
        <w:t>Latvijas Pašvaldību savienības pārstāvi. Vadības un kontroles komisijas sanāksmes organizē pēc nepieciešamības, bet ne retāk kā reizi gadā.</w:t>
      </w:r>
      <w:r>
        <w:rPr>
          <w:rFonts w:ascii="Times New Roman" w:eastAsia="Times New Roman" w:hAnsi="Times New Roman" w:cs="Times New Roman"/>
          <w:sz w:val="28"/>
          <w:szCs w:val="28"/>
        </w:rPr>
        <w:t>"</w:t>
      </w:r>
    </w:p>
    <w:p w14:paraId="2B02567F" w14:textId="77777777" w:rsidR="00983C15" w:rsidRDefault="00983C15" w:rsidP="00983C15">
      <w:pPr>
        <w:pStyle w:val="ListParagraph"/>
        <w:spacing w:after="0" w:line="240" w:lineRule="auto"/>
        <w:ind w:left="709"/>
        <w:contextualSpacing w:val="0"/>
        <w:jc w:val="both"/>
        <w:rPr>
          <w:rFonts w:ascii="Times New Roman" w:eastAsia="Times New Roman" w:hAnsi="Times New Roman" w:cs="Times New Roman"/>
          <w:sz w:val="28"/>
          <w:szCs w:val="28"/>
        </w:rPr>
      </w:pPr>
    </w:p>
    <w:p w14:paraId="13BD0827" w14:textId="77777777" w:rsidR="00983C15" w:rsidRPr="0069356C"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64.2.1</w:t>
      </w:r>
      <w:r>
        <w:rPr>
          <w:rFonts w:ascii="Times New Roman" w:eastAsia="Times New Roman" w:hAnsi="Times New Roman" w:cs="Times New Roman"/>
          <w:sz w:val="28"/>
          <w:szCs w:val="28"/>
        </w:rPr>
        <w:t>. apakšpunkt</w:t>
      </w:r>
      <w:r w:rsidRPr="0069356C">
        <w:rPr>
          <w:rFonts w:ascii="Times New Roman" w:eastAsia="Times New Roman" w:hAnsi="Times New Roman" w:cs="Times New Roman"/>
          <w:sz w:val="28"/>
          <w:szCs w:val="28"/>
        </w:rPr>
        <w:t xml:space="preserve">u </w:t>
      </w:r>
      <w:r>
        <w:rPr>
          <w:rFonts w:ascii="Times New Roman" w:eastAsia="Times New Roman" w:hAnsi="Times New Roman" w:cs="Times New Roman"/>
          <w:sz w:val="28"/>
          <w:szCs w:val="28"/>
        </w:rPr>
        <w:t>šādā</w:t>
      </w:r>
      <w:r w:rsidRPr="0069356C">
        <w:rPr>
          <w:rFonts w:ascii="Times New Roman" w:eastAsia="Times New Roman" w:hAnsi="Times New Roman" w:cs="Times New Roman"/>
          <w:sz w:val="28"/>
          <w:szCs w:val="28"/>
        </w:rPr>
        <w:t xml:space="preserve"> redakcijā:</w:t>
      </w:r>
    </w:p>
    <w:p w14:paraId="55EE749E"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p>
    <w:p w14:paraId="37FCB0EF"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64.2.1. pamatojoties uz informāciju, ko 9.2.4.2. pasākuma finansējuma saņēmēji snieguši atbilstoši šo noteikumu 64.5. apakšpunktam, analizē īstenoto veselības veicināšanas un slimību profilakses pasākumu īstenošanas efektivitāt</w:t>
      </w:r>
      <w:r>
        <w:rPr>
          <w:rFonts w:ascii="Times New Roman" w:eastAsia="Times New Roman" w:hAnsi="Times New Roman" w:cs="Times New Roman"/>
          <w:sz w:val="28"/>
          <w:szCs w:val="28"/>
        </w:rPr>
        <w:t>i</w:t>
      </w:r>
      <w:r w:rsidRPr="0069356C">
        <w:rPr>
          <w:rFonts w:ascii="Times New Roman" w:eastAsia="Times New Roman" w:hAnsi="Times New Roman" w:cs="Times New Roman"/>
          <w:sz w:val="28"/>
          <w:szCs w:val="28"/>
        </w:rPr>
        <w:t xml:space="preserve"> un ietekm</w:t>
      </w:r>
      <w:r>
        <w:rPr>
          <w:rFonts w:ascii="Times New Roman" w:eastAsia="Times New Roman" w:hAnsi="Times New Roman" w:cs="Times New Roman"/>
          <w:sz w:val="28"/>
          <w:szCs w:val="28"/>
        </w:rPr>
        <w:t>i</w:t>
      </w:r>
      <w:r w:rsidRPr="0069356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41C8B00" w14:textId="77777777" w:rsidR="00983C15" w:rsidRPr="0069356C" w:rsidRDefault="00983C15" w:rsidP="00983C15">
      <w:pPr>
        <w:spacing w:after="0" w:line="240" w:lineRule="auto"/>
        <w:jc w:val="both"/>
        <w:rPr>
          <w:rFonts w:ascii="Times New Roman" w:eastAsia="Times New Roman" w:hAnsi="Times New Roman" w:cs="Times New Roman"/>
          <w:sz w:val="28"/>
          <w:szCs w:val="28"/>
        </w:rPr>
      </w:pPr>
    </w:p>
    <w:p w14:paraId="060D7876" w14:textId="77777777" w:rsidR="00983C15"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Svītrot 64.4. apakšpunktu.</w:t>
      </w:r>
    </w:p>
    <w:p w14:paraId="4DD30B47" w14:textId="77777777" w:rsidR="00983C15" w:rsidRPr="0069356C" w:rsidRDefault="00983C15" w:rsidP="00983C15">
      <w:pPr>
        <w:pStyle w:val="ListParagraph"/>
        <w:spacing w:after="0" w:line="240" w:lineRule="auto"/>
        <w:ind w:left="709"/>
        <w:contextualSpacing w:val="0"/>
        <w:jc w:val="both"/>
        <w:rPr>
          <w:rFonts w:ascii="Times New Roman" w:eastAsia="Times New Roman" w:hAnsi="Times New Roman" w:cs="Times New Roman"/>
          <w:sz w:val="28"/>
          <w:szCs w:val="28"/>
        </w:rPr>
      </w:pPr>
    </w:p>
    <w:p w14:paraId="3464766A" w14:textId="77777777" w:rsidR="00983C15" w:rsidRDefault="00983C15" w:rsidP="00983C15">
      <w:pPr>
        <w:pStyle w:val="ListParagraph"/>
        <w:numPr>
          <w:ilvl w:val="0"/>
          <w:numId w:val="4"/>
        </w:numPr>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Aizstāt 65. punktā vārdus un skaitļus "</w:t>
      </w:r>
      <w:r w:rsidRPr="00360AF5">
        <w:rPr>
          <w:rFonts w:ascii="Times New Roman" w:eastAsia="Times New Roman" w:hAnsi="Times New Roman" w:cs="Times New Roman"/>
          <w:sz w:val="28"/>
          <w:szCs w:val="28"/>
        </w:rPr>
        <w:t xml:space="preserve">Eiropas Parlamenta un Padomes 2013. gada 17. decembra Regulā (EK) Nr. </w:t>
      </w:r>
      <w:hyperlink r:id="rId76" w:tgtFrame="_blank" w:history="1">
        <w:r w:rsidRPr="00360AF5">
          <w:rPr>
            <w:rStyle w:val="Hyperlink"/>
            <w:rFonts w:ascii="Times New Roman" w:eastAsia="Times New Roman" w:hAnsi="Times New Roman" w:cs="Times New Roman"/>
            <w:color w:val="auto"/>
            <w:sz w:val="28"/>
            <w:szCs w:val="28"/>
            <w:u w:val="none"/>
          </w:rPr>
          <w:t>1303/2013</w:t>
        </w:r>
      </w:hyperlink>
      <w:r w:rsidRPr="00360AF5">
        <w:rPr>
          <w:rFonts w:ascii="Times New Roman" w:eastAsia="Times New Roman" w:hAnsi="Times New Roman" w:cs="Times New Roman"/>
          <w:sz w:val="28"/>
          <w:szCs w:val="28"/>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77" w:tgtFrame="_blank" w:history="1">
        <w:r w:rsidRPr="00360AF5">
          <w:rPr>
            <w:rStyle w:val="Hyperlink"/>
            <w:rFonts w:ascii="Times New Roman" w:eastAsia="Times New Roman" w:hAnsi="Times New Roman" w:cs="Times New Roman"/>
            <w:color w:val="auto"/>
            <w:sz w:val="28"/>
            <w:szCs w:val="28"/>
            <w:u w:val="none"/>
          </w:rPr>
          <w:t>1083/2006</w:t>
        </w:r>
      </w:hyperlink>
      <w:r>
        <w:rPr>
          <w:rFonts w:ascii="Times New Roman" w:eastAsia="Times New Roman" w:hAnsi="Times New Roman" w:cs="Times New Roman"/>
          <w:sz w:val="28"/>
          <w:szCs w:val="28"/>
        </w:rPr>
        <w:t>" ar vārdiem un skaitļiem "regulā</w:t>
      </w:r>
      <w:r w:rsidRPr="00360AF5">
        <w:rPr>
          <w:rFonts w:ascii="Times New Roman" w:eastAsia="Times New Roman" w:hAnsi="Times New Roman" w:cs="Times New Roman"/>
          <w:sz w:val="28"/>
          <w:szCs w:val="28"/>
        </w:rPr>
        <w:t xml:space="preserve"> Nr. </w:t>
      </w:r>
      <w:hyperlink r:id="rId78" w:tgtFrame="_blank" w:history="1">
        <w:r w:rsidRPr="00360AF5">
          <w:rPr>
            <w:rStyle w:val="Hyperlink"/>
            <w:rFonts w:ascii="Times New Roman" w:eastAsia="Times New Roman" w:hAnsi="Times New Roman" w:cs="Times New Roman"/>
            <w:color w:val="auto"/>
            <w:sz w:val="28"/>
            <w:szCs w:val="28"/>
            <w:u w:val="none"/>
          </w:rPr>
          <w:t>1303/2013</w:t>
        </w:r>
      </w:hyperlink>
      <w:r>
        <w:rPr>
          <w:rFonts w:ascii="Times New Roman" w:eastAsia="Times New Roman" w:hAnsi="Times New Roman" w:cs="Times New Roman"/>
          <w:sz w:val="28"/>
          <w:szCs w:val="28"/>
        </w:rPr>
        <w:t>".</w:t>
      </w:r>
    </w:p>
    <w:p w14:paraId="0D1F8F43" w14:textId="77777777" w:rsidR="00983C15" w:rsidRPr="003622C7" w:rsidRDefault="00983C15" w:rsidP="00983C15">
      <w:pPr>
        <w:tabs>
          <w:tab w:val="left" w:pos="426"/>
        </w:tabs>
        <w:spacing w:after="0" w:line="240" w:lineRule="auto"/>
        <w:jc w:val="both"/>
        <w:rPr>
          <w:rFonts w:ascii="Times New Roman" w:eastAsia="Times New Roman" w:hAnsi="Times New Roman" w:cs="Times New Roman"/>
          <w:sz w:val="28"/>
          <w:szCs w:val="28"/>
        </w:rPr>
      </w:pPr>
    </w:p>
    <w:p w14:paraId="0EC7AD26" w14:textId="77777777" w:rsidR="00983C15" w:rsidRDefault="00983C15" w:rsidP="00983C15">
      <w:pPr>
        <w:pStyle w:val="ListParagraph"/>
        <w:numPr>
          <w:ilvl w:val="0"/>
          <w:numId w:val="4"/>
        </w:numPr>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 xml:space="preserve">Papildināt 66.1.1. un 66.1.2. apakšpunktu aiz vārda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skaits</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 ar vārdiem </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ja pasākum</w:t>
      </w:r>
      <w:r>
        <w:rPr>
          <w:rFonts w:ascii="Times New Roman" w:eastAsia="Times New Roman" w:hAnsi="Times New Roman" w:cs="Times New Roman"/>
          <w:sz w:val="28"/>
          <w:szCs w:val="28"/>
        </w:rPr>
        <w:t>s</w:t>
      </w:r>
      <w:r w:rsidRPr="0069356C">
        <w:rPr>
          <w:rFonts w:ascii="Times New Roman" w:eastAsia="Times New Roman" w:hAnsi="Times New Roman" w:cs="Times New Roman"/>
          <w:sz w:val="28"/>
          <w:szCs w:val="28"/>
        </w:rPr>
        <w:t xml:space="preserve"> ilg</w:t>
      </w:r>
      <w:r>
        <w:rPr>
          <w:rFonts w:ascii="Times New Roman" w:eastAsia="Times New Roman" w:hAnsi="Times New Roman" w:cs="Times New Roman"/>
          <w:sz w:val="28"/>
          <w:szCs w:val="28"/>
        </w:rPr>
        <w:t>st</w:t>
      </w:r>
      <w:r w:rsidRPr="0069356C">
        <w:rPr>
          <w:rFonts w:ascii="Times New Roman" w:eastAsia="Times New Roman" w:hAnsi="Times New Roman" w:cs="Times New Roman"/>
          <w:sz w:val="28"/>
          <w:szCs w:val="28"/>
        </w:rPr>
        <w:t xml:space="preserve"> vairāk </w:t>
      </w:r>
      <w:r>
        <w:rPr>
          <w:rFonts w:ascii="Times New Roman" w:eastAsia="Times New Roman" w:hAnsi="Times New Roman" w:cs="Times New Roman"/>
          <w:sz w:val="28"/>
          <w:szCs w:val="28"/>
        </w:rPr>
        <w:t>ne</w:t>
      </w:r>
      <w:r w:rsidRPr="0069356C">
        <w:rPr>
          <w:rFonts w:ascii="Times New Roman" w:eastAsia="Times New Roman" w:hAnsi="Times New Roman" w:cs="Times New Roman"/>
          <w:sz w:val="28"/>
          <w:szCs w:val="28"/>
        </w:rPr>
        <w:t xml:space="preserve">kā </w:t>
      </w:r>
      <w:r>
        <w:rPr>
          <w:rFonts w:ascii="Times New Roman" w:eastAsia="Times New Roman" w:hAnsi="Times New Roman" w:cs="Times New Roman"/>
          <w:sz w:val="28"/>
          <w:szCs w:val="28"/>
        </w:rPr>
        <w:t>astoņas</w:t>
      </w:r>
      <w:r w:rsidRPr="0069356C">
        <w:rPr>
          <w:rFonts w:ascii="Times New Roman" w:eastAsia="Times New Roman" w:hAnsi="Times New Roman" w:cs="Times New Roman"/>
          <w:sz w:val="28"/>
          <w:szCs w:val="28"/>
        </w:rPr>
        <w:t xml:space="preserve"> stundas</w:t>
      </w: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w:t>
      </w:r>
    </w:p>
    <w:p w14:paraId="1D4A39F0" w14:textId="77777777" w:rsidR="00983C15" w:rsidRPr="003622C7" w:rsidRDefault="00983C15" w:rsidP="00983C15">
      <w:pPr>
        <w:tabs>
          <w:tab w:val="left" w:pos="426"/>
        </w:tabs>
        <w:spacing w:after="0" w:line="240" w:lineRule="auto"/>
        <w:jc w:val="both"/>
        <w:rPr>
          <w:rFonts w:ascii="Times New Roman" w:eastAsia="Times New Roman" w:hAnsi="Times New Roman" w:cs="Times New Roman"/>
          <w:sz w:val="28"/>
          <w:szCs w:val="28"/>
        </w:rPr>
      </w:pPr>
    </w:p>
    <w:p w14:paraId="439D6954" w14:textId="77777777" w:rsidR="00983C15" w:rsidRPr="0069356C"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Papildināt noteikumus ar 66.2</w:t>
      </w:r>
      <w:r>
        <w:rPr>
          <w:rFonts w:ascii="Times New Roman" w:eastAsia="Times New Roman" w:hAnsi="Times New Roman" w:cs="Times New Roman"/>
          <w:sz w:val="28"/>
          <w:szCs w:val="28"/>
        </w:rPr>
        <w:t>.</w:t>
      </w:r>
      <w:r w:rsidRPr="00654CFB">
        <w:rPr>
          <w:rFonts w:ascii="Times New Roman" w:eastAsia="Times New Roman" w:hAnsi="Times New Roman" w:cs="Times New Roman"/>
          <w:sz w:val="28"/>
          <w:szCs w:val="28"/>
          <w:vertAlign w:val="superscript"/>
        </w:rPr>
        <w:t> </w:t>
      </w:r>
      <w:r w:rsidRPr="0069356C">
        <w:rPr>
          <w:rFonts w:ascii="Times New Roman" w:eastAsia="Times New Roman" w:hAnsi="Times New Roman" w:cs="Times New Roman"/>
          <w:sz w:val="28"/>
          <w:szCs w:val="28"/>
          <w:vertAlign w:val="superscript"/>
        </w:rPr>
        <w:t xml:space="preserve">1 </w:t>
      </w:r>
      <w:r w:rsidRPr="0069356C">
        <w:rPr>
          <w:rFonts w:ascii="Times New Roman" w:eastAsia="Times New Roman" w:hAnsi="Times New Roman" w:cs="Times New Roman"/>
          <w:sz w:val="28"/>
          <w:szCs w:val="28"/>
        </w:rPr>
        <w:t>apakšpunktu šādā redakcijā:</w:t>
      </w:r>
    </w:p>
    <w:p w14:paraId="08DE9DC0"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p>
    <w:p w14:paraId="5F56873F" w14:textId="77777777" w:rsidR="00983C15" w:rsidRDefault="00983C15" w:rsidP="00983C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66.2</w:t>
      </w:r>
      <w:r>
        <w:rPr>
          <w:rFonts w:ascii="Times New Roman" w:eastAsia="Times New Roman" w:hAnsi="Times New Roman" w:cs="Times New Roman"/>
          <w:sz w:val="28"/>
          <w:szCs w:val="28"/>
        </w:rPr>
        <w:t>.</w:t>
      </w:r>
      <w:r w:rsidRPr="00654CFB">
        <w:rPr>
          <w:rFonts w:ascii="Times New Roman" w:eastAsia="Times New Roman" w:hAnsi="Times New Roman" w:cs="Times New Roman"/>
          <w:sz w:val="28"/>
          <w:szCs w:val="28"/>
          <w:vertAlign w:val="superscript"/>
        </w:rPr>
        <w:t> </w:t>
      </w:r>
      <w:r w:rsidRPr="0069356C">
        <w:rPr>
          <w:rFonts w:ascii="Times New Roman" w:eastAsia="Times New Roman" w:hAnsi="Times New Roman" w:cs="Times New Roman"/>
          <w:sz w:val="28"/>
          <w:szCs w:val="28"/>
          <w:vertAlign w:val="superscript"/>
        </w:rPr>
        <w:t>1</w:t>
      </w:r>
      <w:r w:rsidRPr="0069356C">
        <w:rPr>
          <w:rFonts w:ascii="Times New Roman" w:eastAsia="Times New Roman" w:hAnsi="Times New Roman" w:cs="Times New Roman"/>
          <w:sz w:val="28"/>
          <w:szCs w:val="28"/>
        </w:rPr>
        <w:t xml:space="preserve"> par šo noteikumu 8</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ā minētajām mērķa grupām šo noteikumu 9.</w:t>
      </w:r>
      <w:r>
        <w:rPr>
          <w:rFonts w:ascii="Times New Roman" w:eastAsia="Times New Roman" w:hAnsi="Times New Roman" w:cs="Times New Roman"/>
          <w:sz w:val="28"/>
          <w:szCs w:val="28"/>
        </w:rPr>
        <w:t>3.1. apakšpunkt</w:t>
      </w:r>
      <w:r w:rsidRPr="0069356C">
        <w:rPr>
          <w:rFonts w:ascii="Times New Roman" w:eastAsia="Times New Roman" w:hAnsi="Times New Roman" w:cs="Times New Roman"/>
          <w:sz w:val="28"/>
          <w:szCs w:val="28"/>
        </w:rPr>
        <w:t>ā minēto 9.2.4.1.</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 xml:space="preserve">pasākuma ietvaros īstenoto </w:t>
      </w:r>
      <w:r w:rsidRPr="0069356C">
        <w:rPr>
          <w:rFonts w:ascii="Times New Roman" w:hAnsi="Times New Roman" w:cs="Times New Roman"/>
          <w:sz w:val="28"/>
          <w:szCs w:val="28"/>
        </w:rPr>
        <w:t>veselības veicināšanas un slimību profilakses kampaņu skaitu</w:t>
      </w:r>
      <w:r>
        <w:rPr>
          <w:rFonts w:ascii="Times New Roman" w:eastAsia="Times New Roman" w:hAnsi="Times New Roman" w:cs="Times New Roman"/>
          <w:sz w:val="28"/>
          <w:szCs w:val="28"/>
        </w:rPr>
        <w:t xml:space="preserve"> un </w:t>
      </w:r>
      <w:r w:rsidRPr="0069356C">
        <w:rPr>
          <w:rFonts w:ascii="Times New Roman" w:eastAsia="Times New Roman" w:hAnsi="Times New Roman" w:cs="Times New Roman"/>
          <w:sz w:val="28"/>
          <w:szCs w:val="28"/>
        </w:rPr>
        <w:t>šo noteikumu 9.3</w:t>
      </w:r>
      <w:r>
        <w:rPr>
          <w:rFonts w:ascii="Times New Roman" w:eastAsia="Times New Roman" w:hAnsi="Times New Roman" w:cs="Times New Roman"/>
          <w:sz w:val="28"/>
          <w:szCs w:val="28"/>
        </w:rPr>
        <w:t>.2. apakšpunkt</w:t>
      </w:r>
      <w:r w:rsidRPr="0069356C">
        <w:rPr>
          <w:rFonts w:ascii="Times New Roman" w:eastAsia="Times New Roman" w:hAnsi="Times New Roman" w:cs="Times New Roman"/>
          <w:sz w:val="28"/>
          <w:szCs w:val="28"/>
        </w:rPr>
        <w:t>ā minēto 9.2.4.2.</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 xml:space="preserve">pasākuma ietvaros </w:t>
      </w:r>
      <w:r w:rsidRPr="0069356C">
        <w:rPr>
          <w:rFonts w:ascii="Times New Roman" w:hAnsi="Times New Roman" w:cs="Times New Roman"/>
          <w:sz w:val="28"/>
          <w:szCs w:val="28"/>
        </w:rPr>
        <w:t>īstenoto veselības veicināšanas un slimību profilakses pasākumu skaitu.</w:t>
      </w:r>
      <w:r>
        <w:rPr>
          <w:rFonts w:ascii="Times New Roman" w:eastAsia="Times New Roman" w:hAnsi="Times New Roman" w:cs="Times New Roman"/>
          <w:sz w:val="28"/>
          <w:szCs w:val="28"/>
        </w:rPr>
        <w:t>"</w:t>
      </w:r>
    </w:p>
    <w:p w14:paraId="158F5415" w14:textId="77777777" w:rsidR="00983C15" w:rsidRPr="0069356C" w:rsidRDefault="00983C15" w:rsidP="00983C15">
      <w:pPr>
        <w:spacing w:after="0" w:line="240" w:lineRule="auto"/>
        <w:ind w:firstLine="709"/>
        <w:jc w:val="both"/>
        <w:rPr>
          <w:rFonts w:ascii="Times New Roman" w:eastAsia="Times New Roman" w:hAnsi="Times New Roman" w:cs="Times New Roman"/>
          <w:sz w:val="28"/>
          <w:szCs w:val="28"/>
        </w:rPr>
      </w:pPr>
    </w:p>
    <w:p w14:paraId="36995517" w14:textId="77777777" w:rsidR="00983C15" w:rsidRPr="0069356C"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9356C">
        <w:rPr>
          <w:rFonts w:ascii="Times New Roman" w:eastAsia="Times New Roman" w:hAnsi="Times New Roman" w:cs="Times New Roman"/>
          <w:sz w:val="28"/>
          <w:szCs w:val="28"/>
        </w:rPr>
        <w:t>Izteikt 66.3. apakšpunktu šādā redakcijā:</w:t>
      </w:r>
    </w:p>
    <w:p w14:paraId="33621452"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p>
    <w:p w14:paraId="54B253C5" w14:textId="77777777" w:rsidR="00983C15"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rPr>
        <w:t xml:space="preserve">66.3. par projekta dalībniekiem, kuri uzskaitāmi atbilstoši </w:t>
      </w:r>
      <w:r w:rsidRPr="00C97947">
        <w:rPr>
          <w:rFonts w:ascii="Times New Roman" w:hAnsi="Times New Roman"/>
          <w:sz w:val="28"/>
        </w:rPr>
        <w:t>Eiropas Parlamenta un Padomes 2013.</w:t>
      </w:r>
      <w:r>
        <w:rPr>
          <w:rFonts w:ascii="Times New Roman" w:hAnsi="Times New Roman"/>
          <w:sz w:val="28"/>
        </w:rPr>
        <w:t> </w:t>
      </w:r>
      <w:r w:rsidRPr="00C97947">
        <w:rPr>
          <w:rFonts w:ascii="Times New Roman" w:hAnsi="Times New Roman"/>
          <w:sz w:val="28"/>
        </w:rPr>
        <w:t>gada 17.</w:t>
      </w:r>
      <w:r>
        <w:rPr>
          <w:rFonts w:ascii="Times New Roman" w:hAnsi="Times New Roman"/>
          <w:sz w:val="28"/>
        </w:rPr>
        <w:t> </w:t>
      </w:r>
      <w:r w:rsidRPr="00C97947">
        <w:rPr>
          <w:rFonts w:ascii="Times New Roman" w:hAnsi="Times New Roman"/>
          <w:sz w:val="28"/>
        </w:rPr>
        <w:t>decembra Regulas (ES) Nr. </w:t>
      </w:r>
      <w:hyperlink r:id="rId79" w:tgtFrame="_blank" w:history="1">
        <w:r w:rsidRPr="00C97947">
          <w:rPr>
            <w:rStyle w:val="Hyperlink"/>
            <w:rFonts w:ascii="Times New Roman" w:hAnsi="Times New Roman"/>
            <w:color w:val="auto"/>
            <w:sz w:val="28"/>
            <w:u w:val="none"/>
          </w:rPr>
          <w:t>1304/2013</w:t>
        </w:r>
      </w:hyperlink>
      <w:r>
        <w:rPr>
          <w:rFonts w:ascii="Times New Roman" w:hAnsi="Times New Roman"/>
          <w:sz w:val="28"/>
        </w:rPr>
        <w:t xml:space="preserve"> </w:t>
      </w:r>
      <w:r w:rsidRPr="00C97947">
        <w:rPr>
          <w:rFonts w:ascii="Times New Roman" w:hAnsi="Times New Roman"/>
          <w:sz w:val="28"/>
        </w:rPr>
        <w:t>par Eiropas Sociālo fondu un ar ko atceļ Padomes Regulu (EK) Nr.</w:t>
      </w:r>
      <w:r>
        <w:rPr>
          <w:rFonts w:ascii="Times New Roman" w:hAnsi="Times New Roman"/>
          <w:sz w:val="28"/>
        </w:rPr>
        <w:t> </w:t>
      </w:r>
      <w:hyperlink r:id="rId80" w:tgtFrame="_blank" w:history="1">
        <w:r w:rsidRPr="00C97947">
          <w:rPr>
            <w:rStyle w:val="Hyperlink"/>
            <w:rFonts w:ascii="Times New Roman" w:hAnsi="Times New Roman"/>
            <w:color w:val="auto"/>
            <w:sz w:val="28"/>
            <w:u w:val="none"/>
          </w:rPr>
          <w:t>1081/2006</w:t>
        </w:r>
      </w:hyperlink>
      <w:r w:rsidRPr="0069356C">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w:t>
      </w:r>
      <w:r w:rsidRPr="0069356C">
        <w:rPr>
          <w:rFonts w:ascii="Times New Roman" w:eastAsia="Times New Roman" w:hAnsi="Times New Roman" w:cs="Times New Roman"/>
          <w:sz w:val="28"/>
          <w:szCs w:val="28"/>
        </w:rPr>
        <w:t>pielikuma 1</w:t>
      </w:r>
      <w:r>
        <w:rPr>
          <w:rFonts w:ascii="Times New Roman" w:eastAsia="Times New Roman" w:hAnsi="Times New Roman" w:cs="Times New Roman"/>
          <w:sz w:val="28"/>
          <w:szCs w:val="28"/>
        </w:rPr>
        <w:t>. punkt</w:t>
      </w:r>
      <w:r w:rsidRPr="0069356C">
        <w:rPr>
          <w:rFonts w:ascii="Times New Roman" w:eastAsia="Times New Roman" w:hAnsi="Times New Roman" w:cs="Times New Roman"/>
          <w:sz w:val="28"/>
          <w:szCs w:val="28"/>
        </w:rPr>
        <w:t xml:space="preserve">ā noteiktajiem kopējiem iznākuma un rezultāta rādītājiem, veicot dalībnieku anketēšanu </w:t>
      </w:r>
      <w:r>
        <w:rPr>
          <w:rFonts w:ascii="Times New Roman" w:eastAsia="Times New Roman" w:hAnsi="Times New Roman" w:cs="Times New Roman"/>
          <w:sz w:val="28"/>
          <w:szCs w:val="28"/>
        </w:rPr>
        <w:t>saskaņā ar</w:t>
      </w:r>
      <w:r w:rsidRPr="0069356C">
        <w:rPr>
          <w:rFonts w:ascii="Times New Roman" w:eastAsia="Times New Roman" w:hAnsi="Times New Roman" w:cs="Times New Roman"/>
          <w:sz w:val="28"/>
          <w:szCs w:val="28"/>
        </w:rPr>
        <w:t xml:space="preserve"> normatīvajiem aktiem, kas nosaka Eiropas Savienības struktūrfondu un Kohēzijas fonda projektu pārbaužu veikšanas kārtību 2014.–2020. gada plānošanas periodā, un pārskata veidlapā par projekta dalībniekiem noteiktajiem datiem, ja persona piedalās veselības veicināšanas vai slimību profilakses pasākumā mērķa grupām vai vietējai sabiedrībai un pasākum</w:t>
      </w:r>
      <w:r>
        <w:rPr>
          <w:rFonts w:ascii="Times New Roman" w:eastAsia="Times New Roman" w:hAnsi="Times New Roman" w:cs="Times New Roman"/>
          <w:sz w:val="28"/>
          <w:szCs w:val="28"/>
        </w:rPr>
        <w:t>s</w:t>
      </w:r>
      <w:r w:rsidRPr="0069356C">
        <w:rPr>
          <w:rFonts w:ascii="Times New Roman" w:eastAsia="Times New Roman" w:hAnsi="Times New Roman" w:cs="Times New Roman"/>
          <w:sz w:val="28"/>
          <w:szCs w:val="28"/>
        </w:rPr>
        <w:t xml:space="preserve"> ilg</w:t>
      </w:r>
      <w:r>
        <w:rPr>
          <w:rFonts w:ascii="Times New Roman" w:eastAsia="Times New Roman" w:hAnsi="Times New Roman" w:cs="Times New Roman"/>
          <w:sz w:val="28"/>
          <w:szCs w:val="28"/>
        </w:rPr>
        <w:t>st</w:t>
      </w:r>
      <w:r w:rsidRPr="0069356C">
        <w:rPr>
          <w:rFonts w:ascii="Times New Roman" w:eastAsia="Times New Roman" w:hAnsi="Times New Roman" w:cs="Times New Roman"/>
          <w:sz w:val="28"/>
          <w:szCs w:val="28"/>
        </w:rPr>
        <w:t xml:space="preserve"> vairāk </w:t>
      </w:r>
      <w:r>
        <w:rPr>
          <w:rFonts w:ascii="Times New Roman" w:eastAsia="Times New Roman" w:hAnsi="Times New Roman" w:cs="Times New Roman"/>
          <w:sz w:val="28"/>
          <w:szCs w:val="28"/>
        </w:rPr>
        <w:t>ne</w:t>
      </w:r>
      <w:r w:rsidRPr="0069356C">
        <w:rPr>
          <w:rFonts w:ascii="Times New Roman" w:eastAsia="Times New Roman" w:hAnsi="Times New Roman" w:cs="Times New Roman"/>
          <w:sz w:val="28"/>
          <w:szCs w:val="28"/>
        </w:rPr>
        <w:t xml:space="preserve">kā </w:t>
      </w:r>
      <w:r>
        <w:rPr>
          <w:rFonts w:ascii="Times New Roman" w:eastAsia="Times New Roman" w:hAnsi="Times New Roman" w:cs="Times New Roman"/>
          <w:sz w:val="28"/>
          <w:szCs w:val="28"/>
        </w:rPr>
        <w:t>astoņas</w:t>
      </w:r>
      <w:r w:rsidRPr="0069356C">
        <w:rPr>
          <w:rFonts w:ascii="Times New Roman" w:eastAsia="Times New Roman" w:hAnsi="Times New Roman" w:cs="Times New Roman"/>
          <w:sz w:val="28"/>
          <w:szCs w:val="28"/>
        </w:rPr>
        <w:t xml:space="preserve"> stundas.</w:t>
      </w:r>
      <w:r>
        <w:rPr>
          <w:rFonts w:ascii="Times New Roman" w:eastAsia="Times New Roman" w:hAnsi="Times New Roman" w:cs="Times New Roman"/>
          <w:sz w:val="28"/>
          <w:szCs w:val="28"/>
        </w:rPr>
        <w:t>"</w:t>
      </w:r>
    </w:p>
    <w:p w14:paraId="58449F6E" w14:textId="77777777" w:rsidR="00983C15" w:rsidRPr="007C50DF" w:rsidRDefault="00983C15" w:rsidP="00983C15">
      <w:pPr>
        <w:shd w:val="clear" w:color="auto" w:fill="FFFFFF"/>
        <w:spacing w:after="0" w:line="240" w:lineRule="auto"/>
        <w:ind w:firstLine="709"/>
        <w:jc w:val="both"/>
        <w:rPr>
          <w:rFonts w:ascii="Times New Roman" w:eastAsia="Times New Roman" w:hAnsi="Times New Roman" w:cs="Times New Roman"/>
          <w:sz w:val="28"/>
          <w:szCs w:val="28"/>
        </w:rPr>
      </w:pPr>
    </w:p>
    <w:p w14:paraId="5BA52A42" w14:textId="77777777" w:rsidR="00983C15" w:rsidRPr="007C50DF" w:rsidRDefault="00983C15" w:rsidP="00983C15">
      <w:pPr>
        <w:pStyle w:val="ListParagraph"/>
        <w:numPr>
          <w:ilvl w:val="0"/>
          <w:numId w:val="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7C50DF">
        <w:rPr>
          <w:rFonts w:ascii="Times New Roman" w:eastAsia="Times New Roman" w:hAnsi="Times New Roman" w:cs="Times New Roman"/>
          <w:sz w:val="28"/>
          <w:szCs w:val="28"/>
        </w:rPr>
        <w:t>Papildināt noteikumus ar 71., 72., 73. un 74. punktu šādā redakcijā:</w:t>
      </w:r>
    </w:p>
    <w:p w14:paraId="6A530402" w14:textId="77777777" w:rsidR="00983C15" w:rsidRPr="007C50DF" w:rsidRDefault="00983C15" w:rsidP="00983C15">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0DCDBF5C" w14:textId="77777777" w:rsidR="00983C15" w:rsidRPr="007C50DF" w:rsidRDefault="00983C15" w:rsidP="00983C15">
      <w:pPr>
        <w:pStyle w:val="ListParagraph"/>
        <w:spacing w:after="0" w:line="240" w:lineRule="auto"/>
        <w:ind w:left="0" w:firstLine="709"/>
        <w:contextualSpacing w:val="0"/>
        <w:jc w:val="both"/>
        <w:rPr>
          <w:rFonts w:ascii="Times New Roman" w:eastAsia="Times New Roman" w:hAnsi="Times New Roman" w:cs="Times New Roman"/>
          <w:iCs/>
          <w:sz w:val="28"/>
          <w:szCs w:val="28"/>
        </w:rPr>
      </w:pPr>
      <w:r w:rsidRPr="007C50DF">
        <w:rPr>
          <w:rFonts w:ascii="Times New Roman" w:eastAsia="Times New Roman" w:hAnsi="Times New Roman" w:cs="Times New Roman"/>
          <w:sz w:val="28"/>
          <w:szCs w:val="28"/>
        </w:rPr>
        <w:t>"71. Šo noteikumu 66.2. apakšpunktā minēto iznākuma rādītāju uzskaiti finansējuma saņēmēji veic par laikposmu līdz 2019. gada 31. decembrim.</w:t>
      </w:r>
    </w:p>
    <w:p w14:paraId="2932DEDA" w14:textId="77777777" w:rsidR="00983C15" w:rsidRPr="007C50DF" w:rsidRDefault="00983C15" w:rsidP="00983C15">
      <w:pPr>
        <w:spacing w:after="0" w:line="240" w:lineRule="auto"/>
        <w:ind w:firstLine="709"/>
        <w:jc w:val="both"/>
        <w:rPr>
          <w:rFonts w:ascii="Times New Roman" w:eastAsia="Times New Roman" w:hAnsi="Times New Roman" w:cs="Times New Roman"/>
          <w:sz w:val="28"/>
          <w:szCs w:val="28"/>
        </w:rPr>
      </w:pPr>
    </w:p>
    <w:p w14:paraId="1F9C0E0A" w14:textId="77777777" w:rsidR="00983C15" w:rsidRPr="007C50DF" w:rsidRDefault="00983C15" w:rsidP="00983C15">
      <w:pPr>
        <w:spacing w:after="0" w:line="240" w:lineRule="auto"/>
        <w:ind w:firstLine="709"/>
        <w:jc w:val="both"/>
        <w:rPr>
          <w:rFonts w:ascii="Times New Roman" w:eastAsia="Times New Roman" w:hAnsi="Times New Roman" w:cs="Times New Roman"/>
          <w:sz w:val="28"/>
          <w:szCs w:val="28"/>
        </w:rPr>
      </w:pPr>
      <w:r w:rsidRPr="007C50DF">
        <w:rPr>
          <w:rFonts w:ascii="Times New Roman" w:eastAsia="Times New Roman" w:hAnsi="Times New Roman" w:cs="Times New Roman"/>
          <w:sz w:val="28"/>
          <w:szCs w:val="28"/>
        </w:rPr>
        <w:t>72. Šo noteikumu 66.2.</w:t>
      </w:r>
      <w:r w:rsidRPr="007C50DF">
        <w:rPr>
          <w:rFonts w:ascii="Times New Roman" w:eastAsia="Times New Roman" w:hAnsi="Times New Roman" w:cs="Times New Roman"/>
          <w:sz w:val="28"/>
          <w:szCs w:val="28"/>
          <w:vertAlign w:val="superscript"/>
        </w:rPr>
        <w:t xml:space="preserve">1 </w:t>
      </w:r>
      <w:r w:rsidRPr="007C50DF">
        <w:rPr>
          <w:rFonts w:ascii="Times New Roman" w:eastAsia="Times New Roman" w:hAnsi="Times New Roman" w:cs="Times New Roman"/>
          <w:sz w:val="28"/>
          <w:szCs w:val="28"/>
        </w:rPr>
        <w:t>apakšpunktā minēto iznākuma rādītāju uzskaiti finansējuma saņēmēji veic no 2020. gada 1. janvāra.</w:t>
      </w:r>
    </w:p>
    <w:p w14:paraId="40D35BFE" w14:textId="77777777" w:rsidR="00983C15" w:rsidRPr="007C50DF" w:rsidRDefault="00983C15" w:rsidP="00983C15">
      <w:pPr>
        <w:spacing w:after="0" w:line="240" w:lineRule="auto"/>
        <w:ind w:firstLine="709"/>
        <w:jc w:val="both"/>
        <w:rPr>
          <w:rFonts w:ascii="Times New Roman" w:eastAsia="Times New Roman" w:hAnsi="Times New Roman" w:cs="Times New Roman"/>
          <w:sz w:val="28"/>
          <w:szCs w:val="28"/>
        </w:rPr>
      </w:pPr>
    </w:p>
    <w:p w14:paraId="077CE842" w14:textId="77777777" w:rsidR="00983C15" w:rsidRPr="007C50DF" w:rsidRDefault="00983C15" w:rsidP="00983C15">
      <w:pPr>
        <w:spacing w:after="0" w:line="240" w:lineRule="auto"/>
        <w:ind w:firstLine="709"/>
        <w:jc w:val="both"/>
        <w:rPr>
          <w:rFonts w:ascii="Times New Roman" w:eastAsia="Times New Roman" w:hAnsi="Times New Roman" w:cs="Times New Roman"/>
          <w:sz w:val="28"/>
          <w:szCs w:val="28"/>
        </w:rPr>
      </w:pPr>
      <w:r w:rsidRPr="007C50DF">
        <w:rPr>
          <w:rFonts w:ascii="Times New Roman" w:eastAsia="Times New Roman" w:hAnsi="Times New Roman" w:cs="Times New Roman"/>
          <w:sz w:val="28"/>
          <w:szCs w:val="28"/>
        </w:rPr>
        <w:t>73. Šo noteikumu 66.3. apakšpunktā minēto dalībnieku uzskaiti pasākumos, kas ilgst vairāk nekā astoņas stundas, finansējuma saņēmēji veic no 2020. gada 1. janvāra.</w:t>
      </w:r>
    </w:p>
    <w:p w14:paraId="5DE6DC4E" w14:textId="77777777" w:rsidR="00983C15" w:rsidRPr="007C50DF" w:rsidRDefault="00983C15" w:rsidP="00983C15">
      <w:pPr>
        <w:spacing w:after="0" w:line="240" w:lineRule="auto"/>
        <w:ind w:firstLine="709"/>
        <w:jc w:val="both"/>
        <w:rPr>
          <w:rFonts w:ascii="Times New Roman" w:eastAsia="Times New Roman" w:hAnsi="Times New Roman" w:cs="Times New Roman"/>
          <w:sz w:val="28"/>
          <w:szCs w:val="28"/>
        </w:rPr>
      </w:pPr>
    </w:p>
    <w:p w14:paraId="7C9E7C3E" w14:textId="77777777" w:rsidR="00983C15" w:rsidRPr="007C50DF" w:rsidRDefault="00983C15" w:rsidP="00983C15">
      <w:pPr>
        <w:spacing w:after="0" w:line="240" w:lineRule="auto"/>
        <w:ind w:firstLine="709"/>
        <w:jc w:val="both"/>
        <w:rPr>
          <w:rFonts w:ascii="Times New Roman" w:eastAsia="Times New Roman" w:hAnsi="Times New Roman" w:cs="Times New Roman"/>
          <w:sz w:val="28"/>
          <w:szCs w:val="28"/>
        </w:rPr>
      </w:pPr>
      <w:r w:rsidRPr="007C50DF">
        <w:rPr>
          <w:rFonts w:ascii="Times New Roman" w:eastAsia="Times New Roman" w:hAnsi="Times New Roman" w:cs="Times New Roman"/>
          <w:sz w:val="28"/>
          <w:szCs w:val="28"/>
        </w:rPr>
        <w:t>74. Šo noteikumu 23. un 35. punktā minētās vienotās izmaksu likmes piemēro ar 2020. gada 1. maiju."</w:t>
      </w:r>
    </w:p>
    <w:p w14:paraId="6711438B" w14:textId="77777777" w:rsidR="00983C15" w:rsidRPr="007C50DF" w:rsidRDefault="00983C15" w:rsidP="00983C15">
      <w:pPr>
        <w:spacing w:after="0" w:line="240" w:lineRule="auto"/>
        <w:jc w:val="both"/>
        <w:rPr>
          <w:rFonts w:ascii="Times New Roman" w:eastAsia="Times New Roman" w:hAnsi="Times New Roman" w:cs="Times New Roman"/>
          <w:sz w:val="28"/>
          <w:szCs w:val="28"/>
        </w:rPr>
      </w:pPr>
    </w:p>
    <w:p w14:paraId="1C59106D" w14:textId="77777777" w:rsidR="00983C15" w:rsidRPr="007C50DF" w:rsidRDefault="00983C15" w:rsidP="00983C15">
      <w:pPr>
        <w:pStyle w:val="ListParagraph"/>
        <w:numPr>
          <w:ilvl w:val="0"/>
          <w:numId w:val="4"/>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7C50DF">
        <w:rPr>
          <w:rFonts w:ascii="Times New Roman" w:eastAsia="Times New Roman" w:hAnsi="Times New Roman" w:cs="Times New Roman"/>
          <w:sz w:val="28"/>
          <w:szCs w:val="28"/>
        </w:rPr>
        <w:t>Izteikt 2. pielikumu šādā redakcijā:</w:t>
      </w:r>
    </w:p>
    <w:p w14:paraId="1FD7F2C7" w14:textId="77777777" w:rsidR="00983C15" w:rsidRPr="007C50DF" w:rsidRDefault="00983C15" w:rsidP="00983C15">
      <w:pPr>
        <w:tabs>
          <w:tab w:val="left" w:pos="1134"/>
        </w:tabs>
        <w:spacing w:after="0" w:line="240" w:lineRule="auto"/>
        <w:ind w:left="709"/>
        <w:jc w:val="both"/>
        <w:rPr>
          <w:rFonts w:ascii="Times New Roman" w:eastAsia="Times New Roman" w:hAnsi="Times New Roman" w:cs="Times New Roman"/>
          <w:sz w:val="28"/>
          <w:szCs w:val="28"/>
        </w:rPr>
      </w:pPr>
    </w:p>
    <w:p w14:paraId="3A897337" w14:textId="77777777" w:rsidR="00983C15" w:rsidRPr="0069356C" w:rsidRDefault="00983C15" w:rsidP="00983C15">
      <w:pPr>
        <w:spacing w:after="0" w:line="240" w:lineRule="auto"/>
        <w:ind w:right="102" w:firstLine="709"/>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w:t>
      </w:r>
      <w:r w:rsidRPr="0069356C">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 xml:space="preserve"> </w:t>
      </w:r>
      <w:r w:rsidRPr="0069356C">
        <w:rPr>
          <w:rFonts w:ascii="Times New Roman" w:eastAsia="Times New Roman" w:hAnsi="Times New Roman" w:cs="Times New Roman"/>
          <w:sz w:val="28"/>
          <w:szCs w:val="28"/>
          <w:lang w:eastAsia="en-US"/>
        </w:rPr>
        <w:t>pielikums</w:t>
      </w:r>
    </w:p>
    <w:p w14:paraId="4615E44A" w14:textId="77777777" w:rsidR="00983C15" w:rsidRPr="0069356C" w:rsidRDefault="00983C15" w:rsidP="00983C15">
      <w:pPr>
        <w:spacing w:after="0" w:line="240" w:lineRule="auto"/>
        <w:ind w:right="102" w:firstLine="709"/>
        <w:jc w:val="right"/>
        <w:rPr>
          <w:rFonts w:ascii="Times New Roman" w:eastAsia="Times New Roman" w:hAnsi="Times New Roman" w:cs="Times New Roman"/>
          <w:sz w:val="28"/>
          <w:szCs w:val="28"/>
          <w:lang w:eastAsia="en-US"/>
        </w:rPr>
      </w:pPr>
      <w:r w:rsidRPr="0069356C">
        <w:rPr>
          <w:rFonts w:ascii="Times New Roman" w:eastAsia="Times New Roman" w:hAnsi="Times New Roman" w:cs="Times New Roman"/>
          <w:sz w:val="28"/>
          <w:szCs w:val="28"/>
          <w:lang w:eastAsia="en-US"/>
        </w:rPr>
        <w:t>Ministru kabineta</w:t>
      </w:r>
    </w:p>
    <w:p w14:paraId="50E3C685" w14:textId="77777777" w:rsidR="00983C15" w:rsidRPr="0069356C" w:rsidRDefault="00983C15" w:rsidP="00983C15">
      <w:pPr>
        <w:spacing w:after="0" w:line="240" w:lineRule="auto"/>
        <w:ind w:right="102" w:firstLine="709"/>
        <w:jc w:val="right"/>
        <w:rPr>
          <w:rFonts w:ascii="Times New Roman" w:eastAsia="Times New Roman" w:hAnsi="Times New Roman" w:cs="Times New Roman"/>
          <w:sz w:val="28"/>
          <w:szCs w:val="28"/>
          <w:lang w:eastAsia="en-US"/>
        </w:rPr>
      </w:pPr>
      <w:r w:rsidRPr="0069356C">
        <w:rPr>
          <w:rFonts w:ascii="Times New Roman" w:eastAsia="Times New Roman" w:hAnsi="Times New Roman" w:cs="Times New Roman"/>
          <w:sz w:val="28"/>
          <w:szCs w:val="28"/>
          <w:lang w:eastAsia="en-US"/>
        </w:rPr>
        <w:t>2016.</w:t>
      </w:r>
      <w:r>
        <w:rPr>
          <w:rFonts w:ascii="Times New Roman" w:eastAsia="Times New Roman" w:hAnsi="Times New Roman" w:cs="Times New Roman"/>
          <w:sz w:val="28"/>
          <w:szCs w:val="28"/>
          <w:lang w:eastAsia="en-US"/>
        </w:rPr>
        <w:t> </w:t>
      </w:r>
      <w:r w:rsidRPr="0069356C">
        <w:rPr>
          <w:rFonts w:ascii="Times New Roman" w:eastAsia="Times New Roman" w:hAnsi="Times New Roman" w:cs="Times New Roman"/>
          <w:sz w:val="28"/>
          <w:szCs w:val="28"/>
          <w:lang w:eastAsia="en-US"/>
        </w:rPr>
        <w:t>gada 17.</w:t>
      </w:r>
      <w:r>
        <w:rPr>
          <w:rFonts w:ascii="Times New Roman" w:eastAsia="Times New Roman" w:hAnsi="Times New Roman" w:cs="Times New Roman"/>
          <w:sz w:val="28"/>
          <w:szCs w:val="28"/>
          <w:lang w:eastAsia="en-US"/>
        </w:rPr>
        <w:t> </w:t>
      </w:r>
      <w:r w:rsidRPr="0069356C">
        <w:rPr>
          <w:rFonts w:ascii="Times New Roman" w:eastAsia="Times New Roman" w:hAnsi="Times New Roman" w:cs="Times New Roman"/>
          <w:sz w:val="28"/>
          <w:szCs w:val="28"/>
          <w:lang w:eastAsia="en-US"/>
        </w:rPr>
        <w:t>maija</w:t>
      </w:r>
    </w:p>
    <w:p w14:paraId="4D43BBC6" w14:textId="77777777" w:rsidR="00983C15" w:rsidRPr="0069356C" w:rsidRDefault="00983C15" w:rsidP="00983C15">
      <w:pPr>
        <w:spacing w:after="0" w:line="240" w:lineRule="auto"/>
        <w:ind w:right="104" w:firstLine="709"/>
        <w:jc w:val="right"/>
        <w:rPr>
          <w:rFonts w:ascii="Times New Roman" w:eastAsia="Times New Roman" w:hAnsi="Times New Roman" w:cs="Times New Roman"/>
          <w:sz w:val="28"/>
          <w:szCs w:val="28"/>
          <w:lang w:eastAsia="en-US"/>
        </w:rPr>
      </w:pPr>
      <w:r w:rsidRPr="0069356C">
        <w:rPr>
          <w:rFonts w:ascii="Times New Roman" w:eastAsia="Times New Roman" w:hAnsi="Times New Roman" w:cs="Times New Roman"/>
          <w:sz w:val="28"/>
          <w:szCs w:val="28"/>
          <w:lang w:eastAsia="en-US"/>
        </w:rPr>
        <w:t>noteikumiem Nr.</w:t>
      </w:r>
      <w:r>
        <w:rPr>
          <w:rFonts w:ascii="Times New Roman" w:eastAsia="Times New Roman" w:hAnsi="Times New Roman" w:cs="Times New Roman"/>
          <w:sz w:val="28"/>
          <w:szCs w:val="28"/>
          <w:lang w:eastAsia="en-US"/>
        </w:rPr>
        <w:t> </w:t>
      </w:r>
      <w:r w:rsidRPr="0069356C">
        <w:rPr>
          <w:rFonts w:ascii="Times New Roman" w:eastAsia="Times New Roman" w:hAnsi="Times New Roman" w:cs="Times New Roman"/>
          <w:sz w:val="28"/>
          <w:szCs w:val="28"/>
          <w:lang w:eastAsia="en-US"/>
        </w:rPr>
        <w:t>310</w:t>
      </w:r>
    </w:p>
    <w:p w14:paraId="3A878481" w14:textId="77777777" w:rsidR="00983C15" w:rsidRPr="0069356C" w:rsidRDefault="00983C15" w:rsidP="00983C15">
      <w:pPr>
        <w:spacing w:after="0" w:line="240" w:lineRule="auto"/>
        <w:ind w:right="104" w:firstLine="709"/>
        <w:jc w:val="right"/>
        <w:rPr>
          <w:rFonts w:ascii="Times New Roman" w:eastAsia="Times New Roman" w:hAnsi="Times New Roman" w:cs="Times New Roman"/>
          <w:sz w:val="20"/>
          <w:szCs w:val="20"/>
          <w:lang w:eastAsia="en-US"/>
        </w:rPr>
      </w:pPr>
    </w:p>
    <w:p w14:paraId="7BF32014" w14:textId="77777777" w:rsidR="00983C15" w:rsidRPr="0069356C" w:rsidRDefault="00983C15" w:rsidP="00983C15">
      <w:pPr>
        <w:spacing w:after="0" w:line="240" w:lineRule="auto"/>
        <w:jc w:val="center"/>
        <w:rPr>
          <w:rFonts w:ascii="Times New Roman" w:eastAsia="Times New Roman" w:hAnsi="Times New Roman" w:cs="Times New Roman"/>
          <w:sz w:val="28"/>
          <w:szCs w:val="28"/>
          <w:lang w:eastAsia="en-US"/>
        </w:rPr>
      </w:pPr>
      <w:r w:rsidRPr="0069356C">
        <w:rPr>
          <w:rFonts w:ascii="Times New Roman" w:eastAsia="Times New Roman" w:hAnsi="Times New Roman" w:cs="Times New Roman"/>
          <w:b/>
          <w:bCs/>
          <w:sz w:val="28"/>
          <w:szCs w:val="28"/>
          <w:lang w:eastAsia="en-US"/>
        </w:rPr>
        <w:t>Pārskats par projekta īstenošanu</w:t>
      </w:r>
    </w:p>
    <w:p w14:paraId="39228997" w14:textId="77777777" w:rsidR="00983C15" w:rsidRPr="0069356C" w:rsidRDefault="00983C15" w:rsidP="00983C15">
      <w:pPr>
        <w:spacing w:after="0" w:line="240" w:lineRule="auto"/>
        <w:ind w:right="104" w:firstLine="709"/>
        <w:jc w:val="right"/>
        <w:rPr>
          <w:rFonts w:ascii="Times New Roman" w:eastAsia="Times New Roman" w:hAnsi="Times New Roman" w:cs="Times New Roman"/>
          <w:sz w:val="20"/>
          <w:szCs w:val="20"/>
          <w:lang w:eastAsia="en-US"/>
        </w:rPr>
      </w:pPr>
    </w:p>
    <w:p w14:paraId="7D05361A" w14:textId="77777777" w:rsidR="00983C15" w:rsidRPr="00803BD0" w:rsidRDefault="00983C15" w:rsidP="00983C15">
      <w:pPr>
        <w:spacing w:after="0" w:line="240" w:lineRule="auto"/>
        <w:ind w:right="104"/>
        <w:rPr>
          <w:rFonts w:ascii="Times New Roman" w:eastAsia="Times New Roman" w:hAnsi="Times New Roman" w:cs="Times New Roman"/>
          <w:i/>
          <w:sz w:val="28"/>
          <w:szCs w:val="28"/>
          <w:lang w:eastAsia="en-US"/>
        </w:rPr>
      </w:pPr>
      <w:r w:rsidRPr="0069356C">
        <w:rPr>
          <w:rFonts w:ascii="Times New Roman" w:eastAsia="Times New Roman" w:hAnsi="Times New Roman" w:cs="Times New Roman"/>
          <w:sz w:val="28"/>
          <w:szCs w:val="28"/>
          <w:lang w:eastAsia="en-US"/>
        </w:rPr>
        <w:t>Finansēj</w:t>
      </w:r>
      <w:r>
        <w:rPr>
          <w:rFonts w:ascii="Times New Roman" w:eastAsia="Times New Roman" w:hAnsi="Times New Roman" w:cs="Times New Roman"/>
          <w:sz w:val="28"/>
          <w:szCs w:val="28"/>
          <w:lang w:eastAsia="en-US"/>
        </w:rPr>
        <w:t>uma saņēmējs</w:t>
      </w:r>
      <w:r w:rsidRPr="002606B2">
        <w:rPr>
          <w:rFonts w:ascii="Times New Roman" w:eastAsia="Times New Roman" w:hAnsi="Times New Roman" w:cs="Times New Roman"/>
          <w:sz w:val="28"/>
          <w:szCs w:val="28"/>
          <w:lang w:eastAsia="en-US"/>
        </w:rPr>
        <w:t xml:space="preserve"> </w:t>
      </w:r>
      <w:r w:rsidRPr="00803BD0">
        <w:rPr>
          <w:rFonts w:ascii="Times New Roman" w:eastAsia="Times New Roman" w:hAnsi="Times New Roman" w:cs="Times New Roman"/>
          <w:i/>
          <w:sz w:val="28"/>
          <w:szCs w:val="28"/>
          <w:lang w:eastAsia="en-US"/>
        </w:rPr>
        <w:t>_____________________________________________</w:t>
      </w:r>
    </w:p>
    <w:p w14:paraId="4BF971E4" w14:textId="77777777" w:rsidR="00983C15" w:rsidRDefault="00983C15" w:rsidP="00983C15">
      <w:pPr>
        <w:spacing w:after="0" w:line="240" w:lineRule="auto"/>
        <w:ind w:right="104"/>
        <w:rPr>
          <w:rFonts w:ascii="Times New Roman" w:eastAsia="Times New Roman" w:hAnsi="Times New Roman" w:cs="Times New Roman"/>
          <w:sz w:val="28"/>
          <w:szCs w:val="28"/>
          <w:lang w:eastAsia="en-US"/>
        </w:rPr>
      </w:pPr>
    </w:p>
    <w:p w14:paraId="3B9307C7" w14:textId="77777777" w:rsidR="00983C15" w:rsidRPr="0069356C" w:rsidRDefault="00983C15" w:rsidP="00983C15">
      <w:pPr>
        <w:spacing w:after="0" w:line="240" w:lineRule="auto"/>
        <w:ind w:right="104"/>
        <w:rPr>
          <w:rFonts w:ascii="Times New Roman" w:eastAsia="Times New Roman" w:hAnsi="Times New Roman" w:cs="Times New Roman"/>
          <w:sz w:val="28"/>
          <w:szCs w:val="28"/>
          <w:lang w:eastAsia="en-US"/>
        </w:rPr>
      </w:pPr>
      <w:r w:rsidRPr="0069356C">
        <w:rPr>
          <w:rFonts w:ascii="Times New Roman" w:eastAsia="Times New Roman" w:hAnsi="Times New Roman" w:cs="Times New Roman"/>
          <w:sz w:val="28"/>
          <w:szCs w:val="28"/>
          <w:lang w:eastAsia="en-US"/>
        </w:rPr>
        <w:t>Projekta nosaukums ______________________________________________</w:t>
      </w:r>
      <w:r>
        <w:rPr>
          <w:rFonts w:ascii="Times New Roman" w:eastAsia="Times New Roman" w:hAnsi="Times New Roman" w:cs="Times New Roman"/>
          <w:sz w:val="28"/>
          <w:szCs w:val="28"/>
          <w:lang w:eastAsia="en-US"/>
        </w:rPr>
        <w:t>_</w:t>
      </w:r>
    </w:p>
    <w:p w14:paraId="129E2FDE" w14:textId="77777777" w:rsidR="00983C15" w:rsidRPr="0069356C" w:rsidRDefault="00983C15" w:rsidP="00983C15">
      <w:pPr>
        <w:spacing w:after="0" w:line="240" w:lineRule="auto"/>
        <w:ind w:right="104" w:firstLine="709"/>
        <w:rPr>
          <w:rFonts w:ascii="Times New Roman" w:eastAsia="Times New Roman" w:hAnsi="Times New Roman" w:cs="Times New Roman"/>
          <w:sz w:val="28"/>
          <w:szCs w:val="28"/>
          <w:lang w:eastAsia="en-US"/>
        </w:rPr>
      </w:pPr>
    </w:p>
    <w:tbl>
      <w:tblPr>
        <w:tblStyle w:val="TableGrid1"/>
        <w:tblW w:w="9356" w:type="dxa"/>
        <w:tblInd w:w="-5" w:type="dxa"/>
        <w:shd w:val="clear" w:color="auto" w:fill="FFFFFF" w:themeFill="background1"/>
        <w:tblLayout w:type="fixed"/>
        <w:tblLook w:val="04A0" w:firstRow="1" w:lastRow="0" w:firstColumn="1" w:lastColumn="0" w:noHBand="0" w:noVBand="1"/>
      </w:tblPr>
      <w:tblGrid>
        <w:gridCol w:w="709"/>
        <w:gridCol w:w="1134"/>
        <w:gridCol w:w="1276"/>
        <w:gridCol w:w="1134"/>
        <w:gridCol w:w="1843"/>
        <w:gridCol w:w="1133"/>
        <w:gridCol w:w="2127"/>
      </w:tblGrid>
      <w:tr w:rsidR="00983C15" w:rsidRPr="0069356C" w14:paraId="69C8F629" w14:textId="77777777" w:rsidTr="008D76B2">
        <w:trPr>
          <w:tblHeader/>
        </w:trPr>
        <w:tc>
          <w:tcPr>
            <w:tcW w:w="709" w:type="dxa"/>
            <w:shd w:val="clear" w:color="auto" w:fill="FFFFFF" w:themeFill="background1"/>
            <w:vAlign w:val="center"/>
          </w:tcPr>
          <w:p w14:paraId="599F1191" w14:textId="77777777" w:rsidR="00983C15" w:rsidRDefault="00983C15" w:rsidP="008D76B2">
            <w:pPr>
              <w:spacing w:after="0"/>
              <w:ind w:left="-1100" w:firstLine="709"/>
              <w:jc w:val="right"/>
            </w:pPr>
            <w:r w:rsidRPr="0069356C">
              <w:t>Nr.</w:t>
            </w:r>
          </w:p>
          <w:p w14:paraId="4671D12D" w14:textId="77777777" w:rsidR="00983C15" w:rsidRPr="0069356C" w:rsidRDefault="00983C15" w:rsidP="008D76B2">
            <w:pPr>
              <w:spacing w:after="0"/>
              <w:ind w:left="-1100" w:firstLine="709"/>
              <w:jc w:val="right"/>
            </w:pPr>
            <w:r w:rsidRPr="0069356C">
              <w:t>p.</w:t>
            </w:r>
            <w:r>
              <w:t xml:space="preserve"> </w:t>
            </w:r>
            <w:r w:rsidRPr="0069356C">
              <w:t>k.</w:t>
            </w:r>
            <w:r w:rsidRPr="0069356C">
              <w:rPr>
                <w:vertAlign w:val="superscript"/>
              </w:rPr>
              <w:t>1</w:t>
            </w:r>
          </w:p>
        </w:tc>
        <w:tc>
          <w:tcPr>
            <w:tcW w:w="1134" w:type="dxa"/>
            <w:shd w:val="clear" w:color="auto" w:fill="FFFFFF" w:themeFill="background1"/>
            <w:vAlign w:val="center"/>
          </w:tcPr>
          <w:p w14:paraId="17727B99" w14:textId="77777777" w:rsidR="00983C15" w:rsidRPr="0069356C" w:rsidRDefault="00983C15" w:rsidP="008D76B2">
            <w:pPr>
              <w:spacing w:after="0"/>
              <w:ind w:right="-103" w:firstLine="0"/>
              <w:jc w:val="center"/>
            </w:pPr>
            <w:r w:rsidRPr="0069356C">
              <w:t>Rīcības apakšjoma</w:t>
            </w:r>
            <w:r w:rsidRPr="0069356C">
              <w:rPr>
                <w:vertAlign w:val="superscript"/>
              </w:rPr>
              <w:t>2</w:t>
            </w:r>
          </w:p>
        </w:tc>
        <w:tc>
          <w:tcPr>
            <w:tcW w:w="1276" w:type="dxa"/>
            <w:shd w:val="clear" w:color="auto" w:fill="FFFFFF" w:themeFill="background1"/>
            <w:vAlign w:val="center"/>
          </w:tcPr>
          <w:p w14:paraId="1DFC64AA" w14:textId="77777777" w:rsidR="00983C15" w:rsidRPr="0069356C" w:rsidRDefault="00983C15" w:rsidP="008D76B2">
            <w:pPr>
              <w:spacing w:after="0"/>
              <w:ind w:firstLine="0"/>
              <w:jc w:val="center"/>
            </w:pPr>
            <w:r w:rsidRPr="0069356C">
              <w:t>Pasākuma nosaukums</w:t>
            </w:r>
            <w:r w:rsidRPr="0069356C">
              <w:rPr>
                <w:vertAlign w:val="superscript"/>
              </w:rPr>
              <w:t>3</w:t>
            </w:r>
          </w:p>
        </w:tc>
        <w:tc>
          <w:tcPr>
            <w:tcW w:w="1134" w:type="dxa"/>
            <w:shd w:val="clear" w:color="auto" w:fill="FFFFFF" w:themeFill="background1"/>
            <w:vAlign w:val="center"/>
          </w:tcPr>
          <w:p w14:paraId="76AE9D8E" w14:textId="77777777" w:rsidR="00983C15" w:rsidRPr="0069356C" w:rsidRDefault="00983C15" w:rsidP="008D76B2">
            <w:pPr>
              <w:spacing w:after="0"/>
              <w:ind w:firstLine="0"/>
              <w:jc w:val="center"/>
            </w:pPr>
            <w:r w:rsidRPr="0069356C">
              <w:t>Pasākuma veids</w:t>
            </w:r>
            <w:r w:rsidRPr="0069356C">
              <w:rPr>
                <w:vertAlign w:val="superscript"/>
              </w:rPr>
              <w:t>4</w:t>
            </w:r>
          </w:p>
        </w:tc>
        <w:tc>
          <w:tcPr>
            <w:tcW w:w="1843" w:type="dxa"/>
            <w:shd w:val="clear" w:color="auto" w:fill="FFFFFF" w:themeFill="background1"/>
            <w:vAlign w:val="center"/>
          </w:tcPr>
          <w:p w14:paraId="23DF3B96" w14:textId="77777777" w:rsidR="00983C15" w:rsidRPr="0069356C" w:rsidRDefault="00983C15" w:rsidP="008D76B2">
            <w:pPr>
              <w:spacing w:after="0"/>
              <w:ind w:firstLine="0"/>
              <w:jc w:val="center"/>
            </w:pPr>
            <w:r w:rsidRPr="0069356C">
              <w:t>Īss pasākuma saturiskais apraksts</w:t>
            </w:r>
            <w:r w:rsidRPr="0069356C">
              <w:rPr>
                <w:vertAlign w:val="superscript"/>
              </w:rPr>
              <w:t>5</w:t>
            </w:r>
            <w:r w:rsidRPr="0069356C">
              <w:t xml:space="preserve"> </w:t>
            </w:r>
          </w:p>
        </w:tc>
        <w:tc>
          <w:tcPr>
            <w:tcW w:w="1133" w:type="dxa"/>
            <w:shd w:val="clear" w:color="auto" w:fill="FFFFFF" w:themeFill="background1"/>
            <w:vAlign w:val="center"/>
          </w:tcPr>
          <w:p w14:paraId="45FDABA7" w14:textId="77777777" w:rsidR="00983C15" w:rsidRPr="0069356C" w:rsidRDefault="00983C15" w:rsidP="008D76B2">
            <w:pPr>
              <w:spacing w:after="0"/>
              <w:ind w:firstLine="0"/>
              <w:jc w:val="center"/>
            </w:pPr>
            <w:r w:rsidRPr="0069356C">
              <w:t>Kopējais dalībnieku skaits</w:t>
            </w:r>
            <w:r w:rsidRPr="0069356C">
              <w:rPr>
                <w:vertAlign w:val="superscript"/>
              </w:rPr>
              <w:t>6</w:t>
            </w:r>
          </w:p>
        </w:tc>
        <w:tc>
          <w:tcPr>
            <w:tcW w:w="2127" w:type="dxa"/>
            <w:shd w:val="clear" w:color="auto" w:fill="FFFFFF" w:themeFill="background1"/>
            <w:vAlign w:val="center"/>
          </w:tcPr>
          <w:p w14:paraId="2FAF0E6B" w14:textId="77777777" w:rsidR="00983C15" w:rsidRPr="0069356C" w:rsidRDefault="00983C15" w:rsidP="008D76B2">
            <w:pPr>
              <w:spacing w:after="0"/>
              <w:ind w:firstLine="0"/>
              <w:jc w:val="center"/>
            </w:pPr>
            <w:r w:rsidRPr="0069356C">
              <w:t>Kopsavilkums par pasākuma rezultātiem un efektivitātes izv</w:t>
            </w:r>
            <w:r>
              <w:t>ē</w:t>
            </w:r>
            <w:r w:rsidRPr="0069356C">
              <w:t>rtējumu</w:t>
            </w:r>
            <w:r w:rsidRPr="0069356C">
              <w:rPr>
                <w:vertAlign w:val="superscript"/>
              </w:rPr>
              <w:t>7</w:t>
            </w:r>
          </w:p>
        </w:tc>
      </w:tr>
      <w:tr w:rsidR="00983C15" w:rsidRPr="0069356C" w14:paraId="3DCAF3DA" w14:textId="77777777" w:rsidTr="008D76B2">
        <w:tc>
          <w:tcPr>
            <w:tcW w:w="709" w:type="dxa"/>
            <w:shd w:val="clear" w:color="auto" w:fill="FFFFFF" w:themeFill="background1"/>
          </w:tcPr>
          <w:p w14:paraId="5D98742F" w14:textId="77777777" w:rsidR="00983C15" w:rsidRPr="0069356C" w:rsidRDefault="00983C15" w:rsidP="008D76B2">
            <w:pPr>
              <w:spacing w:after="0"/>
              <w:ind w:firstLine="709"/>
            </w:pPr>
          </w:p>
        </w:tc>
        <w:tc>
          <w:tcPr>
            <w:tcW w:w="1134" w:type="dxa"/>
            <w:shd w:val="clear" w:color="auto" w:fill="FFFFFF" w:themeFill="background1"/>
          </w:tcPr>
          <w:p w14:paraId="3CAE217E" w14:textId="77777777" w:rsidR="00983C15" w:rsidRPr="0069356C" w:rsidRDefault="00983C15" w:rsidP="008D76B2">
            <w:pPr>
              <w:spacing w:after="0"/>
              <w:ind w:firstLine="0"/>
            </w:pPr>
          </w:p>
        </w:tc>
        <w:tc>
          <w:tcPr>
            <w:tcW w:w="1276" w:type="dxa"/>
            <w:shd w:val="clear" w:color="auto" w:fill="FFFFFF" w:themeFill="background1"/>
          </w:tcPr>
          <w:p w14:paraId="7F47A042" w14:textId="77777777" w:rsidR="00983C15" w:rsidRPr="0069356C" w:rsidRDefault="00983C15" w:rsidP="008D76B2">
            <w:pPr>
              <w:spacing w:after="0"/>
              <w:ind w:firstLine="0"/>
            </w:pPr>
          </w:p>
        </w:tc>
        <w:tc>
          <w:tcPr>
            <w:tcW w:w="1134" w:type="dxa"/>
            <w:shd w:val="clear" w:color="auto" w:fill="FFFFFF" w:themeFill="background1"/>
          </w:tcPr>
          <w:p w14:paraId="79DBFABC" w14:textId="77777777" w:rsidR="00983C15" w:rsidRPr="0069356C" w:rsidRDefault="00983C15" w:rsidP="008D76B2">
            <w:pPr>
              <w:spacing w:after="0"/>
              <w:ind w:firstLine="0"/>
            </w:pPr>
          </w:p>
        </w:tc>
        <w:tc>
          <w:tcPr>
            <w:tcW w:w="1843" w:type="dxa"/>
            <w:shd w:val="clear" w:color="auto" w:fill="FFFFFF" w:themeFill="background1"/>
          </w:tcPr>
          <w:p w14:paraId="072EFAC2" w14:textId="77777777" w:rsidR="00983C15" w:rsidRPr="0069356C" w:rsidRDefault="00983C15" w:rsidP="008D76B2">
            <w:pPr>
              <w:spacing w:after="0"/>
              <w:ind w:firstLine="0"/>
            </w:pPr>
          </w:p>
        </w:tc>
        <w:tc>
          <w:tcPr>
            <w:tcW w:w="1133" w:type="dxa"/>
            <w:shd w:val="clear" w:color="auto" w:fill="FFFFFF" w:themeFill="background1"/>
          </w:tcPr>
          <w:p w14:paraId="30568CB7" w14:textId="77777777" w:rsidR="00983C15" w:rsidRPr="0069356C" w:rsidRDefault="00983C15" w:rsidP="008D76B2">
            <w:pPr>
              <w:spacing w:after="0"/>
              <w:ind w:firstLine="0"/>
            </w:pPr>
          </w:p>
        </w:tc>
        <w:tc>
          <w:tcPr>
            <w:tcW w:w="2127" w:type="dxa"/>
            <w:shd w:val="clear" w:color="auto" w:fill="FFFFFF" w:themeFill="background1"/>
          </w:tcPr>
          <w:p w14:paraId="036110B7" w14:textId="77777777" w:rsidR="00983C15" w:rsidRPr="0069356C" w:rsidRDefault="00983C15" w:rsidP="008D76B2">
            <w:pPr>
              <w:spacing w:after="0"/>
              <w:ind w:firstLine="0"/>
            </w:pPr>
          </w:p>
        </w:tc>
      </w:tr>
      <w:tr w:rsidR="00983C15" w:rsidRPr="0069356C" w14:paraId="0F2E12FF" w14:textId="77777777" w:rsidTr="008D76B2">
        <w:tc>
          <w:tcPr>
            <w:tcW w:w="709" w:type="dxa"/>
            <w:shd w:val="clear" w:color="auto" w:fill="FFFFFF" w:themeFill="background1"/>
          </w:tcPr>
          <w:p w14:paraId="2DF9D4F4" w14:textId="77777777" w:rsidR="00983C15" w:rsidRPr="0069356C" w:rsidRDefault="00983C15" w:rsidP="008D76B2">
            <w:pPr>
              <w:spacing w:after="0"/>
              <w:ind w:firstLine="709"/>
            </w:pPr>
          </w:p>
        </w:tc>
        <w:tc>
          <w:tcPr>
            <w:tcW w:w="1134" w:type="dxa"/>
            <w:shd w:val="clear" w:color="auto" w:fill="FFFFFF" w:themeFill="background1"/>
          </w:tcPr>
          <w:p w14:paraId="646B578D" w14:textId="77777777" w:rsidR="00983C15" w:rsidRPr="0069356C" w:rsidRDefault="00983C15" w:rsidP="008D76B2">
            <w:pPr>
              <w:spacing w:after="0"/>
              <w:ind w:firstLine="0"/>
            </w:pPr>
          </w:p>
        </w:tc>
        <w:tc>
          <w:tcPr>
            <w:tcW w:w="1276" w:type="dxa"/>
            <w:shd w:val="clear" w:color="auto" w:fill="FFFFFF" w:themeFill="background1"/>
          </w:tcPr>
          <w:p w14:paraId="050A9DEF" w14:textId="77777777" w:rsidR="00983C15" w:rsidRPr="0069356C" w:rsidRDefault="00983C15" w:rsidP="008D76B2">
            <w:pPr>
              <w:spacing w:after="0"/>
              <w:ind w:firstLine="0"/>
            </w:pPr>
          </w:p>
        </w:tc>
        <w:tc>
          <w:tcPr>
            <w:tcW w:w="1134" w:type="dxa"/>
            <w:shd w:val="clear" w:color="auto" w:fill="FFFFFF" w:themeFill="background1"/>
          </w:tcPr>
          <w:p w14:paraId="035987E9" w14:textId="77777777" w:rsidR="00983C15" w:rsidRPr="0069356C" w:rsidRDefault="00983C15" w:rsidP="008D76B2">
            <w:pPr>
              <w:spacing w:after="0"/>
              <w:ind w:firstLine="0"/>
            </w:pPr>
          </w:p>
        </w:tc>
        <w:tc>
          <w:tcPr>
            <w:tcW w:w="1843" w:type="dxa"/>
            <w:shd w:val="clear" w:color="auto" w:fill="FFFFFF" w:themeFill="background1"/>
          </w:tcPr>
          <w:p w14:paraId="1CBF9DF5" w14:textId="77777777" w:rsidR="00983C15" w:rsidRPr="0069356C" w:rsidRDefault="00983C15" w:rsidP="008D76B2">
            <w:pPr>
              <w:spacing w:after="0"/>
              <w:ind w:firstLine="0"/>
            </w:pPr>
          </w:p>
        </w:tc>
        <w:tc>
          <w:tcPr>
            <w:tcW w:w="1133" w:type="dxa"/>
            <w:shd w:val="clear" w:color="auto" w:fill="FFFFFF" w:themeFill="background1"/>
          </w:tcPr>
          <w:p w14:paraId="7E1B8F33" w14:textId="77777777" w:rsidR="00983C15" w:rsidRPr="0069356C" w:rsidRDefault="00983C15" w:rsidP="008D76B2">
            <w:pPr>
              <w:spacing w:after="0"/>
              <w:ind w:firstLine="0"/>
            </w:pPr>
          </w:p>
        </w:tc>
        <w:tc>
          <w:tcPr>
            <w:tcW w:w="2127" w:type="dxa"/>
            <w:shd w:val="clear" w:color="auto" w:fill="FFFFFF" w:themeFill="background1"/>
          </w:tcPr>
          <w:p w14:paraId="02519782" w14:textId="77777777" w:rsidR="00983C15" w:rsidRPr="0069356C" w:rsidRDefault="00983C15" w:rsidP="008D76B2">
            <w:pPr>
              <w:spacing w:after="0"/>
              <w:ind w:firstLine="0"/>
            </w:pPr>
          </w:p>
        </w:tc>
      </w:tr>
      <w:tr w:rsidR="00983C15" w:rsidRPr="0069356C" w14:paraId="52EAE6DE" w14:textId="77777777" w:rsidTr="008D76B2">
        <w:tc>
          <w:tcPr>
            <w:tcW w:w="709" w:type="dxa"/>
            <w:shd w:val="clear" w:color="auto" w:fill="FFFFFF" w:themeFill="background1"/>
          </w:tcPr>
          <w:p w14:paraId="759B8007" w14:textId="77777777" w:rsidR="00983C15" w:rsidRPr="0069356C" w:rsidRDefault="00983C15" w:rsidP="008D76B2">
            <w:pPr>
              <w:spacing w:after="0"/>
              <w:ind w:firstLine="709"/>
            </w:pPr>
          </w:p>
        </w:tc>
        <w:tc>
          <w:tcPr>
            <w:tcW w:w="1134" w:type="dxa"/>
            <w:shd w:val="clear" w:color="auto" w:fill="FFFFFF" w:themeFill="background1"/>
          </w:tcPr>
          <w:p w14:paraId="698B70A5" w14:textId="77777777" w:rsidR="00983C15" w:rsidRPr="0069356C" w:rsidRDefault="00983C15" w:rsidP="008D76B2">
            <w:pPr>
              <w:spacing w:after="0"/>
            </w:pPr>
          </w:p>
        </w:tc>
        <w:tc>
          <w:tcPr>
            <w:tcW w:w="1276" w:type="dxa"/>
            <w:shd w:val="clear" w:color="auto" w:fill="FFFFFF" w:themeFill="background1"/>
          </w:tcPr>
          <w:p w14:paraId="256D5D8F" w14:textId="77777777" w:rsidR="00983C15" w:rsidRPr="0069356C" w:rsidRDefault="00983C15" w:rsidP="008D76B2">
            <w:pPr>
              <w:spacing w:after="0"/>
            </w:pPr>
          </w:p>
        </w:tc>
        <w:tc>
          <w:tcPr>
            <w:tcW w:w="1134" w:type="dxa"/>
            <w:shd w:val="clear" w:color="auto" w:fill="FFFFFF" w:themeFill="background1"/>
          </w:tcPr>
          <w:p w14:paraId="6FAAF4D6" w14:textId="77777777" w:rsidR="00983C15" w:rsidRPr="0069356C" w:rsidRDefault="00983C15" w:rsidP="008D76B2">
            <w:pPr>
              <w:spacing w:after="0"/>
            </w:pPr>
          </w:p>
        </w:tc>
        <w:tc>
          <w:tcPr>
            <w:tcW w:w="1843" w:type="dxa"/>
            <w:shd w:val="clear" w:color="auto" w:fill="FFFFFF" w:themeFill="background1"/>
          </w:tcPr>
          <w:p w14:paraId="0C7FB74C" w14:textId="77777777" w:rsidR="00983C15" w:rsidRPr="0069356C" w:rsidRDefault="00983C15" w:rsidP="008D76B2">
            <w:pPr>
              <w:spacing w:after="0"/>
            </w:pPr>
          </w:p>
        </w:tc>
        <w:tc>
          <w:tcPr>
            <w:tcW w:w="1133" w:type="dxa"/>
            <w:shd w:val="clear" w:color="auto" w:fill="FFFFFF" w:themeFill="background1"/>
          </w:tcPr>
          <w:p w14:paraId="1AA79456" w14:textId="77777777" w:rsidR="00983C15" w:rsidRPr="0069356C" w:rsidRDefault="00983C15" w:rsidP="008D76B2">
            <w:pPr>
              <w:spacing w:after="0"/>
            </w:pPr>
          </w:p>
        </w:tc>
        <w:tc>
          <w:tcPr>
            <w:tcW w:w="2127" w:type="dxa"/>
            <w:shd w:val="clear" w:color="auto" w:fill="FFFFFF" w:themeFill="background1"/>
          </w:tcPr>
          <w:p w14:paraId="29F263C9" w14:textId="77777777" w:rsidR="00983C15" w:rsidRPr="0069356C" w:rsidRDefault="00983C15" w:rsidP="008D76B2">
            <w:pPr>
              <w:spacing w:after="0"/>
            </w:pPr>
          </w:p>
        </w:tc>
      </w:tr>
    </w:tbl>
    <w:p w14:paraId="18A7AC1E" w14:textId="77777777" w:rsidR="00983C15" w:rsidRDefault="00983C15" w:rsidP="00983C15">
      <w:pPr>
        <w:spacing w:after="0" w:line="240" w:lineRule="auto"/>
        <w:ind w:firstLine="709"/>
        <w:rPr>
          <w:rFonts w:ascii="Times New Roman" w:eastAsia="Times New Roman" w:hAnsi="Times New Roman" w:cs="Times New Roman"/>
          <w:lang w:eastAsia="en-US"/>
        </w:rPr>
      </w:pPr>
    </w:p>
    <w:p w14:paraId="7382A9BA" w14:textId="77777777" w:rsidR="00983C15" w:rsidRPr="00F422C6" w:rsidRDefault="00983C15" w:rsidP="00983C15">
      <w:pPr>
        <w:spacing w:after="0" w:line="240" w:lineRule="auto"/>
        <w:ind w:firstLine="709"/>
        <w:rPr>
          <w:rFonts w:ascii="Times New Roman" w:eastAsia="Times New Roman" w:hAnsi="Times New Roman" w:cs="Times New Roman"/>
          <w:lang w:eastAsia="en-US"/>
        </w:rPr>
      </w:pPr>
      <w:r>
        <w:rPr>
          <w:rFonts w:ascii="Times New Roman" w:eastAsia="Times New Roman" w:hAnsi="Times New Roman" w:cs="Times New Roman"/>
          <w:lang w:eastAsia="en-US"/>
        </w:rPr>
        <w:t>Piezīmes.</w:t>
      </w:r>
    </w:p>
    <w:p w14:paraId="76B63290"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vertAlign w:val="superscript"/>
          <w:lang w:eastAsia="en-US"/>
        </w:rPr>
        <w:footnoteRef/>
      </w:r>
      <w:r w:rsidRPr="00F422C6">
        <w:rPr>
          <w:rFonts w:ascii="Times New Roman" w:eastAsia="Times New Roman" w:hAnsi="Times New Roman" w:cs="Times New Roman"/>
          <w:lang w:eastAsia="en-US"/>
        </w:rPr>
        <w:t xml:space="preserve"> Numurē pasākumus. Viena cikla ietvaros īstenotos pasākumus atsevišķi neizdala (piemēram, </w:t>
      </w:r>
      <w:r>
        <w:rPr>
          <w:rFonts w:ascii="Times New Roman" w:eastAsia="Times New Roman" w:hAnsi="Times New Roman" w:cs="Times New Roman"/>
          <w:lang w:eastAsia="en-US"/>
        </w:rPr>
        <w:t xml:space="preserve">ja </w:t>
      </w:r>
      <w:r w:rsidRPr="00F422C6">
        <w:rPr>
          <w:rFonts w:ascii="Times New Roman" w:eastAsia="Times New Roman" w:hAnsi="Times New Roman" w:cs="Times New Roman"/>
          <w:lang w:eastAsia="en-US"/>
        </w:rPr>
        <w:t xml:space="preserve">vingrošanas nodarbību cikla ietvaros tiek īstenotas 20 </w:t>
      </w:r>
      <w:proofErr w:type="gramStart"/>
      <w:r w:rsidRPr="00F422C6">
        <w:rPr>
          <w:rFonts w:ascii="Times New Roman" w:eastAsia="Times New Roman" w:hAnsi="Times New Roman" w:cs="Times New Roman"/>
          <w:lang w:eastAsia="en-US"/>
        </w:rPr>
        <w:t>nodarbības</w:t>
      </w:r>
      <w:proofErr w:type="gramEnd"/>
      <w:r w:rsidRPr="00F422C6">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tās</w:t>
      </w:r>
      <w:r w:rsidRPr="00F422C6">
        <w:rPr>
          <w:rFonts w:ascii="Times New Roman" w:eastAsia="Times New Roman" w:hAnsi="Times New Roman" w:cs="Times New Roman"/>
          <w:lang w:eastAsia="en-US"/>
        </w:rPr>
        <w:t xml:space="preserve"> pārskatā </w:t>
      </w:r>
      <w:r>
        <w:rPr>
          <w:rFonts w:ascii="Times New Roman" w:eastAsia="Times New Roman" w:hAnsi="Times New Roman" w:cs="Times New Roman"/>
          <w:lang w:eastAsia="en-US"/>
        </w:rPr>
        <w:t>norāda</w:t>
      </w:r>
      <w:r w:rsidRPr="00F422C6">
        <w:rPr>
          <w:rFonts w:ascii="Times New Roman" w:eastAsia="Times New Roman" w:hAnsi="Times New Roman" w:cs="Times New Roman"/>
          <w:lang w:eastAsia="en-US"/>
        </w:rPr>
        <w:t xml:space="preserve"> ar vienu </w:t>
      </w:r>
      <w:r>
        <w:rPr>
          <w:rFonts w:ascii="Times New Roman" w:eastAsia="Times New Roman" w:hAnsi="Times New Roman" w:cs="Times New Roman"/>
          <w:lang w:eastAsia="en-US"/>
        </w:rPr>
        <w:t>kārtas numuru</w:t>
      </w:r>
      <w:r w:rsidRPr="00F422C6">
        <w:rPr>
          <w:rFonts w:ascii="Times New Roman" w:eastAsia="Times New Roman" w:hAnsi="Times New Roman" w:cs="Times New Roman"/>
          <w:lang w:eastAsia="en-US"/>
        </w:rPr>
        <w:t>)</w:t>
      </w:r>
      <w:r>
        <w:rPr>
          <w:rFonts w:ascii="Times New Roman" w:eastAsia="Times New Roman" w:hAnsi="Times New Roman" w:cs="Times New Roman"/>
          <w:lang w:eastAsia="en-US"/>
        </w:rPr>
        <w:t>.</w:t>
      </w:r>
    </w:p>
    <w:p w14:paraId="46BEB107"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vertAlign w:val="superscript"/>
          <w:lang w:eastAsia="en-US"/>
        </w:rPr>
        <w:t>2</w:t>
      </w:r>
      <w:proofErr w:type="gramStart"/>
      <w:r w:rsidRPr="00F422C6">
        <w:rPr>
          <w:rFonts w:ascii="Times New Roman" w:eastAsia="Times New Roman" w:hAnsi="Times New Roman" w:cs="Times New Roman"/>
          <w:lang w:eastAsia="en-US"/>
        </w:rPr>
        <w:t xml:space="preserve">  </w:t>
      </w:r>
      <w:proofErr w:type="gramEnd"/>
      <w:r w:rsidRPr="00F422C6">
        <w:rPr>
          <w:rFonts w:ascii="Times New Roman" w:eastAsia="Times New Roman" w:hAnsi="Times New Roman" w:cs="Times New Roman"/>
          <w:lang w:eastAsia="en-US"/>
        </w:rPr>
        <w:t xml:space="preserve">Norāda atbilstošu kodu: 1 </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psihiskā veselība, 2 </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atkarību izplatības mazināšana, 3 </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fiziskā aktivitāte, 4 </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veselīgs uzturs, 5 </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seksuālā un reproduktīvā veselība, 6 </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slimību profilakse četru prioritāro jomu ietvaros</w:t>
      </w:r>
      <w:r>
        <w:rPr>
          <w:rFonts w:ascii="Times New Roman" w:eastAsia="Times New Roman" w:hAnsi="Times New Roman" w:cs="Times New Roman"/>
          <w:lang w:eastAsia="en-US"/>
        </w:rPr>
        <w:t>.</w:t>
      </w:r>
    </w:p>
    <w:p w14:paraId="1C9A36FB"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vertAlign w:val="superscript"/>
          <w:lang w:eastAsia="en-US"/>
        </w:rPr>
        <w:t xml:space="preserve">3 </w:t>
      </w:r>
      <w:r w:rsidRPr="00F422C6">
        <w:rPr>
          <w:rFonts w:ascii="Times New Roman" w:eastAsia="Times New Roman" w:hAnsi="Times New Roman" w:cs="Times New Roman"/>
          <w:lang w:eastAsia="en-US"/>
        </w:rPr>
        <w:t>Pasākuma nosaukumu norāda atbilstoši iesniegtajam pasākumu grafikam (mācību plānam)</w:t>
      </w:r>
      <w:r>
        <w:rPr>
          <w:rFonts w:ascii="Times New Roman" w:eastAsia="Times New Roman" w:hAnsi="Times New Roman" w:cs="Times New Roman"/>
          <w:lang w:eastAsia="en-US"/>
        </w:rPr>
        <w:t>.</w:t>
      </w:r>
    </w:p>
    <w:p w14:paraId="633C0210"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vertAlign w:val="superscript"/>
          <w:lang w:eastAsia="en-US"/>
        </w:rPr>
        <w:t>4</w:t>
      </w:r>
      <w:r w:rsidRPr="00F422C6">
        <w:rPr>
          <w:rFonts w:ascii="Times New Roman" w:eastAsia="Times New Roman" w:hAnsi="Times New Roman" w:cs="Times New Roman"/>
          <w:lang w:eastAsia="en-US"/>
        </w:rPr>
        <w:t xml:space="preserve"> Norāda atbilstošu kodu: 1 – lekcija/seminārs, 2 – fizisko aktivitāšu nodarbības (piemēram, nūjošana, vingrošana, peldēšana, skriešana), 3 – publisks pasākums (piemēram, sporta diena), 4 – nometne, 5 – atbalsta grupa</w:t>
      </w:r>
      <w:r>
        <w:rPr>
          <w:rFonts w:ascii="Times New Roman" w:eastAsia="Times New Roman" w:hAnsi="Times New Roman" w:cs="Times New Roman"/>
          <w:lang w:eastAsia="en-US"/>
        </w:rPr>
        <w:t>s</w:t>
      </w:r>
      <w:r w:rsidRPr="00F422C6">
        <w:rPr>
          <w:rFonts w:ascii="Times New Roman" w:eastAsia="Times New Roman" w:hAnsi="Times New Roman" w:cs="Times New Roman"/>
          <w:lang w:eastAsia="en-US"/>
        </w:rPr>
        <w:t xml:space="preserve"> nodarbība </w:t>
      </w:r>
      <w:proofErr w:type="gramStart"/>
      <w:r w:rsidRPr="00F422C6">
        <w:rPr>
          <w:rFonts w:ascii="Times New Roman" w:eastAsia="Times New Roman" w:hAnsi="Times New Roman" w:cs="Times New Roman"/>
          <w:lang w:eastAsia="en-US"/>
        </w:rPr>
        <w:t>(</w:t>
      </w:r>
      <w:proofErr w:type="gramEnd"/>
      <w:r w:rsidRPr="00F422C6">
        <w:rPr>
          <w:rFonts w:ascii="Times New Roman" w:eastAsia="Times New Roman" w:hAnsi="Times New Roman" w:cs="Times New Roman"/>
          <w:lang w:eastAsia="en-US"/>
        </w:rPr>
        <w:t xml:space="preserve">piemēram, mākslas terapija, atbalsta grupa līdzatkarīgajiem), </w:t>
      </w:r>
      <w:r w:rsidRPr="00F422C6">
        <w:rPr>
          <w:rFonts w:ascii="Times New Roman" w:eastAsia="Times New Roman" w:hAnsi="Times New Roman" w:cs="Times New Roman"/>
          <w:lang w:eastAsia="en-US"/>
        </w:rPr>
        <w:lastRenderedPageBreak/>
        <w:t>6</w:t>
      </w:r>
      <w:r>
        <w:rPr>
          <w:rFonts w:ascii="Times New Roman" w:eastAsia="Times New Roman" w:hAnsi="Times New Roman" w:cs="Times New Roman"/>
          <w:lang w:eastAsia="en-US"/>
        </w:rPr>
        <w:t> </w:t>
      </w:r>
      <w:r w:rsidRPr="00F422C6">
        <w:rPr>
          <w:rFonts w:ascii="Times New Roman" w:eastAsia="Times New Roman" w:hAnsi="Times New Roman" w:cs="Times New Roman"/>
          <w:lang w:eastAsia="en-US"/>
        </w:rPr>
        <w:t>– ekskursija, 7 – komplekss pasākums (ietver gan teorētisku, gan praktisku sadaļu un/vai vairākus pasākumu veidus), 8 – cita veida pasākums</w:t>
      </w:r>
      <w:r>
        <w:rPr>
          <w:rFonts w:ascii="Times New Roman" w:eastAsia="Times New Roman" w:hAnsi="Times New Roman" w:cs="Times New Roman"/>
          <w:lang w:eastAsia="en-US"/>
        </w:rPr>
        <w:t>.</w:t>
      </w:r>
    </w:p>
    <w:p w14:paraId="10281993"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vertAlign w:val="superscript"/>
          <w:lang w:eastAsia="en-US"/>
        </w:rPr>
        <w:t>5</w:t>
      </w:r>
      <w:r w:rsidRPr="00F422C6">
        <w:rPr>
          <w:rFonts w:ascii="Times New Roman" w:eastAsia="Times New Roman" w:hAnsi="Times New Roman" w:cs="Times New Roman"/>
          <w:lang w:eastAsia="en-US"/>
        </w:rPr>
        <w:t xml:space="preserve"> Apraksta pasākuma saturu, </w:t>
      </w:r>
      <w:r>
        <w:rPr>
          <w:rFonts w:ascii="Times New Roman" w:eastAsia="Times New Roman" w:hAnsi="Times New Roman" w:cs="Times New Roman"/>
          <w:lang w:eastAsia="en-US"/>
        </w:rPr>
        <w:t>norādot</w:t>
      </w:r>
      <w:r w:rsidRPr="00F422C6">
        <w:rPr>
          <w:rFonts w:ascii="Times New Roman" w:eastAsia="Times New Roman" w:hAnsi="Times New Roman" w:cs="Times New Roman"/>
          <w:lang w:eastAsia="en-US"/>
        </w:rPr>
        <w:t xml:space="preserve">: </w:t>
      </w:r>
    </w:p>
    <w:p w14:paraId="6D69D63F"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1) tēmu (piemēram, lekcija 7.</w:t>
      </w:r>
      <w:r>
        <w:rPr>
          <w:rFonts w:ascii="Times New Roman" w:eastAsia="Times New Roman" w:hAnsi="Times New Roman" w:cs="Times New Roman"/>
          <w:lang w:eastAsia="en-US"/>
        </w:rPr>
        <w:t> </w:t>
      </w:r>
      <w:r w:rsidRPr="00F422C6">
        <w:rPr>
          <w:rFonts w:ascii="Times New Roman" w:eastAsia="Times New Roman" w:hAnsi="Times New Roman" w:cs="Times New Roman"/>
          <w:lang w:eastAsia="en-US"/>
        </w:rPr>
        <w:t>kla</w:t>
      </w:r>
      <w:r>
        <w:rPr>
          <w:rFonts w:ascii="Times New Roman" w:eastAsia="Times New Roman" w:hAnsi="Times New Roman" w:cs="Times New Roman"/>
          <w:lang w:eastAsia="en-US"/>
        </w:rPr>
        <w:t>ses</w:t>
      </w:r>
      <w:r w:rsidRPr="00F422C6">
        <w:rPr>
          <w:rFonts w:ascii="Times New Roman" w:eastAsia="Times New Roman" w:hAnsi="Times New Roman" w:cs="Times New Roman"/>
          <w:lang w:eastAsia="en-US"/>
        </w:rPr>
        <w:t xml:space="preserve"> skolēniem</w:t>
      </w:r>
      <w:r>
        <w:rPr>
          <w:rFonts w:ascii="Times New Roman" w:eastAsia="Times New Roman" w:hAnsi="Times New Roman" w:cs="Times New Roman"/>
          <w:lang w:eastAsia="en-US"/>
        </w:rPr>
        <w:t xml:space="preserve"> </w:t>
      </w:r>
      <w:r w:rsidRPr="00F422C6">
        <w:rPr>
          <w:rFonts w:ascii="Times New Roman" w:eastAsia="Times New Roman" w:hAnsi="Times New Roman" w:cs="Times New Roman"/>
          <w:lang w:eastAsia="en-US"/>
        </w:rPr>
        <w:t>izpratnes veicināšanai par smēķēšanas negatīvo ietekmi uz veselību; publisks pasākums</w:t>
      </w:r>
      <w:r>
        <w:rPr>
          <w:rFonts w:ascii="Times New Roman" w:eastAsia="Times New Roman" w:hAnsi="Times New Roman" w:cs="Times New Roman"/>
          <w:lang w:eastAsia="en-US"/>
        </w:rPr>
        <w:t xml:space="preserve"> </w:t>
      </w:r>
      <w:r w:rsidRPr="00F422C6">
        <w:rPr>
          <w:rFonts w:ascii="Times New Roman" w:eastAsia="Times New Roman" w:hAnsi="Times New Roman" w:cs="Times New Roman"/>
          <w:lang w:eastAsia="en-US"/>
        </w:rPr>
        <w:t xml:space="preserve">"Ģimenes sporta svētki" (pasākuma nosaukums) dažādu vecumu iedzīvotāju iesaistes veicināšanai kopīgās fiziskās aktivitātēs </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vieglatlētikas elementi, nūjošana, riteņbraukšana, spēka vingrinājumi, stafetes); </w:t>
      </w:r>
    </w:p>
    <w:p w14:paraId="104D116C"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2) pasākuma īstenošanā iesaistīto speciālistu skaitu un profesionāl</w:t>
      </w:r>
      <w:r>
        <w:rPr>
          <w:rFonts w:ascii="Times New Roman" w:eastAsia="Times New Roman" w:hAnsi="Times New Roman" w:cs="Times New Roman"/>
          <w:lang w:eastAsia="en-US"/>
        </w:rPr>
        <w:t>o</w:t>
      </w:r>
      <w:r w:rsidRPr="00F422C6">
        <w:rPr>
          <w:rFonts w:ascii="Times New Roman" w:eastAsia="Times New Roman" w:hAnsi="Times New Roman" w:cs="Times New Roman"/>
          <w:lang w:eastAsia="en-US"/>
        </w:rPr>
        <w:t xml:space="preserve"> kompetenc</w:t>
      </w:r>
      <w:r>
        <w:rPr>
          <w:rFonts w:ascii="Times New Roman" w:eastAsia="Times New Roman" w:hAnsi="Times New Roman" w:cs="Times New Roman"/>
          <w:lang w:eastAsia="en-US"/>
        </w:rPr>
        <w:t>i</w:t>
      </w:r>
      <w:r w:rsidRPr="00F422C6">
        <w:rPr>
          <w:rFonts w:ascii="Times New Roman" w:eastAsia="Times New Roman" w:hAnsi="Times New Roman" w:cs="Times New Roman"/>
          <w:lang w:eastAsia="en-US"/>
        </w:rPr>
        <w:t xml:space="preserve"> (ar pasākuma īstenošanu saistītā izglītība/specialitāte, pieredze līdzīgu pasākumu īstenošanā, profesionālās prasmes); </w:t>
      </w:r>
    </w:p>
    <w:p w14:paraId="77A20A50"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 xml:space="preserve">3) </w:t>
      </w:r>
      <w:r>
        <w:rPr>
          <w:rFonts w:ascii="Times New Roman" w:eastAsia="Times New Roman" w:hAnsi="Times New Roman" w:cs="Times New Roman"/>
          <w:lang w:eastAsia="en-US"/>
        </w:rPr>
        <w:t>informāciju</w:t>
      </w:r>
      <w:r w:rsidRPr="00F422C6">
        <w:rPr>
          <w:rFonts w:ascii="Times New Roman" w:eastAsia="Times New Roman" w:hAnsi="Times New Roman" w:cs="Times New Roman"/>
          <w:lang w:eastAsia="en-US"/>
        </w:rPr>
        <w:t>, vai tas ir vienreizējs pasākums, pasākum</w:t>
      </w:r>
      <w:r>
        <w:rPr>
          <w:rFonts w:ascii="Times New Roman" w:eastAsia="Times New Roman" w:hAnsi="Times New Roman" w:cs="Times New Roman"/>
          <w:lang w:eastAsia="en-US"/>
        </w:rPr>
        <w:t>u</w:t>
      </w:r>
      <w:r w:rsidRPr="00F422C6">
        <w:rPr>
          <w:rFonts w:ascii="Times New Roman" w:eastAsia="Times New Roman" w:hAnsi="Times New Roman" w:cs="Times New Roman"/>
          <w:lang w:eastAsia="en-US"/>
        </w:rPr>
        <w:t xml:space="preserve"> cikls (vairāku pasākumu kopums, kas organizēti konkrētai mērķa grupai</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piemēram, topošo māmiņu skola) vai nometne</w:t>
      </w:r>
      <w:r w:rsidRPr="00967269">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papildus norāda</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vai t</w:t>
      </w:r>
      <w:r>
        <w:rPr>
          <w:rFonts w:ascii="Times New Roman" w:eastAsia="Times New Roman" w:hAnsi="Times New Roman" w:cs="Times New Roman"/>
          <w:lang w:eastAsia="en-US"/>
        </w:rPr>
        <w:t>ā</w:t>
      </w:r>
      <w:r w:rsidRPr="00F422C6">
        <w:rPr>
          <w:rFonts w:ascii="Times New Roman" w:eastAsia="Times New Roman" w:hAnsi="Times New Roman" w:cs="Times New Roman"/>
          <w:lang w:eastAsia="en-US"/>
        </w:rPr>
        <w:t xml:space="preserve"> ir dienas vai diennakts nometne</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w:t>
      </w:r>
    </w:p>
    <w:p w14:paraId="1E72941A"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w:t>
      </w:r>
      <w:r w:rsidRPr="00F422C6">
        <w:rPr>
          <w:rFonts w:ascii="Times New Roman" w:eastAsia="Times New Roman" w:hAnsi="Times New Roman" w:cs="Times New Roman"/>
          <w:lang w:eastAsia="en-US"/>
        </w:rPr>
        <w:t>) pasākuma ilgumu (precizējot akadēmiskās vai astronomiskās stundās);</w:t>
      </w:r>
    </w:p>
    <w:p w14:paraId="2CA878CC"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5</w:t>
      </w:r>
      <w:r w:rsidRPr="00F422C6">
        <w:rPr>
          <w:rFonts w:ascii="Times New Roman" w:eastAsia="Times New Roman" w:hAnsi="Times New Roman" w:cs="Times New Roman"/>
          <w:lang w:eastAsia="en-US"/>
        </w:rPr>
        <w:t xml:space="preserve">) cikliskiem pasākumiem </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pasākumu biežumu (pasākumu skaits nedēļā/mēnesī (piemēram, nūjošanas nodarbības 2 reizes nedēļā)), pasākumu skaitu viena cikla ietvaros (piemēram, 16 nodarbības ciklā); ciklu skaitu pārskata iesniegšanas periodā (piemēram, 3 nodarbību cikli gadā); </w:t>
      </w:r>
    </w:p>
    <w:p w14:paraId="562EEB4C"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6</w:t>
      </w:r>
      <w:r w:rsidRPr="00F422C6">
        <w:rPr>
          <w:rFonts w:ascii="Times New Roman" w:eastAsia="Times New Roman" w:hAnsi="Times New Roman" w:cs="Times New Roman"/>
          <w:lang w:eastAsia="en-US"/>
        </w:rPr>
        <w:t xml:space="preserve">) pasākuma mērķa grupu/grupas: </w:t>
      </w:r>
    </w:p>
    <w:p w14:paraId="61059D7F"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 visi iedzīvotāji</w:t>
      </w:r>
      <w:r>
        <w:rPr>
          <w:rFonts w:ascii="Times New Roman" w:eastAsia="Times New Roman" w:hAnsi="Times New Roman" w:cs="Times New Roman"/>
          <w:lang w:eastAsia="en-US"/>
        </w:rPr>
        <w:t>;</w:t>
      </w:r>
      <w:proofErr w:type="gramStart"/>
      <w:r w:rsidRPr="00F422C6">
        <w:rPr>
          <w:rFonts w:ascii="Times New Roman" w:eastAsia="Times New Roman" w:hAnsi="Times New Roman" w:cs="Times New Roman"/>
          <w:lang w:eastAsia="en-US"/>
        </w:rPr>
        <w:t xml:space="preserve">  </w:t>
      </w:r>
      <w:proofErr w:type="gramEnd"/>
    </w:p>
    <w:p w14:paraId="2F77F7A4"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 iedzīvotāji, kuri dzīvo teritorijā ārpus pilsētām ar iedzīvotāju blīvumu</w:t>
      </w:r>
      <w:r>
        <w:rPr>
          <w:rFonts w:ascii="Times New Roman" w:eastAsia="Times New Roman" w:hAnsi="Times New Roman" w:cs="Times New Roman"/>
          <w:lang w:eastAsia="en-US"/>
        </w:rPr>
        <w:t>, mazāku par</w:t>
      </w:r>
      <w:r w:rsidRPr="00F422C6">
        <w:rPr>
          <w:rFonts w:ascii="Times New Roman" w:eastAsia="Times New Roman" w:hAnsi="Times New Roman" w:cs="Times New Roman"/>
          <w:lang w:eastAsia="en-US"/>
        </w:rPr>
        <w:t xml:space="preserve"> 50</w:t>
      </w:r>
      <w:r>
        <w:rPr>
          <w:rFonts w:ascii="Times New Roman" w:eastAsia="Times New Roman" w:hAnsi="Times New Roman" w:cs="Times New Roman"/>
          <w:lang w:eastAsia="en-US"/>
        </w:rPr>
        <w:t> </w:t>
      </w:r>
      <w:r w:rsidRPr="00F422C6">
        <w:rPr>
          <w:rFonts w:ascii="Times New Roman" w:eastAsia="Times New Roman" w:hAnsi="Times New Roman" w:cs="Times New Roman"/>
          <w:lang w:eastAsia="en-US"/>
        </w:rPr>
        <w:t>iedzīvotājiem uz kvadrātkilometru</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w:t>
      </w:r>
    </w:p>
    <w:p w14:paraId="286414A3"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 trūcīgie un maznodrošinātie iedzīvotāji</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w:t>
      </w:r>
    </w:p>
    <w:p w14:paraId="227884B0"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 bezdarbnieki</w:t>
      </w:r>
      <w:r>
        <w:rPr>
          <w:rFonts w:ascii="Times New Roman" w:eastAsia="Times New Roman" w:hAnsi="Times New Roman" w:cs="Times New Roman"/>
          <w:lang w:eastAsia="en-US"/>
        </w:rPr>
        <w:t>;</w:t>
      </w:r>
    </w:p>
    <w:p w14:paraId="048714C1"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 xml:space="preserve"> - personas ar invaliditāti</w:t>
      </w:r>
      <w:r>
        <w:rPr>
          <w:rFonts w:ascii="Times New Roman" w:eastAsia="Times New Roman" w:hAnsi="Times New Roman" w:cs="Times New Roman"/>
          <w:lang w:eastAsia="en-US"/>
        </w:rPr>
        <w:t>;</w:t>
      </w:r>
      <w:proofErr w:type="gramStart"/>
      <w:r w:rsidRPr="00F422C6">
        <w:rPr>
          <w:rFonts w:ascii="Times New Roman" w:eastAsia="Times New Roman" w:hAnsi="Times New Roman" w:cs="Times New Roman"/>
          <w:lang w:eastAsia="en-US"/>
        </w:rPr>
        <w:t xml:space="preserve">  </w:t>
      </w:r>
      <w:proofErr w:type="gramEnd"/>
    </w:p>
    <w:p w14:paraId="4D33E829"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 iedzīvotāji, kas vecāki par 54 gadiem</w:t>
      </w:r>
      <w:r>
        <w:rPr>
          <w:rFonts w:ascii="Times New Roman" w:eastAsia="Times New Roman" w:hAnsi="Times New Roman" w:cs="Times New Roman"/>
          <w:lang w:eastAsia="en-US"/>
        </w:rPr>
        <w:t>;</w:t>
      </w:r>
    </w:p>
    <w:p w14:paraId="5B5E41A3"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 xml:space="preserve"> - bērni</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w:t>
      </w:r>
    </w:p>
    <w:p w14:paraId="4A08F4C3"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 pārējās riskam pakļautās iedzīvotāju grupas</w:t>
      </w:r>
      <w:r>
        <w:rPr>
          <w:rFonts w:ascii="Times New Roman" w:eastAsia="Times New Roman" w:hAnsi="Times New Roman" w:cs="Times New Roman"/>
          <w:lang w:eastAsia="en-US"/>
        </w:rPr>
        <w:t>.</w:t>
      </w:r>
    </w:p>
    <w:p w14:paraId="54A2C1EB"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vertAlign w:val="superscript"/>
          <w:lang w:eastAsia="en-US"/>
        </w:rPr>
        <w:t>6</w:t>
      </w:r>
      <w:r w:rsidRPr="00F422C6">
        <w:rPr>
          <w:rFonts w:ascii="Times New Roman" w:eastAsia="Times New Roman" w:hAnsi="Times New Roman" w:cs="Times New Roman"/>
          <w:lang w:eastAsia="en-US"/>
        </w:rPr>
        <w:t xml:space="preserve"> Norāda kopējo pasākuma dalībnieku skaitu, tai skaitā sadalījumā pa dzimumiem. Cikliskiem pasākumiem norāda kopējo unikālo dalībnieku </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mērķauditorijas pārstāvis, kurš apmeklējis vismaz vienu pasākumu vismaz vienu reizi</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skaitu </w:t>
      </w:r>
      <w:r>
        <w:rPr>
          <w:rFonts w:ascii="Times New Roman" w:eastAsia="Times New Roman" w:hAnsi="Times New Roman" w:cs="Times New Roman"/>
          <w:lang w:eastAsia="en-US"/>
        </w:rPr>
        <w:t>vienā</w:t>
      </w:r>
      <w:r w:rsidRPr="00F422C6">
        <w:rPr>
          <w:rFonts w:ascii="Times New Roman" w:eastAsia="Times New Roman" w:hAnsi="Times New Roman" w:cs="Times New Roman"/>
          <w:lang w:eastAsia="en-US"/>
        </w:rPr>
        <w:t xml:space="preserve"> ciklā (piemēram, 10 vingrošanas nodarbību ciklā vismaz vienā nodarbībā ir piedalījušies 13 unikālie </w:t>
      </w:r>
      <w:r>
        <w:rPr>
          <w:rFonts w:ascii="Times New Roman" w:eastAsia="Times New Roman" w:hAnsi="Times New Roman" w:cs="Times New Roman"/>
          <w:lang w:eastAsia="en-US"/>
        </w:rPr>
        <w:t>dalībnieki</w:t>
      </w:r>
      <w:r w:rsidRPr="00F422C6">
        <w:rPr>
          <w:rFonts w:ascii="Times New Roman" w:eastAsia="Times New Roman" w:hAnsi="Times New Roman" w:cs="Times New Roman"/>
          <w:lang w:eastAsia="en-US"/>
        </w:rPr>
        <w:t>), kā arī šo dalībnieku sadalījumu pa dzimumiem.</w:t>
      </w:r>
    </w:p>
    <w:p w14:paraId="02F62F7D"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vertAlign w:val="superscript"/>
          <w:lang w:eastAsia="en-US"/>
        </w:rPr>
        <w:t>7</w:t>
      </w:r>
      <w:r w:rsidRPr="00F422C6">
        <w:rPr>
          <w:rFonts w:ascii="Times New Roman" w:eastAsia="Times New Roman" w:hAnsi="Times New Roman" w:cs="Times New Roman"/>
          <w:lang w:eastAsia="en-US"/>
        </w:rPr>
        <w:t xml:space="preserve"> Aprakstā ietver galvenos pasākuma rezultātus un efektivitātes izvērtējum</w:t>
      </w:r>
      <w:r>
        <w:rPr>
          <w:rFonts w:ascii="Times New Roman" w:eastAsia="Times New Roman" w:hAnsi="Times New Roman" w:cs="Times New Roman"/>
          <w:lang w:eastAsia="en-US"/>
        </w:rPr>
        <w:t>u</w:t>
      </w:r>
      <w:r w:rsidRPr="00F422C6">
        <w:rPr>
          <w:rFonts w:ascii="Times New Roman" w:eastAsia="Times New Roman" w:hAnsi="Times New Roman" w:cs="Times New Roman"/>
          <w:lang w:eastAsia="en-US"/>
        </w:rPr>
        <w:t xml:space="preserve"> (līdz 500 vārdiem):</w:t>
      </w:r>
    </w:p>
    <w:p w14:paraId="39887D17"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1) vai ir sasniegts plānotais mērķauditorijas apmērs</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Norād</w:t>
      </w:r>
      <w:r>
        <w:rPr>
          <w:rFonts w:ascii="Times New Roman" w:eastAsia="Times New Roman" w:hAnsi="Times New Roman" w:cs="Times New Roman"/>
          <w:lang w:eastAsia="en-US"/>
        </w:rPr>
        <w:t>a</w:t>
      </w:r>
      <w:r w:rsidRPr="00F422C6">
        <w:rPr>
          <w:rFonts w:ascii="Times New Roman" w:eastAsia="Times New Roman" w:hAnsi="Times New Roman" w:cs="Times New Roman"/>
          <w:lang w:eastAsia="en-US"/>
        </w:rPr>
        <w:t xml:space="preserve"> arī plānot</w:t>
      </w:r>
      <w:r>
        <w:rPr>
          <w:rFonts w:ascii="Times New Roman" w:eastAsia="Times New Roman" w:hAnsi="Times New Roman" w:cs="Times New Roman"/>
          <w:lang w:eastAsia="en-US"/>
        </w:rPr>
        <w:t>o</w:t>
      </w:r>
      <w:r w:rsidRPr="00F422C6">
        <w:rPr>
          <w:rFonts w:ascii="Times New Roman" w:eastAsia="Times New Roman" w:hAnsi="Times New Roman" w:cs="Times New Roman"/>
          <w:lang w:eastAsia="en-US"/>
        </w:rPr>
        <w:t xml:space="preserve"> mērķauditorijas apmēru, pasākuma dalībnieku atbilstību plānotai mērķa grupai un mērķa grupas apjomam (inventāra, telpu, speciālistu iesaistes atbilstība sasniegt</w:t>
      </w:r>
      <w:r>
        <w:rPr>
          <w:rFonts w:ascii="Times New Roman" w:eastAsia="Times New Roman" w:hAnsi="Times New Roman" w:cs="Times New Roman"/>
          <w:lang w:eastAsia="en-US"/>
        </w:rPr>
        <w:t>ajai</w:t>
      </w:r>
      <w:r w:rsidRPr="00F422C6">
        <w:rPr>
          <w:rFonts w:ascii="Times New Roman" w:eastAsia="Times New Roman" w:hAnsi="Times New Roman" w:cs="Times New Roman"/>
          <w:lang w:eastAsia="en-US"/>
        </w:rPr>
        <w:t xml:space="preserve"> mērķa grup</w:t>
      </w:r>
      <w:r>
        <w:rPr>
          <w:rFonts w:ascii="Times New Roman" w:eastAsia="Times New Roman" w:hAnsi="Times New Roman" w:cs="Times New Roman"/>
          <w:lang w:eastAsia="en-US"/>
        </w:rPr>
        <w:t>ai</w:t>
      </w:r>
      <w:r w:rsidRPr="00F422C6">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J</w:t>
      </w:r>
      <w:r w:rsidRPr="00F422C6">
        <w:rPr>
          <w:rFonts w:ascii="Times New Roman" w:eastAsia="Times New Roman" w:hAnsi="Times New Roman" w:cs="Times New Roman"/>
          <w:lang w:eastAsia="en-US"/>
        </w:rPr>
        <w:t>a mērķauditorijas apmērs netika sasniegts vai neatbilda plānotajam mērķa grupas apjomam, identificē iespējamos iemeslus</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kā arī norād</w:t>
      </w:r>
      <w:r>
        <w:rPr>
          <w:rFonts w:ascii="Times New Roman" w:eastAsia="Times New Roman" w:hAnsi="Times New Roman" w:cs="Times New Roman"/>
          <w:lang w:eastAsia="en-US"/>
        </w:rPr>
        <w:t>a</w:t>
      </w:r>
      <w:r w:rsidRPr="00F422C6">
        <w:rPr>
          <w:rFonts w:ascii="Times New Roman" w:eastAsia="Times New Roman" w:hAnsi="Times New Roman" w:cs="Times New Roman"/>
          <w:lang w:eastAsia="en-US"/>
        </w:rPr>
        <w:t xml:space="preserve"> plānotos </w:t>
      </w:r>
      <w:r>
        <w:rPr>
          <w:rFonts w:ascii="Times New Roman" w:eastAsia="Times New Roman" w:hAnsi="Times New Roman" w:cs="Times New Roman"/>
          <w:lang w:eastAsia="en-US"/>
        </w:rPr>
        <w:t>pasākumus</w:t>
      </w:r>
      <w:r w:rsidRPr="00F422C6">
        <w:rPr>
          <w:rFonts w:ascii="Times New Roman" w:eastAsia="Times New Roman" w:hAnsi="Times New Roman" w:cs="Times New Roman"/>
          <w:lang w:eastAsia="en-US"/>
        </w:rPr>
        <w:t>, lai nākotnē novērstu mērķauditorijas nesasniegšanas risku;</w:t>
      </w:r>
    </w:p>
    <w:p w14:paraId="4433BB6A"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2) kopēji secinājumi par dalībnieku apmierinātību ar pasākuma organizāciju (par saņemto informāciju dalībai pasākumā, pasākuma satura kvalitāti, telpu vai citas infrastruktūras atbilstību pasākuma veidam un dalībnieku skaitam, pasākuma ilguma atbilstību, pasākuma vadītāja spēju kvalitatīvi pasniegt un skaidrot pasākuma tēmu, spēju sniegt risinājumus)</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kā arī apmierinātības novērtēšanas metožu apraksts </w:t>
      </w:r>
      <w:proofErr w:type="gramStart"/>
      <w:r w:rsidRPr="00F422C6">
        <w:rPr>
          <w:rFonts w:ascii="Times New Roman" w:eastAsia="Times New Roman" w:hAnsi="Times New Roman" w:cs="Times New Roman"/>
          <w:lang w:eastAsia="en-US"/>
        </w:rPr>
        <w:t>(</w:t>
      </w:r>
      <w:proofErr w:type="gramEnd"/>
      <w:r w:rsidRPr="00F422C6">
        <w:rPr>
          <w:rFonts w:ascii="Times New Roman" w:eastAsia="Times New Roman" w:hAnsi="Times New Roman" w:cs="Times New Roman"/>
          <w:lang w:eastAsia="en-US"/>
        </w:rPr>
        <w:t>piemēram, mutiskas aptaujas, dalībnieku aptaujas anketas, pasākumu vadītāju vērtējums par pasākuma efektivitāti konkrētā mērķa grupā);</w:t>
      </w:r>
    </w:p>
    <w:p w14:paraId="0FA9BD1C"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3) secinājumi par dalībnieku vērtējumu iegūto zināšanu izmantošanai praksē, pasākuma ilgtspējas nodrošināšanas instrumenti (vai pasākuma dalībniekiem tika izsniegti informatīvie materiāli, rekomendācijas</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kā turpināt iesāktās aktivitātes ārpus projekta), kā arī pasākuma ilgtspējas izvērtējums;</w:t>
      </w:r>
    </w:p>
    <w:p w14:paraId="7DC8885A"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4) publicitātes apmēr</w:t>
      </w:r>
      <w:r>
        <w:rPr>
          <w:rFonts w:ascii="Times New Roman" w:eastAsia="Times New Roman" w:hAnsi="Times New Roman" w:cs="Times New Roman"/>
          <w:lang w:eastAsia="en-US"/>
        </w:rPr>
        <w:t>s</w:t>
      </w:r>
      <w:r w:rsidRPr="00F422C6">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w:t>
      </w:r>
      <w:r w:rsidRPr="00F422C6">
        <w:rPr>
          <w:rFonts w:ascii="Times New Roman" w:eastAsia="Times New Roman" w:hAnsi="Times New Roman" w:cs="Times New Roman"/>
          <w:lang w:eastAsia="en-US"/>
        </w:rPr>
        <w:t xml:space="preserve"> izmantot</w:t>
      </w:r>
      <w:r>
        <w:rPr>
          <w:rFonts w:ascii="Times New Roman" w:eastAsia="Times New Roman" w:hAnsi="Times New Roman" w:cs="Times New Roman"/>
          <w:lang w:eastAsia="en-US"/>
        </w:rPr>
        <w:t>ie</w:t>
      </w:r>
      <w:r w:rsidRPr="00F422C6">
        <w:rPr>
          <w:rFonts w:ascii="Times New Roman" w:eastAsia="Times New Roman" w:hAnsi="Times New Roman" w:cs="Times New Roman"/>
          <w:lang w:eastAsia="en-US"/>
        </w:rPr>
        <w:t xml:space="preserve"> informācijas kanāl</w:t>
      </w:r>
      <w:r>
        <w:rPr>
          <w:rFonts w:ascii="Times New Roman" w:eastAsia="Times New Roman" w:hAnsi="Times New Roman" w:cs="Times New Roman"/>
          <w:lang w:eastAsia="en-US"/>
        </w:rPr>
        <w:t>i</w:t>
      </w:r>
      <w:r w:rsidRPr="00F422C6">
        <w:rPr>
          <w:rFonts w:ascii="Times New Roman" w:eastAsia="Times New Roman" w:hAnsi="Times New Roman" w:cs="Times New Roman"/>
          <w:lang w:eastAsia="en-US"/>
        </w:rPr>
        <w:t xml:space="preserve"> (kur tika publicēts, cik bieži), publicitātes ietekmes izvērtējums (vai </w:t>
      </w:r>
      <w:r>
        <w:rPr>
          <w:rFonts w:ascii="Times New Roman" w:eastAsia="Times New Roman" w:hAnsi="Times New Roman" w:cs="Times New Roman"/>
          <w:lang w:eastAsia="en-US"/>
        </w:rPr>
        <w:t>tika</w:t>
      </w:r>
      <w:r w:rsidRPr="00F422C6">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sasniegta</w:t>
      </w:r>
      <w:r w:rsidRPr="00F422C6">
        <w:rPr>
          <w:rFonts w:ascii="Times New Roman" w:eastAsia="Times New Roman" w:hAnsi="Times New Roman" w:cs="Times New Roman"/>
          <w:lang w:eastAsia="en-US"/>
        </w:rPr>
        <w:t xml:space="preserve"> mērķauditorija, kas būtu jāuzlabo publicitātes nodrošināšanā) un īss izvērtējums par efektīvākajiem informācijas izplatīšanas kanāliem lokālā kontekstā;</w:t>
      </w:r>
    </w:p>
    <w:p w14:paraId="1123D2D8"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t>5) kopējais pasākuma vērtējums – veiksmīgs</w:t>
      </w:r>
      <w:r>
        <w:rPr>
          <w:rFonts w:ascii="Times New Roman" w:eastAsia="Times New Roman" w:hAnsi="Times New Roman" w:cs="Times New Roman"/>
          <w:lang w:eastAsia="en-US"/>
        </w:rPr>
        <w:t xml:space="preserve"> vai neveiksmīgs,</w:t>
      </w:r>
      <w:r w:rsidRPr="00F422C6">
        <w:rPr>
          <w:rFonts w:ascii="Times New Roman" w:eastAsia="Times New Roman" w:hAnsi="Times New Roman" w:cs="Times New Roman"/>
          <w:lang w:eastAsia="en-US"/>
        </w:rPr>
        <w:t xml:space="preserve"> ir</w:t>
      </w:r>
      <w:r>
        <w:rPr>
          <w:rFonts w:ascii="Times New Roman" w:eastAsia="Times New Roman" w:hAnsi="Times New Roman" w:cs="Times New Roman"/>
          <w:lang w:eastAsia="en-US"/>
        </w:rPr>
        <w:t xml:space="preserve"> vai</w:t>
      </w:r>
      <w:r w:rsidRPr="00F422C6">
        <w:rPr>
          <w:rFonts w:ascii="Times New Roman" w:eastAsia="Times New Roman" w:hAnsi="Times New Roman" w:cs="Times New Roman"/>
          <w:lang w:eastAsia="en-US"/>
        </w:rPr>
        <w:t xml:space="preserve"> nav ieteicams kā labās prakses piemērs, nepieciešamie uzlabojumi (ja pasākum</w:t>
      </w:r>
      <w:r>
        <w:rPr>
          <w:rFonts w:ascii="Times New Roman" w:eastAsia="Times New Roman" w:hAnsi="Times New Roman" w:cs="Times New Roman"/>
          <w:lang w:eastAsia="en-US"/>
        </w:rPr>
        <w:t>s</w:t>
      </w:r>
      <w:r w:rsidRPr="00F422C6">
        <w:rPr>
          <w:rFonts w:ascii="Times New Roman" w:eastAsia="Times New Roman" w:hAnsi="Times New Roman" w:cs="Times New Roman"/>
          <w:lang w:eastAsia="en-US"/>
        </w:rPr>
        <w:t xml:space="preserve"> tiek plānot</w:t>
      </w:r>
      <w:r>
        <w:rPr>
          <w:rFonts w:ascii="Times New Roman" w:eastAsia="Times New Roman" w:hAnsi="Times New Roman" w:cs="Times New Roman"/>
          <w:lang w:eastAsia="en-US"/>
        </w:rPr>
        <w:t>s</w:t>
      </w:r>
      <w:r w:rsidRPr="00F422C6">
        <w:rPr>
          <w:rFonts w:ascii="Times New Roman" w:eastAsia="Times New Roman" w:hAnsi="Times New Roman" w:cs="Times New Roman"/>
          <w:lang w:eastAsia="en-US"/>
        </w:rPr>
        <w:t xml:space="preserve"> arī nākamajā gadā, ir iepirkt</w:t>
      </w:r>
      <w:r>
        <w:rPr>
          <w:rFonts w:ascii="Times New Roman" w:eastAsia="Times New Roman" w:hAnsi="Times New Roman" w:cs="Times New Roman"/>
          <w:lang w:eastAsia="en-US"/>
        </w:rPr>
        <w:t>s</w:t>
      </w:r>
      <w:r w:rsidRPr="00F422C6">
        <w:rPr>
          <w:rFonts w:ascii="Times New Roman" w:eastAsia="Times New Roman" w:hAnsi="Times New Roman" w:cs="Times New Roman"/>
          <w:lang w:eastAsia="en-US"/>
        </w:rPr>
        <w:t xml:space="preserve"> ilgstošam periodam),</w:t>
      </w:r>
      <w:proofErr w:type="gramStart"/>
      <w:r w:rsidRPr="00F422C6">
        <w:rPr>
          <w:rFonts w:ascii="Times New Roman" w:eastAsia="Times New Roman" w:hAnsi="Times New Roman" w:cs="Times New Roman"/>
          <w:lang w:eastAsia="en-US"/>
        </w:rPr>
        <w:t xml:space="preserve">  </w:t>
      </w:r>
      <w:proofErr w:type="gramEnd"/>
      <w:r w:rsidRPr="00F422C6">
        <w:rPr>
          <w:rFonts w:ascii="Times New Roman" w:eastAsia="Times New Roman" w:hAnsi="Times New Roman" w:cs="Times New Roman"/>
          <w:lang w:eastAsia="en-US"/>
        </w:rPr>
        <w:t>konkrētā pasākuma turpināšana/īstenošana nākotnē ir</w:t>
      </w:r>
      <w:r>
        <w:rPr>
          <w:rFonts w:ascii="Times New Roman" w:eastAsia="Times New Roman" w:hAnsi="Times New Roman" w:cs="Times New Roman"/>
          <w:lang w:eastAsia="en-US"/>
        </w:rPr>
        <w:t xml:space="preserve"> vai </w:t>
      </w:r>
      <w:r w:rsidRPr="00F422C6">
        <w:rPr>
          <w:rFonts w:ascii="Times New Roman" w:eastAsia="Times New Roman" w:hAnsi="Times New Roman" w:cs="Times New Roman"/>
          <w:lang w:eastAsia="en-US"/>
        </w:rPr>
        <w:t>nav ieteicama;</w:t>
      </w:r>
    </w:p>
    <w:p w14:paraId="265C5C8C" w14:textId="77777777" w:rsidR="00983C15" w:rsidRDefault="00983C15" w:rsidP="00983C15">
      <w:pPr>
        <w:rPr>
          <w:rFonts w:ascii="Times New Roman" w:eastAsia="Times New Roman" w:hAnsi="Times New Roman" w:cs="Times New Roman"/>
          <w:lang w:eastAsia="en-US"/>
        </w:rPr>
      </w:pPr>
      <w:r>
        <w:rPr>
          <w:rFonts w:ascii="Times New Roman" w:eastAsia="Times New Roman" w:hAnsi="Times New Roman" w:cs="Times New Roman"/>
          <w:lang w:eastAsia="en-US"/>
        </w:rPr>
        <w:br w:type="page"/>
      </w:r>
    </w:p>
    <w:p w14:paraId="4057238D" w14:textId="77777777" w:rsidR="00983C15" w:rsidRPr="00F422C6" w:rsidRDefault="00983C15" w:rsidP="00983C15">
      <w:pPr>
        <w:spacing w:after="0" w:line="240" w:lineRule="auto"/>
        <w:ind w:firstLine="709"/>
        <w:jc w:val="both"/>
        <w:rPr>
          <w:rFonts w:ascii="Times New Roman" w:eastAsia="Times New Roman" w:hAnsi="Times New Roman" w:cs="Times New Roman"/>
          <w:lang w:eastAsia="en-US"/>
        </w:rPr>
      </w:pPr>
      <w:r w:rsidRPr="00F422C6">
        <w:rPr>
          <w:rFonts w:ascii="Times New Roman" w:eastAsia="Times New Roman" w:hAnsi="Times New Roman" w:cs="Times New Roman"/>
          <w:lang w:eastAsia="en-US"/>
        </w:rPr>
        <w:lastRenderedPageBreak/>
        <w:t>6) ieteikumi pasākuma īstenošanai nākotnē –</w:t>
      </w:r>
      <w:r>
        <w:rPr>
          <w:rFonts w:ascii="Times New Roman" w:eastAsia="Times New Roman" w:hAnsi="Times New Roman" w:cs="Times New Roman"/>
          <w:lang w:eastAsia="en-US"/>
        </w:rPr>
        <w:t xml:space="preserve"> </w:t>
      </w:r>
      <w:r w:rsidRPr="00F422C6">
        <w:rPr>
          <w:rFonts w:ascii="Times New Roman" w:eastAsia="Times New Roman" w:hAnsi="Times New Roman" w:cs="Times New Roman"/>
          <w:lang w:eastAsia="en-US"/>
        </w:rPr>
        <w:t>konkrēti veicamie uzlabojumi pasākuma īstenošanā (ja tādi ir), secinājumi saistībā ar dalībnieku ierosinājumiem pasākuma īstenošanai nākotnē."</w:t>
      </w:r>
    </w:p>
    <w:p w14:paraId="69FBB701" w14:textId="77777777" w:rsidR="00983C15" w:rsidRPr="007C50DF" w:rsidRDefault="00983C15" w:rsidP="00983C15">
      <w:pPr>
        <w:tabs>
          <w:tab w:val="right" w:pos="9356"/>
        </w:tabs>
        <w:spacing w:after="0" w:line="240" w:lineRule="auto"/>
        <w:ind w:right="49" w:firstLine="709"/>
        <w:rPr>
          <w:rFonts w:ascii="Times New Roman" w:eastAsia="Calibri" w:hAnsi="Times New Roman" w:cs="Times New Roman"/>
          <w:sz w:val="28"/>
          <w:szCs w:val="28"/>
        </w:rPr>
      </w:pPr>
    </w:p>
    <w:p w14:paraId="78A898F2" w14:textId="77777777" w:rsidR="00983C15" w:rsidRPr="007C50DF" w:rsidRDefault="00983C15" w:rsidP="00983C15">
      <w:pPr>
        <w:tabs>
          <w:tab w:val="right" w:pos="9356"/>
        </w:tabs>
        <w:spacing w:after="0" w:line="240" w:lineRule="auto"/>
        <w:ind w:right="49" w:firstLine="709"/>
        <w:rPr>
          <w:rFonts w:ascii="Times New Roman" w:eastAsia="Calibri" w:hAnsi="Times New Roman" w:cs="Times New Roman"/>
          <w:sz w:val="28"/>
          <w:szCs w:val="28"/>
        </w:rPr>
      </w:pPr>
    </w:p>
    <w:p w14:paraId="77007838" w14:textId="77777777" w:rsidR="00983C15" w:rsidRPr="007C50DF" w:rsidRDefault="00983C15" w:rsidP="00983C15">
      <w:pPr>
        <w:tabs>
          <w:tab w:val="right" w:pos="9356"/>
        </w:tabs>
        <w:spacing w:after="0" w:line="240" w:lineRule="auto"/>
        <w:ind w:right="49" w:firstLine="709"/>
        <w:rPr>
          <w:rFonts w:ascii="Times New Roman" w:eastAsia="Calibri" w:hAnsi="Times New Roman" w:cs="Times New Roman"/>
          <w:sz w:val="28"/>
          <w:szCs w:val="28"/>
        </w:rPr>
      </w:pPr>
    </w:p>
    <w:p w14:paraId="6810E35E" w14:textId="77777777" w:rsidR="00983C15" w:rsidRPr="007C50DF" w:rsidRDefault="00983C15" w:rsidP="00983C15">
      <w:pPr>
        <w:pStyle w:val="Body"/>
        <w:tabs>
          <w:tab w:val="left" w:pos="6521"/>
        </w:tabs>
        <w:ind w:firstLine="709"/>
        <w:jc w:val="both"/>
        <w:rPr>
          <w:rFonts w:ascii="Times New Roman" w:hAnsi="Times New Roman"/>
          <w:color w:val="auto"/>
          <w:sz w:val="28"/>
          <w:szCs w:val="28"/>
          <w:lang w:val="de-DE"/>
        </w:rPr>
      </w:pPr>
      <w:r w:rsidRPr="007C50DF">
        <w:rPr>
          <w:rFonts w:ascii="Times New Roman" w:hAnsi="Times New Roman"/>
          <w:color w:val="auto"/>
          <w:sz w:val="28"/>
          <w:szCs w:val="28"/>
          <w:lang w:val="de-DE"/>
        </w:rPr>
        <w:t>Ministru prezidents</w:t>
      </w:r>
      <w:r w:rsidRPr="007C50DF">
        <w:rPr>
          <w:rFonts w:ascii="Times New Roman" w:hAnsi="Times New Roman"/>
          <w:color w:val="auto"/>
          <w:sz w:val="28"/>
          <w:szCs w:val="28"/>
          <w:lang w:val="de-DE"/>
        </w:rPr>
        <w:tab/>
      </w:r>
      <w:r w:rsidRPr="007C50DF">
        <w:rPr>
          <w:rFonts w:ascii="Times New Roman" w:eastAsia="Calibri" w:hAnsi="Times New Roman"/>
          <w:sz w:val="28"/>
          <w:szCs w:val="28"/>
          <w:lang w:val="de-DE"/>
        </w:rPr>
        <w:t>A. </w:t>
      </w:r>
      <w:r w:rsidRPr="007C50DF">
        <w:rPr>
          <w:rFonts w:ascii="Times New Roman" w:hAnsi="Times New Roman"/>
          <w:color w:val="auto"/>
          <w:sz w:val="28"/>
          <w:szCs w:val="28"/>
          <w:lang w:val="de-DE"/>
        </w:rPr>
        <w:t>K. Kariņš</w:t>
      </w:r>
    </w:p>
    <w:p w14:paraId="6AEF840F" w14:textId="77777777" w:rsidR="00983C15" w:rsidRPr="007C50DF" w:rsidRDefault="00983C15" w:rsidP="00983C15">
      <w:pPr>
        <w:pStyle w:val="Body"/>
        <w:ind w:firstLine="709"/>
        <w:jc w:val="both"/>
        <w:rPr>
          <w:rFonts w:ascii="Times New Roman" w:hAnsi="Times New Roman"/>
          <w:color w:val="auto"/>
          <w:sz w:val="28"/>
          <w:szCs w:val="28"/>
          <w:lang w:val="de-DE"/>
        </w:rPr>
      </w:pPr>
    </w:p>
    <w:p w14:paraId="01AA1768" w14:textId="77777777" w:rsidR="00983C15" w:rsidRPr="007C50DF" w:rsidRDefault="00983C15" w:rsidP="00983C15">
      <w:pPr>
        <w:pStyle w:val="Body"/>
        <w:ind w:firstLine="709"/>
        <w:jc w:val="both"/>
        <w:rPr>
          <w:rFonts w:ascii="Times New Roman" w:hAnsi="Times New Roman"/>
          <w:color w:val="auto"/>
          <w:sz w:val="28"/>
          <w:szCs w:val="28"/>
          <w:lang w:val="de-DE"/>
        </w:rPr>
      </w:pPr>
    </w:p>
    <w:p w14:paraId="7550B03E" w14:textId="77777777" w:rsidR="00983C15" w:rsidRPr="007C50DF" w:rsidRDefault="00983C15" w:rsidP="00983C15">
      <w:pPr>
        <w:pStyle w:val="Body"/>
        <w:ind w:firstLine="709"/>
        <w:jc w:val="both"/>
        <w:rPr>
          <w:rFonts w:ascii="Times New Roman" w:hAnsi="Times New Roman"/>
          <w:color w:val="auto"/>
          <w:sz w:val="28"/>
          <w:szCs w:val="28"/>
          <w:lang w:val="de-DE"/>
        </w:rPr>
      </w:pPr>
    </w:p>
    <w:p w14:paraId="338634F5" w14:textId="77777777" w:rsidR="00983C15" w:rsidRPr="005D62DA" w:rsidRDefault="00983C15" w:rsidP="00983C15">
      <w:pPr>
        <w:pStyle w:val="Body"/>
        <w:tabs>
          <w:tab w:val="left" w:pos="6521"/>
        </w:tabs>
        <w:ind w:firstLine="709"/>
        <w:jc w:val="both"/>
        <w:rPr>
          <w:rFonts w:ascii="Times New Roman" w:hAnsi="Times New Roman"/>
          <w:szCs w:val="24"/>
          <w:lang w:val="de-DE"/>
        </w:rPr>
      </w:pPr>
      <w:r w:rsidRPr="007C50DF">
        <w:rPr>
          <w:rFonts w:ascii="Times New Roman" w:hAnsi="Times New Roman"/>
          <w:color w:val="auto"/>
          <w:sz w:val="28"/>
          <w:szCs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sectPr w:rsidR="00983C15" w:rsidRPr="005D62DA" w:rsidSect="005D62DA">
      <w:headerReference w:type="default" r:id="rId81"/>
      <w:footerReference w:type="default" r:id="rId82"/>
      <w:headerReference w:type="first" r:id="rId83"/>
      <w:footerReference w:type="first" r:id="rId84"/>
      <w:pgSz w:w="11906" w:h="16838" w:code="9"/>
      <w:pgMar w:top="1418" w:right="1134" w:bottom="1134" w:left="1701" w:header="709"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80F4" w14:textId="77777777" w:rsidR="00967269" w:rsidRDefault="00967269" w:rsidP="006056CE">
      <w:pPr>
        <w:spacing w:after="0" w:line="240" w:lineRule="auto"/>
      </w:pPr>
      <w:r>
        <w:separator/>
      </w:r>
    </w:p>
  </w:endnote>
  <w:endnote w:type="continuationSeparator" w:id="0">
    <w:p w14:paraId="3A38214E" w14:textId="77777777" w:rsidR="00967269" w:rsidRDefault="00967269" w:rsidP="006056CE">
      <w:pPr>
        <w:spacing w:after="0" w:line="240" w:lineRule="auto"/>
      </w:pPr>
      <w:r>
        <w:continuationSeparator/>
      </w:r>
    </w:p>
  </w:endnote>
  <w:endnote w:type="continuationNotice" w:id="1">
    <w:p w14:paraId="5CA67DFE" w14:textId="77777777" w:rsidR="00967269" w:rsidRDefault="00967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ヒラギノ角ゴ Pro W3">
    <w:altName w:val="Arial Unicode MS"/>
    <w:charset w:val="80"/>
    <w:family w:val="auto"/>
    <w:pitch w:val="variable"/>
  </w:font>
  <w:font w:name="EUAlbertina">
    <w:altName w:val="Sitka Smal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023E" w14:textId="6F824B9F" w:rsidR="00967269" w:rsidRPr="003622C7" w:rsidRDefault="00967269" w:rsidP="003622C7">
    <w:pPr>
      <w:spacing w:after="0" w:line="240" w:lineRule="auto"/>
      <w:contextualSpacing/>
      <w:jc w:val="both"/>
      <w:rPr>
        <w:rFonts w:ascii="Times New Roman" w:eastAsia="Times New Roman" w:hAnsi="Times New Roman" w:cs="Times New Roman"/>
        <w:sz w:val="16"/>
        <w:szCs w:val="16"/>
      </w:rPr>
    </w:pPr>
    <w:r w:rsidRPr="003622C7">
      <w:rPr>
        <w:rFonts w:ascii="Times New Roman" w:eastAsia="Times New Roman" w:hAnsi="Times New Roman" w:cs="Times New Roman"/>
        <w:sz w:val="16"/>
        <w:szCs w:val="16"/>
      </w:rPr>
      <w:t>N0458_0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0D09CBEF" w:rsidR="00967269" w:rsidRPr="003622C7" w:rsidRDefault="00967269" w:rsidP="00183E2A">
    <w:pPr>
      <w:spacing w:after="0" w:line="240" w:lineRule="auto"/>
      <w:contextualSpacing/>
      <w:jc w:val="both"/>
      <w:rPr>
        <w:rFonts w:ascii="Times New Roman" w:eastAsia="Times New Roman" w:hAnsi="Times New Roman" w:cs="Times New Roman"/>
        <w:sz w:val="16"/>
        <w:szCs w:val="16"/>
      </w:rPr>
    </w:pPr>
    <w:r w:rsidRPr="003622C7">
      <w:rPr>
        <w:rFonts w:ascii="Times New Roman" w:eastAsia="Times New Roman" w:hAnsi="Times New Roman" w:cs="Times New Roman"/>
        <w:sz w:val="16"/>
        <w:szCs w:val="16"/>
      </w:rPr>
      <w:t>N0458_0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0A1E" w14:textId="77777777" w:rsidR="00967269" w:rsidRDefault="00967269" w:rsidP="006056CE">
      <w:pPr>
        <w:spacing w:after="0" w:line="240" w:lineRule="auto"/>
      </w:pPr>
      <w:r>
        <w:separator/>
      </w:r>
    </w:p>
  </w:footnote>
  <w:footnote w:type="continuationSeparator" w:id="0">
    <w:p w14:paraId="4FB2A48A" w14:textId="77777777" w:rsidR="00967269" w:rsidRDefault="00967269" w:rsidP="006056CE">
      <w:pPr>
        <w:spacing w:after="0" w:line="240" w:lineRule="auto"/>
      </w:pPr>
      <w:r>
        <w:continuationSeparator/>
      </w:r>
    </w:p>
  </w:footnote>
  <w:footnote w:type="continuationNotice" w:id="1">
    <w:p w14:paraId="4661675B" w14:textId="77777777" w:rsidR="00967269" w:rsidRDefault="00967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849139"/>
      <w:docPartObj>
        <w:docPartGallery w:val="Page Numbers (Top of Page)"/>
        <w:docPartUnique/>
      </w:docPartObj>
    </w:sdtPr>
    <w:sdtEndPr>
      <w:rPr>
        <w:rFonts w:ascii="Times New Roman" w:hAnsi="Times New Roman" w:cs="Times New Roman"/>
        <w:sz w:val="24"/>
      </w:rPr>
    </w:sdtEndPr>
    <w:sdtContent>
      <w:p w14:paraId="724C8E49" w14:textId="40AE9B17" w:rsidR="00967269" w:rsidRPr="001A4B25" w:rsidRDefault="00967269">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Pr>
            <w:rFonts w:ascii="Times New Roman" w:hAnsi="Times New Roman" w:cs="Times New Roman"/>
            <w:noProof/>
            <w:sz w:val="24"/>
          </w:rPr>
          <w:t>10</w:t>
        </w:r>
        <w:r w:rsidRPr="001A4B25">
          <w:rPr>
            <w:rFonts w:ascii="Times New Roman" w:hAnsi="Times New Roman" w:cs="Times New Roman"/>
            <w:sz w:val="24"/>
          </w:rPr>
          <w:fldChar w:fldCharType="end"/>
        </w:r>
      </w:p>
    </w:sdtContent>
  </w:sdt>
  <w:p w14:paraId="7DFB8B5D" w14:textId="77777777" w:rsidR="00967269" w:rsidRDefault="00967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0E3E" w14:textId="77777777" w:rsidR="00967269" w:rsidRPr="003629D6" w:rsidRDefault="00967269">
    <w:pPr>
      <w:pStyle w:val="Header"/>
    </w:pPr>
  </w:p>
  <w:p w14:paraId="3754E2BE" w14:textId="4824BE75" w:rsidR="00967269" w:rsidRDefault="00967269">
    <w:pPr>
      <w:pStyle w:val="Header"/>
    </w:pPr>
    <w:r>
      <w:rPr>
        <w:noProof/>
      </w:rPr>
      <w:drawing>
        <wp:inline distT="0" distB="0" distL="0" distR="0" wp14:anchorId="29052D95" wp14:editId="46B27AF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2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2E1C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E5C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FBC29CC"/>
    <w:multiLevelType w:val="multilevel"/>
    <w:tmpl w:val="62E201FC"/>
    <w:lvl w:ilvl="0">
      <w:start w:val="1"/>
      <w:numFmt w:val="decimal"/>
      <w:lvlText w:val="%1."/>
      <w:lvlJc w:val="left"/>
      <w:pPr>
        <w:ind w:left="3001" w:hanging="450"/>
      </w:pPr>
      <w:rPr>
        <w:rFonts w:hint="default"/>
      </w:rPr>
    </w:lvl>
    <w:lvl w:ilvl="1">
      <w:start w:val="1"/>
      <w:numFmt w:val="decimal"/>
      <w:lvlText w:val="%1.%2."/>
      <w:lvlJc w:val="left"/>
      <w:pPr>
        <w:ind w:left="1378" w:hanging="72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748" w:hanging="180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424" w:hanging="2160"/>
      </w:pPr>
      <w:rPr>
        <w:rFonts w:hint="default"/>
      </w:rPr>
    </w:lvl>
  </w:abstractNum>
  <w:abstractNum w:abstractNumId="5" w15:restartNumberingAfterBreak="0">
    <w:nsid w:val="290F5E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777D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ED6F44"/>
    <w:multiLevelType w:val="hybridMultilevel"/>
    <w:tmpl w:val="E8247378"/>
    <w:lvl w:ilvl="0" w:tplc="0426000F">
      <w:start w:val="1"/>
      <w:numFmt w:val="decimal"/>
      <w:lvlText w:val="%1."/>
      <w:lvlJc w:val="left"/>
      <w:pPr>
        <w:ind w:left="1020" w:hanging="360"/>
      </w:pPr>
    </w:lvl>
    <w:lvl w:ilvl="1" w:tplc="04260019">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8" w15:restartNumberingAfterBreak="0">
    <w:nsid w:val="36865E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4879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8A43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8075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7D7B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4D61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457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9D30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
  </w:num>
  <w:num w:numId="3">
    <w:abstractNumId w:val="7"/>
  </w:num>
  <w:num w:numId="4">
    <w:abstractNumId w:val="4"/>
  </w:num>
  <w:num w:numId="5">
    <w:abstractNumId w:val="16"/>
  </w:num>
  <w:num w:numId="6">
    <w:abstractNumId w:val="11"/>
  </w:num>
  <w:num w:numId="7">
    <w:abstractNumId w:val="2"/>
  </w:num>
  <w:num w:numId="8">
    <w:abstractNumId w:val="8"/>
  </w:num>
  <w:num w:numId="9">
    <w:abstractNumId w:val="0"/>
  </w:num>
  <w:num w:numId="10">
    <w:abstractNumId w:val="15"/>
  </w:num>
  <w:num w:numId="11">
    <w:abstractNumId w:val="9"/>
  </w:num>
  <w:num w:numId="12">
    <w:abstractNumId w:val="5"/>
  </w:num>
  <w:num w:numId="13">
    <w:abstractNumId w:val="14"/>
  </w:num>
  <w:num w:numId="14">
    <w:abstractNumId w:val="12"/>
  </w:num>
  <w:num w:numId="15">
    <w:abstractNumId w:val="6"/>
  </w:num>
  <w:num w:numId="16">
    <w:abstractNumId w:val="1"/>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5F2A"/>
    <w:rsid w:val="00006344"/>
    <w:rsid w:val="000063E9"/>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17BEA"/>
    <w:rsid w:val="00020776"/>
    <w:rsid w:val="000216EB"/>
    <w:rsid w:val="000217AE"/>
    <w:rsid w:val="000228FE"/>
    <w:rsid w:val="00023EEE"/>
    <w:rsid w:val="00024006"/>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132F"/>
    <w:rsid w:val="00041AF1"/>
    <w:rsid w:val="00042AF3"/>
    <w:rsid w:val="000435B6"/>
    <w:rsid w:val="00043664"/>
    <w:rsid w:val="0004390A"/>
    <w:rsid w:val="000452EC"/>
    <w:rsid w:val="000462B2"/>
    <w:rsid w:val="00047745"/>
    <w:rsid w:val="00047F3C"/>
    <w:rsid w:val="000500A9"/>
    <w:rsid w:val="00051084"/>
    <w:rsid w:val="00051524"/>
    <w:rsid w:val="00051DC8"/>
    <w:rsid w:val="000529C6"/>
    <w:rsid w:val="00053156"/>
    <w:rsid w:val="00053E77"/>
    <w:rsid w:val="00054025"/>
    <w:rsid w:val="00054B1A"/>
    <w:rsid w:val="00054BA9"/>
    <w:rsid w:val="00055ABC"/>
    <w:rsid w:val="00055F39"/>
    <w:rsid w:val="00057CA2"/>
    <w:rsid w:val="0006040F"/>
    <w:rsid w:val="00060A00"/>
    <w:rsid w:val="000615F5"/>
    <w:rsid w:val="0006188E"/>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1A7F"/>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4EE4"/>
    <w:rsid w:val="000854B4"/>
    <w:rsid w:val="0008604B"/>
    <w:rsid w:val="00086812"/>
    <w:rsid w:val="000870EC"/>
    <w:rsid w:val="000879E9"/>
    <w:rsid w:val="00087A3C"/>
    <w:rsid w:val="0009027B"/>
    <w:rsid w:val="00090A50"/>
    <w:rsid w:val="0009118D"/>
    <w:rsid w:val="000913FB"/>
    <w:rsid w:val="00092A19"/>
    <w:rsid w:val="00092DFF"/>
    <w:rsid w:val="00093E7F"/>
    <w:rsid w:val="00094AC9"/>
    <w:rsid w:val="0009550B"/>
    <w:rsid w:val="000958D4"/>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2FD0"/>
    <w:rsid w:val="000B3492"/>
    <w:rsid w:val="000B387E"/>
    <w:rsid w:val="000B3AF5"/>
    <w:rsid w:val="000B3CF7"/>
    <w:rsid w:val="000B40C5"/>
    <w:rsid w:val="000B411A"/>
    <w:rsid w:val="000B441F"/>
    <w:rsid w:val="000B514F"/>
    <w:rsid w:val="000B5485"/>
    <w:rsid w:val="000B592A"/>
    <w:rsid w:val="000B5933"/>
    <w:rsid w:val="000B6142"/>
    <w:rsid w:val="000B64FC"/>
    <w:rsid w:val="000C036A"/>
    <w:rsid w:val="000C0DCA"/>
    <w:rsid w:val="000C132D"/>
    <w:rsid w:val="000C276F"/>
    <w:rsid w:val="000C298C"/>
    <w:rsid w:val="000C3F5A"/>
    <w:rsid w:val="000C4031"/>
    <w:rsid w:val="000C457B"/>
    <w:rsid w:val="000C60C4"/>
    <w:rsid w:val="000C7647"/>
    <w:rsid w:val="000D00C6"/>
    <w:rsid w:val="000D0633"/>
    <w:rsid w:val="000D2041"/>
    <w:rsid w:val="000D21E8"/>
    <w:rsid w:val="000D42BF"/>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06BB"/>
    <w:rsid w:val="000F144D"/>
    <w:rsid w:val="000F2778"/>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251"/>
    <w:rsid w:val="00110779"/>
    <w:rsid w:val="0011093E"/>
    <w:rsid w:val="00110F57"/>
    <w:rsid w:val="00110FE5"/>
    <w:rsid w:val="0011132F"/>
    <w:rsid w:val="0011157D"/>
    <w:rsid w:val="00111628"/>
    <w:rsid w:val="00111AE1"/>
    <w:rsid w:val="001120EA"/>
    <w:rsid w:val="00114E05"/>
    <w:rsid w:val="0011584E"/>
    <w:rsid w:val="001161DF"/>
    <w:rsid w:val="00117C8C"/>
    <w:rsid w:val="00120202"/>
    <w:rsid w:val="00120914"/>
    <w:rsid w:val="00121775"/>
    <w:rsid w:val="00122165"/>
    <w:rsid w:val="001227F7"/>
    <w:rsid w:val="0012304F"/>
    <w:rsid w:val="001233B1"/>
    <w:rsid w:val="00123869"/>
    <w:rsid w:val="001241E5"/>
    <w:rsid w:val="00124BED"/>
    <w:rsid w:val="001251F4"/>
    <w:rsid w:val="001255FD"/>
    <w:rsid w:val="00125842"/>
    <w:rsid w:val="00125E25"/>
    <w:rsid w:val="00127EB8"/>
    <w:rsid w:val="001306EE"/>
    <w:rsid w:val="0013086F"/>
    <w:rsid w:val="00131049"/>
    <w:rsid w:val="00131666"/>
    <w:rsid w:val="00131CAB"/>
    <w:rsid w:val="00131F39"/>
    <w:rsid w:val="00132B9F"/>
    <w:rsid w:val="00133C98"/>
    <w:rsid w:val="00133D51"/>
    <w:rsid w:val="001342AC"/>
    <w:rsid w:val="0013466E"/>
    <w:rsid w:val="00134CF2"/>
    <w:rsid w:val="00134F42"/>
    <w:rsid w:val="0013513F"/>
    <w:rsid w:val="00135E5D"/>
    <w:rsid w:val="001369BF"/>
    <w:rsid w:val="00136CB6"/>
    <w:rsid w:val="001378A7"/>
    <w:rsid w:val="00137D6F"/>
    <w:rsid w:val="00137E14"/>
    <w:rsid w:val="00140477"/>
    <w:rsid w:val="0014078D"/>
    <w:rsid w:val="00141948"/>
    <w:rsid w:val="0014270C"/>
    <w:rsid w:val="00143496"/>
    <w:rsid w:val="00143AD1"/>
    <w:rsid w:val="00143FA0"/>
    <w:rsid w:val="00144876"/>
    <w:rsid w:val="00144A97"/>
    <w:rsid w:val="00145716"/>
    <w:rsid w:val="00145C7A"/>
    <w:rsid w:val="001467A4"/>
    <w:rsid w:val="00146C9E"/>
    <w:rsid w:val="001474BB"/>
    <w:rsid w:val="001474FD"/>
    <w:rsid w:val="001503BE"/>
    <w:rsid w:val="00150AF9"/>
    <w:rsid w:val="001517B5"/>
    <w:rsid w:val="0015202A"/>
    <w:rsid w:val="00152DED"/>
    <w:rsid w:val="0015662A"/>
    <w:rsid w:val="00156A4C"/>
    <w:rsid w:val="00156BFB"/>
    <w:rsid w:val="00160F3F"/>
    <w:rsid w:val="001614F7"/>
    <w:rsid w:val="0016251D"/>
    <w:rsid w:val="00162738"/>
    <w:rsid w:val="001628E8"/>
    <w:rsid w:val="0016300D"/>
    <w:rsid w:val="0016328F"/>
    <w:rsid w:val="0016385A"/>
    <w:rsid w:val="0016477A"/>
    <w:rsid w:val="001654CB"/>
    <w:rsid w:val="00165E84"/>
    <w:rsid w:val="0016609F"/>
    <w:rsid w:val="00166B8E"/>
    <w:rsid w:val="00166EB0"/>
    <w:rsid w:val="00167832"/>
    <w:rsid w:val="00167D49"/>
    <w:rsid w:val="00170B29"/>
    <w:rsid w:val="00172284"/>
    <w:rsid w:val="00172761"/>
    <w:rsid w:val="001728B5"/>
    <w:rsid w:val="00172B01"/>
    <w:rsid w:val="001747B7"/>
    <w:rsid w:val="0017672B"/>
    <w:rsid w:val="00177896"/>
    <w:rsid w:val="001806B4"/>
    <w:rsid w:val="00182235"/>
    <w:rsid w:val="00182826"/>
    <w:rsid w:val="00182C46"/>
    <w:rsid w:val="00182D18"/>
    <w:rsid w:val="00182D3F"/>
    <w:rsid w:val="00183130"/>
    <w:rsid w:val="001835FC"/>
    <w:rsid w:val="0018376C"/>
    <w:rsid w:val="00183E2A"/>
    <w:rsid w:val="0018469D"/>
    <w:rsid w:val="00185029"/>
    <w:rsid w:val="00185064"/>
    <w:rsid w:val="00185D6D"/>
    <w:rsid w:val="00187435"/>
    <w:rsid w:val="00187749"/>
    <w:rsid w:val="00190979"/>
    <w:rsid w:val="00190F8A"/>
    <w:rsid w:val="0019303F"/>
    <w:rsid w:val="001941AA"/>
    <w:rsid w:val="00194C36"/>
    <w:rsid w:val="00194ED4"/>
    <w:rsid w:val="00196481"/>
    <w:rsid w:val="00196D03"/>
    <w:rsid w:val="00196FBB"/>
    <w:rsid w:val="00197D89"/>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A7AB4"/>
    <w:rsid w:val="001B00EE"/>
    <w:rsid w:val="001B091F"/>
    <w:rsid w:val="001B1805"/>
    <w:rsid w:val="001B332C"/>
    <w:rsid w:val="001B396A"/>
    <w:rsid w:val="001B49A2"/>
    <w:rsid w:val="001B55F5"/>
    <w:rsid w:val="001B635E"/>
    <w:rsid w:val="001B6D72"/>
    <w:rsid w:val="001B7163"/>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63F"/>
    <w:rsid w:val="001C7A56"/>
    <w:rsid w:val="001C7DE5"/>
    <w:rsid w:val="001D04A0"/>
    <w:rsid w:val="001D0FF3"/>
    <w:rsid w:val="001D2041"/>
    <w:rsid w:val="001D23FE"/>
    <w:rsid w:val="001D2649"/>
    <w:rsid w:val="001D2BDF"/>
    <w:rsid w:val="001D2D3A"/>
    <w:rsid w:val="001D2DD3"/>
    <w:rsid w:val="001D34D6"/>
    <w:rsid w:val="001D4D08"/>
    <w:rsid w:val="001D562F"/>
    <w:rsid w:val="001D5800"/>
    <w:rsid w:val="001D5AA8"/>
    <w:rsid w:val="001D6C70"/>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EAE"/>
    <w:rsid w:val="00231FA0"/>
    <w:rsid w:val="00232E07"/>
    <w:rsid w:val="00233F08"/>
    <w:rsid w:val="00233F46"/>
    <w:rsid w:val="00233FFF"/>
    <w:rsid w:val="00234726"/>
    <w:rsid w:val="00234C85"/>
    <w:rsid w:val="002356FB"/>
    <w:rsid w:val="00235C04"/>
    <w:rsid w:val="002370E6"/>
    <w:rsid w:val="00237BDE"/>
    <w:rsid w:val="00237FD5"/>
    <w:rsid w:val="002404B5"/>
    <w:rsid w:val="00240AB3"/>
    <w:rsid w:val="002415B3"/>
    <w:rsid w:val="00241E1E"/>
    <w:rsid w:val="00242B8B"/>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575D5"/>
    <w:rsid w:val="002600A0"/>
    <w:rsid w:val="002606B2"/>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67FE6"/>
    <w:rsid w:val="00270056"/>
    <w:rsid w:val="0027071E"/>
    <w:rsid w:val="00270D21"/>
    <w:rsid w:val="0027109F"/>
    <w:rsid w:val="00271506"/>
    <w:rsid w:val="00271995"/>
    <w:rsid w:val="00271CE4"/>
    <w:rsid w:val="002726B3"/>
    <w:rsid w:val="00272896"/>
    <w:rsid w:val="00272E72"/>
    <w:rsid w:val="002741AA"/>
    <w:rsid w:val="002742AF"/>
    <w:rsid w:val="002746AF"/>
    <w:rsid w:val="0027496E"/>
    <w:rsid w:val="002754C5"/>
    <w:rsid w:val="00275AE9"/>
    <w:rsid w:val="0027625F"/>
    <w:rsid w:val="002763FA"/>
    <w:rsid w:val="0027708B"/>
    <w:rsid w:val="00277261"/>
    <w:rsid w:val="00277845"/>
    <w:rsid w:val="00280DC7"/>
    <w:rsid w:val="002821B4"/>
    <w:rsid w:val="002834B5"/>
    <w:rsid w:val="002835B1"/>
    <w:rsid w:val="00284420"/>
    <w:rsid w:val="0028576A"/>
    <w:rsid w:val="00286F61"/>
    <w:rsid w:val="00287F33"/>
    <w:rsid w:val="002911EB"/>
    <w:rsid w:val="00291B1A"/>
    <w:rsid w:val="002936AF"/>
    <w:rsid w:val="00293A5B"/>
    <w:rsid w:val="00293DB0"/>
    <w:rsid w:val="00294ACB"/>
    <w:rsid w:val="00295BB1"/>
    <w:rsid w:val="0029633E"/>
    <w:rsid w:val="00296382"/>
    <w:rsid w:val="00297201"/>
    <w:rsid w:val="0029722B"/>
    <w:rsid w:val="002972BA"/>
    <w:rsid w:val="002A0354"/>
    <w:rsid w:val="002A05C3"/>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4D59"/>
    <w:rsid w:val="002B5513"/>
    <w:rsid w:val="002B67EE"/>
    <w:rsid w:val="002B7A38"/>
    <w:rsid w:val="002B7ABE"/>
    <w:rsid w:val="002C05BC"/>
    <w:rsid w:val="002C14CD"/>
    <w:rsid w:val="002C1CA7"/>
    <w:rsid w:val="002C2AC4"/>
    <w:rsid w:val="002C3C94"/>
    <w:rsid w:val="002C3EF0"/>
    <w:rsid w:val="002C43ED"/>
    <w:rsid w:val="002C4675"/>
    <w:rsid w:val="002C56B1"/>
    <w:rsid w:val="002C5C72"/>
    <w:rsid w:val="002C5C8C"/>
    <w:rsid w:val="002C65BC"/>
    <w:rsid w:val="002C6600"/>
    <w:rsid w:val="002C7513"/>
    <w:rsid w:val="002C7666"/>
    <w:rsid w:val="002D03CC"/>
    <w:rsid w:val="002D086E"/>
    <w:rsid w:val="002D28B4"/>
    <w:rsid w:val="002D2BD8"/>
    <w:rsid w:val="002D2E93"/>
    <w:rsid w:val="002D4396"/>
    <w:rsid w:val="002D4744"/>
    <w:rsid w:val="002D545F"/>
    <w:rsid w:val="002D5C7C"/>
    <w:rsid w:val="002D68D8"/>
    <w:rsid w:val="002D69AF"/>
    <w:rsid w:val="002D7607"/>
    <w:rsid w:val="002D771F"/>
    <w:rsid w:val="002D799A"/>
    <w:rsid w:val="002E0B61"/>
    <w:rsid w:val="002E1BD5"/>
    <w:rsid w:val="002E288A"/>
    <w:rsid w:val="002E299C"/>
    <w:rsid w:val="002E3240"/>
    <w:rsid w:val="002E3330"/>
    <w:rsid w:val="002E4146"/>
    <w:rsid w:val="002E4ED1"/>
    <w:rsid w:val="002E5212"/>
    <w:rsid w:val="002E5B30"/>
    <w:rsid w:val="002E61E3"/>
    <w:rsid w:val="002E6228"/>
    <w:rsid w:val="002E65F8"/>
    <w:rsid w:val="002E6C27"/>
    <w:rsid w:val="002F016C"/>
    <w:rsid w:val="002F05EA"/>
    <w:rsid w:val="002F12EE"/>
    <w:rsid w:val="002F231A"/>
    <w:rsid w:val="002F238A"/>
    <w:rsid w:val="002F27B1"/>
    <w:rsid w:val="002F2F68"/>
    <w:rsid w:val="002F45B0"/>
    <w:rsid w:val="002F54CF"/>
    <w:rsid w:val="002F69A3"/>
    <w:rsid w:val="002F745D"/>
    <w:rsid w:val="002F752E"/>
    <w:rsid w:val="00300458"/>
    <w:rsid w:val="0030135D"/>
    <w:rsid w:val="00301368"/>
    <w:rsid w:val="003018E7"/>
    <w:rsid w:val="0030464B"/>
    <w:rsid w:val="00304BAA"/>
    <w:rsid w:val="00304D0D"/>
    <w:rsid w:val="00304FE2"/>
    <w:rsid w:val="003051A2"/>
    <w:rsid w:val="00305436"/>
    <w:rsid w:val="00305B6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224"/>
    <w:rsid w:val="00317321"/>
    <w:rsid w:val="00317A4A"/>
    <w:rsid w:val="00317DE8"/>
    <w:rsid w:val="00321DC2"/>
    <w:rsid w:val="00322F0D"/>
    <w:rsid w:val="00323029"/>
    <w:rsid w:val="003232D6"/>
    <w:rsid w:val="00323C10"/>
    <w:rsid w:val="0032509F"/>
    <w:rsid w:val="00325A7C"/>
    <w:rsid w:val="003267E7"/>
    <w:rsid w:val="003303DD"/>
    <w:rsid w:val="00330495"/>
    <w:rsid w:val="0033054A"/>
    <w:rsid w:val="003306FB"/>
    <w:rsid w:val="0033277F"/>
    <w:rsid w:val="00332C2A"/>
    <w:rsid w:val="003333FB"/>
    <w:rsid w:val="00333A5B"/>
    <w:rsid w:val="00334D7C"/>
    <w:rsid w:val="0033566F"/>
    <w:rsid w:val="00335CB5"/>
    <w:rsid w:val="00336693"/>
    <w:rsid w:val="00336DC5"/>
    <w:rsid w:val="00336F50"/>
    <w:rsid w:val="00337245"/>
    <w:rsid w:val="00337408"/>
    <w:rsid w:val="003376AC"/>
    <w:rsid w:val="00337BD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14E"/>
    <w:rsid w:val="003553F1"/>
    <w:rsid w:val="0035541C"/>
    <w:rsid w:val="00355480"/>
    <w:rsid w:val="00355C31"/>
    <w:rsid w:val="00357266"/>
    <w:rsid w:val="00357CCF"/>
    <w:rsid w:val="00357F97"/>
    <w:rsid w:val="003602B3"/>
    <w:rsid w:val="00360445"/>
    <w:rsid w:val="00360973"/>
    <w:rsid w:val="00360A63"/>
    <w:rsid w:val="00360AD3"/>
    <w:rsid w:val="00360AF5"/>
    <w:rsid w:val="00360BDE"/>
    <w:rsid w:val="00360C7D"/>
    <w:rsid w:val="00360CDB"/>
    <w:rsid w:val="003611AE"/>
    <w:rsid w:val="00361CE3"/>
    <w:rsid w:val="003622C7"/>
    <w:rsid w:val="00362590"/>
    <w:rsid w:val="0036375E"/>
    <w:rsid w:val="00363802"/>
    <w:rsid w:val="00364190"/>
    <w:rsid w:val="0036494B"/>
    <w:rsid w:val="00364E14"/>
    <w:rsid w:val="0036516E"/>
    <w:rsid w:val="003666C7"/>
    <w:rsid w:val="00366DA0"/>
    <w:rsid w:val="003674A6"/>
    <w:rsid w:val="00367524"/>
    <w:rsid w:val="0037060D"/>
    <w:rsid w:val="00370C9E"/>
    <w:rsid w:val="00371AF0"/>
    <w:rsid w:val="0037216E"/>
    <w:rsid w:val="00372342"/>
    <w:rsid w:val="00372496"/>
    <w:rsid w:val="0037334B"/>
    <w:rsid w:val="00374BA9"/>
    <w:rsid w:val="00375E52"/>
    <w:rsid w:val="00375E8A"/>
    <w:rsid w:val="00377D78"/>
    <w:rsid w:val="003803B2"/>
    <w:rsid w:val="003821FF"/>
    <w:rsid w:val="00382A08"/>
    <w:rsid w:val="00383C04"/>
    <w:rsid w:val="003842EE"/>
    <w:rsid w:val="00384331"/>
    <w:rsid w:val="00384E95"/>
    <w:rsid w:val="00385A76"/>
    <w:rsid w:val="003862B9"/>
    <w:rsid w:val="003864F0"/>
    <w:rsid w:val="00386A0B"/>
    <w:rsid w:val="0038700F"/>
    <w:rsid w:val="00387061"/>
    <w:rsid w:val="00387C10"/>
    <w:rsid w:val="00387C72"/>
    <w:rsid w:val="00390008"/>
    <w:rsid w:val="00390209"/>
    <w:rsid w:val="00390C76"/>
    <w:rsid w:val="00390F23"/>
    <w:rsid w:val="00391816"/>
    <w:rsid w:val="0039213C"/>
    <w:rsid w:val="003938F4"/>
    <w:rsid w:val="00394236"/>
    <w:rsid w:val="0039463E"/>
    <w:rsid w:val="0039482C"/>
    <w:rsid w:val="00394A50"/>
    <w:rsid w:val="003955E2"/>
    <w:rsid w:val="00396384"/>
    <w:rsid w:val="00396722"/>
    <w:rsid w:val="003A1141"/>
    <w:rsid w:val="003A1145"/>
    <w:rsid w:val="003A13D4"/>
    <w:rsid w:val="003A2CF6"/>
    <w:rsid w:val="003A2DA1"/>
    <w:rsid w:val="003A2FF6"/>
    <w:rsid w:val="003A5614"/>
    <w:rsid w:val="003A6F36"/>
    <w:rsid w:val="003A7E83"/>
    <w:rsid w:val="003A7FBA"/>
    <w:rsid w:val="003B07FF"/>
    <w:rsid w:val="003B0F21"/>
    <w:rsid w:val="003B1D5A"/>
    <w:rsid w:val="003B1E10"/>
    <w:rsid w:val="003B20C5"/>
    <w:rsid w:val="003B20DF"/>
    <w:rsid w:val="003B2EC7"/>
    <w:rsid w:val="003B31ED"/>
    <w:rsid w:val="003B3DCF"/>
    <w:rsid w:val="003B3F2B"/>
    <w:rsid w:val="003B40AA"/>
    <w:rsid w:val="003B5AFA"/>
    <w:rsid w:val="003B5EBC"/>
    <w:rsid w:val="003B68B1"/>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A5"/>
    <w:rsid w:val="003D18CD"/>
    <w:rsid w:val="003D444E"/>
    <w:rsid w:val="003D44D8"/>
    <w:rsid w:val="003D4C0B"/>
    <w:rsid w:val="003D64BF"/>
    <w:rsid w:val="003D7278"/>
    <w:rsid w:val="003D749E"/>
    <w:rsid w:val="003D7571"/>
    <w:rsid w:val="003E0A7C"/>
    <w:rsid w:val="003E0B82"/>
    <w:rsid w:val="003E15A2"/>
    <w:rsid w:val="003E19AF"/>
    <w:rsid w:val="003E24F8"/>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5162"/>
    <w:rsid w:val="003F6E12"/>
    <w:rsid w:val="003F763E"/>
    <w:rsid w:val="003F7771"/>
    <w:rsid w:val="00400397"/>
    <w:rsid w:val="004017A1"/>
    <w:rsid w:val="004017E5"/>
    <w:rsid w:val="004019BC"/>
    <w:rsid w:val="00401F25"/>
    <w:rsid w:val="004026C4"/>
    <w:rsid w:val="00403EE2"/>
    <w:rsid w:val="00403FB5"/>
    <w:rsid w:val="004046F1"/>
    <w:rsid w:val="0040557C"/>
    <w:rsid w:val="00405DB2"/>
    <w:rsid w:val="004061C1"/>
    <w:rsid w:val="004061D1"/>
    <w:rsid w:val="0040680E"/>
    <w:rsid w:val="004120CF"/>
    <w:rsid w:val="00412363"/>
    <w:rsid w:val="004133BE"/>
    <w:rsid w:val="00415C29"/>
    <w:rsid w:val="004164F0"/>
    <w:rsid w:val="00416A99"/>
    <w:rsid w:val="00416BFF"/>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472"/>
    <w:rsid w:val="004326B2"/>
    <w:rsid w:val="00433BD9"/>
    <w:rsid w:val="00433FA6"/>
    <w:rsid w:val="004344A4"/>
    <w:rsid w:val="00434ABA"/>
    <w:rsid w:val="004357EB"/>
    <w:rsid w:val="00436110"/>
    <w:rsid w:val="0043667C"/>
    <w:rsid w:val="004366B6"/>
    <w:rsid w:val="0043688A"/>
    <w:rsid w:val="004404E0"/>
    <w:rsid w:val="00440604"/>
    <w:rsid w:val="004407D5"/>
    <w:rsid w:val="00440C6E"/>
    <w:rsid w:val="004414C4"/>
    <w:rsid w:val="00442832"/>
    <w:rsid w:val="00443081"/>
    <w:rsid w:val="004430FC"/>
    <w:rsid w:val="004437BA"/>
    <w:rsid w:val="00443905"/>
    <w:rsid w:val="00443F64"/>
    <w:rsid w:val="0044521F"/>
    <w:rsid w:val="004455E6"/>
    <w:rsid w:val="00445716"/>
    <w:rsid w:val="00446F2C"/>
    <w:rsid w:val="00447D08"/>
    <w:rsid w:val="00447F58"/>
    <w:rsid w:val="00447F67"/>
    <w:rsid w:val="00450544"/>
    <w:rsid w:val="0045097C"/>
    <w:rsid w:val="00450B5C"/>
    <w:rsid w:val="004511F4"/>
    <w:rsid w:val="004512E5"/>
    <w:rsid w:val="00451374"/>
    <w:rsid w:val="00452358"/>
    <w:rsid w:val="00452F81"/>
    <w:rsid w:val="00453E13"/>
    <w:rsid w:val="00454470"/>
    <w:rsid w:val="00454DBE"/>
    <w:rsid w:val="00454DEB"/>
    <w:rsid w:val="004579B1"/>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0E1"/>
    <w:rsid w:val="0047235F"/>
    <w:rsid w:val="004723F7"/>
    <w:rsid w:val="00473066"/>
    <w:rsid w:val="0047310B"/>
    <w:rsid w:val="004738B0"/>
    <w:rsid w:val="00473CF8"/>
    <w:rsid w:val="004740BB"/>
    <w:rsid w:val="0047459A"/>
    <w:rsid w:val="004746AB"/>
    <w:rsid w:val="004753D6"/>
    <w:rsid w:val="004753DF"/>
    <w:rsid w:val="00476223"/>
    <w:rsid w:val="00480125"/>
    <w:rsid w:val="00480B67"/>
    <w:rsid w:val="004813C1"/>
    <w:rsid w:val="0048225D"/>
    <w:rsid w:val="00482F3B"/>
    <w:rsid w:val="004833DD"/>
    <w:rsid w:val="004836B4"/>
    <w:rsid w:val="004836BB"/>
    <w:rsid w:val="0048423E"/>
    <w:rsid w:val="00485852"/>
    <w:rsid w:val="00486819"/>
    <w:rsid w:val="004871C5"/>
    <w:rsid w:val="00490238"/>
    <w:rsid w:val="004906D3"/>
    <w:rsid w:val="004912F5"/>
    <w:rsid w:val="004923CA"/>
    <w:rsid w:val="0049247F"/>
    <w:rsid w:val="004924EE"/>
    <w:rsid w:val="0049420A"/>
    <w:rsid w:val="004942DA"/>
    <w:rsid w:val="00494BF6"/>
    <w:rsid w:val="004954FA"/>
    <w:rsid w:val="00495BE9"/>
    <w:rsid w:val="0049612C"/>
    <w:rsid w:val="0049638F"/>
    <w:rsid w:val="0049648B"/>
    <w:rsid w:val="0049754F"/>
    <w:rsid w:val="00497FA1"/>
    <w:rsid w:val="004A0E64"/>
    <w:rsid w:val="004A112D"/>
    <w:rsid w:val="004A11F8"/>
    <w:rsid w:val="004A356C"/>
    <w:rsid w:val="004A539F"/>
    <w:rsid w:val="004A6AF7"/>
    <w:rsid w:val="004A71B2"/>
    <w:rsid w:val="004A7876"/>
    <w:rsid w:val="004A7B37"/>
    <w:rsid w:val="004A7BB5"/>
    <w:rsid w:val="004A7EF1"/>
    <w:rsid w:val="004B2F4B"/>
    <w:rsid w:val="004B42D0"/>
    <w:rsid w:val="004B48B2"/>
    <w:rsid w:val="004B55A8"/>
    <w:rsid w:val="004B5AF2"/>
    <w:rsid w:val="004B5CB1"/>
    <w:rsid w:val="004B6B7E"/>
    <w:rsid w:val="004B768D"/>
    <w:rsid w:val="004B7D29"/>
    <w:rsid w:val="004B7FEC"/>
    <w:rsid w:val="004C0F9C"/>
    <w:rsid w:val="004C15C9"/>
    <w:rsid w:val="004C28D3"/>
    <w:rsid w:val="004C3192"/>
    <w:rsid w:val="004C4183"/>
    <w:rsid w:val="004C604B"/>
    <w:rsid w:val="004C6098"/>
    <w:rsid w:val="004C6236"/>
    <w:rsid w:val="004C632A"/>
    <w:rsid w:val="004C70BB"/>
    <w:rsid w:val="004C7155"/>
    <w:rsid w:val="004C7C12"/>
    <w:rsid w:val="004D0081"/>
    <w:rsid w:val="004D0B7E"/>
    <w:rsid w:val="004D10D0"/>
    <w:rsid w:val="004D123B"/>
    <w:rsid w:val="004D1461"/>
    <w:rsid w:val="004D319B"/>
    <w:rsid w:val="004D42F9"/>
    <w:rsid w:val="004D4726"/>
    <w:rsid w:val="004D4DBE"/>
    <w:rsid w:val="004D4EAE"/>
    <w:rsid w:val="004D5C4F"/>
    <w:rsid w:val="004D5C66"/>
    <w:rsid w:val="004D658A"/>
    <w:rsid w:val="004D6B24"/>
    <w:rsid w:val="004E0279"/>
    <w:rsid w:val="004E05FE"/>
    <w:rsid w:val="004E07D2"/>
    <w:rsid w:val="004E1239"/>
    <w:rsid w:val="004E1BC7"/>
    <w:rsid w:val="004E2C93"/>
    <w:rsid w:val="004E2F41"/>
    <w:rsid w:val="004E602E"/>
    <w:rsid w:val="004E67FF"/>
    <w:rsid w:val="004E73E3"/>
    <w:rsid w:val="004F0780"/>
    <w:rsid w:val="004F0944"/>
    <w:rsid w:val="004F0FFD"/>
    <w:rsid w:val="004F12C8"/>
    <w:rsid w:val="004F1BA6"/>
    <w:rsid w:val="004F1DCE"/>
    <w:rsid w:val="004F2378"/>
    <w:rsid w:val="004F2CC5"/>
    <w:rsid w:val="004F32BA"/>
    <w:rsid w:val="004F3620"/>
    <w:rsid w:val="004F45CD"/>
    <w:rsid w:val="004F4F7D"/>
    <w:rsid w:val="004F5BD5"/>
    <w:rsid w:val="004F6A91"/>
    <w:rsid w:val="004F7452"/>
    <w:rsid w:val="004F7677"/>
    <w:rsid w:val="004F7CE8"/>
    <w:rsid w:val="0050023A"/>
    <w:rsid w:val="00500C1E"/>
    <w:rsid w:val="00500C61"/>
    <w:rsid w:val="00500DBC"/>
    <w:rsid w:val="00501299"/>
    <w:rsid w:val="00501A9B"/>
    <w:rsid w:val="0050298E"/>
    <w:rsid w:val="00502EA9"/>
    <w:rsid w:val="00503444"/>
    <w:rsid w:val="0050380D"/>
    <w:rsid w:val="00503B0A"/>
    <w:rsid w:val="005045D3"/>
    <w:rsid w:val="00505A07"/>
    <w:rsid w:val="00507673"/>
    <w:rsid w:val="0050775E"/>
    <w:rsid w:val="00510475"/>
    <w:rsid w:val="0051056E"/>
    <w:rsid w:val="00510720"/>
    <w:rsid w:val="0051134B"/>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571A"/>
    <w:rsid w:val="00526328"/>
    <w:rsid w:val="005266AD"/>
    <w:rsid w:val="0052686E"/>
    <w:rsid w:val="005278F6"/>
    <w:rsid w:val="00527EC1"/>
    <w:rsid w:val="00527EDA"/>
    <w:rsid w:val="00530DC1"/>
    <w:rsid w:val="00531ADD"/>
    <w:rsid w:val="00532401"/>
    <w:rsid w:val="00532C5E"/>
    <w:rsid w:val="00532E85"/>
    <w:rsid w:val="00533213"/>
    <w:rsid w:val="00533362"/>
    <w:rsid w:val="005343C8"/>
    <w:rsid w:val="00534CEC"/>
    <w:rsid w:val="00535041"/>
    <w:rsid w:val="00535AFC"/>
    <w:rsid w:val="005368C5"/>
    <w:rsid w:val="005379E5"/>
    <w:rsid w:val="00537D44"/>
    <w:rsid w:val="00542057"/>
    <w:rsid w:val="005420BF"/>
    <w:rsid w:val="00542590"/>
    <w:rsid w:val="005439E5"/>
    <w:rsid w:val="00543BC8"/>
    <w:rsid w:val="0054407D"/>
    <w:rsid w:val="00545954"/>
    <w:rsid w:val="00545C19"/>
    <w:rsid w:val="00545C37"/>
    <w:rsid w:val="00547CB8"/>
    <w:rsid w:val="005516C3"/>
    <w:rsid w:val="00552647"/>
    <w:rsid w:val="005534FB"/>
    <w:rsid w:val="005539FE"/>
    <w:rsid w:val="00553FB5"/>
    <w:rsid w:val="005541CA"/>
    <w:rsid w:val="00554225"/>
    <w:rsid w:val="0055617B"/>
    <w:rsid w:val="0055619C"/>
    <w:rsid w:val="0055628A"/>
    <w:rsid w:val="00557490"/>
    <w:rsid w:val="005574DD"/>
    <w:rsid w:val="00557B73"/>
    <w:rsid w:val="00557CC4"/>
    <w:rsid w:val="00560349"/>
    <w:rsid w:val="00561001"/>
    <w:rsid w:val="00561E0F"/>
    <w:rsid w:val="00562C6D"/>
    <w:rsid w:val="005631F4"/>
    <w:rsid w:val="0056375D"/>
    <w:rsid w:val="00563BDA"/>
    <w:rsid w:val="00563DD6"/>
    <w:rsid w:val="00564149"/>
    <w:rsid w:val="00564F6D"/>
    <w:rsid w:val="00565334"/>
    <w:rsid w:val="0056552D"/>
    <w:rsid w:val="005659F6"/>
    <w:rsid w:val="00565E78"/>
    <w:rsid w:val="00566450"/>
    <w:rsid w:val="005666DB"/>
    <w:rsid w:val="005668DB"/>
    <w:rsid w:val="005673A5"/>
    <w:rsid w:val="00567CD8"/>
    <w:rsid w:val="005701E9"/>
    <w:rsid w:val="00570B2A"/>
    <w:rsid w:val="0057104F"/>
    <w:rsid w:val="00571877"/>
    <w:rsid w:val="00571A59"/>
    <w:rsid w:val="005727F3"/>
    <w:rsid w:val="005735B8"/>
    <w:rsid w:val="0057375F"/>
    <w:rsid w:val="00573FE6"/>
    <w:rsid w:val="00574757"/>
    <w:rsid w:val="00575E16"/>
    <w:rsid w:val="00576124"/>
    <w:rsid w:val="0057624B"/>
    <w:rsid w:val="005764CC"/>
    <w:rsid w:val="00576787"/>
    <w:rsid w:val="00576FF5"/>
    <w:rsid w:val="00577569"/>
    <w:rsid w:val="00582042"/>
    <w:rsid w:val="0058322F"/>
    <w:rsid w:val="0058329C"/>
    <w:rsid w:val="0058436F"/>
    <w:rsid w:val="00585A43"/>
    <w:rsid w:val="00585AD6"/>
    <w:rsid w:val="00585B7B"/>
    <w:rsid w:val="00586EA7"/>
    <w:rsid w:val="00586F18"/>
    <w:rsid w:val="00587596"/>
    <w:rsid w:val="00590E4A"/>
    <w:rsid w:val="00591066"/>
    <w:rsid w:val="0059176F"/>
    <w:rsid w:val="005917B1"/>
    <w:rsid w:val="00592287"/>
    <w:rsid w:val="00592657"/>
    <w:rsid w:val="00592EF5"/>
    <w:rsid w:val="00593DA0"/>
    <w:rsid w:val="005942BB"/>
    <w:rsid w:val="005943AE"/>
    <w:rsid w:val="005945E2"/>
    <w:rsid w:val="00595602"/>
    <w:rsid w:val="00595627"/>
    <w:rsid w:val="005970B9"/>
    <w:rsid w:val="0059720C"/>
    <w:rsid w:val="005974C2"/>
    <w:rsid w:val="00597ECB"/>
    <w:rsid w:val="005A0577"/>
    <w:rsid w:val="005A0735"/>
    <w:rsid w:val="005A120A"/>
    <w:rsid w:val="005A1968"/>
    <w:rsid w:val="005A1F9C"/>
    <w:rsid w:val="005A226B"/>
    <w:rsid w:val="005A2C82"/>
    <w:rsid w:val="005A2D68"/>
    <w:rsid w:val="005A2D82"/>
    <w:rsid w:val="005A3CC7"/>
    <w:rsid w:val="005A43C4"/>
    <w:rsid w:val="005A452B"/>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5D27"/>
    <w:rsid w:val="005B6384"/>
    <w:rsid w:val="005B65F9"/>
    <w:rsid w:val="005B6941"/>
    <w:rsid w:val="005B6B46"/>
    <w:rsid w:val="005B6C49"/>
    <w:rsid w:val="005B7005"/>
    <w:rsid w:val="005B7761"/>
    <w:rsid w:val="005C0FEC"/>
    <w:rsid w:val="005C12BC"/>
    <w:rsid w:val="005C1CB0"/>
    <w:rsid w:val="005C2D52"/>
    <w:rsid w:val="005C2E04"/>
    <w:rsid w:val="005C3100"/>
    <w:rsid w:val="005C312C"/>
    <w:rsid w:val="005C47F6"/>
    <w:rsid w:val="005C4F9F"/>
    <w:rsid w:val="005C650B"/>
    <w:rsid w:val="005C6E8A"/>
    <w:rsid w:val="005C6F81"/>
    <w:rsid w:val="005C74CE"/>
    <w:rsid w:val="005C7CEE"/>
    <w:rsid w:val="005D0554"/>
    <w:rsid w:val="005D0A19"/>
    <w:rsid w:val="005D174E"/>
    <w:rsid w:val="005D1AF0"/>
    <w:rsid w:val="005D1CAE"/>
    <w:rsid w:val="005D279E"/>
    <w:rsid w:val="005D2860"/>
    <w:rsid w:val="005D2CAF"/>
    <w:rsid w:val="005D3CE8"/>
    <w:rsid w:val="005D3DDC"/>
    <w:rsid w:val="005D557B"/>
    <w:rsid w:val="005D62DA"/>
    <w:rsid w:val="005D638B"/>
    <w:rsid w:val="005D6CC1"/>
    <w:rsid w:val="005D77A4"/>
    <w:rsid w:val="005D784B"/>
    <w:rsid w:val="005E0835"/>
    <w:rsid w:val="005E1934"/>
    <w:rsid w:val="005E1F8E"/>
    <w:rsid w:val="005E313D"/>
    <w:rsid w:val="005E405E"/>
    <w:rsid w:val="005E4A3F"/>
    <w:rsid w:val="005E586C"/>
    <w:rsid w:val="005E65E2"/>
    <w:rsid w:val="005E6A68"/>
    <w:rsid w:val="005E7FEC"/>
    <w:rsid w:val="005F0451"/>
    <w:rsid w:val="005F09FB"/>
    <w:rsid w:val="005F0C13"/>
    <w:rsid w:val="005F1C25"/>
    <w:rsid w:val="005F209A"/>
    <w:rsid w:val="005F2258"/>
    <w:rsid w:val="005F23CE"/>
    <w:rsid w:val="005F2CBB"/>
    <w:rsid w:val="005F2F95"/>
    <w:rsid w:val="005F3109"/>
    <w:rsid w:val="005F339D"/>
    <w:rsid w:val="005F4B06"/>
    <w:rsid w:val="005F5742"/>
    <w:rsid w:val="005F5B5E"/>
    <w:rsid w:val="005F618E"/>
    <w:rsid w:val="005F664B"/>
    <w:rsid w:val="005F70AE"/>
    <w:rsid w:val="005F7FF7"/>
    <w:rsid w:val="006004A5"/>
    <w:rsid w:val="006006A3"/>
    <w:rsid w:val="00602579"/>
    <w:rsid w:val="006031E0"/>
    <w:rsid w:val="00603A0E"/>
    <w:rsid w:val="006040CC"/>
    <w:rsid w:val="006054F8"/>
    <w:rsid w:val="006056CE"/>
    <w:rsid w:val="006062AE"/>
    <w:rsid w:val="00606BEB"/>
    <w:rsid w:val="00607471"/>
    <w:rsid w:val="006109AF"/>
    <w:rsid w:val="00610E7E"/>
    <w:rsid w:val="00611067"/>
    <w:rsid w:val="006111CE"/>
    <w:rsid w:val="00611605"/>
    <w:rsid w:val="0061204F"/>
    <w:rsid w:val="006122A6"/>
    <w:rsid w:val="00615277"/>
    <w:rsid w:val="0061564E"/>
    <w:rsid w:val="00616677"/>
    <w:rsid w:val="00617DB4"/>
    <w:rsid w:val="00617EFD"/>
    <w:rsid w:val="00620457"/>
    <w:rsid w:val="00622064"/>
    <w:rsid w:val="00622119"/>
    <w:rsid w:val="0062249C"/>
    <w:rsid w:val="00622595"/>
    <w:rsid w:val="00622937"/>
    <w:rsid w:val="00623CBD"/>
    <w:rsid w:val="0062433E"/>
    <w:rsid w:val="00624720"/>
    <w:rsid w:val="00624BC8"/>
    <w:rsid w:val="006268F0"/>
    <w:rsid w:val="00631849"/>
    <w:rsid w:val="00631947"/>
    <w:rsid w:val="00632036"/>
    <w:rsid w:val="006329D4"/>
    <w:rsid w:val="006336FD"/>
    <w:rsid w:val="0063431F"/>
    <w:rsid w:val="00634E92"/>
    <w:rsid w:val="00635FA7"/>
    <w:rsid w:val="00636D07"/>
    <w:rsid w:val="00637326"/>
    <w:rsid w:val="00637A2E"/>
    <w:rsid w:val="006408C2"/>
    <w:rsid w:val="00641E59"/>
    <w:rsid w:val="00642D99"/>
    <w:rsid w:val="00643EEE"/>
    <w:rsid w:val="006440AB"/>
    <w:rsid w:val="00644AC7"/>
    <w:rsid w:val="00644D2D"/>
    <w:rsid w:val="00644DD2"/>
    <w:rsid w:val="00645012"/>
    <w:rsid w:val="00645EEF"/>
    <w:rsid w:val="0064654F"/>
    <w:rsid w:val="00646831"/>
    <w:rsid w:val="00646BA1"/>
    <w:rsid w:val="00647615"/>
    <w:rsid w:val="00647BC6"/>
    <w:rsid w:val="00650556"/>
    <w:rsid w:val="00650F7F"/>
    <w:rsid w:val="00651480"/>
    <w:rsid w:val="00651FF9"/>
    <w:rsid w:val="00652E13"/>
    <w:rsid w:val="00653B55"/>
    <w:rsid w:val="006545A2"/>
    <w:rsid w:val="0065471F"/>
    <w:rsid w:val="00654CFB"/>
    <w:rsid w:val="00654DC3"/>
    <w:rsid w:val="006551EC"/>
    <w:rsid w:val="00655A20"/>
    <w:rsid w:val="00656DC8"/>
    <w:rsid w:val="00657905"/>
    <w:rsid w:val="006604C2"/>
    <w:rsid w:val="006604CD"/>
    <w:rsid w:val="006615D0"/>
    <w:rsid w:val="00661CFC"/>
    <w:rsid w:val="006626BE"/>
    <w:rsid w:val="00662CEE"/>
    <w:rsid w:val="00663089"/>
    <w:rsid w:val="00663445"/>
    <w:rsid w:val="00663828"/>
    <w:rsid w:val="00663BFE"/>
    <w:rsid w:val="00664A83"/>
    <w:rsid w:val="00664BCF"/>
    <w:rsid w:val="00664F8A"/>
    <w:rsid w:val="00666494"/>
    <w:rsid w:val="006668F6"/>
    <w:rsid w:val="00666DE0"/>
    <w:rsid w:val="00667A18"/>
    <w:rsid w:val="006700E6"/>
    <w:rsid w:val="00670618"/>
    <w:rsid w:val="006707FF"/>
    <w:rsid w:val="00670BC3"/>
    <w:rsid w:val="006728AF"/>
    <w:rsid w:val="00672AAA"/>
    <w:rsid w:val="0067303F"/>
    <w:rsid w:val="0067306A"/>
    <w:rsid w:val="006737AA"/>
    <w:rsid w:val="00674C87"/>
    <w:rsid w:val="0067531F"/>
    <w:rsid w:val="006759B9"/>
    <w:rsid w:val="006768DF"/>
    <w:rsid w:val="00677B0B"/>
    <w:rsid w:val="00681079"/>
    <w:rsid w:val="0068191B"/>
    <w:rsid w:val="0068248D"/>
    <w:rsid w:val="00682A73"/>
    <w:rsid w:val="00682A94"/>
    <w:rsid w:val="0068348C"/>
    <w:rsid w:val="00683ABD"/>
    <w:rsid w:val="00683D0D"/>
    <w:rsid w:val="00684B87"/>
    <w:rsid w:val="00685A53"/>
    <w:rsid w:val="00686341"/>
    <w:rsid w:val="00690692"/>
    <w:rsid w:val="0069078F"/>
    <w:rsid w:val="00690B01"/>
    <w:rsid w:val="00691C02"/>
    <w:rsid w:val="00692540"/>
    <w:rsid w:val="00692B42"/>
    <w:rsid w:val="00692CBC"/>
    <w:rsid w:val="0069356C"/>
    <w:rsid w:val="00693966"/>
    <w:rsid w:val="00694375"/>
    <w:rsid w:val="006946E9"/>
    <w:rsid w:val="006947E5"/>
    <w:rsid w:val="0069496F"/>
    <w:rsid w:val="00694E4F"/>
    <w:rsid w:val="0069588B"/>
    <w:rsid w:val="006958D3"/>
    <w:rsid w:val="00695BF8"/>
    <w:rsid w:val="006968D1"/>
    <w:rsid w:val="00696B26"/>
    <w:rsid w:val="006A1171"/>
    <w:rsid w:val="006A13F9"/>
    <w:rsid w:val="006A354C"/>
    <w:rsid w:val="006A3EB4"/>
    <w:rsid w:val="006A48BD"/>
    <w:rsid w:val="006A53B5"/>
    <w:rsid w:val="006A5534"/>
    <w:rsid w:val="006A5755"/>
    <w:rsid w:val="006A5AD2"/>
    <w:rsid w:val="006A5E7E"/>
    <w:rsid w:val="006A5EFF"/>
    <w:rsid w:val="006A5FEA"/>
    <w:rsid w:val="006B01EE"/>
    <w:rsid w:val="006B058B"/>
    <w:rsid w:val="006B0608"/>
    <w:rsid w:val="006B069C"/>
    <w:rsid w:val="006B092A"/>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45F"/>
    <w:rsid w:val="006D0A17"/>
    <w:rsid w:val="006D2586"/>
    <w:rsid w:val="006D2955"/>
    <w:rsid w:val="006D2BDB"/>
    <w:rsid w:val="006D2FD8"/>
    <w:rsid w:val="006D310D"/>
    <w:rsid w:val="006D3335"/>
    <w:rsid w:val="006D37AD"/>
    <w:rsid w:val="006D4890"/>
    <w:rsid w:val="006D4983"/>
    <w:rsid w:val="006D5057"/>
    <w:rsid w:val="006D518D"/>
    <w:rsid w:val="006D51C0"/>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069"/>
    <w:rsid w:val="006F1D53"/>
    <w:rsid w:val="006F1F19"/>
    <w:rsid w:val="006F303F"/>
    <w:rsid w:val="006F3771"/>
    <w:rsid w:val="006F3E0E"/>
    <w:rsid w:val="006F489C"/>
    <w:rsid w:val="006F4AF8"/>
    <w:rsid w:val="006F588E"/>
    <w:rsid w:val="006F5A6E"/>
    <w:rsid w:val="006F617D"/>
    <w:rsid w:val="006F6275"/>
    <w:rsid w:val="006F6552"/>
    <w:rsid w:val="006F76CF"/>
    <w:rsid w:val="006F7AA0"/>
    <w:rsid w:val="006F7BC9"/>
    <w:rsid w:val="006F7DC6"/>
    <w:rsid w:val="00700119"/>
    <w:rsid w:val="007002AA"/>
    <w:rsid w:val="007005AD"/>
    <w:rsid w:val="00700C25"/>
    <w:rsid w:val="00701123"/>
    <w:rsid w:val="0070187E"/>
    <w:rsid w:val="007025D6"/>
    <w:rsid w:val="007035A5"/>
    <w:rsid w:val="00703BF4"/>
    <w:rsid w:val="00705435"/>
    <w:rsid w:val="0070589A"/>
    <w:rsid w:val="00705C07"/>
    <w:rsid w:val="007065C8"/>
    <w:rsid w:val="00707151"/>
    <w:rsid w:val="007076F8"/>
    <w:rsid w:val="00707DD1"/>
    <w:rsid w:val="007100F9"/>
    <w:rsid w:val="00710671"/>
    <w:rsid w:val="00710F53"/>
    <w:rsid w:val="0071159D"/>
    <w:rsid w:val="00711F32"/>
    <w:rsid w:val="007120F4"/>
    <w:rsid w:val="0071351D"/>
    <w:rsid w:val="00713AB9"/>
    <w:rsid w:val="00713D67"/>
    <w:rsid w:val="00713E6E"/>
    <w:rsid w:val="007141DB"/>
    <w:rsid w:val="00714842"/>
    <w:rsid w:val="007149CF"/>
    <w:rsid w:val="00715194"/>
    <w:rsid w:val="00715E5D"/>
    <w:rsid w:val="00716211"/>
    <w:rsid w:val="007168DC"/>
    <w:rsid w:val="00716925"/>
    <w:rsid w:val="00716B7C"/>
    <w:rsid w:val="00717450"/>
    <w:rsid w:val="007176C7"/>
    <w:rsid w:val="00717873"/>
    <w:rsid w:val="0072061C"/>
    <w:rsid w:val="00720AE6"/>
    <w:rsid w:val="007211EF"/>
    <w:rsid w:val="00721B39"/>
    <w:rsid w:val="00723D08"/>
    <w:rsid w:val="00723E78"/>
    <w:rsid w:val="0072439D"/>
    <w:rsid w:val="00724592"/>
    <w:rsid w:val="007245D7"/>
    <w:rsid w:val="00724C64"/>
    <w:rsid w:val="00725ADD"/>
    <w:rsid w:val="0072632F"/>
    <w:rsid w:val="00726646"/>
    <w:rsid w:val="007268EE"/>
    <w:rsid w:val="00727D92"/>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B72"/>
    <w:rsid w:val="00753CCD"/>
    <w:rsid w:val="0075422C"/>
    <w:rsid w:val="00755278"/>
    <w:rsid w:val="007555C6"/>
    <w:rsid w:val="00755F6E"/>
    <w:rsid w:val="0075689A"/>
    <w:rsid w:val="00757793"/>
    <w:rsid w:val="00757E7A"/>
    <w:rsid w:val="00760C79"/>
    <w:rsid w:val="0076150A"/>
    <w:rsid w:val="00761684"/>
    <w:rsid w:val="007623CC"/>
    <w:rsid w:val="00762A7C"/>
    <w:rsid w:val="00762AA5"/>
    <w:rsid w:val="00762B39"/>
    <w:rsid w:val="00762B7B"/>
    <w:rsid w:val="0076343A"/>
    <w:rsid w:val="00763473"/>
    <w:rsid w:val="00763EFC"/>
    <w:rsid w:val="00764106"/>
    <w:rsid w:val="007653B8"/>
    <w:rsid w:val="0076584B"/>
    <w:rsid w:val="00765C56"/>
    <w:rsid w:val="0076668F"/>
    <w:rsid w:val="00766935"/>
    <w:rsid w:val="00766A95"/>
    <w:rsid w:val="00766C9E"/>
    <w:rsid w:val="007700F1"/>
    <w:rsid w:val="0077061E"/>
    <w:rsid w:val="00770E70"/>
    <w:rsid w:val="00771992"/>
    <w:rsid w:val="00771E47"/>
    <w:rsid w:val="007733CB"/>
    <w:rsid w:val="00774399"/>
    <w:rsid w:val="00774C27"/>
    <w:rsid w:val="00775B67"/>
    <w:rsid w:val="00775EEA"/>
    <w:rsid w:val="00776465"/>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0FE0"/>
    <w:rsid w:val="007A15CE"/>
    <w:rsid w:val="007A3964"/>
    <w:rsid w:val="007A4388"/>
    <w:rsid w:val="007A468F"/>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5438"/>
    <w:rsid w:val="007B609F"/>
    <w:rsid w:val="007B6EF3"/>
    <w:rsid w:val="007B7E66"/>
    <w:rsid w:val="007C06A5"/>
    <w:rsid w:val="007C1D00"/>
    <w:rsid w:val="007C294F"/>
    <w:rsid w:val="007C40A4"/>
    <w:rsid w:val="007C4D48"/>
    <w:rsid w:val="007C50DF"/>
    <w:rsid w:val="007C5212"/>
    <w:rsid w:val="007C5507"/>
    <w:rsid w:val="007C56D6"/>
    <w:rsid w:val="007C5B94"/>
    <w:rsid w:val="007C6CAC"/>
    <w:rsid w:val="007C74E8"/>
    <w:rsid w:val="007C763D"/>
    <w:rsid w:val="007C78C9"/>
    <w:rsid w:val="007D0851"/>
    <w:rsid w:val="007D1844"/>
    <w:rsid w:val="007D2132"/>
    <w:rsid w:val="007D242A"/>
    <w:rsid w:val="007D2E5F"/>
    <w:rsid w:val="007D3558"/>
    <w:rsid w:val="007D3586"/>
    <w:rsid w:val="007D4068"/>
    <w:rsid w:val="007D55F4"/>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01A"/>
    <w:rsid w:val="007F18D9"/>
    <w:rsid w:val="007F1BE7"/>
    <w:rsid w:val="007F1FE0"/>
    <w:rsid w:val="007F3667"/>
    <w:rsid w:val="007F3BA6"/>
    <w:rsid w:val="007F5A1E"/>
    <w:rsid w:val="007F5D4F"/>
    <w:rsid w:val="007F67D5"/>
    <w:rsid w:val="007F7007"/>
    <w:rsid w:val="007F720E"/>
    <w:rsid w:val="00800071"/>
    <w:rsid w:val="008004E0"/>
    <w:rsid w:val="00800D0C"/>
    <w:rsid w:val="00801109"/>
    <w:rsid w:val="00802591"/>
    <w:rsid w:val="00803095"/>
    <w:rsid w:val="008031F1"/>
    <w:rsid w:val="0080327A"/>
    <w:rsid w:val="00803BD0"/>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07CE5"/>
    <w:rsid w:val="00810A6F"/>
    <w:rsid w:val="008110D1"/>
    <w:rsid w:val="0081115A"/>
    <w:rsid w:val="00811261"/>
    <w:rsid w:val="0081229C"/>
    <w:rsid w:val="00812B73"/>
    <w:rsid w:val="0081350D"/>
    <w:rsid w:val="008137D9"/>
    <w:rsid w:val="00816A31"/>
    <w:rsid w:val="00816FE8"/>
    <w:rsid w:val="00817F67"/>
    <w:rsid w:val="00820E0E"/>
    <w:rsid w:val="0082246A"/>
    <w:rsid w:val="008234C7"/>
    <w:rsid w:val="00823F61"/>
    <w:rsid w:val="0082416D"/>
    <w:rsid w:val="00825B99"/>
    <w:rsid w:val="00826180"/>
    <w:rsid w:val="00826278"/>
    <w:rsid w:val="00827538"/>
    <w:rsid w:val="008305DA"/>
    <w:rsid w:val="00830EB5"/>
    <w:rsid w:val="00830F2C"/>
    <w:rsid w:val="00831902"/>
    <w:rsid w:val="00831CAD"/>
    <w:rsid w:val="00831EC1"/>
    <w:rsid w:val="00832E44"/>
    <w:rsid w:val="00833AD4"/>
    <w:rsid w:val="008342BE"/>
    <w:rsid w:val="00834713"/>
    <w:rsid w:val="008355D5"/>
    <w:rsid w:val="00835729"/>
    <w:rsid w:val="00835CD7"/>
    <w:rsid w:val="00836513"/>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AE1"/>
    <w:rsid w:val="00846F07"/>
    <w:rsid w:val="008473F6"/>
    <w:rsid w:val="0084761A"/>
    <w:rsid w:val="0084768B"/>
    <w:rsid w:val="00847B24"/>
    <w:rsid w:val="00847C97"/>
    <w:rsid w:val="00847DD6"/>
    <w:rsid w:val="00847DFA"/>
    <w:rsid w:val="008515D6"/>
    <w:rsid w:val="008527A2"/>
    <w:rsid w:val="00852AA1"/>
    <w:rsid w:val="0085430D"/>
    <w:rsid w:val="00854836"/>
    <w:rsid w:val="0085485E"/>
    <w:rsid w:val="00854F73"/>
    <w:rsid w:val="008572C5"/>
    <w:rsid w:val="008604B8"/>
    <w:rsid w:val="00860F86"/>
    <w:rsid w:val="00860FEC"/>
    <w:rsid w:val="00863967"/>
    <w:rsid w:val="00863A72"/>
    <w:rsid w:val="00863AB6"/>
    <w:rsid w:val="00863F66"/>
    <w:rsid w:val="00864338"/>
    <w:rsid w:val="008649AC"/>
    <w:rsid w:val="00865DBD"/>
    <w:rsid w:val="0086653D"/>
    <w:rsid w:val="00866AC0"/>
    <w:rsid w:val="008674EC"/>
    <w:rsid w:val="00867926"/>
    <w:rsid w:val="008679C4"/>
    <w:rsid w:val="00867D33"/>
    <w:rsid w:val="00867D8C"/>
    <w:rsid w:val="00871A08"/>
    <w:rsid w:val="00871A69"/>
    <w:rsid w:val="00872004"/>
    <w:rsid w:val="0087297D"/>
    <w:rsid w:val="00872D26"/>
    <w:rsid w:val="008731F6"/>
    <w:rsid w:val="0087321E"/>
    <w:rsid w:val="00873402"/>
    <w:rsid w:val="00874080"/>
    <w:rsid w:val="0087448D"/>
    <w:rsid w:val="00874B07"/>
    <w:rsid w:val="00874E08"/>
    <w:rsid w:val="0087535A"/>
    <w:rsid w:val="008757F1"/>
    <w:rsid w:val="00875F1F"/>
    <w:rsid w:val="008760F7"/>
    <w:rsid w:val="008767E5"/>
    <w:rsid w:val="008769E0"/>
    <w:rsid w:val="0087777B"/>
    <w:rsid w:val="00880114"/>
    <w:rsid w:val="00881401"/>
    <w:rsid w:val="00881882"/>
    <w:rsid w:val="008819C6"/>
    <w:rsid w:val="00883319"/>
    <w:rsid w:val="008837FE"/>
    <w:rsid w:val="00883E5F"/>
    <w:rsid w:val="008844DA"/>
    <w:rsid w:val="00885877"/>
    <w:rsid w:val="00886E39"/>
    <w:rsid w:val="00886FA7"/>
    <w:rsid w:val="00887702"/>
    <w:rsid w:val="00890AD8"/>
    <w:rsid w:val="0089135C"/>
    <w:rsid w:val="0089151C"/>
    <w:rsid w:val="00891551"/>
    <w:rsid w:val="008919DF"/>
    <w:rsid w:val="00892695"/>
    <w:rsid w:val="0089289A"/>
    <w:rsid w:val="00893241"/>
    <w:rsid w:val="008936F3"/>
    <w:rsid w:val="00893A61"/>
    <w:rsid w:val="00893BE9"/>
    <w:rsid w:val="00893CED"/>
    <w:rsid w:val="00894320"/>
    <w:rsid w:val="00894A4D"/>
    <w:rsid w:val="00895621"/>
    <w:rsid w:val="00895D8B"/>
    <w:rsid w:val="008964B4"/>
    <w:rsid w:val="00896B4E"/>
    <w:rsid w:val="00896C3C"/>
    <w:rsid w:val="00896EEB"/>
    <w:rsid w:val="008970EB"/>
    <w:rsid w:val="008A0771"/>
    <w:rsid w:val="008A1803"/>
    <w:rsid w:val="008A215E"/>
    <w:rsid w:val="008A24F3"/>
    <w:rsid w:val="008A2D09"/>
    <w:rsid w:val="008A2E43"/>
    <w:rsid w:val="008A523E"/>
    <w:rsid w:val="008A5382"/>
    <w:rsid w:val="008A68FD"/>
    <w:rsid w:val="008A7507"/>
    <w:rsid w:val="008A7A4B"/>
    <w:rsid w:val="008A7C47"/>
    <w:rsid w:val="008B0005"/>
    <w:rsid w:val="008B01EB"/>
    <w:rsid w:val="008B05CD"/>
    <w:rsid w:val="008B13AD"/>
    <w:rsid w:val="008B20F3"/>
    <w:rsid w:val="008B2378"/>
    <w:rsid w:val="008B387F"/>
    <w:rsid w:val="008B5186"/>
    <w:rsid w:val="008B52A7"/>
    <w:rsid w:val="008B52DD"/>
    <w:rsid w:val="008B54C5"/>
    <w:rsid w:val="008B6558"/>
    <w:rsid w:val="008B7EB9"/>
    <w:rsid w:val="008C030A"/>
    <w:rsid w:val="008C0DC9"/>
    <w:rsid w:val="008C0FB8"/>
    <w:rsid w:val="008C0FF4"/>
    <w:rsid w:val="008C1155"/>
    <w:rsid w:val="008C153B"/>
    <w:rsid w:val="008C1954"/>
    <w:rsid w:val="008C1A4C"/>
    <w:rsid w:val="008C201A"/>
    <w:rsid w:val="008C2050"/>
    <w:rsid w:val="008C30BB"/>
    <w:rsid w:val="008C37D5"/>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4FB"/>
    <w:rsid w:val="008D4558"/>
    <w:rsid w:val="008D4D6D"/>
    <w:rsid w:val="008D4F7F"/>
    <w:rsid w:val="008D5168"/>
    <w:rsid w:val="008D51ED"/>
    <w:rsid w:val="008E1F44"/>
    <w:rsid w:val="008E2D15"/>
    <w:rsid w:val="008E397D"/>
    <w:rsid w:val="008E3B4B"/>
    <w:rsid w:val="008E47D6"/>
    <w:rsid w:val="008E49A5"/>
    <w:rsid w:val="008E5C83"/>
    <w:rsid w:val="008E71EC"/>
    <w:rsid w:val="008F0E61"/>
    <w:rsid w:val="008F1E38"/>
    <w:rsid w:val="008F2354"/>
    <w:rsid w:val="008F24D1"/>
    <w:rsid w:val="008F284B"/>
    <w:rsid w:val="008F3D5C"/>
    <w:rsid w:val="008F4CAA"/>
    <w:rsid w:val="008F6337"/>
    <w:rsid w:val="008F63CC"/>
    <w:rsid w:val="008F789D"/>
    <w:rsid w:val="0090014E"/>
    <w:rsid w:val="00900384"/>
    <w:rsid w:val="009004FE"/>
    <w:rsid w:val="00900D84"/>
    <w:rsid w:val="0090135C"/>
    <w:rsid w:val="0090386E"/>
    <w:rsid w:val="00903D34"/>
    <w:rsid w:val="009041AC"/>
    <w:rsid w:val="009045B0"/>
    <w:rsid w:val="00905B59"/>
    <w:rsid w:val="00907151"/>
    <w:rsid w:val="00907FD1"/>
    <w:rsid w:val="009106E1"/>
    <w:rsid w:val="0091089E"/>
    <w:rsid w:val="00910A6D"/>
    <w:rsid w:val="009110E8"/>
    <w:rsid w:val="0091363E"/>
    <w:rsid w:val="0091481E"/>
    <w:rsid w:val="00915499"/>
    <w:rsid w:val="009156B7"/>
    <w:rsid w:val="00915960"/>
    <w:rsid w:val="00917A41"/>
    <w:rsid w:val="00920DF3"/>
    <w:rsid w:val="00921081"/>
    <w:rsid w:val="00921692"/>
    <w:rsid w:val="00923215"/>
    <w:rsid w:val="0092369F"/>
    <w:rsid w:val="00923CD7"/>
    <w:rsid w:val="00923D1F"/>
    <w:rsid w:val="00923DBC"/>
    <w:rsid w:val="00923F32"/>
    <w:rsid w:val="009245F4"/>
    <w:rsid w:val="00925006"/>
    <w:rsid w:val="00925C39"/>
    <w:rsid w:val="00925DC9"/>
    <w:rsid w:val="00925F6C"/>
    <w:rsid w:val="0092737C"/>
    <w:rsid w:val="009277D9"/>
    <w:rsid w:val="00930E20"/>
    <w:rsid w:val="00931734"/>
    <w:rsid w:val="00931A8C"/>
    <w:rsid w:val="00931F9C"/>
    <w:rsid w:val="00932C09"/>
    <w:rsid w:val="00932DE4"/>
    <w:rsid w:val="00932E44"/>
    <w:rsid w:val="009339BA"/>
    <w:rsid w:val="0093599C"/>
    <w:rsid w:val="00936BFB"/>
    <w:rsid w:val="0093714C"/>
    <w:rsid w:val="009375BE"/>
    <w:rsid w:val="009406C8"/>
    <w:rsid w:val="00940798"/>
    <w:rsid w:val="009413B7"/>
    <w:rsid w:val="0094168A"/>
    <w:rsid w:val="00941DDB"/>
    <w:rsid w:val="00942186"/>
    <w:rsid w:val="00942991"/>
    <w:rsid w:val="0094312B"/>
    <w:rsid w:val="00943331"/>
    <w:rsid w:val="00943898"/>
    <w:rsid w:val="00943E7D"/>
    <w:rsid w:val="00944086"/>
    <w:rsid w:val="00944A3C"/>
    <w:rsid w:val="00945BCF"/>
    <w:rsid w:val="0094610D"/>
    <w:rsid w:val="0094612B"/>
    <w:rsid w:val="009463C6"/>
    <w:rsid w:val="00946C57"/>
    <w:rsid w:val="0094778A"/>
    <w:rsid w:val="00947883"/>
    <w:rsid w:val="0095069A"/>
    <w:rsid w:val="00951952"/>
    <w:rsid w:val="0095273A"/>
    <w:rsid w:val="0095456D"/>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269"/>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4CC"/>
    <w:rsid w:val="00975711"/>
    <w:rsid w:val="00975725"/>
    <w:rsid w:val="0097574B"/>
    <w:rsid w:val="00975773"/>
    <w:rsid w:val="0097600E"/>
    <w:rsid w:val="0097676B"/>
    <w:rsid w:val="00977127"/>
    <w:rsid w:val="00977A12"/>
    <w:rsid w:val="00980279"/>
    <w:rsid w:val="00980CB8"/>
    <w:rsid w:val="00981F76"/>
    <w:rsid w:val="009837C1"/>
    <w:rsid w:val="00983C15"/>
    <w:rsid w:val="00983DA3"/>
    <w:rsid w:val="0098485F"/>
    <w:rsid w:val="0098492C"/>
    <w:rsid w:val="00984F9E"/>
    <w:rsid w:val="00984FBF"/>
    <w:rsid w:val="0098505E"/>
    <w:rsid w:val="00986963"/>
    <w:rsid w:val="00986C96"/>
    <w:rsid w:val="0098707C"/>
    <w:rsid w:val="00987B5D"/>
    <w:rsid w:val="00987BE2"/>
    <w:rsid w:val="00987E15"/>
    <w:rsid w:val="00987E4A"/>
    <w:rsid w:val="00990E06"/>
    <w:rsid w:val="0099120E"/>
    <w:rsid w:val="009923A3"/>
    <w:rsid w:val="009926A4"/>
    <w:rsid w:val="0099273B"/>
    <w:rsid w:val="00993326"/>
    <w:rsid w:val="00993A55"/>
    <w:rsid w:val="00994536"/>
    <w:rsid w:val="00994722"/>
    <w:rsid w:val="00994E46"/>
    <w:rsid w:val="009979C0"/>
    <w:rsid w:val="009A078E"/>
    <w:rsid w:val="009A29EE"/>
    <w:rsid w:val="009A3EC3"/>
    <w:rsid w:val="009A4499"/>
    <w:rsid w:val="009A675E"/>
    <w:rsid w:val="009A6FF6"/>
    <w:rsid w:val="009B1158"/>
    <w:rsid w:val="009B1607"/>
    <w:rsid w:val="009B23A8"/>
    <w:rsid w:val="009B318D"/>
    <w:rsid w:val="009B322A"/>
    <w:rsid w:val="009B33C7"/>
    <w:rsid w:val="009B3AF8"/>
    <w:rsid w:val="009B3B7E"/>
    <w:rsid w:val="009B3BAF"/>
    <w:rsid w:val="009B3C64"/>
    <w:rsid w:val="009B449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7D1"/>
    <w:rsid w:val="009C1CEF"/>
    <w:rsid w:val="009C2288"/>
    <w:rsid w:val="009C30AB"/>
    <w:rsid w:val="009C3406"/>
    <w:rsid w:val="009C39C0"/>
    <w:rsid w:val="009C3CFD"/>
    <w:rsid w:val="009C4D38"/>
    <w:rsid w:val="009C4FA4"/>
    <w:rsid w:val="009C5910"/>
    <w:rsid w:val="009C59D7"/>
    <w:rsid w:val="009C5A06"/>
    <w:rsid w:val="009C5B49"/>
    <w:rsid w:val="009C7772"/>
    <w:rsid w:val="009C79BB"/>
    <w:rsid w:val="009C7B95"/>
    <w:rsid w:val="009D0FB8"/>
    <w:rsid w:val="009D3876"/>
    <w:rsid w:val="009D3C4A"/>
    <w:rsid w:val="009D4731"/>
    <w:rsid w:val="009D4A15"/>
    <w:rsid w:val="009D54BF"/>
    <w:rsid w:val="009D659E"/>
    <w:rsid w:val="009D6A2C"/>
    <w:rsid w:val="009D6A5B"/>
    <w:rsid w:val="009D6D98"/>
    <w:rsid w:val="009E1913"/>
    <w:rsid w:val="009E2419"/>
    <w:rsid w:val="009E469F"/>
    <w:rsid w:val="009E4E58"/>
    <w:rsid w:val="009E69DC"/>
    <w:rsid w:val="009E7947"/>
    <w:rsid w:val="009F0C50"/>
    <w:rsid w:val="009F0F69"/>
    <w:rsid w:val="009F1C8A"/>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3A2"/>
    <w:rsid w:val="00A074C1"/>
    <w:rsid w:val="00A07576"/>
    <w:rsid w:val="00A07588"/>
    <w:rsid w:val="00A1092A"/>
    <w:rsid w:val="00A10AC2"/>
    <w:rsid w:val="00A10E24"/>
    <w:rsid w:val="00A10E68"/>
    <w:rsid w:val="00A12939"/>
    <w:rsid w:val="00A12ED8"/>
    <w:rsid w:val="00A1343C"/>
    <w:rsid w:val="00A13B7D"/>
    <w:rsid w:val="00A13BEF"/>
    <w:rsid w:val="00A148FC"/>
    <w:rsid w:val="00A14B72"/>
    <w:rsid w:val="00A14DB4"/>
    <w:rsid w:val="00A1607D"/>
    <w:rsid w:val="00A16743"/>
    <w:rsid w:val="00A168C0"/>
    <w:rsid w:val="00A16B50"/>
    <w:rsid w:val="00A175F1"/>
    <w:rsid w:val="00A17699"/>
    <w:rsid w:val="00A217F6"/>
    <w:rsid w:val="00A23A89"/>
    <w:rsid w:val="00A23B3F"/>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5F3A"/>
    <w:rsid w:val="00A36B61"/>
    <w:rsid w:val="00A36DCA"/>
    <w:rsid w:val="00A372A3"/>
    <w:rsid w:val="00A37EEB"/>
    <w:rsid w:val="00A40CDC"/>
    <w:rsid w:val="00A43198"/>
    <w:rsid w:val="00A431D3"/>
    <w:rsid w:val="00A433B8"/>
    <w:rsid w:val="00A4397B"/>
    <w:rsid w:val="00A43DAB"/>
    <w:rsid w:val="00A44116"/>
    <w:rsid w:val="00A44DCC"/>
    <w:rsid w:val="00A45268"/>
    <w:rsid w:val="00A4645A"/>
    <w:rsid w:val="00A46DC8"/>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9FC"/>
    <w:rsid w:val="00A61C29"/>
    <w:rsid w:val="00A61D3B"/>
    <w:rsid w:val="00A62986"/>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3F7"/>
    <w:rsid w:val="00A74003"/>
    <w:rsid w:val="00A74C57"/>
    <w:rsid w:val="00A7596E"/>
    <w:rsid w:val="00A75F87"/>
    <w:rsid w:val="00A77B82"/>
    <w:rsid w:val="00A77ECF"/>
    <w:rsid w:val="00A802EA"/>
    <w:rsid w:val="00A81A94"/>
    <w:rsid w:val="00A81FAB"/>
    <w:rsid w:val="00A820DB"/>
    <w:rsid w:val="00A82ACF"/>
    <w:rsid w:val="00A82B68"/>
    <w:rsid w:val="00A82D99"/>
    <w:rsid w:val="00A831E6"/>
    <w:rsid w:val="00A83824"/>
    <w:rsid w:val="00A83BCE"/>
    <w:rsid w:val="00A84590"/>
    <w:rsid w:val="00A84B6A"/>
    <w:rsid w:val="00A84DBE"/>
    <w:rsid w:val="00A866D6"/>
    <w:rsid w:val="00A86A35"/>
    <w:rsid w:val="00A87756"/>
    <w:rsid w:val="00A900B7"/>
    <w:rsid w:val="00A9034C"/>
    <w:rsid w:val="00A91017"/>
    <w:rsid w:val="00A9346A"/>
    <w:rsid w:val="00A93578"/>
    <w:rsid w:val="00A93C3D"/>
    <w:rsid w:val="00A9405B"/>
    <w:rsid w:val="00A940B8"/>
    <w:rsid w:val="00A946E8"/>
    <w:rsid w:val="00A9490B"/>
    <w:rsid w:val="00A9512F"/>
    <w:rsid w:val="00A9517D"/>
    <w:rsid w:val="00A96949"/>
    <w:rsid w:val="00A96B32"/>
    <w:rsid w:val="00A96C32"/>
    <w:rsid w:val="00A96E3D"/>
    <w:rsid w:val="00AA097B"/>
    <w:rsid w:val="00AA20CD"/>
    <w:rsid w:val="00AA2797"/>
    <w:rsid w:val="00AA2DA9"/>
    <w:rsid w:val="00AA2F64"/>
    <w:rsid w:val="00AA42F2"/>
    <w:rsid w:val="00AA4556"/>
    <w:rsid w:val="00AA489F"/>
    <w:rsid w:val="00AA493C"/>
    <w:rsid w:val="00AA4F1C"/>
    <w:rsid w:val="00AA506E"/>
    <w:rsid w:val="00AA59B6"/>
    <w:rsid w:val="00AA5D0E"/>
    <w:rsid w:val="00AA5E69"/>
    <w:rsid w:val="00AA5F17"/>
    <w:rsid w:val="00AA65D5"/>
    <w:rsid w:val="00AA7369"/>
    <w:rsid w:val="00AB0E1F"/>
    <w:rsid w:val="00AB1505"/>
    <w:rsid w:val="00AB2673"/>
    <w:rsid w:val="00AB2FA5"/>
    <w:rsid w:val="00AB3504"/>
    <w:rsid w:val="00AB47BA"/>
    <w:rsid w:val="00AB4DEE"/>
    <w:rsid w:val="00AB524C"/>
    <w:rsid w:val="00AB6A93"/>
    <w:rsid w:val="00AB6CA0"/>
    <w:rsid w:val="00AB7138"/>
    <w:rsid w:val="00AB7822"/>
    <w:rsid w:val="00AB78F7"/>
    <w:rsid w:val="00AC01F0"/>
    <w:rsid w:val="00AC0608"/>
    <w:rsid w:val="00AC09EF"/>
    <w:rsid w:val="00AC0B21"/>
    <w:rsid w:val="00AC0F0D"/>
    <w:rsid w:val="00AC14C4"/>
    <w:rsid w:val="00AC1B71"/>
    <w:rsid w:val="00AC2B96"/>
    <w:rsid w:val="00AC2DC1"/>
    <w:rsid w:val="00AC3734"/>
    <w:rsid w:val="00AC453A"/>
    <w:rsid w:val="00AC4C67"/>
    <w:rsid w:val="00AC6F3F"/>
    <w:rsid w:val="00AC77D3"/>
    <w:rsid w:val="00AC7C03"/>
    <w:rsid w:val="00AC7F2D"/>
    <w:rsid w:val="00AD0E28"/>
    <w:rsid w:val="00AD1A1D"/>
    <w:rsid w:val="00AD2CF2"/>
    <w:rsid w:val="00AD37C2"/>
    <w:rsid w:val="00AD3CFB"/>
    <w:rsid w:val="00AD435E"/>
    <w:rsid w:val="00AD4886"/>
    <w:rsid w:val="00AD5255"/>
    <w:rsid w:val="00AD6595"/>
    <w:rsid w:val="00AD7954"/>
    <w:rsid w:val="00AE008B"/>
    <w:rsid w:val="00AE0711"/>
    <w:rsid w:val="00AE09BA"/>
    <w:rsid w:val="00AE0F7B"/>
    <w:rsid w:val="00AE1893"/>
    <w:rsid w:val="00AE1F8A"/>
    <w:rsid w:val="00AE20A2"/>
    <w:rsid w:val="00AE2370"/>
    <w:rsid w:val="00AE2929"/>
    <w:rsid w:val="00AE3746"/>
    <w:rsid w:val="00AE4738"/>
    <w:rsid w:val="00AE5F26"/>
    <w:rsid w:val="00AE663B"/>
    <w:rsid w:val="00AE7184"/>
    <w:rsid w:val="00AE75A1"/>
    <w:rsid w:val="00AE799D"/>
    <w:rsid w:val="00AF0AEA"/>
    <w:rsid w:val="00AF0E62"/>
    <w:rsid w:val="00AF1036"/>
    <w:rsid w:val="00AF12A7"/>
    <w:rsid w:val="00AF17A1"/>
    <w:rsid w:val="00AF1CC5"/>
    <w:rsid w:val="00AF22C0"/>
    <w:rsid w:val="00AF3640"/>
    <w:rsid w:val="00AF365F"/>
    <w:rsid w:val="00AF3BA7"/>
    <w:rsid w:val="00AF3FC4"/>
    <w:rsid w:val="00AF471D"/>
    <w:rsid w:val="00AF53A2"/>
    <w:rsid w:val="00AF57AC"/>
    <w:rsid w:val="00AF5B2C"/>
    <w:rsid w:val="00AF5CA5"/>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1C8"/>
    <w:rsid w:val="00B052F8"/>
    <w:rsid w:val="00B05649"/>
    <w:rsid w:val="00B06372"/>
    <w:rsid w:val="00B06BB2"/>
    <w:rsid w:val="00B070E2"/>
    <w:rsid w:val="00B0764E"/>
    <w:rsid w:val="00B10498"/>
    <w:rsid w:val="00B11298"/>
    <w:rsid w:val="00B1200D"/>
    <w:rsid w:val="00B128F1"/>
    <w:rsid w:val="00B12B8B"/>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6DF7"/>
    <w:rsid w:val="00B27B90"/>
    <w:rsid w:val="00B27C56"/>
    <w:rsid w:val="00B30882"/>
    <w:rsid w:val="00B31776"/>
    <w:rsid w:val="00B31A22"/>
    <w:rsid w:val="00B31EAB"/>
    <w:rsid w:val="00B32CD8"/>
    <w:rsid w:val="00B32EFB"/>
    <w:rsid w:val="00B330FA"/>
    <w:rsid w:val="00B3370F"/>
    <w:rsid w:val="00B340C2"/>
    <w:rsid w:val="00B34176"/>
    <w:rsid w:val="00B35751"/>
    <w:rsid w:val="00B358B6"/>
    <w:rsid w:val="00B35B64"/>
    <w:rsid w:val="00B365DC"/>
    <w:rsid w:val="00B36881"/>
    <w:rsid w:val="00B40CFB"/>
    <w:rsid w:val="00B417E4"/>
    <w:rsid w:val="00B419BF"/>
    <w:rsid w:val="00B41EA9"/>
    <w:rsid w:val="00B42809"/>
    <w:rsid w:val="00B43AE2"/>
    <w:rsid w:val="00B4402F"/>
    <w:rsid w:val="00B45557"/>
    <w:rsid w:val="00B46280"/>
    <w:rsid w:val="00B47125"/>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0E2E"/>
    <w:rsid w:val="00B610D2"/>
    <w:rsid w:val="00B617EE"/>
    <w:rsid w:val="00B62273"/>
    <w:rsid w:val="00B62415"/>
    <w:rsid w:val="00B62E80"/>
    <w:rsid w:val="00B6367D"/>
    <w:rsid w:val="00B63BBC"/>
    <w:rsid w:val="00B63CA8"/>
    <w:rsid w:val="00B63D9D"/>
    <w:rsid w:val="00B646FE"/>
    <w:rsid w:val="00B648F7"/>
    <w:rsid w:val="00B64AC5"/>
    <w:rsid w:val="00B6558B"/>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77230"/>
    <w:rsid w:val="00B8011A"/>
    <w:rsid w:val="00B810D9"/>
    <w:rsid w:val="00B8269F"/>
    <w:rsid w:val="00B83E4F"/>
    <w:rsid w:val="00B854A6"/>
    <w:rsid w:val="00B8604D"/>
    <w:rsid w:val="00B86288"/>
    <w:rsid w:val="00B877FF"/>
    <w:rsid w:val="00B90CA6"/>
    <w:rsid w:val="00B914E9"/>
    <w:rsid w:val="00B91586"/>
    <w:rsid w:val="00B91855"/>
    <w:rsid w:val="00B91E30"/>
    <w:rsid w:val="00B92937"/>
    <w:rsid w:val="00B92C76"/>
    <w:rsid w:val="00B92DEA"/>
    <w:rsid w:val="00B93319"/>
    <w:rsid w:val="00B9622E"/>
    <w:rsid w:val="00B9658A"/>
    <w:rsid w:val="00B966DD"/>
    <w:rsid w:val="00B966EE"/>
    <w:rsid w:val="00B97164"/>
    <w:rsid w:val="00B9771B"/>
    <w:rsid w:val="00BA0953"/>
    <w:rsid w:val="00BA0CCD"/>
    <w:rsid w:val="00BA1A53"/>
    <w:rsid w:val="00BA2688"/>
    <w:rsid w:val="00BA2AFE"/>
    <w:rsid w:val="00BA2BA6"/>
    <w:rsid w:val="00BA3294"/>
    <w:rsid w:val="00BA365C"/>
    <w:rsid w:val="00BA383D"/>
    <w:rsid w:val="00BA44DB"/>
    <w:rsid w:val="00BA46AA"/>
    <w:rsid w:val="00BA4B95"/>
    <w:rsid w:val="00BA5A16"/>
    <w:rsid w:val="00BA6D5F"/>
    <w:rsid w:val="00BA7039"/>
    <w:rsid w:val="00BA73B9"/>
    <w:rsid w:val="00BA7B1C"/>
    <w:rsid w:val="00BA7B3B"/>
    <w:rsid w:val="00BB0A44"/>
    <w:rsid w:val="00BB0BCB"/>
    <w:rsid w:val="00BB14F8"/>
    <w:rsid w:val="00BB197B"/>
    <w:rsid w:val="00BB1A6F"/>
    <w:rsid w:val="00BB1C98"/>
    <w:rsid w:val="00BB26DB"/>
    <w:rsid w:val="00BB2894"/>
    <w:rsid w:val="00BB49BB"/>
    <w:rsid w:val="00BB4B2A"/>
    <w:rsid w:val="00BB51F3"/>
    <w:rsid w:val="00BB52E5"/>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D16CD"/>
    <w:rsid w:val="00BD17F6"/>
    <w:rsid w:val="00BD2621"/>
    <w:rsid w:val="00BD2B94"/>
    <w:rsid w:val="00BD2DA6"/>
    <w:rsid w:val="00BD340C"/>
    <w:rsid w:val="00BD376F"/>
    <w:rsid w:val="00BD39B8"/>
    <w:rsid w:val="00BD44D3"/>
    <w:rsid w:val="00BD47C3"/>
    <w:rsid w:val="00BD4B18"/>
    <w:rsid w:val="00BD4B82"/>
    <w:rsid w:val="00BD50D0"/>
    <w:rsid w:val="00BD50F6"/>
    <w:rsid w:val="00BD7DB2"/>
    <w:rsid w:val="00BE08D9"/>
    <w:rsid w:val="00BE1131"/>
    <w:rsid w:val="00BE11FF"/>
    <w:rsid w:val="00BE120E"/>
    <w:rsid w:val="00BE12A4"/>
    <w:rsid w:val="00BE18D5"/>
    <w:rsid w:val="00BE1E61"/>
    <w:rsid w:val="00BE38D6"/>
    <w:rsid w:val="00BE3DE7"/>
    <w:rsid w:val="00BE4930"/>
    <w:rsid w:val="00BE4B9C"/>
    <w:rsid w:val="00BE59C5"/>
    <w:rsid w:val="00BE6253"/>
    <w:rsid w:val="00BE6A99"/>
    <w:rsid w:val="00BE6ED0"/>
    <w:rsid w:val="00BE7908"/>
    <w:rsid w:val="00BF02A5"/>
    <w:rsid w:val="00BF0B2A"/>
    <w:rsid w:val="00BF0BB8"/>
    <w:rsid w:val="00BF10A3"/>
    <w:rsid w:val="00BF180E"/>
    <w:rsid w:val="00BF26C9"/>
    <w:rsid w:val="00BF2D84"/>
    <w:rsid w:val="00BF3F2D"/>
    <w:rsid w:val="00BF4901"/>
    <w:rsid w:val="00BF4C63"/>
    <w:rsid w:val="00BF4EFC"/>
    <w:rsid w:val="00BF698D"/>
    <w:rsid w:val="00BF6B76"/>
    <w:rsid w:val="00BF721F"/>
    <w:rsid w:val="00C00064"/>
    <w:rsid w:val="00C00B50"/>
    <w:rsid w:val="00C00F99"/>
    <w:rsid w:val="00C01238"/>
    <w:rsid w:val="00C0180B"/>
    <w:rsid w:val="00C01966"/>
    <w:rsid w:val="00C02719"/>
    <w:rsid w:val="00C03432"/>
    <w:rsid w:val="00C0398B"/>
    <w:rsid w:val="00C04AE5"/>
    <w:rsid w:val="00C04FB2"/>
    <w:rsid w:val="00C0526C"/>
    <w:rsid w:val="00C05DEC"/>
    <w:rsid w:val="00C076FC"/>
    <w:rsid w:val="00C101E1"/>
    <w:rsid w:val="00C10EDC"/>
    <w:rsid w:val="00C11826"/>
    <w:rsid w:val="00C11F75"/>
    <w:rsid w:val="00C1218E"/>
    <w:rsid w:val="00C13401"/>
    <w:rsid w:val="00C135D3"/>
    <w:rsid w:val="00C13B91"/>
    <w:rsid w:val="00C147DE"/>
    <w:rsid w:val="00C14A6C"/>
    <w:rsid w:val="00C158C0"/>
    <w:rsid w:val="00C169FC"/>
    <w:rsid w:val="00C16B5F"/>
    <w:rsid w:val="00C16BC6"/>
    <w:rsid w:val="00C17605"/>
    <w:rsid w:val="00C2021C"/>
    <w:rsid w:val="00C21A96"/>
    <w:rsid w:val="00C21B85"/>
    <w:rsid w:val="00C22718"/>
    <w:rsid w:val="00C227A4"/>
    <w:rsid w:val="00C231D1"/>
    <w:rsid w:val="00C236AA"/>
    <w:rsid w:val="00C2391B"/>
    <w:rsid w:val="00C23EA5"/>
    <w:rsid w:val="00C241FD"/>
    <w:rsid w:val="00C24492"/>
    <w:rsid w:val="00C25281"/>
    <w:rsid w:val="00C256C5"/>
    <w:rsid w:val="00C259AF"/>
    <w:rsid w:val="00C25B61"/>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7A4"/>
    <w:rsid w:val="00C368F2"/>
    <w:rsid w:val="00C36B3E"/>
    <w:rsid w:val="00C36BD2"/>
    <w:rsid w:val="00C40168"/>
    <w:rsid w:val="00C40A6C"/>
    <w:rsid w:val="00C40E94"/>
    <w:rsid w:val="00C41111"/>
    <w:rsid w:val="00C42653"/>
    <w:rsid w:val="00C43538"/>
    <w:rsid w:val="00C45985"/>
    <w:rsid w:val="00C4730B"/>
    <w:rsid w:val="00C506B9"/>
    <w:rsid w:val="00C50A82"/>
    <w:rsid w:val="00C530D4"/>
    <w:rsid w:val="00C5322A"/>
    <w:rsid w:val="00C54290"/>
    <w:rsid w:val="00C556ED"/>
    <w:rsid w:val="00C5581F"/>
    <w:rsid w:val="00C55B8E"/>
    <w:rsid w:val="00C5613C"/>
    <w:rsid w:val="00C56270"/>
    <w:rsid w:val="00C56FCF"/>
    <w:rsid w:val="00C573F8"/>
    <w:rsid w:val="00C577A8"/>
    <w:rsid w:val="00C57BBC"/>
    <w:rsid w:val="00C57C87"/>
    <w:rsid w:val="00C6006F"/>
    <w:rsid w:val="00C60F64"/>
    <w:rsid w:val="00C61435"/>
    <w:rsid w:val="00C62860"/>
    <w:rsid w:val="00C64217"/>
    <w:rsid w:val="00C64323"/>
    <w:rsid w:val="00C65C1E"/>
    <w:rsid w:val="00C668C8"/>
    <w:rsid w:val="00C66987"/>
    <w:rsid w:val="00C66996"/>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0824"/>
    <w:rsid w:val="00C8128F"/>
    <w:rsid w:val="00C8163A"/>
    <w:rsid w:val="00C81A46"/>
    <w:rsid w:val="00C8230D"/>
    <w:rsid w:val="00C82A9A"/>
    <w:rsid w:val="00C82DC3"/>
    <w:rsid w:val="00C839F5"/>
    <w:rsid w:val="00C85CA6"/>
    <w:rsid w:val="00C87443"/>
    <w:rsid w:val="00C87DCB"/>
    <w:rsid w:val="00C90061"/>
    <w:rsid w:val="00C9059E"/>
    <w:rsid w:val="00C92636"/>
    <w:rsid w:val="00C92C6D"/>
    <w:rsid w:val="00C92F66"/>
    <w:rsid w:val="00C97947"/>
    <w:rsid w:val="00CA25E9"/>
    <w:rsid w:val="00CA4981"/>
    <w:rsid w:val="00CA49DE"/>
    <w:rsid w:val="00CA7132"/>
    <w:rsid w:val="00CA7202"/>
    <w:rsid w:val="00CA7513"/>
    <w:rsid w:val="00CB00E3"/>
    <w:rsid w:val="00CB1142"/>
    <w:rsid w:val="00CB1868"/>
    <w:rsid w:val="00CB1ACF"/>
    <w:rsid w:val="00CB3193"/>
    <w:rsid w:val="00CB35E8"/>
    <w:rsid w:val="00CB38F1"/>
    <w:rsid w:val="00CB3A3F"/>
    <w:rsid w:val="00CB4880"/>
    <w:rsid w:val="00CB48E5"/>
    <w:rsid w:val="00CB4DA2"/>
    <w:rsid w:val="00CB4F7B"/>
    <w:rsid w:val="00CB5917"/>
    <w:rsid w:val="00CB619B"/>
    <w:rsid w:val="00CB699F"/>
    <w:rsid w:val="00CB7596"/>
    <w:rsid w:val="00CB775F"/>
    <w:rsid w:val="00CB7C3C"/>
    <w:rsid w:val="00CC078E"/>
    <w:rsid w:val="00CC09D3"/>
    <w:rsid w:val="00CC1758"/>
    <w:rsid w:val="00CC1FCB"/>
    <w:rsid w:val="00CC2037"/>
    <w:rsid w:val="00CC260A"/>
    <w:rsid w:val="00CC2AD9"/>
    <w:rsid w:val="00CC42DF"/>
    <w:rsid w:val="00CC4512"/>
    <w:rsid w:val="00CC4A69"/>
    <w:rsid w:val="00CC4C7F"/>
    <w:rsid w:val="00CC539C"/>
    <w:rsid w:val="00CC5B68"/>
    <w:rsid w:val="00CC6FC7"/>
    <w:rsid w:val="00CC700E"/>
    <w:rsid w:val="00CC7DE5"/>
    <w:rsid w:val="00CC7F99"/>
    <w:rsid w:val="00CD0A0A"/>
    <w:rsid w:val="00CD15AD"/>
    <w:rsid w:val="00CD1CBD"/>
    <w:rsid w:val="00CD30E9"/>
    <w:rsid w:val="00CD327B"/>
    <w:rsid w:val="00CD3486"/>
    <w:rsid w:val="00CD376C"/>
    <w:rsid w:val="00CD3E71"/>
    <w:rsid w:val="00CD4057"/>
    <w:rsid w:val="00CD4E57"/>
    <w:rsid w:val="00CD6420"/>
    <w:rsid w:val="00CD6D1C"/>
    <w:rsid w:val="00CD70D2"/>
    <w:rsid w:val="00CD784F"/>
    <w:rsid w:val="00CD7AE4"/>
    <w:rsid w:val="00CE15F4"/>
    <w:rsid w:val="00CE184E"/>
    <w:rsid w:val="00CE1AA3"/>
    <w:rsid w:val="00CE25C7"/>
    <w:rsid w:val="00CE2ABD"/>
    <w:rsid w:val="00CE44B8"/>
    <w:rsid w:val="00CE5B9C"/>
    <w:rsid w:val="00CE68E6"/>
    <w:rsid w:val="00CE6DFC"/>
    <w:rsid w:val="00CE6F54"/>
    <w:rsid w:val="00CE7931"/>
    <w:rsid w:val="00CE7A4C"/>
    <w:rsid w:val="00CF00EE"/>
    <w:rsid w:val="00CF0724"/>
    <w:rsid w:val="00CF0921"/>
    <w:rsid w:val="00CF0BFD"/>
    <w:rsid w:val="00CF0FF2"/>
    <w:rsid w:val="00CF1D6F"/>
    <w:rsid w:val="00CF248F"/>
    <w:rsid w:val="00CF2CBE"/>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6DA"/>
    <w:rsid w:val="00D048DE"/>
    <w:rsid w:val="00D04EA7"/>
    <w:rsid w:val="00D0692F"/>
    <w:rsid w:val="00D06BE0"/>
    <w:rsid w:val="00D06F58"/>
    <w:rsid w:val="00D077FC"/>
    <w:rsid w:val="00D07CB9"/>
    <w:rsid w:val="00D1041F"/>
    <w:rsid w:val="00D10B8F"/>
    <w:rsid w:val="00D1102A"/>
    <w:rsid w:val="00D11F70"/>
    <w:rsid w:val="00D133DD"/>
    <w:rsid w:val="00D134A9"/>
    <w:rsid w:val="00D1512B"/>
    <w:rsid w:val="00D17DDA"/>
    <w:rsid w:val="00D20F1B"/>
    <w:rsid w:val="00D21355"/>
    <w:rsid w:val="00D2195D"/>
    <w:rsid w:val="00D21B12"/>
    <w:rsid w:val="00D22B1C"/>
    <w:rsid w:val="00D22F71"/>
    <w:rsid w:val="00D2410C"/>
    <w:rsid w:val="00D246FD"/>
    <w:rsid w:val="00D24AB7"/>
    <w:rsid w:val="00D24E95"/>
    <w:rsid w:val="00D25F4B"/>
    <w:rsid w:val="00D26C63"/>
    <w:rsid w:val="00D2753C"/>
    <w:rsid w:val="00D27690"/>
    <w:rsid w:val="00D276B6"/>
    <w:rsid w:val="00D27B38"/>
    <w:rsid w:val="00D27E88"/>
    <w:rsid w:val="00D30342"/>
    <w:rsid w:val="00D3056F"/>
    <w:rsid w:val="00D30CBB"/>
    <w:rsid w:val="00D30F9D"/>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37B95"/>
    <w:rsid w:val="00D404A9"/>
    <w:rsid w:val="00D43856"/>
    <w:rsid w:val="00D44743"/>
    <w:rsid w:val="00D468CA"/>
    <w:rsid w:val="00D46DBB"/>
    <w:rsid w:val="00D5106E"/>
    <w:rsid w:val="00D521E6"/>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73E"/>
    <w:rsid w:val="00D57A01"/>
    <w:rsid w:val="00D6095B"/>
    <w:rsid w:val="00D616AB"/>
    <w:rsid w:val="00D62110"/>
    <w:rsid w:val="00D62585"/>
    <w:rsid w:val="00D62B4D"/>
    <w:rsid w:val="00D62F5D"/>
    <w:rsid w:val="00D63292"/>
    <w:rsid w:val="00D6333B"/>
    <w:rsid w:val="00D635C4"/>
    <w:rsid w:val="00D63C80"/>
    <w:rsid w:val="00D64255"/>
    <w:rsid w:val="00D64319"/>
    <w:rsid w:val="00D64720"/>
    <w:rsid w:val="00D64A27"/>
    <w:rsid w:val="00D65B2E"/>
    <w:rsid w:val="00D65D0C"/>
    <w:rsid w:val="00D67462"/>
    <w:rsid w:val="00D675A4"/>
    <w:rsid w:val="00D700CB"/>
    <w:rsid w:val="00D70131"/>
    <w:rsid w:val="00D702D3"/>
    <w:rsid w:val="00D71345"/>
    <w:rsid w:val="00D715E2"/>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5D6"/>
    <w:rsid w:val="00D9184F"/>
    <w:rsid w:val="00D9189B"/>
    <w:rsid w:val="00D91F7D"/>
    <w:rsid w:val="00D92990"/>
    <w:rsid w:val="00D9303E"/>
    <w:rsid w:val="00D93228"/>
    <w:rsid w:val="00D93CBF"/>
    <w:rsid w:val="00D94368"/>
    <w:rsid w:val="00D94EF2"/>
    <w:rsid w:val="00D96075"/>
    <w:rsid w:val="00D96278"/>
    <w:rsid w:val="00DA0076"/>
    <w:rsid w:val="00DA09E0"/>
    <w:rsid w:val="00DA115E"/>
    <w:rsid w:val="00DA19D0"/>
    <w:rsid w:val="00DA1DEE"/>
    <w:rsid w:val="00DA1E21"/>
    <w:rsid w:val="00DA2622"/>
    <w:rsid w:val="00DA2936"/>
    <w:rsid w:val="00DA406A"/>
    <w:rsid w:val="00DA429C"/>
    <w:rsid w:val="00DA4942"/>
    <w:rsid w:val="00DA4BA4"/>
    <w:rsid w:val="00DA4FFE"/>
    <w:rsid w:val="00DA51DB"/>
    <w:rsid w:val="00DA6EC0"/>
    <w:rsid w:val="00DA6EED"/>
    <w:rsid w:val="00DA6F09"/>
    <w:rsid w:val="00DA6FB2"/>
    <w:rsid w:val="00DB0539"/>
    <w:rsid w:val="00DB0621"/>
    <w:rsid w:val="00DB101C"/>
    <w:rsid w:val="00DB2560"/>
    <w:rsid w:val="00DB28A0"/>
    <w:rsid w:val="00DB39D2"/>
    <w:rsid w:val="00DB4FF7"/>
    <w:rsid w:val="00DB61F7"/>
    <w:rsid w:val="00DB6374"/>
    <w:rsid w:val="00DB6768"/>
    <w:rsid w:val="00DB718E"/>
    <w:rsid w:val="00DB71F2"/>
    <w:rsid w:val="00DB7353"/>
    <w:rsid w:val="00DB7CE8"/>
    <w:rsid w:val="00DC0BB4"/>
    <w:rsid w:val="00DC0C20"/>
    <w:rsid w:val="00DC0DC7"/>
    <w:rsid w:val="00DC11DE"/>
    <w:rsid w:val="00DC147F"/>
    <w:rsid w:val="00DC1F1C"/>
    <w:rsid w:val="00DC23A9"/>
    <w:rsid w:val="00DC4084"/>
    <w:rsid w:val="00DC6898"/>
    <w:rsid w:val="00DC6D40"/>
    <w:rsid w:val="00DC74CD"/>
    <w:rsid w:val="00DD0A07"/>
    <w:rsid w:val="00DD0BDC"/>
    <w:rsid w:val="00DD1269"/>
    <w:rsid w:val="00DD132D"/>
    <w:rsid w:val="00DD24C4"/>
    <w:rsid w:val="00DD3169"/>
    <w:rsid w:val="00DD36AE"/>
    <w:rsid w:val="00DD380B"/>
    <w:rsid w:val="00DD3CA4"/>
    <w:rsid w:val="00DD3DA4"/>
    <w:rsid w:val="00DD4112"/>
    <w:rsid w:val="00DD4E3B"/>
    <w:rsid w:val="00DD4F18"/>
    <w:rsid w:val="00DD6070"/>
    <w:rsid w:val="00DD640E"/>
    <w:rsid w:val="00DD6A18"/>
    <w:rsid w:val="00DD6E63"/>
    <w:rsid w:val="00DD7D2E"/>
    <w:rsid w:val="00DE028A"/>
    <w:rsid w:val="00DE0AF3"/>
    <w:rsid w:val="00DE1862"/>
    <w:rsid w:val="00DE2ADA"/>
    <w:rsid w:val="00DE3049"/>
    <w:rsid w:val="00DE306D"/>
    <w:rsid w:val="00DE4A3D"/>
    <w:rsid w:val="00DE54A7"/>
    <w:rsid w:val="00DE6325"/>
    <w:rsid w:val="00DE6758"/>
    <w:rsid w:val="00DE6B56"/>
    <w:rsid w:val="00DF04E4"/>
    <w:rsid w:val="00DF07A8"/>
    <w:rsid w:val="00DF137F"/>
    <w:rsid w:val="00DF1575"/>
    <w:rsid w:val="00DF2635"/>
    <w:rsid w:val="00DF29DD"/>
    <w:rsid w:val="00DF2C56"/>
    <w:rsid w:val="00DF4399"/>
    <w:rsid w:val="00DF475F"/>
    <w:rsid w:val="00DF4C35"/>
    <w:rsid w:val="00DF5993"/>
    <w:rsid w:val="00DF5F33"/>
    <w:rsid w:val="00DF6C60"/>
    <w:rsid w:val="00DF7963"/>
    <w:rsid w:val="00E00C79"/>
    <w:rsid w:val="00E0388A"/>
    <w:rsid w:val="00E04940"/>
    <w:rsid w:val="00E05EC6"/>
    <w:rsid w:val="00E07394"/>
    <w:rsid w:val="00E07B95"/>
    <w:rsid w:val="00E10E93"/>
    <w:rsid w:val="00E11191"/>
    <w:rsid w:val="00E115F6"/>
    <w:rsid w:val="00E11FE0"/>
    <w:rsid w:val="00E122C3"/>
    <w:rsid w:val="00E127F5"/>
    <w:rsid w:val="00E12E1C"/>
    <w:rsid w:val="00E1337B"/>
    <w:rsid w:val="00E1441F"/>
    <w:rsid w:val="00E17819"/>
    <w:rsid w:val="00E208A3"/>
    <w:rsid w:val="00E21218"/>
    <w:rsid w:val="00E232A3"/>
    <w:rsid w:val="00E23458"/>
    <w:rsid w:val="00E23C15"/>
    <w:rsid w:val="00E23EA9"/>
    <w:rsid w:val="00E24D44"/>
    <w:rsid w:val="00E24FA5"/>
    <w:rsid w:val="00E25B98"/>
    <w:rsid w:val="00E25F0B"/>
    <w:rsid w:val="00E26596"/>
    <w:rsid w:val="00E26BB0"/>
    <w:rsid w:val="00E26BCD"/>
    <w:rsid w:val="00E270ED"/>
    <w:rsid w:val="00E2795C"/>
    <w:rsid w:val="00E30C81"/>
    <w:rsid w:val="00E31DE9"/>
    <w:rsid w:val="00E32E27"/>
    <w:rsid w:val="00E33916"/>
    <w:rsid w:val="00E33E3C"/>
    <w:rsid w:val="00E34223"/>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075"/>
    <w:rsid w:val="00E5170E"/>
    <w:rsid w:val="00E51795"/>
    <w:rsid w:val="00E51ED2"/>
    <w:rsid w:val="00E522A8"/>
    <w:rsid w:val="00E527A0"/>
    <w:rsid w:val="00E52BCB"/>
    <w:rsid w:val="00E52C6B"/>
    <w:rsid w:val="00E5379E"/>
    <w:rsid w:val="00E53A81"/>
    <w:rsid w:val="00E5411A"/>
    <w:rsid w:val="00E54973"/>
    <w:rsid w:val="00E55FB1"/>
    <w:rsid w:val="00E56B9E"/>
    <w:rsid w:val="00E57601"/>
    <w:rsid w:val="00E57965"/>
    <w:rsid w:val="00E60133"/>
    <w:rsid w:val="00E6053E"/>
    <w:rsid w:val="00E6088B"/>
    <w:rsid w:val="00E62946"/>
    <w:rsid w:val="00E62D12"/>
    <w:rsid w:val="00E62D17"/>
    <w:rsid w:val="00E634C6"/>
    <w:rsid w:val="00E639F3"/>
    <w:rsid w:val="00E63E7A"/>
    <w:rsid w:val="00E64CAE"/>
    <w:rsid w:val="00E65EA0"/>
    <w:rsid w:val="00E66A5B"/>
    <w:rsid w:val="00E7055D"/>
    <w:rsid w:val="00E71004"/>
    <w:rsid w:val="00E7121A"/>
    <w:rsid w:val="00E716A1"/>
    <w:rsid w:val="00E71A12"/>
    <w:rsid w:val="00E71F1C"/>
    <w:rsid w:val="00E72BA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33"/>
    <w:rsid w:val="00E86F8E"/>
    <w:rsid w:val="00E8725E"/>
    <w:rsid w:val="00E874E7"/>
    <w:rsid w:val="00E87C86"/>
    <w:rsid w:val="00E90227"/>
    <w:rsid w:val="00E90460"/>
    <w:rsid w:val="00E90740"/>
    <w:rsid w:val="00E90AC3"/>
    <w:rsid w:val="00E9442A"/>
    <w:rsid w:val="00E94782"/>
    <w:rsid w:val="00E949D2"/>
    <w:rsid w:val="00E953EF"/>
    <w:rsid w:val="00E9585E"/>
    <w:rsid w:val="00E967F9"/>
    <w:rsid w:val="00E97973"/>
    <w:rsid w:val="00EA027D"/>
    <w:rsid w:val="00EA041E"/>
    <w:rsid w:val="00EA183B"/>
    <w:rsid w:val="00EA20BF"/>
    <w:rsid w:val="00EA27DA"/>
    <w:rsid w:val="00EA32CF"/>
    <w:rsid w:val="00EA3961"/>
    <w:rsid w:val="00EA4258"/>
    <w:rsid w:val="00EA4B24"/>
    <w:rsid w:val="00EA4C1D"/>
    <w:rsid w:val="00EA5723"/>
    <w:rsid w:val="00EA5AA1"/>
    <w:rsid w:val="00EA5F72"/>
    <w:rsid w:val="00EA60F1"/>
    <w:rsid w:val="00EB0AE8"/>
    <w:rsid w:val="00EB10ED"/>
    <w:rsid w:val="00EB1720"/>
    <w:rsid w:val="00EB1F5D"/>
    <w:rsid w:val="00EB27F1"/>
    <w:rsid w:val="00EB39EC"/>
    <w:rsid w:val="00EB39EF"/>
    <w:rsid w:val="00EB413B"/>
    <w:rsid w:val="00EB47B6"/>
    <w:rsid w:val="00EB48B1"/>
    <w:rsid w:val="00EB4A1F"/>
    <w:rsid w:val="00EB5213"/>
    <w:rsid w:val="00EB6185"/>
    <w:rsid w:val="00EB6EDD"/>
    <w:rsid w:val="00EB7D52"/>
    <w:rsid w:val="00EC05FE"/>
    <w:rsid w:val="00EC0857"/>
    <w:rsid w:val="00EC0F08"/>
    <w:rsid w:val="00EC16B4"/>
    <w:rsid w:val="00EC1AF3"/>
    <w:rsid w:val="00EC1FDE"/>
    <w:rsid w:val="00EC2156"/>
    <w:rsid w:val="00EC26B3"/>
    <w:rsid w:val="00EC280B"/>
    <w:rsid w:val="00EC348D"/>
    <w:rsid w:val="00EC3646"/>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4989"/>
    <w:rsid w:val="00EE555C"/>
    <w:rsid w:val="00EE55AF"/>
    <w:rsid w:val="00EE62CA"/>
    <w:rsid w:val="00EE7BDB"/>
    <w:rsid w:val="00EF03EA"/>
    <w:rsid w:val="00EF062F"/>
    <w:rsid w:val="00EF0A60"/>
    <w:rsid w:val="00EF0E9E"/>
    <w:rsid w:val="00EF1595"/>
    <w:rsid w:val="00EF4C9C"/>
    <w:rsid w:val="00EF4EBF"/>
    <w:rsid w:val="00EF4F19"/>
    <w:rsid w:val="00EF53FE"/>
    <w:rsid w:val="00EF5F29"/>
    <w:rsid w:val="00EF613F"/>
    <w:rsid w:val="00EF6192"/>
    <w:rsid w:val="00EF63F2"/>
    <w:rsid w:val="00EF65A1"/>
    <w:rsid w:val="00EF6899"/>
    <w:rsid w:val="00EF6A19"/>
    <w:rsid w:val="00EF6FEC"/>
    <w:rsid w:val="00EF784C"/>
    <w:rsid w:val="00EF79B4"/>
    <w:rsid w:val="00EF7E9E"/>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4D8"/>
    <w:rsid w:val="00F1372E"/>
    <w:rsid w:val="00F13851"/>
    <w:rsid w:val="00F144D8"/>
    <w:rsid w:val="00F14699"/>
    <w:rsid w:val="00F14B4D"/>
    <w:rsid w:val="00F14DA9"/>
    <w:rsid w:val="00F1616D"/>
    <w:rsid w:val="00F173FA"/>
    <w:rsid w:val="00F1760A"/>
    <w:rsid w:val="00F1790F"/>
    <w:rsid w:val="00F17B9C"/>
    <w:rsid w:val="00F2277D"/>
    <w:rsid w:val="00F229F0"/>
    <w:rsid w:val="00F22E0B"/>
    <w:rsid w:val="00F22EEB"/>
    <w:rsid w:val="00F23077"/>
    <w:rsid w:val="00F23AA9"/>
    <w:rsid w:val="00F241F8"/>
    <w:rsid w:val="00F24235"/>
    <w:rsid w:val="00F24B5F"/>
    <w:rsid w:val="00F25967"/>
    <w:rsid w:val="00F25DC2"/>
    <w:rsid w:val="00F271B6"/>
    <w:rsid w:val="00F278D8"/>
    <w:rsid w:val="00F278F3"/>
    <w:rsid w:val="00F27B9B"/>
    <w:rsid w:val="00F27DC3"/>
    <w:rsid w:val="00F31296"/>
    <w:rsid w:val="00F31342"/>
    <w:rsid w:val="00F31B39"/>
    <w:rsid w:val="00F32888"/>
    <w:rsid w:val="00F32E92"/>
    <w:rsid w:val="00F33493"/>
    <w:rsid w:val="00F33BAE"/>
    <w:rsid w:val="00F33EF7"/>
    <w:rsid w:val="00F353F5"/>
    <w:rsid w:val="00F354D6"/>
    <w:rsid w:val="00F360B3"/>
    <w:rsid w:val="00F3643D"/>
    <w:rsid w:val="00F36CCB"/>
    <w:rsid w:val="00F36D3B"/>
    <w:rsid w:val="00F3745F"/>
    <w:rsid w:val="00F37EB0"/>
    <w:rsid w:val="00F406D4"/>
    <w:rsid w:val="00F41F34"/>
    <w:rsid w:val="00F422C6"/>
    <w:rsid w:val="00F42389"/>
    <w:rsid w:val="00F4265C"/>
    <w:rsid w:val="00F43472"/>
    <w:rsid w:val="00F43AD3"/>
    <w:rsid w:val="00F43E13"/>
    <w:rsid w:val="00F43EB3"/>
    <w:rsid w:val="00F4624A"/>
    <w:rsid w:val="00F50E02"/>
    <w:rsid w:val="00F513C6"/>
    <w:rsid w:val="00F51942"/>
    <w:rsid w:val="00F51A4D"/>
    <w:rsid w:val="00F52D02"/>
    <w:rsid w:val="00F53099"/>
    <w:rsid w:val="00F53203"/>
    <w:rsid w:val="00F53635"/>
    <w:rsid w:val="00F53AAD"/>
    <w:rsid w:val="00F54D79"/>
    <w:rsid w:val="00F5547D"/>
    <w:rsid w:val="00F55F56"/>
    <w:rsid w:val="00F56188"/>
    <w:rsid w:val="00F5639C"/>
    <w:rsid w:val="00F563B6"/>
    <w:rsid w:val="00F60426"/>
    <w:rsid w:val="00F61BB2"/>
    <w:rsid w:val="00F61CEE"/>
    <w:rsid w:val="00F620C0"/>
    <w:rsid w:val="00F622A9"/>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18"/>
    <w:rsid w:val="00F761F9"/>
    <w:rsid w:val="00F76650"/>
    <w:rsid w:val="00F76708"/>
    <w:rsid w:val="00F7685D"/>
    <w:rsid w:val="00F769EC"/>
    <w:rsid w:val="00F76C28"/>
    <w:rsid w:val="00F76E16"/>
    <w:rsid w:val="00F80123"/>
    <w:rsid w:val="00F80A24"/>
    <w:rsid w:val="00F81172"/>
    <w:rsid w:val="00F81771"/>
    <w:rsid w:val="00F81B6C"/>
    <w:rsid w:val="00F83341"/>
    <w:rsid w:val="00F84919"/>
    <w:rsid w:val="00F85362"/>
    <w:rsid w:val="00F86F44"/>
    <w:rsid w:val="00F87119"/>
    <w:rsid w:val="00F87526"/>
    <w:rsid w:val="00F87B02"/>
    <w:rsid w:val="00F87F24"/>
    <w:rsid w:val="00F9208A"/>
    <w:rsid w:val="00F92C56"/>
    <w:rsid w:val="00F92EAE"/>
    <w:rsid w:val="00F93618"/>
    <w:rsid w:val="00F9504B"/>
    <w:rsid w:val="00F9574B"/>
    <w:rsid w:val="00F96831"/>
    <w:rsid w:val="00F96B39"/>
    <w:rsid w:val="00F97668"/>
    <w:rsid w:val="00FA11CE"/>
    <w:rsid w:val="00FA1AF4"/>
    <w:rsid w:val="00FA1C47"/>
    <w:rsid w:val="00FA2761"/>
    <w:rsid w:val="00FA32D7"/>
    <w:rsid w:val="00FA42EC"/>
    <w:rsid w:val="00FA48CC"/>
    <w:rsid w:val="00FA58BA"/>
    <w:rsid w:val="00FA593E"/>
    <w:rsid w:val="00FA5DC7"/>
    <w:rsid w:val="00FA6037"/>
    <w:rsid w:val="00FA67C5"/>
    <w:rsid w:val="00FA7E96"/>
    <w:rsid w:val="00FB0293"/>
    <w:rsid w:val="00FB0A15"/>
    <w:rsid w:val="00FB0EF2"/>
    <w:rsid w:val="00FB1496"/>
    <w:rsid w:val="00FB24DD"/>
    <w:rsid w:val="00FB2716"/>
    <w:rsid w:val="00FB2984"/>
    <w:rsid w:val="00FB2EC7"/>
    <w:rsid w:val="00FB5293"/>
    <w:rsid w:val="00FB5473"/>
    <w:rsid w:val="00FB596E"/>
    <w:rsid w:val="00FB5B67"/>
    <w:rsid w:val="00FB6840"/>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EF7"/>
    <w:rsid w:val="00FC4F73"/>
    <w:rsid w:val="00FC63EB"/>
    <w:rsid w:val="00FC6549"/>
    <w:rsid w:val="00FC68D5"/>
    <w:rsid w:val="00FC6C1D"/>
    <w:rsid w:val="00FC7145"/>
    <w:rsid w:val="00FC7717"/>
    <w:rsid w:val="00FC7766"/>
    <w:rsid w:val="00FD04DF"/>
    <w:rsid w:val="00FD0680"/>
    <w:rsid w:val="00FD07D4"/>
    <w:rsid w:val="00FD1A08"/>
    <w:rsid w:val="00FD2A0B"/>
    <w:rsid w:val="00FD2D8F"/>
    <w:rsid w:val="00FD39BB"/>
    <w:rsid w:val="00FD43B0"/>
    <w:rsid w:val="00FD481B"/>
    <w:rsid w:val="00FD495C"/>
    <w:rsid w:val="00FD5821"/>
    <w:rsid w:val="00FD5CB4"/>
    <w:rsid w:val="00FD5DD7"/>
    <w:rsid w:val="00FD67A7"/>
    <w:rsid w:val="00FD7A78"/>
    <w:rsid w:val="00FE00FC"/>
    <w:rsid w:val="00FE06BC"/>
    <w:rsid w:val="00FE0841"/>
    <w:rsid w:val="00FE1043"/>
    <w:rsid w:val="00FE1A4A"/>
    <w:rsid w:val="00FE2548"/>
    <w:rsid w:val="00FE29C4"/>
    <w:rsid w:val="00FE38D8"/>
    <w:rsid w:val="00FE3B2F"/>
    <w:rsid w:val="00FE5841"/>
    <w:rsid w:val="00FE594C"/>
    <w:rsid w:val="00FE5E54"/>
    <w:rsid w:val="00FE5E85"/>
    <w:rsid w:val="00FE678D"/>
    <w:rsid w:val="00FE7B4E"/>
    <w:rsid w:val="00FE7FEB"/>
    <w:rsid w:val="00FF06A6"/>
    <w:rsid w:val="00FF0A51"/>
    <w:rsid w:val="00FF0B44"/>
    <w:rsid w:val="00FF0BBD"/>
    <w:rsid w:val="00FF18C1"/>
    <w:rsid w:val="00FF19AE"/>
    <w:rsid w:val="00FF1FDE"/>
    <w:rsid w:val="00FF2394"/>
    <w:rsid w:val="00FF2A2C"/>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ize2">
    <w:name w:val="fontsize2"/>
    <w:basedOn w:val="DefaultParagraphFont"/>
    <w:rsid w:val="005343C8"/>
  </w:style>
  <w:style w:type="table" w:customStyle="1" w:styleId="TableGrid1">
    <w:name w:val="Table Grid1"/>
    <w:basedOn w:val="TableNormal"/>
    <w:next w:val="TableGrid"/>
    <w:uiPriority w:val="59"/>
    <w:rsid w:val="004720E1"/>
    <w:pPr>
      <w:spacing w:after="12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2AAA"/>
    <w:rPr>
      <w:color w:val="605E5C"/>
      <w:shd w:val="clear" w:color="auto" w:fill="E1DFDD"/>
    </w:rPr>
  </w:style>
  <w:style w:type="paragraph" w:customStyle="1" w:styleId="naisc">
    <w:name w:val="naisc"/>
    <w:basedOn w:val="Normal"/>
    <w:rsid w:val="00562C6D"/>
    <w:pPr>
      <w:spacing w:before="100" w:beforeAutospacing="1" w:after="100" w:afterAutospacing="1" w:line="240" w:lineRule="auto"/>
      <w:jc w:val="center"/>
    </w:pPr>
    <w:rPr>
      <w:rFonts w:ascii="Times New Roman" w:eastAsia="Times New Roman" w:hAnsi="Times New Roman" w:cs="Times New Roman"/>
      <w:sz w:val="24"/>
      <w:szCs w:val="24"/>
      <w:lang w:val="en-GB" w:eastAsia="en-US"/>
    </w:rPr>
  </w:style>
  <w:style w:type="character" w:styleId="UnresolvedMention">
    <w:name w:val="Unresolved Mention"/>
    <w:basedOn w:val="DefaultParagraphFont"/>
    <w:uiPriority w:val="99"/>
    <w:semiHidden/>
    <w:unhideWhenUsed/>
    <w:rsid w:val="00360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98112214">
      <w:bodyDiv w:val="1"/>
      <w:marLeft w:val="0"/>
      <w:marRight w:val="0"/>
      <w:marTop w:val="0"/>
      <w:marBottom w:val="0"/>
      <w:divBdr>
        <w:top w:val="none" w:sz="0" w:space="0" w:color="auto"/>
        <w:left w:val="none" w:sz="0" w:space="0" w:color="auto"/>
        <w:bottom w:val="none" w:sz="0" w:space="0" w:color="auto"/>
        <w:right w:val="none" w:sz="0" w:space="0" w:color="auto"/>
      </w:divBdr>
    </w:div>
    <w:div w:id="101194708">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24866046">
      <w:bodyDiv w:val="1"/>
      <w:marLeft w:val="0"/>
      <w:marRight w:val="0"/>
      <w:marTop w:val="0"/>
      <w:marBottom w:val="0"/>
      <w:divBdr>
        <w:top w:val="none" w:sz="0" w:space="0" w:color="auto"/>
        <w:left w:val="none" w:sz="0" w:space="0" w:color="auto"/>
        <w:bottom w:val="none" w:sz="0" w:space="0" w:color="auto"/>
        <w:right w:val="none" w:sz="0" w:space="0" w:color="auto"/>
      </w:divBdr>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499009080">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697001906">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08979424">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6442835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546798">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4668185">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63303075">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55458667">
      <w:bodyDiv w:val="1"/>
      <w:marLeft w:val="0"/>
      <w:marRight w:val="0"/>
      <w:marTop w:val="0"/>
      <w:marBottom w:val="0"/>
      <w:divBdr>
        <w:top w:val="none" w:sz="0" w:space="0" w:color="auto"/>
        <w:left w:val="none" w:sz="0" w:space="0" w:color="auto"/>
        <w:bottom w:val="none" w:sz="0" w:space="0" w:color="auto"/>
        <w:right w:val="none" w:sz="0" w:space="0" w:color="auto"/>
      </w:divBdr>
    </w:div>
    <w:div w:id="1571580444">
      <w:bodyDiv w:val="1"/>
      <w:marLeft w:val="0"/>
      <w:marRight w:val="0"/>
      <w:marTop w:val="0"/>
      <w:marBottom w:val="0"/>
      <w:divBdr>
        <w:top w:val="none" w:sz="0" w:space="0" w:color="auto"/>
        <w:left w:val="none" w:sz="0" w:space="0" w:color="auto"/>
        <w:bottom w:val="none" w:sz="0" w:space="0" w:color="auto"/>
        <w:right w:val="none" w:sz="0" w:space="0" w:color="auto"/>
      </w:divBdr>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48241588">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21248768">
      <w:bodyDiv w:val="1"/>
      <w:marLeft w:val="0"/>
      <w:marRight w:val="0"/>
      <w:marTop w:val="0"/>
      <w:marBottom w:val="0"/>
      <w:divBdr>
        <w:top w:val="none" w:sz="0" w:space="0" w:color="auto"/>
        <w:left w:val="none" w:sz="0" w:space="0" w:color="auto"/>
        <w:bottom w:val="none" w:sz="0" w:space="0" w:color="auto"/>
        <w:right w:val="none" w:sz="0" w:space="0" w:color="auto"/>
      </w:divBdr>
    </w:div>
    <w:div w:id="1755736024">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eur-lex.europa.eu/eli/reg/2013/1303/oj/?locale=LV" TargetMode="External"/><Relationship Id="rId84"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www.cfla.gov.lv" TargetMode="External"/><Relationship Id="rId79" Type="http://schemas.openxmlformats.org/officeDocument/2006/relationships/hyperlink" Target="http://eur-lex.europa.eu/eli/reg/2013/1304/oj/?locale=LV"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1.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eur-lex.europa.eu/eli/reg/2006/1083/oj/?locale=LV"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eur-lex.europa.eu/eli/reg/2006/1081/oj/?locale=LV"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82400"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eur-lex.europa.eu/eli/reg/2013/1303/oj/?locale=LV" TargetMode="External"/><Relationship Id="rId81" Type="http://schemas.openxmlformats.org/officeDocument/2006/relationships/header" Target="header1.xm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1FC0-72F7-4136-A4E9-E18C5E468233}">
  <ds:schemaRefs>
    <ds:schemaRef ds:uri="http://schemas.openxmlformats.org/officeDocument/2006/bibliography"/>
  </ds:schemaRefs>
</ds:datastoreItem>
</file>

<file path=customXml/itemProps10.xml><?xml version="1.0" encoding="utf-8"?>
<ds:datastoreItem xmlns:ds="http://schemas.openxmlformats.org/officeDocument/2006/customXml" ds:itemID="{6CCCDEC8-32E2-4978-9118-75EF82C3DF38}">
  <ds:schemaRefs>
    <ds:schemaRef ds:uri="http://schemas.openxmlformats.org/officeDocument/2006/bibliography"/>
  </ds:schemaRefs>
</ds:datastoreItem>
</file>

<file path=customXml/itemProps11.xml><?xml version="1.0" encoding="utf-8"?>
<ds:datastoreItem xmlns:ds="http://schemas.openxmlformats.org/officeDocument/2006/customXml" ds:itemID="{8BEBA799-FD6D-43D4-AD23-320C27A41CD0}">
  <ds:schemaRefs>
    <ds:schemaRef ds:uri="http://schemas.openxmlformats.org/officeDocument/2006/bibliography"/>
  </ds:schemaRefs>
</ds:datastoreItem>
</file>

<file path=customXml/itemProps12.xml><?xml version="1.0" encoding="utf-8"?>
<ds:datastoreItem xmlns:ds="http://schemas.openxmlformats.org/officeDocument/2006/customXml" ds:itemID="{1A88F86C-C0FD-48AB-9B93-F21D9AB42250}">
  <ds:schemaRefs>
    <ds:schemaRef ds:uri="http://schemas.openxmlformats.org/officeDocument/2006/bibliography"/>
  </ds:schemaRefs>
</ds:datastoreItem>
</file>

<file path=customXml/itemProps13.xml><?xml version="1.0" encoding="utf-8"?>
<ds:datastoreItem xmlns:ds="http://schemas.openxmlformats.org/officeDocument/2006/customXml" ds:itemID="{24B70178-7DD8-453F-8D79-D86EB14BD178}">
  <ds:schemaRefs>
    <ds:schemaRef ds:uri="http://schemas.openxmlformats.org/officeDocument/2006/bibliography"/>
  </ds:schemaRefs>
</ds:datastoreItem>
</file>

<file path=customXml/itemProps14.xml><?xml version="1.0" encoding="utf-8"?>
<ds:datastoreItem xmlns:ds="http://schemas.openxmlformats.org/officeDocument/2006/customXml" ds:itemID="{73A8D242-E340-43B0-AD1D-BD89E9414A7E}">
  <ds:schemaRefs>
    <ds:schemaRef ds:uri="http://schemas.openxmlformats.org/officeDocument/2006/bibliography"/>
  </ds:schemaRefs>
</ds:datastoreItem>
</file>

<file path=customXml/itemProps15.xml><?xml version="1.0" encoding="utf-8"?>
<ds:datastoreItem xmlns:ds="http://schemas.openxmlformats.org/officeDocument/2006/customXml" ds:itemID="{DF44DB0D-8544-4BF7-8713-7C87A8CE368B}">
  <ds:schemaRefs>
    <ds:schemaRef ds:uri="http://schemas.openxmlformats.org/officeDocument/2006/bibliography"/>
  </ds:schemaRefs>
</ds:datastoreItem>
</file>

<file path=customXml/itemProps16.xml><?xml version="1.0" encoding="utf-8"?>
<ds:datastoreItem xmlns:ds="http://schemas.openxmlformats.org/officeDocument/2006/customXml" ds:itemID="{D04832FB-AB50-46AC-B80F-B79A153ED850}">
  <ds:schemaRefs>
    <ds:schemaRef ds:uri="http://schemas.openxmlformats.org/officeDocument/2006/bibliography"/>
  </ds:schemaRefs>
</ds:datastoreItem>
</file>

<file path=customXml/itemProps17.xml><?xml version="1.0" encoding="utf-8"?>
<ds:datastoreItem xmlns:ds="http://schemas.openxmlformats.org/officeDocument/2006/customXml" ds:itemID="{F4229ED9-BF3C-4206-8077-A1FE77017D4B}">
  <ds:schemaRefs>
    <ds:schemaRef ds:uri="http://schemas.openxmlformats.org/officeDocument/2006/bibliography"/>
  </ds:schemaRefs>
</ds:datastoreItem>
</file>

<file path=customXml/itemProps18.xml><?xml version="1.0" encoding="utf-8"?>
<ds:datastoreItem xmlns:ds="http://schemas.openxmlformats.org/officeDocument/2006/customXml" ds:itemID="{76F00A3A-71CE-43FB-8015-05B72BC7F34A}">
  <ds:schemaRefs>
    <ds:schemaRef ds:uri="http://schemas.openxmlformats.org/officeDocument/2006/bibliography"/>
  </ds:schemaRefs>
</ds:datastoreItem>
</file>

<file path=customXml/itemProps19.xml><?xml version="1.0" encoding="utf-8"?>
<ds:datastoreItem xmlns:ds="http://schemas.openxmlformats.org/officeDocument/2006/customXml" ds:itemID="{16E6CAE5-84DF-4915-B2D2-F9FE8AF872EA}">
  <ds:schemaRefs>
    <ds:schemaRef ds:uri="http://schemas.openxmlformats.org/officeDocument/2006/bibliography"/>
  </ds:schemaRefs>
</ds:datastoreItem>
</file>

<file path=customXml/itemProps2.xml><?xml version="1.0" encoding="utf-8"?>
<ds:datastoreItem xmlns:ds="http://schemas.openxmlformats.org/officeDocument/2006/customXml" ds:itemID="{755DF2DD-A467-48A8-A3CC-CE2084458862}">
  <ds:schemaRefs>
    <ds:schemaRef ds:uri="http://schemas.openxmlformats.org/officeDocument/2006/bibliography"/>
  </ds:schemaRefs>
</ds:datastoreItem>
</file>

<file path=customXml/itemProps20.xml><?xml version="1.0" encoding="utf-8"?>
<ds:datastoreItem xmlns:ds="http://schemas.openxmlformats.org/officeDocument/2006/customXml" ds:itemID="{9B45EA1A-A8B3-4B55-AA3F-D9F39E6EFE93}">
  <ds:schemaRefs>
    <ds:schemaRef ds:uri="http://schemas.openxmlformats.org/officeDocument/2006/bibliography"/>
  </ds:schemaRefs>
</ds:datastoreItem>
</file>

<file path=customXml/itemProps21.xml><?xml version="1.0" encoding="utf-8"?>
<ds:datastoreItem xmlns:ds="http://schemas.openxmlformats.org/officeDocument/2006/customXml" ds:itemID="{BAACB948-D4CC-48D6-A342-0D8FAE8F4ED5}">
  <ds:schemaRefs>
    <ds:schemaRef ds:uri="http://schemas.openxmlformats.org/officeDocument/2006/bibliography"/>
  </ds:schemaRefs>
</ds:datastoreItem>
</file>

<file path=customXml/itemProps22.xml><?xml version="1.0" encoding="utf-8"?>
<ds:datastoreItem xmlns:ds="http://schemas.openxmlformats.org/officeDocument/2006/customXml" ds:itemID="{F88074A2-E112-4E3C-84CF-91B0433AEE48}">
  <ds:schemaRefs>
    <ds:schemaRef ds:uri="http://schemas.openxmlformats.org/officeDocument/2006/bibliography"/>
  </ds:schemaRefs>
</ds:datastoreItem>
</file>

<file path=customXml/itemProps23.xml><?xml version="1.0" encoding="utf-8"?>
<ds:datastoreItem xmlns:ds="http://schemas.openxmlformats.org/officeDocument/2006/customXml" ds:itemID="{9DE9A4E3-3C58-4DAB-A037-0B76F1628714}">
  <ds:schemaRefs>
    <ds:schemaRef ds:uri="http://schemas.openxmlformats.org/officeDocument/2006/bibliography"/>
  </ds:schemaRefs>
</ds:datastoreItem>
</file>

<file path=customXml/itemProps24.xml><?xml version="1.0" encoding="utf-8"?>
<ds:datastoreItem xmlns:ds="http://schemas.openxmlformats.org/officeDocument/2006/customXml" ds:itemID="{A2D18ED1-5AF2-4280-8E7A-64064EF9B0FE}">
  <ds:schemaRefs>
    <ds:schemaRef ds:uri="http://schemas.openxmlformats.org/officeDocument/2006/bibliography"/>
  </ds:schemaRefs>
</ds:datastoreItem>
</file>

<file path=customXml/itemProps25.xml><?xml version="1.0" encoding="utf-8"?>
<ds:datastoreItem xmlns:ds="http://schemas.openxmlformats.org/officeDocument/2006/customXml" ds:itemID="{57221387-1C81-4075-A59B-02F18666C9F2}">
  <ds:schemaRefs>
    <ds:schemaRef ds:uri="http://schemas.openxmlformats.org/officeDocument/2006/bibliography"/>
  </ds:schemaRefs>
</ds:datastoreItem>
</file>

<file path=customXml/itemProps26.xml><?xml version="1.0" encoding="utf-8"?>
<ds:datastoreItem xmlns:ds="http://schemas.openxmlformats.org/officeDocument/2006/customXml" ds:itemID="{16AFAFC0-ECED-48B9-848F-A2CE9A683880}">
  <ds:schemaRefs>
    <ds:schemaRef ds:uri="http://schemas.openxmlformats.org/officeDocument/2006/bibliography"/>
  </ds:schemaRefs>
</ds:datastoreItem>
</file>

<file path=customXml/itemProps27.xml><?xml version="1.0" encoding="utf-8"?>
<ds:datastoreItem xmlns:ds="http://schemas.openxmlformats.org/officeDocument/2006/customXml" ds:itemID="{9FE2BD35-09D2-4739-86F6-A227AF953025}">
  <ds:schemaRefs>
    <ds:schemaRef ds:uri="http://schemas.openxmlformats.org/officeDocument/2006/bibliography"/>
  </ds:schemaRefs>
</ds:datastoreItem>
</file>

<file path=customXml/itemProps28.xml><?xml version="1.0" encoding="utf-8"?>
<ds:datastoreItem xmlns:ds="http://schemas.openxmlformats.org/officeDocument/2006/customXml" ds:itemID="{D3675D6E-9743-4982-9818-87B57956123D}">
  <ds:schemaRefs>
    <ds:schemaRef ds:uri="http://schemas.openxmlformats.org/officeDocument/2006/bibliography"/>
  </ds:schemaRefs>
</ds:datastoreItem>
</file>

<file path=customXml/itemProps29.xml><?xml version="1.0" encoding="utf-8"?>
<ds:datastoreItem xmlns:ds="http://schemas.openxmlformats.org/officeDocument/2006/customXml" ds:itemID="{48462994-AB1F-4BDB-A6CF-0176BC30C8F5}">
  <ds:schemaRefs>
    <ds:schemaRef ds:uri="http://schemas.openxmlformats.org/officeDocument/2006/bibliography"/>
  </ds:schemaRefs>
</ds:datastoreItem>
</file>

<file path=customXml/itemProps3.xml><?xml version="1.0" encoding="utf-8"?>
<ds:datastoreItem xmlns:ds="http://schemas.openxmlformats.org/officeDocument/2006/customXml" ds:itemID="{941BA168-4CA6-4B7C-9ACB-3BF35DE5A738}">
  <ds:schemaRefs>
    <ds:schemaRef ds:uri="http://schemas.openxmlformats.org/officeDocument/2006/bibliography"/>
  </ds:schemaRefs>
</ds:datastoreItem>
</file>

<file path=customXml/itemProps30.xml><?xml version="1.0" encoding="utf-8"?>
<ds:datastoreItem xmlns:ds="http://schemas.openxmlformats.org/officeDocument/2006/customXml" ds:itemID="{62CBAC75-EBA5-4254-8389-22EF540838BD}">
  <ds:schemaRefs>
    <ds:schemaRef ds:uri="http://schemas.openxmlformats.org/officeDocument/2006/bibliography"/>
  </ds:schemaRefs>
</ds:datastoreItem>
</file>

<file path=customXml/itemProps31.xml><?xml version="1.0" encoding="utf-8"?>
<ds:datastoreItem xmlns:ds="http://schemas.openxmlformats.org/officeDocument/2006/customXml" ds:itemID="{2D07E831-C5E7-4093-A633-56A75D7CB21F}">
  <ds:schemaRefs>
    <ds:schemaRef ds:uri="http://schemas.openxmlformats.org/officeDocument/2006/bibliography"/>
  </ds:schemaRefs>
</ds:datastoreItem>
</file>

<file path=customXml/itemProps32.xml><?xml version="1.0" encoding="utf-8"?>
<ds:datastoreItem xmlns:ds="http://schemas.openxmlformats.org/officeDocument/2006/customXml" ds:itemID="{FF42121C-0DEF-4BC8-B122-1C888FA7C13B}">
  <ds:schemaRefs>
    <ds:schemaRef ds:uri="http://schemas.openxmlformats.org/officeDocument/2006/bibliography"/>
  </ds:schemaRefs>
</ds:datastoreItem>
</file>

<file path=customXml/itemProps33.xml><?xml version="1.0" encoding="utf-8"?>
<ds:datastoreItem xmlns:ds="http://schemas.openxmlformats.org/officeDocument/2006/customXml" ds:itemID="{292D7505-A101-406D-A4E2-1E1BCC3F05E0}">
  <ds:schemaRefs>
    <ds:schemaRef ds:uri="http://schemas.openxmlformats.org/officeDocument/2006/bibliography"/>
  </ds:schemaRefs>
</ds:datastoreItem>
</file>

<file path=customXml/itemProps34.xml><?xml version="1.0" encoding="utf-8"?>
<ds:datastoreItem xmlns:ds="http://schemas.openxmlformats.org/officeDocument/2006/customXml" ds:itemID="{92365E79-34A8-4000-B554-7FDEC5A62C24}">
  <ds:schemaRefs>
    <ds:schemaRef ds:uri="http://schemas.openxmlformats.org/officeDocument/2006/bibliography"/>
  </ds:schemaRefs>
</ds:datastoreItem>
</file>

<file path=customXml/itemProps35.xml><?xml version="1.0" encoding="utf-8"?>
<ds:datastoreItem xmlns:ds="http://schemas.openxmlformats.org/officeDocument/2006/customXml" ds:itemID="{0F8EE4BE-F82C-4EFC-998A-BABC588BA21F}">
  <ds:schemaRefs>
    <ds:schemaRef ds:uri="http://schemas.openxmlformats.org/officeDocument/2006/bibliography"/>
  </ds:schemaRefs>
</ds:datastoreItem>
</file>

<file path=customXml/itemProps36.xml><?xml version="1.0" encoding="utf-8"?>
<ds:datastoreItem xmlns:ds="http://schemas.openxmlformats.org/officeDocument/2006/customXml" ds:itemID="{D86CBFC7-E027-42B7-ADD3-6D17BCCB4C38}">
  <ds:schemaRefs>
    <ds:schemaRef ds:uri="http://schemas.openxmlformats.org/officeDocument/2006/bibliography"/>
  </ds:schemaRefs>
</ds:datastoreItem>
</file>

<file path=customXml/itemProps37.xml><?xml version="1.0" encoding="utf-8"?>
<ds:datastoreItem xmlns:ds="http://schemas.openxmlformats.org/officeDocument/2006/customXml" ds:itemID="{CFE47B31-C94E-47D7-99F5-2E7BA6C021FE}">
  <ds:schemaRefs>
    <ds:schemaRef ds:uri="http://schemas.openxmlformats.org/officeDocument/2006/bibliography"/>
  </ds:schemaRefs>
</ds:datastoreItem>
</file>

<file path=customXml/itemProps38.xml><?xml version="1.0" encoding="utf-8"?>
<ds:datastoreItem xmlns:ds="http://schemas.openxmlformats.org/officeDocument/2006/customXml" ds:itemID="{EBAD656C-5B9C-41FF-8249-9EACC56C2F44}">
  <ds:schemaRefs>
    <ds:schemaRef ds:uri="http://schemas.openxmlformats.org/officeDocument/2006/bibliography"/>
  </ds:schemaRefs>
</ds:datastoreItem>
</file>

<file path=customXml/itemProps39.xml><?xml version="1.0" encoding="utf-8"?>
<ds:datastoreItem xmlns:ds="http://schemas.openxmlformats.org/officeDocument/2006/customXml" ds:itemID="{799845A6-A154-415E-A144-DBEF2EBCDCE9}">
  <ds:schemaRefs>
    <ds:schemaRef ds:uri="http://schemas.openxmlformats.org/officeDocument/2006/bibliography"/>
  </ds:schemaRefs>
</ds:datastoreItem>
</file>

<file path=customXml/itemProps4.xml><?xml version="1.0" encoding="utf-8"?>
<ds:datastoreItem xmlns:ds="http://schemas.openxmlformats.org/officeDocument/2006/customXml" ds:itemID="{C777FBF1-11A3-4676-9085-9AC903807F52}">
  <ds:schemaRefs>
    <ds:schemaRef ds:uri="http://schemas.openxmlformats.org/officeDocument/2006/bibliography"/>
  </ds:schemaRefs>
</ds:datastoreItem>
</file>

<file path=customXml/itemProps40.xml><?xml version="1.0" encoding="utf-8"?>
<ds:datastoreItem xmlns:ds="http://schemas.openxmlformats.org/officeDocument/2006/customXml" ds:itemID="{36F10FAB-3D0A-408D-A147-BF463E939AE8}">
  <ds:schemaRefs>
    <ds:schemaRef ds:uri="http://schemas.openxmlformats.org/officeDocument/2006/bibliography"/>
  </ds:schemaRefs>
</ds:datastoreItem>
</file>

<file path=customXml/itemProps41.xml><?xml version="1.0" encoding="utf-8"?>
<ds:datastoreItem xmlns:ds="http://schemas.openxmlformats.org/officeDocument/2006/customXml" ds:itemID="{F2F6EFBB-E290-4ADA-BA06-FA069CAAF8C2}">
  <ds:schemaRefs>
    <ds:schemaRef ds:uri="http://schemas.openxmlformats.org/officeDocument/2006/bibliography"/>
  </ds:schemaRefs>
</ds:datastoreItem>
</file>

<file path=customXml/itemProps42.xml><?xml version="1.0" encoding="utf-8"?>
<ds:datastoreItem xmlns:ds="http://schemas.openxmlformats.org/officeDocument/2006/customXml" ds:itemID="{CFE1EC84-9F27-4EAD-A8F5-BD627BD67A0D}">
  <ds:schemaRefs>
    <ds:schemaRef ds:uri="http://schemas.openxmlformats.org/officeDocument/2006/bibliography"/>
  </ds:schemaRefs>
</ds:datastoreItem>
</file>

<file path=customXml/itemProps43.xml><?xml version="1.0" encoding="utf-8"?>
<ds:datastoreItem xmlns:ds="http://schemas.openxmlformats.org/officeDocument/2006/customXml" ds:itemID="{F76042A9-73BA-48F3-BAEB-8FD29EAE0A67}">
  <ds:schemaRefs>
    <ds:schemaRef ds:uri="http://schemas.openxmlformats.org/officeDocument/2006/bibliography"/>
  </ds:schemaRefs>
</ds:datastoreItem>
</file>

<file path=customXml/itemProps44.xml><?xml version="1.0" encoding="utf-8"?>
<ds:datastoreItem xmlns:ds="http://schemas.openxmlformats.org/officeDocument/2006/customXml" ds:itemID="{CD44B57A-F644-472A-BD9D-960DF10E89F1}">
  <ds:schemaRefs>
    <ds:schemaRef ds:uri="http://schemas.openxmlformats.org/officeDocument/2006/bibliography"/>
  </ds:schemaRefs>
</ds:datastoreItem>
</file>

<file path=customXml/itemProps45.xml><?xml version="1.0" encoding="utf-8"?>
<ds:datastoreItem xmlns:ds="http://schemas.openxmlformats.org/officeDocument/2006/customXml" ds:itemID="{0C05ECFB-5A50-4286-816A-93D9AD7F6F20}">
  <ds:schemaRefs>
    <ds:schemaRef ds:uri="http://schemas.openxmlformats.org/officeDocument/2006/bibliography"/>
  </ds:schemaRefs>
</ds:datastoreItem>
</file>

<file path=customXml/itemProps46.xml><?xml version="1.0" encoding="utf-8"?>
<ds:datastoreItem xmlns:ds="http://schemas.openxmlformats.org/officeDocument/2006/customXml" ds:itemID="{FC91C1C0-04AE-4FF8-A858-A93EA87BDDF9}">
  <ds:schemaRefs>
    <ds:schemaRef ds:uri="http://schemas.openxmlformats.org/officeDocument/2006/bibliography"/>
  </ds:schemaRefs>
</ds:datastoreItem>
</file>

<file path=customXml/itemProps47.xml><?xml version="1.0" encoding="utf-8"?>
<ds:datastoreItem xmlns:ds="http://schemas.openxmlformats.org/officeDocument/2006/customXml" ds:itemID="{CC57A7A3-36F7-46E2-BC13-FF21B596CB46}">
  <ds:schemaRefs>
    <ds:schemaRef ds:uri="http://schemas.openxmlformats.org/officeDocument/2006/bibliography"/>
  </ds:schemaRefs>
</ds:datastoreItem>
</file>

<file path=customXml/itemProps48.xml><?xml version="1.0" encoding="utf-8"?>
<ds:datastoreItem xmlns:ds="http://schemas.openxmlformats.org/officeDocument/2006/customXml" ds:itemID="{C783AD19-9B29-4A67-8101-DA6D9D3A65F8}">
  <ds:schemaRefs>
    <ds:schemaRef ds:uri="http://schemas.openxmlformats.org/officeDocument/2006/bibliography"/>
  </ds:schemaRefs>
</ds:datastoreItem>
</file>

<file path=customXml/itemProps49.xml><?xml version="1.0" encoding="utf-8"?>
<ds:datastoreItem xmlns:ds="http://schemas.openxmlformats.org/officeDocument/2006/customXml" ds:itemID="{26ED0FB3-8F0F-4FBF-AD71-E78EF2D471B5}">
  <ds:schemaRefs>
    <ds:schemaRef ds:uri="http://schemas.openxmlformats.org/officeDocument/2006/bibliography"/>
  </ds:schemaRefs>
</ds:datastoreItem>
</file>

<file path=customXml/itemProps5.xml><?xml version="1.0" encoding="utf-8"?>
<ds:datastoreItem xmlns:ds="http://schemas.openxmlformats.org/officeDocument/2006/customXml" ds:itemID="{3D24A881-24DA-450B-B422-BA78F3988F39}">
  <ds:schemaRefs>
    <ds:schemaRef ds:uri="http://schemas.openxmlformats.org/officeDocument/2006/bibliography"/>
  </ds:schemaRefs>
</ds:datastoreItem>
</file>

<file path=customXml/itemProps50.xml><?xml version="1.0" encoding="utf-8"?>
<ds:datastoreItem xmlns:ds="http://schemas.openxmlformats.org/officeDocument/2006/customXml" ds:itemID="{3C107518-8E7B-4325-9DE4-C4DB1B66023B}">
  <ds:schemaRefs>
    <ds:schemaRef ds:uri="http://schemas.openxmlformats.org/officeDocument/2006/bibliography"/>
  </ds:schemaRefs>
</ds:datastoreItem>
</file>

<file path=customXml/itemProps51.xml><?xml version="1.0" encoding="utf-8"?>
<ds:datastoreItem xmlns:ds="http://schemas.openxmlformats.org/officeDocument/2006/customXml" ds:itemID="{DBB0AD09-9592-49BA-9226-CA3EF13D693C}">
  <ds:schemaRefs>
    <ds:schemaRef ds:uri="http://schemas.openxmlformats.org/officeDocument/2006/bibliography"/>
  </ds:schemaRefs>
</ds:datastoreItem>
</file>

<file path=customXml/itemProps52.xml><?xml version="1.0" encoding="utf-8"?>
<ds:datastoreItem xmlns:ds="http://schemas.openxmlformats.org/officeDocument/2006/customXml" ds:itemID="{1716349F-96A0-43C8-AB85-ACE6051913A7}">
  <ds:schemaRefs>
    <ds:schemaRef ds:uri="http://schemas.openxmlformats.org/officeDocument/2006/bibliography"/>
  </ds:schemaRefs>
</ds:datastoreItem>
</file>

<file path=customXml/itemProps53.xml><?xml version="1.0" encoding="utf-8"?>
<ds:datastoreItem xmlns:ds="http://schemas.openxmlformats.org/officeDocument/2006/customXml" ds:itemID="{17BC10A9-FCB9-4A20-ACF3-38761DF290DD}">
  <ds:schemaRefs>
    <ds:schemaRef ds:uri="http://schemas.openxmlformats.org/officeDocument/2006/bibliography"/>
  </ds:schemaRefs>
</ds:datastoreItem>
</file>

<file path=customXml/itemProps54.xml><?xml version="1.0" encoding="utf-8"?>
<ds:datastoreItem xmlns:ds="http://schemas.openxmlformats.org/officeDocument/2006/customXml" ds:itemID="{45EF7ED4-2E6B-4672-ADC1-7CD4A99BA468}">
  <ds:schemaRefs>
    <ds:schemaRef ds:uri="http://schemas.openxmlformats.org/officeDocument/2006/bibliography"/>
  </ds:schemaRefs>
</ds:datastoreItem>
</file>

<file path=customXml/itemProps55.xml><?xml version="1.0" encoding="utf-8"?>
<ds:datastoreItem xmlns:ds="http://schemas.openxmlformats.org/officeDocument/2006/customXml" ds:itemID="{EE948634-19EE-4DC0-8AC2-1537C98EE54C}">
  <ds:schemaRefs>
    <ds:schemaRef ds:uri="http://schemas.openxmlformats.org/officeDocument/2006/bibliography"/>
  </ds:schemaRefs>
</ds:datastoreItem>
</file>

<file path=customXml/itemProps56.xml><?xml version="1.0" encoding="utf-8"?>
<ds:datastoreItem xmlns:ds="http://schemas.openxmlformats.org/officeDocument/2006/customXml" ds:itemID="{766D85C4-8D45-44DE-A5AA-3D282EC51794}">
  <ds:schemaRefs>
    <ds:schemaRef ds:uri="http://schemas.openxmlformats.org/officeDocument/2006/bibliography"/>
  </ds:schemaRefs>
</ds:datastoreItem>
</file>

<file path=customXml/itemProps57.xml><?xml version="1.0" encoding="utf-8"?>
<ds:datastoreItem xmlns:ds="http://schemas.openxmlformats.org/officeDocument/2006/customXml" ds:itemID="{976CFF9E-1666-4BD4-8D3E-FC88B567F688}">
  <ds:schemaRefs>
    <ds:schemaRef ds:uri="http://schemas.openxmlformats.org/officeDocument/2006/bibliography"/>
  </ds:schemaRefs>
</ds:datastoreItem>
</file>

<file path=customXml/itemProps58.xml><?xml version="1.0" encoding="utf-8"?>
<ds:datastoreItem xmlns:ds="http://schemas.openxmlformats.org/officeDocument/2006/customXml" ds:itemID="{C3FE5626-CB1A-424D-AABC-F0B7D5C935B0}">
  <ds:schemaRefs>
    <ds:schemaRef ds:uri="http://schemas.openxmlformats.org/officeDocument/2006/bibliography"/>
  </ds:schemaRefs>
</ds:datastoreItem>
</file>

<file path=customXml/itemProps59.xml><?xml version="1.0" encoding="utf-8"?>
<ds:datastoreItem xmlns:ds="http://schemas.openxmlformats.org/officeDocument/2006/customXml" ds:itemID="{ADD543B7-39F0-46E9-A4FF-0D65CF1CE41D}">
  <ds:schemaRefs>
    <ds:schemaRef ds:uri="http://schemas.openxmlformats.org/officeDocument/2006/bibliography"/>
  </ds:schemaRefs>
</ds:datastoreItem>
</file>

<file path=customXml/itemProps6.xml><?xml version="1.0" encoding="utf-8"?>
<ds:datastoreItem xmlns:ds="http://schemas.openxmlformats.org/officeDocument/2006/customXml" ds:itemID="{3420FEBE-BFBF-4101-92C4-EBD4CC348095}">
  <ds:schemaRefs>
    <ds:schemaRef ds:uri="http://schemas.openxmlformats.org/officeDocument/2006/bibliography"/>
  </ds:schemaRefs>
</ds:datastoreItem>
</file>

<file path=customXml/itemProps60.xml><?xml version="1.0" encoding="utf-8"?>
<ds:datastoreItem xmlns:ds="http://schemas.openxmlformats.org/officeDocument/2006/customXml" ds:itemID="{3D507C86-E302-46F8-AA2F-EF49BD8296D5}">
  <ds:schemaRefs>
    <ds:schemaRef ds:uri="http://schemas.openxmlformats.org/officeDocument/2006/bibliography"/>
  </ds:schemaRefs>
</ds:datastoreItem>
</file>

<file path=customXml/itemProps61.xml><?xml version="1.0" encoding="utf-8"?>
<ds:datastoreItem xmlns:ds="http://schemas.openxmlformats.org/officeDocument/2006/customXml" ds:itemID="{8576329E-DA44-4327-85D8-D99DDDB14A05}">
  <ds:schemaRefs>
    <ds:schemaRef ds:uri="http://schemas.openxmlformats.org/officeDocument/2006/bibliography"/>
  </ds:schemaRefs>
</ds:datastoreItem>
</file>

<file path=customXml/itemProps62.xml><?xml version="1.0" encoding="utf-8"?>
<ds:datastoreItem xmlns:ds="http://schemas.openxmlformats.org/officeDocument/2006/customXml" ds:itemID="{08E6FF91-8A0E-4F7D-AC96-1563C9AD3DF0}">
  <ds:schemaRefs>
    <ds:schemaRef ds:uri="http://schemas.openxmlformats.org/officeDocument/2006/bibliography"/>
  </ds:schemaRefs>
</ds:datastoreItem>
</file>

<file path=customXml/itemProps63.xml><?xml version="1.0" encoding="utf-8"?>
<ds:datastoreItem xmlns:ds="http://schemas.openxmlformats.org/officeDocument/2006/customXml" ds:itemID="{F19DCD88-8880-4A36-A93B-299B898B271E}">
  <ds:schemaRefs>
    <ds:schemaRef ds:uri="http://schemas.openxmlformats.org/officeDocument/2006/bibliography"/>
  </ds:schemaRefs>
</ds:datastoreItem>
</file>

<file path=customXml/itemProps64.xml><?xml version="1.0" encoding="utf-8"?>
<ds:datastoreItem xmlns:ds="http://schemas.openxmlformats.org/officeDocument/2006/customXml" ds:itemID="{01F4FE5A-8BCD-488C-9C8B-E2427E408605}">
  <ds:schemaRefs>
    <ds:schemaRef ds:uri="http://schemas.openxmlformats.org/officeDocument/2006/bibliography"/>
  </ds:schemaRefs>
</ds:datastoreItem>
</file>

<file path=customXml/itemProps65.xml><?xml version="1.0" encoding="utf-8"?>
<ds:datastoreItem xmlns:ds="http://schemas.openxmlformats.org/officeDocument/2006/customXml" ds:itemID="{D6F3B5F0-F88F-42C9-8316-B996D9BF0916}">
  <ds:schemaRefs>
    <ds:schemaRef ds:uri="http://schemas.openxmlformats.org/officeDocument/2006/bibliography"/>
  </ds:schemaRefs>
</ds:datastoreItem>
</file>

<file path=customXml/itemProps66.xml><?xml version="1.0" encoding="utf-8"?>
<ds:datastoreItem xmlns:ds="http://schemas.openxmlformats.org/officeDocument/2006/customXml" ds:itemID="{C91B760C-92C8-4C74-8D44-1C50DCAFB276}">
  <ds:schemaRefs>
    <ds:schemaRef ds:uri="http://schemas.openxmlformats.org/officeDocument/2006/bibliography"/>
  </ds:schemaRefs>
</ds:datastoreItem>
</file>

<file path=customXml/itemProps67.xml><?xml version="1.0" encoding="utf-8"?>
<ds:datastoreItem xmlns:ds="http://schemas.openxmlformats.org/officeDocument/2006/customXml" ds:itemID="{AF48797E-6D57-41BC-AED8-A16924BD22AD}">
  <ds:schemaRefs>
    <ds:schemaRef ds:uri="http://schemas.openxmlformats.org/officeDocument/2006/bibliography"/>
  </ds:schemaRefs>
</ds:datastoreItem>
</file>

<file path=customXml/itemProps7.xml><?xml version="1.0" encoding="utf-8"?>
<ds:datastoreItem xmlns:ds="http://schemas.openxmlformats.org/officeDocument/2006/customXml" ds:itemID="{41ECECB3-0444-4540-B313-9C2BD3160F85}">
  <ds:schemaRefs>
    <ds:schemaRef ds:uri="http://schemas.openxmlformats.org/officeDocument/2006/bibliography"/>
  </ds:schemaRefs>
</ds:datastoreItem>
</file>

<file path=customXml/itemProps8.xml><?xml version="1.0" encoding="utf-8"?>
<ds:datastoreItem xmlns:ds="http://schemas.openxmlformats.org/officeDocument/2006/customXml" ds:itemID="{E584FBC6-9C23-4CAF-A8DD-091F99190E16}">
  <ds:schemaRefs>
    <ds:schemaRef ds:uri="http://schemas.openxmlformats.org/officeDocument/2006/bibliography"/>
  </ds:schemaRefs>
</ds:datastoreItem>
</file>

<file path=customXml/itemProps9.xml><?xml version="1.0" encoding="utf-8"?>
<ds:datastoreItem xmlns:ds="http://schemas.openxmlformats.org/officeDocument/2006/customXml" ds:itemID="{E72AFC93-D605-4383-A03D-27F99EB6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11</Pages>
  <Words>15003</Words>
  <Characters>8553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Grozījumi Ministru kabineta 2016. gada 17. maija noteikumos Nr.310 „Darbības programmas "Izaugsme un nodarbinātība" 9.2.4. specifiskā atbalsta mērķa "Uzlabot pieejamību veselības veicināšanas un slimību profilakses pakalpojumiem, jo īpaši nabadzības un so</vt:lpstr>
    </vt:vector>
  </TitlesOfParts>
  <Company>LR Veselības ministrija</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Leontine Babkina</cp:lastModifiedBy>
  <cp:revision>42</cp:revision>
  <cp:lastPrinted>2019-11-07T14:48:00Z</cp:lastPrinted>
  <dcterms:created xsi:type="dcterms:W3CDTF">2020-02-28T10:22:00Z</dcterms:created>
  <dcterms:modified xsi:type="dcterms:W3CDTF">2020-04-16T13:37:00Z</dcterms:modified>
</cp:coreProperties>
</file>