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D2336" w14:textId="22DDE689" w:rsidR="00310924" w:rsidRDefault="00032471" w:rsidP="5A589640">
      <w:pPr>
        <w:shd w:val="clear" w:color="auto" w:fill="FFFFFF" w:themeFill="background1"/>
        <w:contextualSpacing/>
        <w:jc w:val="center"/>
        <w:rPr>
          <w:b/>
          <w:sz w:val="26"/>
          <w:szCs w:val="26"/>
          <w:lang w:val="lv-LV"/>
        </w:rPr>
      </w:pPr>
      <w:bookmarkStart w:id="0" w:name="OLE_LINK3"/>
      <w:bookmarkStart w:id="1" w:name="OLE_LINK1"/>
      <w:bookmarkStart w:id="2" w:name="OLE_LINK2"/>
      <w:r w:rsidRPr="00375701">
        <w:rPr>
          <w:b/>
          <w:sz w:val="26"/>
          <w:szCs w:val="26"/>
          <w:lang w:val="lv-LV"/>
        </w:rPr>
        <w:t xml:space="preserve">Ministru kabineta </w:t>
      </w:r>
      <w:r w:rsidR="003C6FFE" w:rsidRPr="00375701">
        <w:rPr>
          <w:b/>
          <w:sz w:val="26"/>
          <w:szCs w:val="26"/>
          <w:lang w:val="lv-LV"/>
        </w:rPr>
        <w:t>noteikum</w:t>
      </w:r>
      <w:r w:rsidR="00470DB2" w:rsidRPr="00375701">
        <w:rPr>
          <w:b/>
          <w:sz w:val="26"/>
          <w:szCs w:val="26"/>
          <w:lang w:val="lv-LV"/>
        </w:rPr>
        <w:t>u</w:t>
      </w:r>
      <w:r w:rsidRPr="00375701">
        <w:rPr>
          <w:b/>
          <w:sz w:val="26"/>
          <w:szCs w:val="26"/>
          <w:lang w:val="lv-LV"/>
        </w:rPr>
        <w:t xml:space="preserve"> </w:t>
      </w:r>
      <w:r w:rsidR="0061357B" w:rsidRPr="00375701">
        <w:rPr>
          <w:b/>
          <w:sz w:val="26"/>
          <w:szCs w:val="26"/>
          <w:lang w:val="lv-LV"/>
        </w:rPr>
        <w:t>projekta</w:t>
      </w:r>
      <w:r w:rsidR="003C6FFE" w:rsidRPr="00375701">
        <w:rPr>
          <w:b/>
          <w:sz w:val="26"/>
          <w:szCs w:val="26"/>
          <w:lang w:val="lv-LV"/>
        </w:rPr>
        <w:t xml:space="preserve"> </w:t>
      </w:r>
      <w:r w:rsidR="003D3CA2" w:rsidRPr="00E638CA">
        <w:rPr>
          <w:b/>
          <w:sz w:val="26"/>
          <w:szCs w:val="26"/>
          <w:lang w:val="lv-LV"/>
        </w:rPr>
        <w:t>“</w:t>
      </w:r>
      <w:r w:rsidR="00D70D88" w:rsidRPr="00E638CA">
        <w:rPr>
          <w:b/>
          <w:sz w:val="26"/>
          <w:szCs w:val="26"/>
          <w:lang w:val="lv-LV"/>
        </w:rPr>
        <w:t xml:space="preserve">Grozījumi Ministru kabineta 2020.gada 26.marta noteikumos Nr.165 </w:t>
      </w:r>
      <w:r w:rsidR="00916926" w:rsidRPr="00E638CA">
        <w:rPr>
          <w:b/>
          <w:sz w:val="26"/>
          <w:szCs w:val="26"/>
          <w:lang w:val="lv-LV"/>
        </w:rPr>
        <w:t>“</w:t>
      </w:r>
      <w:r w:rsidR="00BA3446" w:rsidRPr="00E638CA">
        <w:rPr>
          <w:b/>
          <w:sz w:val="26"/>
          <w:szCs w:val="26"/>
          <w:lang w:val="lv-LV"/>
        </w:rPr>
        <w:t xml:space="preserve">Noteikumi par Covid-19 </w:t>
      </w:r>
      <w:r w:rsidR="00DC0FB6">
        <w:rPr>
          <w:b/>
          <w:sz w:val="26"/>
          <w:szCs w:val="26"/>
          <w:lang w:val="lv-LV"/>
        </w:rPr>
        <w:t>izraisītās krīzes</w:t>
      </w:r>
      <w:r w:rsidR="00DC0FB6" w:rsidRPr="00E638CA">
        <w:rPr>
          <w:b/>
          <w:sz w:val="26"/>
          <w:szCs w:val="26"/>
          <w:lang w:val="lv-LV"/>
        </w:rPr>
        <w:t xml:space="preserve"> </w:t>
      </w:r>
      <w:r w:rsidR="00BA3446" w:rsidRPr="00E638CA">
        <w:rPr>
          <w:b/>
          <w:sz w:val="26"/>
          <w:szCs w:val="26"/>
          <w:lang w:val="lv-LV"/>
        </w:rPr>
        <w:t>skartiem darba devējiem, kuri kvalificējas dīkstāves pabalstam un nokavēto nodokļu maksājumu samaksas sadalei termiņos vai atlikšanai uz</w:t>
      </w:r>
      <w:r w:rsidR="00BA3446" w:rsidRPr="00BA3446">
        <w:rPr>
          <w:b/>
          <w:bCs/>
          <w:sz w:val="26"/>
          <w:szCs w:val="26"/>
          <w:lang w:val="lv-LV"/>
        </w:rPr>
        <w:t xml:space="preserve"> laiku līdz trim gadiem</w:t>
      </w:r>
      <w:r w:rsidRPr="00375701">
        <w:rPr>
          <w:b/>
          <w:sz w:val="26"/>
          <w:szCs w:val="26"/>
          <w:lang w:val="lv-LV"/>
        </w:rPr>
        <w:t>”</w:t>
      </w:r>
      <w:r w:rsidR="00BD1CFF">
        <w:rPr>
          <w:b/>
          <w:sz w:val="26"/>
          <w:szCs w:val="26"/>
          <w:lang w:val="lv-LV"/>
        </w:rPr>
        <w:t>”</w:t>
      </w:r>
      <w:r w:rsidR="003C585E" w:rsidRPr="00375701">
        <w:rPr>
          <w:b/>
          <w:sz w:val="26"/>
          <w:szCs w:val="26"/>
          <w:lang w:val="lv-LV"/>
        </w:rPr>
        <w:t xml:space="preserve"> </w:t>
      </w:r>
      <w:r w:rsidRPr="00375701">
        <w:rPr>
          <w:b/>
          <w:sz w:val="26"/>
          <w:szCs w:val="26"/>
          <w:lang w:val="lv-LV"/>
        </w:rPr>
        <w:t>sākotnējās ietekmes novērtējuma ziņojums (anotācija)</w:t>
      </w:r>
    </w:p>
    <w:p w14:paraId="35E1EDF6" w14:textId="77777777" w:rsidR="00AC1192" w:rsidRPr="00375701" w:rsidRDefault="00AC1192" w:rsidP="5A589640">
      <w:pPr>
        <w:shd w:val="clear" w:color="auto" w:fill="FFFFFF" w:themeFill="background1"/>
        <w:contextualSpacing/>
        <w:jc w:val="center"/>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375701" w14:paraId="59BD63BF" w14:textId="77777777" w:rsidTr="0079761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375701"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AC1192" w:rsidRPr="00753490" w14:paraId="7C463F41" w14:textId="77777777" w:rsidTr="00797611">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00AC1192" w:rsidP="00797611">
            <w:pPr>
              <w:contextualSpacing/>
              <w:rPr>
                <w:rFonts w:eastAsia="Times New Roman"/>
                <w:iCs/>
                <w:sz w:val="26"/>
                <w:szCs w:val="26"/>
                <w:lang w:val="lv-LV" w:eastAsia="lv-LV"/>
              </w:rPr>
            </w:pPr>
            <w:r w:rsidRPr="00375701">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5EB295B6" w14:textId="0FF66254" w:rsidR="00A80D9B" w:rsidRDefault="00AC1192" w:rsidP="00A80D9B">
            <w:pPr>
              <w:contextualSpacing/>
              <w:jc w:val="both"/>
              <w:rPr>
                <w:sz w:val="26"/>
                <w:szCs w:val="26"/>
                <w:lang w:val="lv-LV"/>
              </w:rPr>
            </w:pPr>
            <w:r w:rsidRPr="69E4D078">
              <w:rPr>
                <w:sz w:val="26"/>
                <w:szCs w:val="26"/>
                <w:lang w:val="lv-LV"/>
              </w:rPr>
              <w:t xml:space="preserve"> </w:t>
            </w:r>
            <w:bookmarkStart w:id="3" w:name="_Hlk39127435"/>
            <w:r w:rsidR="00A80D9B">
              <w:rPr>
                <w:sz w:val="26"/>
                <w:szCs w:val="26"/>
                <w:lang w:val="lv-LV"/>
              </w:rPr>
              <w:t>Noteikumu p</w:t>
            </w:r>
            <w:r w:rsidR="008F673F" w:rsidRPr="008F673F">
              <w:rPr>
                <w:sz w:val="26"/>
                <w:szCs w:val="26"/>
                <w:lang w:val="lv-LV"/>
              </w:rPr>
              <w:t>rojekt</w:t>
            </w:r>
            <w:r w:rsidR="00A80D9B">
              <w:rPr>
                <w:sz w:val="26"/>
                <w:szCs w:val="26"/>
                <w:lang w:val="lv-LV"/>
              </w:rPr>
              <w:t xml:space="preserve">a mērķis ir aktualizēt </w:t>
            </w:r>
            <w:r w:rsidR="00A80D9B" w:rsidRPr="00A80D9B">
              <w:rPr>
                <w:sz w:val="26"/>
                <w:szCs w:val="26"/>
                <w:lang w:val="lv-LV"/>
              </w:rPr>
              <w:t>Ministru kabineta 2020.gada 26.marta noteikum</w:t>
            </w:r>
            <w:r w:rsidR="00A80D9B">
              <w:rPr>
                <w:sz w:val="26"/>
                <w:szCs w:val="26"/>
                <w:lang w:val="lv-LV"/>
              </w:rPr>
              <w:t>us</w:t>
            </w:r>
            <w:r w:rsidR="00A80D9B" w:rsidRPr="00A80D9B">
              <w:rPr>
                <w:sz w:val="26"/>
                <w:szCs w:val="26"/>
                <w:lang w:val="lv-LV"/>
              </w:rPr>
              <w:t xml:space="preserve"> Nr.165 “Noteikumi par Covid-19 izraisītās krīzes skartiem darba devējiem, kuri kvalificējas dīkstāves pabalstam un nokavēto nodokļu maksājumu samaksas sadalei termiņos vai atlikšanai uz laiku līdz trim gadiem”</w:t>
            </w:r>
            <w:r w:rsidR="00A80D9B">
              <w:rPr>
                <w:sz w:val="26"/>
                <w:szCs w:val="26"/>
                <w:lang w:val="lv-LV"/>
              </w:rPr>
              <w:t xml:space="preserve"> </w:t>
            </w:r>
            <w:r w:rsidR="00A80D9B" w:rsidRPr="00CD328D">
              <w:rPr>
                <w:sz w:val="26"/>
                <w:szCs w:val="26"/>
                <w:lang w:val="lv-LV"/>
              </w:rPr>
              <w:t>turpmāk – MK noteikumi Nr.165)</w:t>
            </w:r>
            <w:r w:rsidR="00A80D9B">
              <w:rPr>
                <w:sz w:val="26"/>
                <w:szCs w:val="26"/>
                <w:lang w:val="lv-LV"/>
              </w:rPr>
              <w:t xml:space="preserve">, </w:t>
            </w:r>
            <w:r w:rsidR="008F673F" w:rsidRPr="008F673F">
              <w:rPr>
                <w:sz w:val="26"/>
                <w:szCs w:val="26"/>
                <w:lang w:val="lv-LV"/>
              </w:rPr>
              <w:t>precizē</w:t>
            </w:r>
            <w:r w:rsidR="00A80D9B">
              <w:rPr>
                <w:sz w:val="26"/>
                <w:szCs w:val="26"/>
                <w:lang w:val="lv-LV"/>
              </w:rPr>
              <w:t>jot</w:t>
            </w:r>
            <w:r w:rsidR="008F673F" w:rsidRPr="008F673F">
              <w:rPr>
                <w:sz w:val="26"/>
                <w:szCs w:val="26"/>
                <w:lang w:val="lv-LV"/>
              </w:rPr>
              <w:t xml:space="preserve"> </w:t>
            </w:r>
            <w:r w:rsidR="00A80D9B">
              <w:rPr>
                <w:sz w:val="26"/>
                <w:szCs w:val="26"/>
                <w:lang w:val="lv-LV"/>
              </w:rPr>
              <w:t>dīkstāves pabalsta pieteikšanas, aprēķināšanas un saņemšanas nosacījumus.</w:t>
            </w:r>
          </w:p>
          <w:bookmarkEnd w:id="3"/>
          <w:p w14:paraId="7D27D5E9" w14:textId="6F41B07A" w:rsidR="00A80D9B" w:rsidRPr="00A80D9B" w:rsidRDefault="00694C33" w:rsidP="00A80D9B">
            <w:pPr>
              <w:contextualSpacing/>
              <w:jc w:val="both"/>
              <w:rPr>
                <w:sz w:val="26"/>
                <w:szCs w:val="26"/>
                <w:lang w:val="lv-LV"/>
              </w:rPr>
            </w:pPr>
            <w:r>
              <w:rPr>
                <w:sz w:val="26"/>
                <w:szCs w:val="26"/>
                <w:lang w:val="lv-LV"/>
              </w:rPr>
              <w:t>Noteikumu p</w:t>
            </w:r>
            <w:r w:rsidR="00A80D9B" w:rsidRPr="00A80D9B">
              <w:rPr>
                <w:sz w:val="26"/>
                <w:szCs w:val="26"/>
                <w:lang w:val="lv-LV"/>
              </w:rPr>
              <w:t>rojekts stāsies spēkā atbilstoši Oficiālo publikāciju un tiesiskās informācijas likumā noteiktajai kārtībai.</w:t>
            </w:r>
          </w:p>
        </w:tc>
      </w:tr>
    </w:tbl>
    <w:p w14:paraId="34BC9414" w14:textId="77777777" w:rsidR="00032471" w:rsidRPr="00375701" w:rsidRDefault="00032471" w:rsidP="006064F8">
      <w:pPr>
        <w:contextualSpacing/>
        <w:rPr>
          <w:b/>
          <w:sz w:val="26"/>
          <w:szCs w:val="26"/>
          <w:lang w:val="lv-LV"/>
        </w:rPr>
      </w:pPr>
    </w:p>
    <w:bookmarkEnd w:id="0"/>
    <w:bookmarkEnd w:id="1"/>
    <w:bookmarkEnd w:id="2"/>
    <w:p w14:paraId="1C3E5EEC" w14:textId="77777777" w:rsidR="00310924" w:rsidRPr="00375701" w:rsidRDefault="00310924" w:rsidP="00434856">
      <w:pPr>
        <w:tabs>
          <w:tab w:val="right" w:pos="9072"/>
        </w:tabs>
        <w:contextualSpacing/>
        <w:rPr>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44176" w:rsidRPr="00375701" w14:paraId="7A7FCC7D" w14:textId="77777777" w:rsidTr="5F064CE8">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375701" w:rsidRDefault="00844176" w:rsidP="00434856">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844176" w:rsidRPr="00753490" w14:paraId="7A713AAB" w14:textId="77777777" w:rsidTr="5F064CE8">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375701" w:rsidRDefault="00844176" w:rsidP="00434856">
            <w:pPr>
              <w:contextualSpacing/>
              <w:rPr>
                <w:rFonts w:eastAsia="Times New Roman"/>
                <w:sz w:val="26"/>
                <w:szCs w:val="26"/>
                <w:lang w:val="lv-LV" w:eastAsia="lv-LV"/>
              </w:rPr>
            </w:pPr>
            <w:r w:rsidRPr="00375701">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375701" w:rsidRDefault="00844176" w:rsidP="00434856">
            <w:pPr>
              <w:contextualSpacing/>
              <w:rPr>
                <w:rFonts w:eastAsia="Times New Roman"/>
                <w:sz w:val="26"/>
                <w:szCs w:val="26"/>
                <w:lang w:val="lv-LV" w:eastAsia="lv-LV"/>
              </w:rPr>
            </w:pPr>
            <w:r w:rsidRPr="00375701">
              <w:rPr>
                <w:sz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15A1C78D" w14:textId="50930521" w:rsidR="00B72365" w:rsidRPr="00375701" w:rsidRDefault="00541E4A" w:rsidP="00647D2D">
            <w:pPr>
              <w:contextualSpacing/>
              <w:jc w:val="both"/>
              <w:rPr>
                <w:sz w:val="26"/>
                <w:szCs w:val="26"/>
                <w:lang w:val="lv-LV"/>
              </w:rPr>
            </w:pPr>
            <w:r w:rsidRPr="67D30288">
              <w:rPr>
                <w:sz w:val="26"/>
                <w:szCs w:val="26"/>
                <w:lang w:val="lv-LV"/>
              </w:rPr>
              <w:t xml:space="preserve">Noteikumu projekts “Grozījumi Ministru kabineta 2020.gada 26.marta noteikumos Nr.165 “Noteikumi par Covid-19 izraisītās krīzes skartiem darba devējiem, kuri kvalificējas dīkstāves pabalstam un nokavēto nodokļu maksājumu samaksas sadalei termiņos vai atlikšanai uz laiku līdz trim gadiem”” (turpmāk – </w:t>
            </w:r>
            <w:r w:rsidR="000941F6" w:rsidRPr="67D30288">
              <w:rPr>
                <w:sz w:val="26"/>
                <w:szCs w:val="26"/>
                <w:lang w:val="lv-LV"/>
              </w:rPr>
              <w:t>Noteikumu p</w:t>
            </w:r>
            <w:r w:rsidRPr="67D30288">
              <w:rPr>
                <w:sz w:val="26"/>
                <w:szCs w:val="26"/>
                <w:lang w:val="lv-LV"/>
              </w:rPr>
              <w:t xml:space="preserve">rojekts) </w:t>
            </w:r>
            <w:r w:rsidR="00B244D1" w:rsidRPr="67D30288">
              <w:rPr>
                <w:sz w:val="26"/>
                <w:szCs w:val="26"/>
                <w:lang w:val="lv-LV"/>
              </w:rPr>
              <w:t>izstrādāts, balstoties uz</w:t>
            </w:r>
            <w:r w:rsidR="00D034AF" w:rsidRPr="67D30288">
              <w:rPr>
                <w:sz w:val="26"/>
                <w:szCs w:val="26"/>
                <w:lang w:val="lv-LV"/>
              </w:rPr>
              <w:t xml:space="preserve"> Krīzes vadības grupas uzņēmējdarbības </w:t>
            </w:r>
            <w:r w:rsidR="00AD7659" w:rsidRPr="67D30288">
              <w:rPr>
                <w:sz w:val="26"/>
                <w:szCs w:val="26"/>
                <w:lang w:val="lv-LV"/>
              </w:rPr>
              <w:t xml:space="preserve">un nodarbinātības </w:t>
            </w:r>
            <w:r w:rsidR="00D034AF" w:rsidRPr="67D30288">
              <w:rPr>
                <w:sz w:val="26"/>
                <w:szCs w:val="26"/>
                <w:lang w:val="lv-LV"/>
              </w:rPr>
              <w:t xml:space="preserve">veicināšanai </w:t>
            </w:r>
            <w:r w:rsidR="00874598" w:rsidRPr="67D30288">
              <w:rPr>
                <w:sz w:val="26"/>
                <w:szCs w:val="26"/>
                <w:lang w:val="lv-LV"/>
              </w:rPr>
              <w:t xml:space="preserve">sakarā ar Covid-19 izplatību </w:t>
            </w:r>
            <w:r w:rsidR="003938A3" w:rsidRPr="67D30288">
              <w:rPr>
                <w:sz w:val="26"/>
                <w:szCs w:val="26"/>
                <w:lang w:val="lv-LV"/>
              </w:rPr>
              <w:t xml:space="preserve">(izveidota ar Ministru prezidenta 2020. gada 16. marta rīkojumu Nr. 2020/1.2.1.-62) </w:t>
            </w:r>
            <w:r w:rsidR="00874598" w:rsidRPr="67D30288">
              <w:rPr>
                <w:sz w:val="26"/>
                <w:szCs w:val="26"/>
                <w:lang w:val="lv-LV"/>
              </w:rPr>
              <w:t xml:space="preserve">2020.gada </w:t>
            </w:r>
            <w:r w:rsidR="000439E4" w:rsidRPr="00707AC8">
              <w:rPr>
                <w:sz w:val="26"/>
                <w:szCs w:val="26"/>
                <w:lang w:val="lv-LV"/>
              </w:rPr>
              <w:t>11</w:t>
            </w:r>
            <w:r w:rsidR="1DA3C01B" w:rsidRPr="00707AC8">
              <w:rPr>
                <w:sz w:val="26"/>
                <w:szCs w:val="26"/>
                <w:lang w:val="lv-LV"/>
              </w:rPr>
              <w:t>.</w:t>
            </w:r>
            <w:r w:rsidR="00CF769C">
              <w:rPr>
                <w:sz w:val="26"/>
                <w:szCs w:val="26"/>
                <w:lang w:val="lv-LV"/>
              </w:rPr>
              <w:t xml:space="preserve"> un 13. </w:t>
            </w:r>
            <w:r w:rsidR="1DA3C01B" w:rsidRPr="00707AC8">
              <w:rPr>
                <w:sz w:val="26"/>
                <w:szCs w:val="26"/>
                <w:lang w:val="lv-LV"/>
              </w:rPr>
              <w:t>maija</w:t>
            </w:r>
            <w:r w:rsidR="1DA3C01B" w:rsidRPr="67D30288">
              <w:rPr>
                <w:sz w:val="26"/>
                <w:szCs w:val="26"/>
                <w:lang w:val="lv-LV"/>
              </w:rPr>
              <w:t xml:space="preserve"> </w:t>
            </w:r>
            <w:r w:rsidR="00874598" w:rsidRPr="67D30288">
              <w:rPr>
                <w:sz w:val="26"/>
                <w:szCs w:val="26"/>
                <w:lang w:val="lv-LV"/>
              </w:rPr>
              <w:t xml:space="preserve">sēdē </w:t>
            </w:r>
            <w:r w:rsidR="65E76EAB" w:rsidRPr="67D30288">
              <w:rPr>
                <w:sz w:val="26"/>
                <w:szCs w:val="26"/>
                <w:lang w:val="lv-LV"/>
              </w:rPr>
              <w:t xml:space="preserve">nolemto </w:t>
            </w:r>
            <w:r w:rsidR="00D034AF" w:rsidRPr="67D30288">
              <w:rPr>
                <w:sz w:val="26"/>
                <w:szCs w:val="26"/>
                <w:lang w:val="lv-LV"/>
              </w:rPr>
              <w:t xml:space="preserve">un </w:t>
            </w:r>
            <w:r w:rsidR="00C26AC8" w:rsidRPr="67D30288">
              <w:rPr>
                <w:sz w:val="26"/>
                <w:szCs w:val="26"/>
                <w:lang w:val="lv-LV"/>
              </w:rPr>
              <w:t>likuma “Par valsts apdraudējuma un tā seku novēršanas un pārvarēšanas pasākumiem sakarā ar Covid-19 izplatību” 2.</w:t>
            </w:r>
            <w:r w:rsidR="651ECE21" w:rsidRPr="67D30288">
              <w:rPr>
                <w:sz w:val="26"/>
                <w:szCs w:val="26"/>
                <w:lang w:val="lv-LV"/>
              </w:rPr>
              <w:t>pantu</w:t>
            </w:r>
            <w:r w:rsidR="006F0B67" w:rsidRPr="67D30288">
              <w:rPr>
                <w:sz w:val="26"/>
                <w:szCs w:val="26"/>
                <w:lang w:val="lv-LV"/>
              </w:rPr>
              <w:t xml:space="preserve"> </w:t>
            </w:r>
            <w:r w:rsidR="3406D3F6" w:rsidRPr="67D30288">
              <w:rPr>
                <w:sz w:val="26"/>
                <w:szCs w:val="26"/>
                <w:lang w:val="lv-LV"/>
              </w:rPr>
              <w:t xml:space="preserve">un </w:t>
            </w:r>
            <w:r w:rsidR="3F7B8F41" w:rsidRPr="67D30288">
              <w:rPr>
                <w:sz w:val="26"/>
                <w:szCs w:val="26"/>
                <w:lang w:val="lv-LV"/>
              </w:rPr>
              <w:t>1</w:t>
            </w:r>
            <w:r w:rsidR="00FC5474" w:rsidRPr="67D30288">
              <w:rPr>
                <w:sz w:val="26"/>
                <w:szCs w:val="26"/>
                <w:lang w:val="lv-LV"/>
              </w:rPr>
              <w:t>4</w:t>
            </w:r>
            <w:r w:rsidR="6F8A459A" w:rsidRPr="67D30288">
              <w:rPr>
                <w:sz w:val="26"/>
                <w:szCs w:val="26"/>
                <w:lang w:val="lv-LV"/>
              </w:rPr>
              <w:t xml:space="preserve">.panta </w:t>
            </w:r>
            <w:r w:rsidR="3406D3F6" w:rsidRPr="67D30288">
              <w:rPr>
                <w:sz w:val="26"/>
                <w:szCs w:val="26"/>
                <w:lang w:val="lv-LV"/>
              </w:rPr>
              <w:t>pirmo daļu.</w:t>
            </w:r>
            <w:r w:rsidR="6F8A459A" w:rsidRPr="67D30288">
              <w:rPr>
                <w:sz w:val="26"/>
                <w:szCs w:val="26"/>
                <w:lang w:val="lv-LV"/>
              </w:rPr>
              <w:t xml:space="preserve"> </w:t>
            </w:r>
          </w:p>
        </w:tc>
      </w:tr>
      <w:tr w:rsidR="00844176" w:rsidRPr="00753490" w14:paraId="5255AB96" w14:textId="77777777" w:rsidTr="5F064CE8">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64E4B924" w14:textId="77777777" w:rsidR="00844176" w:rsidRPr="00A4194D" w:rsidRDefault="00844176" w:rsidP="003B4F80">
            <w:pPr>
              <w:contextualSpacing/>
              <w:jc w:val="both"/>
              <w:rPr>
                <w:rFonts w:eastAsia="Times New Roman"/>
                <w:sz w:val="26"/>
                <w:szCs w:val="26"/>
                <w:lang w:val="lv-LV" w:eastAsia="lv-LV"/>
              </w:rPr>
            </w:pPr>
            <w:r w:rsidRPr="00A4194D">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359F8035" w14:textId="77777777" w:rsidR="00844176" w:rsidRPr="00511A2F" w:rsidRDefault="00844176" w:rsidP="003B4F80">
            <w:pPr>
              <w:contextualSpacing/>
              <w:jc w:val="both"/>
              <w:rPr>
                <w:sz w:val="26"/>
                <w:lang w:val="lv-LV"/>
              </w:rPr>
            </w:pPr>
            <w:r w:rsidRPr="00511A2F">
              <w:rPr>
                <w:sz w:val="26"/>
                <w:lang w:val="lv-LV"/>
              </w:rPr>
              <w:t>Pašreizējā situācija un problēmas, kuru risināšanai tiesību akta projekts izstrādāts, tiesiskā regulējuma mērķis un būtība</w:t>
            </w:r>
          </w:p>
          <w:p w14:paraId="43063AD5" w14:textId="77777777" w:rsidR="00175B7D" w:rsidRPr="00511A2F" w:rsidRDefault="00175B7D" w:rsidP="003B4F80">
            <w:pPr>
              <w:jc w:val="both"/>
              <w:rPr>
                <w:rFonts w:eastAsia="Times New Roman"/>
                <w:sz w:val="26"/>
                <w:szCs w:val="26"/>
                <w:lang w:val="lv-LV" w:eastAsia="lv-LV"/>
              </w:rPr>
            </w:pPr>
          </w:p>
          <w:p w14:paraId="610BE574" w14:textId="77777777" w:rsidR="00175B7D" w:rsidRPr="00511A2F" w:rsidRDefault="00175B7D" w:rsidP="003B4F80">
            <w:pPr>
              <w:jc w:val="both"/>
              <w:rPr>
                <w:rFonts w:eastAsia="Times New Roman"/>
                <w:sz w:val="26"/>
                <w:szCs w:val="26"/>
                <w:lang w:val="lv-LV" w:eastAsia="lv-LV"/>
              </w:rPr>
            </w:pPr>
          </w:p>
          <w:p w14:paraId="206E7872" w14:textId="77777777" w:rsidR="00175B7D" w:rsidRPr="00511A2F" w:rsidRDefault="00175B7D" w:rsidP="003B4F80">
            <w:pPr>
              <w:jc w:val="both"/>
              <w:rPr>
                <w:rFonts w:eastAsia="Times New Roman"/>
                <w:sz w:val="26"/>
                <w:szCs w:val="26"/>
                <w:lang w:val="lv-LV" w:eastAsia="lv-LV"/>
              </w:rPr>
            </w:pPr>
          </w:p>
          <w:p w14:paraId="490F7711" w14:textId="77777777" w:rsidR="00175B7D" w:rsidRPr="00511A2F" w:rsidRDefault="00175B7D" w:rsidP="003B4F80">
            <w:pPr>
              <w:jc w:val="both"/>
              <w:rPr>
                <w:rFonts w:eastAsia="Times New Roman"/>
                <w:sz w:val="26"/>
                <w:szCs w:val="26"/>
                <w:lang w:val="lv-LV" w:eastAsia="lv-LV"/>
              </w:rPr>
            </w:pPr>
          </w:p>
          <w:p w14:paraId="7157B638" w14:textId="77777777" w:rsidR="00175B7D" w:rsidRPr="00511A2F" w:rsidRDefault="00175B7D" w:rsidP="003B4F80">
            <w:pPr>
              <w:jc w:val="both"/>
              <w:rPr>
                <w:rFonts w:eastAsia="Times New Roman"/>
                <w:sz w:val="26"/>
                <w:szCs w:val="26"/>
                <w:lang w:val="lv-LV" w:eastAsia="lv-LV"/>
              </w:rPr>
            </w:pPr>
          </w:p>
          <w:p w14:paraId="4CF66386" w14:textId="77777777" w:rsidR="00175B7D" w:rsidRPr="00511A2F" w:rsidRDefault="00175B7D" w:rsidP="003B4F80">
            <w:pPr>
              <w:jc w:val="both"/>
              <w:rPr>
                <w:rFonts w:eastAsia="Times New Roman"/>
                <w:sz w:val="26"/>
                <w:szCs w:val="26"/>
                <w:lang w:val="lv-LV" w:eastAsia="lv-LV"/>
              </w:rPr>
            </w:pPr>
          </w:p>
          <w:p w14:paraId="2354FC26" w14:textId="77777777" w:rsidR="00175B7D" w:rsidRPr="00511A2F" w:rsidRDefault="00175B7D" w:rsidP="003B4F80">
            <w:pPr>
              <w:jc w:val="both"/>
              <w:rPr>
                <w:rFonts w:eastAsia="Times New Roman"/>
                <w:sz w:val="26"/>
                <w:szCs w:val="26"/>
                <w:lang w:val="lv-LV" w:eastAsia="lv-LV"/>
              </w:rPr>
            </w:pPr>
          </w:p>
          <w:p w14:paraId="0E5A09EF" w14:textId="77777777" w:rsidR="00175B7D" w:rsidRPr="00511A2F" w:rsidRDefault="00175B7D" w:rsidP="003B4F80">
            <w:pPr>
              <w:jc w:val="both"/>
              <w:rPr>
                <w:rFonts w:eastAsia="Times New Roman"/>
                <w:sz w:val="26"/>
                <w:szCs w:val="26"/>
                <w:lang w:val="lv-LV" w:eastAsia="lv-LV"/>
              </w:rPr>
            </w:pPr>
          </w:p>
          <w:p w14:paraId="2F3BDE48" w14:textId="77777777" w:rsidR="00B1279F" w:rsidRPr="00511A2F" w:rsidRDefault="00B1279F" w:rsidP="00B1279F">
            <w:pPr>
              <w:jc w:val="both"/>
              <w:rPr>
                <w:rFonts w:eastAsia="Times New Roman"/>
                <w:sz w:val="26"/>
                <w:szCs w:val="26"/>
                <w:lang w:val="lv-LV" w:eastAsia="lv-LV"/>
              </w:rPr>
            </w:pPr>
          </w:p>
          <w:p w14:paraId="26CB3C6F" w14:textId="77777777" w:rsidR="00E37A40" w:rsidRPr="00511A2F" w:rsidRDefault="00E37A40" w:rsidP="001C7E0E">
            <w:pPr>
              <w:rPr>
                <w:rFonts w:eastAsia="Times New Roman"/>
                <w:sz w:val="26"/>
                <w:szCs w:val="26"/>
                <w:lang w:val="lv-LV" w:eastAsia="lv-LV"/>
              </w:rPr>
            </w:pPr>
          </w:p>
          <w:p w14:paraId="5DDA44B7" w14:textId="77777777" w:rsidR="00175B7D" w:rsidRPr="00511A2F" w:rsidRDefault="00175B7D" w:rsidP="003B4F80">
            <w:pPr>
              <w:jc w:val="both"/>
              <w:rPr>
                <w:rFonts w:eastAsia="Times New Roman"/>
                <w:sz w:val="26"/>
                <w:szCs w:val="26"/>
                <w:lang w:val="lv-LV" w:eastAsia="lv-LV"/>
              </w:rPr>
            </w:pPr>
          </w:p>
          <w:p w14:paraId="198B0AE2" w14:textId="77777777" w:rsidR="00175B7D" w:rsidRPr="00511A2F" w:rsidRDefault="00175B7D" w:rsidP="003B4F80">
            <w:pPr>
              <w:jc w:val="both"/>
              <w:rPr>
                <w:rFonts w:eastAsia="Times New Roman"/>
                <w:sz w:val="26"/>
                <w:szCs w:val="26"/>
                <w:lang w:val="lv-LV" w:eastAsia="lv-LV"/>
              </w:rPr>
            </w:pPr>
          </w:p>
          <w:p w14:paraId="062D30E2" w14:textId="77777777" w:rsidR="00175B7D" w:rsidRPr="00511A2F" w:rsidRDefault="00175B7D" w:rsidP="003B4F80">
            <w:pPr>
              <w:jc w:val="both"/>
              <w:rPr>
                <w:rFonts w:eastAsia="Times New Roman"/>
                <w:sz w:val="26"/>
                <w:szCs w:val="26"/>
                <w:lang w:val="lv-LV" w:eastAsia="lv-LV"/>
              </w:rPr>
            </w:pPr>
          </w:p>
          <w:p w14:paraId="0EB90B19" w14:textId="77777777" w:rsidR="00175B7D" w:rsidRPr="00511A2F" w:rsidRDefault="00175B7D" w:rsidP="003B4F80">
            <w:pPr>
              <w:jc w:val="both"/>
              <w:rPr>
                <w:rFonts w:eastAsia="Times New Roman"/>
                <w:sz w:val="26"/>
                <w:szCs w:val="26"/>
                <w:lang w:val="lv-LV" w:eastAsia="lv-LV"/>
              </w:rPr>
            </w:pPr>
          </w:p>
          <w:p w14:paraId="6BEB6C03" w14:textId="77777777" w:rsidR="00175B7D" w:rsidRPr="00511A2F" w:rsidRDefault="00175B7D" w:rsidP="003B4F80">
            <w:pPr>
              <w:jc w:val="both"/>
              <w:rPr>
                <w:rFonts w:eastAsia="Times New Roman"/>
                <w:sz w:val="26"/>
                <w:szCs w:val="26"/>
                <w:lang w:val="lv-LV" w:eastAsia="lv-LV"/>
              </w:rPr>
            </w:pPr>
          </w:p>
          <w:p w14:paraId="419B9631" w14:textId="77777777" w:rsidR="00175B7D" w:rsidRPr="00511A2F" w:rsidRDefault="00175B7D" w:rsidP="003B4F80">
            <w:pPr>
              <w:jc w:val="both"/>
              <w:rPr>
                <w:rFonts w:eastAsia="Times New Roman"/>
                <w:sz w:val="26"/>
                <w:szCs w:val="26"/>
                <w:lang w:val="lv-LV" w:eastAsia="lv-LV"/>
              </w:rPr>
            </w:pPr>
          </w:p>
          <w:p w14:paraId="08DDAD3F" w14:textId="77777777" w:rsidR="00175B7D" w:rsidRPr="00511A2F" w:rsidRDefault="00175B7D" w:rsidP="003B4F80">
            <w:pPr>
              <w:jc w:val="both"/>
              <w:rPr>
                <w:rFonts w:eastAsia="Times New Roman"/>
                <w:sz w:val="26"/>
                <w:szCs w:val="26"/>
                <w:lang w:val="lv-LV" w:eastAsia="lv-LV"/>
              </w:rPr>
            </w:pPr>
          </w:p>
          <w:p w14:paraId="3B4BFC64" w14:textId="77777777" w:rsidR="00175B7D" w:rsidRPr="00511A2F" w:rsidRDefault="00175B7D" w:rsidP="002906E7">
            <w:pPr>
              <w:jc w:val="right"/>
              <w:rPr>
                <w:rFonts w:eastAsia="Times New Roman"/>
                <w:sz w:val="26"/>
                <w:szCs w:val="26"/>
                <w:lang w:val="lv-LV" w:eastAsia="lv-LV"/>
              </w:rPr>
            </w:pPr>
          </w:p>
          <w:p w14:paraId="6D1E4C23" w14:textId="77777777" w:rsidR="00175B7D" w:rsidRPr="00511A2F" w:rsidRDefault="00175B7D" w:rsidP="003B4F80">
            <w:pPr>
              <w:jc w:val="both"/>
              <w:rPr>
                <w:rFonts w:eastAsia="Times New Roman"/>
                <w:sz w:val="26"/>
                <w:szCs w:val="26"/>
                <w:lang w:val="lv-LV" w:eastAsia="lv-LV"/>
              </w:rPr>
            </w:pPr>
          </w:p>
          <w:p w14:paraId="3E5BC351" w14:textId="77777777" w:rsidR="00175B7D" w:rsidRPr="00511A2F" w:rsidRDefault="00175B7D" w:rsidP="003B4F80">
            <w:pPr>
              <w:jc w:val="both"/>
              <w:rPr>
                <w:rFonts w:eastAsia="Times New Roman"/>
                <w:sz w:val="26"/>
                <w:szCs w:val="26"/>
                <w:lang w:val="lv-LV" w:eastAsia="lv-LV"/>
              </w:rPr>
            </w:pPr>
          </w:p>
          <w:p w14:paraId="6160C3C7" w14:textId="77777777" w:rsidR="00175B7D" w:rsidRPr="00511A2F" w:rsidRDefault="00175B7D" w:rsidP="003B4F80">
            <w:pPr>
              <w:jc w:val="both"/>
              <w:rPr>
                <w:rFonts w:eastAsia="Times New Roman"/>
                <w:sz w:val="26"/>
                <w:szCs w:val="26"/>
                <w:lang w:val="lv-LV" w:eastAsia="lv-LV"/>
              </w:rPr>
            </w:pPr>
          </w:p>
          <w:p w14:paraId="5843A2D3" w14:textId="77777777" w:rsidR="00175B7D" w:rsidRPr="00511A2F" w:rsidRDefault="00175B7D" w:rsidP="003B4F80">
            <w:pPr>
              <w:jc w:val="both"/>
              <w:rPr>
                <w:rFonts w:eastAsia="Times New Roman"/>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35CA6A52" w14:textId="07D060EE" w:rsidR="00464DD4" w:rsidRPr="007533AE" w:rsidRDefault="0058652E" w:rsidP="00F61B23">
            <w:pPr>
              <w:contextualSpacing/>
              <w:jc w:val="both"/>
              <w:rPr>
                <w:sz w:val="26"/>
                <w:szCs w:val="26"/>
                <w:lang w:val="lv-LV"/>
              </w:rPr>
            </w:pPr>
            <w:r w:rsidRPr="007533AE">
              <w:rPr>
                <w:sz w:val="26"/>
                <w:szCs w:val="26"/>
                <w:lang w:val="lv-LV"/>
              </w:rPr>
              <w:lastRenderedPageBreak/>
              <w:t>MK noteikumi</w:t>
            </w:r>
            <w:r w:rsidR="00344820" w:rsidRPr="007533AE">
              <w:rPr>
                <w:sz w:val="26"/>
                <w:szCs w:val="26"/>
                <w:lang w:val="lv-LV"/>
              </w:rPr>
              <w:t xml:space="preserve"> Nr.</w:t>
            </w:r>
            <w:r w:rsidRPr="007533AE">
              <w:rPr>
                <w:sz w:val="26"/>
                <w:szCs w:val="26"/>
                <w:lang w:val="lv-LV"/>
              </w:rPr>
              <w:t xml:space="preserve">165 </w:t>
            </w:r>
            <w:r w:rsidR="00CD328D" w:rsidRPr="007533AE">
              <w:rPr>
                <w:sz w:val="26"/>
                <w:szCs w:val="26"/>
                <w:lang w:val="lv-LV"/>
              </w:rPr>
              <w:t>noteic</w:t>
            </w:r>
            <w:r w:rsidR="11CCA3F3" w:rsidRPr="007533AE">
              <w:rPr>
                <w:sz w:val="26"/>
                <w:szCs w:val="26"/>
                <w:lang w:val="lv-LV"/>
              </w:rPr>
              <w:t xml:space="preserve"> kritērijus</w:t>
            </w:r>
            <w:r w:rsidR="00DC431F" w:rsidRPr="007533AE">
              <w:rPr>
                <w:sz w:val="26"/>
                <w:szCs w:val="26"/>
                <w:lang w:val="lv-LV"/>
              </w:rPr>
              <w:t>,</w:t>
            </w:r>
            <w:r w:rsidR="00464DD4" w:rsidRPr="007533AE">
              <w:rPr>
                <w:sz w:val="26"/>
                <w:szCs w:val="26"/>
                <w:lang w:val="lv-LV"/>
              </w:rPr>
              <w:t xml:space="preserve"> kurus piemēro likuma “Par valsts apdraudējuma un tā seku novēršanas un pārvarēšanas pasākumiem sakarā ar Covid-19 izplatību” ietvertajos atbalsta mehānismos</w:t>
            </w:r>
            <w:r w:rsidR="003904BC" w:rsidRPr="007533AE">
              <w:rPr>
                <w:sz w:val="26"/>
                <w:szCs w:val="26"/>
                <w:lang w:val="lv-LV"/>
              </w:rPr>
              <w:t>: dīkstāves pabalsts, nokavēto nodokļu maksājumu samaksas sadale,</w:t>
            </w:r>
            <w:r w:rsidR="00FC7A24" w:rsidRPr="007533AE">
              <w:rPr>
                <w:sz w:val="26"/>
                <w:szCs w:val="26"/>
                <w:lang w:val="lv-LV"/>
              </w:rPr>
              <w:t xml:space="preserve"> </w:t>
            </w:r>
            <w:r w:rsidR="002205F1" w:rsidRPr="007533AE">
              <w:rPr>
                <w:sz w:val="26"/>
                <w:szCs w:val="26"/>
                <w:lang w:val="lv-LV"/>
              </w:rPr>
              <w:t>kā</w:t>
            </w:r>
            <w:r w:rsidR="00FC7A24" w:rsidRPr="007533AE">
              <w:rPr>
                <w:sz w:val="26"/>
                <w:szCs w:val="26"/>
                <w:lang w:val="lv-LV"/>
              </w:rPr>
              <w:t xml:space="preserve"> arī dīkst</w:t>
            </w:r>
            <w:r w:rsidR="002205F1" w:rsidRPr="007533AE">
              <w:rPr>
                <w:sz w:val="26"/>
                <w:szCs w:val="26"/>
                <w:lang w:val="lv-LV"/>
              </w:rPr>
              <w:t>ā</w:t>
            </w:r>
            <w:r w:rsidR="00FC7A24" w:rsidRPr="007533AE">
              <w:rPr>
                <w:sz w:val="26"/>
                <w:szCs w:val="26"/>
                <w:lang w:val="lv-LV"/>
              </w:rPr>
              <w:t>ves pabalsta pi</w:t>
            </w:r>
            <w:r w:rsidR="002205F1" w:rsidRPr="007533AE">
              <w:rPr>
                <w:sz w:val="26"/>
                <w:szCs w:val="26"/>
                <w:lang w:val="lv-LV"/>
              </w:rPr>
              <w:t>e</w:t>
            </w:r>
            <w:r w:rsidR="00FC7A24" w:rsidRPr="007533AE">
              <w:rPr>
                <w:sz w:val="26"/>
                <w:szCs w:val="26"/>
                <w:lang w:val="lv-LV"/>
              </w:rPr>
              <w:t>šķiršanas un izmaksas kārtību</w:t>
            </w:r>
            <w:r w:rsidR="00D429AD" w:rsidRPr="007533AE">
              <w:rPr>
                <w:sz w:val="26"/>
                <w:szCs w:val="26"/>
                <w:lang w:val="lv-LV"/>
              </w:rPr>
              <w:t>.</w:t>
            </w:r>
          </w:p>
          <w:p w14:paraId="7D9E5018" w14:textId="77777777" w:rsidR="001F3C04" w:rsidRPr="007533AE" w:rsidRDefault="001F3C04" w:rsidP="001F3C04">
            <w:pPr>
              <w:jc w:val="both"/>
              <w:rPr>
                <w:sz w:val="26"/>
                <w:szCs w:val="26"/>
                <w:lang w:val="lv-LV"/>
              </w:rPr>
            </w:pPr>
          </w:p>
          <w:p w14:paraId="315D9452" w14:textId="7F17E9A4" w:rsidR="004C57B6" w:rsidRPr="007533AE" w:rsidRDefault="001F3C04" w:rsidP="001F3C04">
            <w:pPr>
              <w:contextualSpacing/>
              <w:jc w:val="both"/>
              <w:rPr>
                <w:sz w:val="26"/>
                <w:szCs w:val="26"/>
                <w:lang w:val="lv-LV"/>
              </w:rPr>
            </w:pPr>
            <w:r w:rsidRPr="007533AE">
              <w:rPr>
                <w:sz w:val="26"/>
                <w:szCs w:val="26"/>
                <w:lang w:val="lv-LV"/>
              </w:rPr>
              <w:t xml:space="preserve">MK noteikumu 3.2.1 noteic papildus kvalifikācijas kritēriju attiecībā uz eksportējošiem krīzes skartajiem darba devējiem, kuru ieņēmumi no saimnieciskās darbības 2020. gada martā vai aprīlī, salīdzinot ar 2019. </w:t>
            </w:r>
            <w:r w:rsidRPr="007533AE">
              <w:rPr>
                <w:sz w:val="26"/>
                <w:szCs w:val="26"/>
                <w:lang w:val="lv-LV"/>
              </w:rPr>
              <w:lastRenderedPageBreak/>
              <w:t xml:space="preserve">gada divpadsmit mēnešu vidējiem ieņēmumiem vai to mēnešu vidējiem ieņēmumiem, kuros uzņēmums faktiski darbojies laikposmā no 2019. gada 1. janvāra līdz 2020. gada 1. martam, samazinājušies par 20 procentiem. </w:t>
            </w:r>
            <w:r w:rsidR="7B7ADA3F" w:rsidRPr="007533AE">
              <w:rPr>
                <w:sz w:val="26"/>
                <w:szCs w:val="26"/>
                <w:lang w:val="lv-LV"/>
              </w:rPr>
              <w:t xml:space="preserve">Tā kā eksports nodokļu administrācijas izpratnē ir saprotams kā tikai preču un pakalpojumu kustība uz trešajām valstīm, šāda </w:t>
            </w:r>
            <w:r w:rsidR="0063316D" w:rsidRPr="007533AE">
              <w:rPr>
                <w:sz w:val="26"/>
                <w:szCs w:val="26"/>
                <w:lang w:val="lv-LV"/>
              </w:rPr>
              <w:t>regulējuma</w:t>
            </w:r>
            <w:r w:rsidR="7B7ADA3F" w:rsidRPr="007533AE">
              <w:rPr>
                <w:sz w:val="26"/>
                <w:szCs w:val="26"/>
                <w:lang w:val="lv-LV"/>
              </w:rPr>
              <w:t xml:space="preserve"> izpratne var radīt ierobežojumus uzņēmumiem saņemt atbalstu. </w:t>
            </w:r>
            <w:r w:rsidRPr="007533AE">
              <w:rPr>
                <w:sz w:val="26"/>
                <w:szCs w:val="26"/>
                <w:lang w:val="lv-LV"/>
              </w:rPr>
              <w:t>Lai nodrošinātu nepārprotamu 3.2.1 apakšpunkta piemērošanu, noteikumu projekta 1.punkts precizē termina “eksports” lietojumu, izmantojot Pievienotās vērtības nodokļa likumā  sniegto eksporta definējumu, attiecinot to, gan uz preču, gan arī pakalpojumu eksportu, proti aizstājot vārdus “eksporta apjoms” ar vārdiem “</w:t>
            </w:r>
            <w:r w:rsidR="4B4F889B" w:rsidRPr="007533AE">
              <w:rPr>
                <w:sz w:val="26"/>
                <w:szCs w:val="26"/>
                <w:lang w:val="lv-LV"/>
              </w:rPr>
              <w:t xml:space="preserve">īstenotā </w:t>
            </w:r>
            <w:r w:rsidRPr="007533AE">
              <w:rPr>
                <w:sz w:val="26"/>
                <w:szCs w:val="26"/>
                <w:lang w:val="lv-LV"/>
              </w:rPr>
              <w:t>preču un pakalpojumu eksporta apjoms un preču un pakalpojuma piegādes Eiropas Savienības teritorijā apjoms”.</w:t>
            </w:r>
            <w:r w:rsidR="00E4771B" w:rsidRPr="007533AE">
              <w:rPr>
                <w:sz w:val="26"/>
                <w:szCs w:val="26"/>
                <w:lang w:val="lv-LV"/>
              </w:rPr>
              <w:t xml:space="preserve"> </w:t>
            </w:r>
          </w:p>
          <w:p w14:paraId="235E8EF0" w14:textId="77777777" w:rsidR="001F3C04" w:rsidRPr="007533AE" w:rsidRDefault="001F3C04" w:rsidP="00F61B23">
            <w:pPr>
              <w:contextualSpacing/>
              <w:jc w:val="both"/>
              <w:rPr>
                <w:sz w:val="26"/>
                <w:szCs w:val="26"/>
                <w:lang w:val="lv-LV"/>
              </w:rPr>
            </w:pPr>
          </w:p>
          <w:p w14:paraId="54BB4896" w14:textId="48C6A90D" w:rsidR="00B50FB0" w:rsidRPr="007533AE" w:rsidRDefault="00541E4A" w:rsidP="00067B61">
            <w:pPr>
              <w:jc w:val="both"/>
              <w:rPr>
                <w:rFonts w:eastAsia="Times New Roman"/>
                <w:sz w:val="26"/>
                <w:szCs w:val="26"/>
                <w:lang w:val="lv-LV"/>
              </w:rPr>
            </w:pPr>
            <w:r w:rsidRPr="007533AE">
              <w:rPr>
                <w:sz w:val="26"/>
                <w:szCs w:val="26"/>
                <w:lang w:val="lv-LV"/>
              </w:rPr>
              <w:t>Noteikumu p</w:t>
            </w:r>
            <w:r w:rsidR="00E851B4" w:rsidRPr="007533AE">
              <w:rPr>
                <w:sz w:val="26"/>
                <w:szCs w:val="26"/>
                <w:lang w:val="lv-LV"/>
              </w:rPr>
              <w:t>rojekts paredz precizēt</w:t>
            </w:r>
            <w:r w:rsidR="00CD328D" w:rsidRPr="007533AE">
              <w:rPr>
                <w:sz w:val="26"/>
                <w:szCs w:val="26"/>
                <w:lang w:val="lv-LV"/>
              </w:rPr>
              <w:t xml:space="preserve"> </w:t>
            </w:r>
            <w:r w:rsidR="00D4419A" w:rsidRPr="007533AE">
              <w:rPr>
                <w:sz w:val="26"/>
                <w:szCs w:val="26"/>
                <w:lang w:val="lv-LV"/>
              </w:rPr>
              <w:t xml:space="preserve">kārtību, kādā darba devējs Valsts ieņēmumu dienestā </w:t>
            </w:r>
            <w:r w:rsidR="00AA4BC9" w:rsidRPr="007533AE">
              <w:rPr>
                <w:sz w:val="26"/>
                <w:szCs w:val="26"/>
                <w:lang w:val="lv-LV"/>
              </w:rPr>
              <w:t xml:space="preserve">(turpmāk – VID) </w:t>
            </w:r>
            <w:r w:rsidR="00D4419A" w:rsidRPr="007533AE">
              <w:rPr>
                <w:sz w:val="26"/>
                <w:szCs w:val="26"/>
                <w:lang w:val="lv-LV"/>
              </w:rPr>
              <w:t xml:space="preserve">iesniedz </w:t>
            </w:r>
            <w:r w:rsidR="00DF6D26" w:rsidRPr="007533AE">
              <w:rPr>
                <w:sz w:val="26"/>
                <w:szCs w:val="26"/>
                <w:lang w:val="lv-LV"/>
              </w:rPr>
              <w:t>iesnie</w:t>
            </w:r>
            <w:r w:rsidR="00DF6D26" w:rsidRPr="007533AE">
              <w:rPr>
                <w:rFonts w:eastAsia="Times New Roman"/>
                <w:sz w:val="26"/>
                <w:szCs w:val="26"/>
                <w:lang w:val="lv-LV"/>
              </w:rPr>
              <w:t xml:space="preserve">gumu </w:t>
            </w:r>
            <w:r w:rsidR="7CC0B5EC" w:rsidRPr="007533AE">
              <w:rPr>
                <w:rFonts w:eastAsia="Times New Roman"/>
                <w:sz w:val="26"/>
                <w:szCs w:val="26"/>
                <w:lang w:val="lv-LV"/>
              </w:rPr>
              <w:t xml:space="preserve">dīkstāves </w:t>
            </w:r>
            <w:r w:rsidR="00DF6D26" w:rsidRPr="007533AE">
              <w:rPr>
                <w:rFonts w:eastAsia="Times New Roman"/>
                <w:sz w:val="26"/>
                <w:szCs w:val="26"/>
                <w:lang w:val="lv-LV"/>
              </w:rPr>
              <w:t xml:space="preserve">pabalsta pieprasīšanai par laika periodu no </w:t>
            </w:r>
            <w:r w:rsidR="00AA4BC9" w:rsidRPr="007533AE">
              <w:rPr>
                <w:rFonts w:eastAsia="Times New Roman"/>
                <w:sz w:val="26"/>
                <w:szCs w:val="26"/>
                <w:lang w:val="lv-LV"/>
              </w:rPr>
              <w:t>2020.gada 1.aprīļa līdz 30.aprīlim,</w:t>
            </w:r>
            <w:r w:rsidR="00126D08" w:rsidRPr="007533AE">
              <w:rPr>
                <w:rFonts w:eastAsia="Times New Roman"/>
                <w:sz w:val="26"/>
                <w:szCs w:val="26"/>
                <w:lang w:val="lv-LV"/>
              </w:rPr>
              <w:t xml:space="preserve"> </w:t>
            </w:r>
            <w:r w:rsidR="00C267C3" w:rsidRPr="007533AE">
              <w:rPr>
                <w:rFonts w:eastAsia="Times New Roman"/>
                <w:sz w:val="26"/>
                <w:szCs w:val="26"/>
                <w:lang w:val="lv-LV"/>
              </w:rPr>
              <w:t>kuros darba devējs ir tiesīgs pieteikties dīkstāves pabalstam, atbilstoši MK noteikumu Nr. 165. 2.punktā noteiktajam</w:t>
            </w:r>
            <w:r w:rsidR="006B3AA2" w:rsidRPr="007533AE">
              <w:rPr>
                <w:rFonts w:eastAsia="Times New Roman"/>
                <w:sz w:val="26"/>
                <w:szCs w:val="26"/>
                <w:lang w:val="lv-LV"/>
              </w:rPr>
              <w:t>.</w:t>
            </w:r>
            <w:r w:rsidR="005C3852" w:rsidRPr="007533AE">
              <w:rPr>
                <w:rFonts w:eastAsia="Times New Roman"/>
                <w:sz w:val="26"/>
                <w:szCs w:val="26"/>
                <w:lang w:val="lv-LV"/>
              </w:rPr>
              <w:t xml:space="preserve"> Ņemot vērā 2020</w:t>
            </w:r>
            <w:r w:rsidR="539EAD85" w:rsidRPr="007533AE">
              <w:rPr>
                <w:rFonts w:eastAsia="Times New Roman"/>
                <w:sz w:val="26"/>
                <w:szCs w:val="26"/>
                <w:lang w:val="lv-LV"/>
              </w:rPr>
              <w:t xml:space="preserve">.gada 7.maijā </w:t>
            </w:r>
            <w:r w:rsidR="005C3852" w:rsidRPr="007533AE">
              <w:rPr>
                <w:rFonts w:eastAsia="Times New Roman"/>
                <w:sz w:val="26"/>
                <w:szCs w:val="26"/>
                <w:lang w:val="lv-LV"/>
              </w:rPr>
              <w:t xml:space="preserve"> pieņemto lēmumu par ārkārtas </w:t>
            </w:r>
            <w:r w:rsidR="007C4AD2" w:rsidRPr="007533AE">
              <w:rPr>
                <w:rFonts w:eastAsia="Times New Roman"/>
                <w:sz w:val="26"/>
                <w:szCs w:val="26"/>
                <w:lang w:val="lv-LV"/>
              </w:rPr>
              <w:t>stāvokļa pagarināšanu līdz 2020</w:t>
            </w:r>
            <w:r w:rsidR="21296981" w:rsidRPr="007533AE">
              <w:rPr>
                <w:rFonts w:eastAsia="Times New Roman"/>
                <w:sz w:val="26"/>
                <w:szCs w:val="26"/>
                <w:lang w:val="lv-LV"/>
              </w:rPr>
              <w:t>.gada 9.jūnijam</w:t>
            </w:r>
            <w:r w:rsidR="007C4AD2" w:rsidRPr="007533AE">
              <w:rPr>
                <w:rFonts w:eastAsia="Times New Roman"/>
                <w:sz w:val="26"/>
                <w:szCs w:val="26"/>
                <w:lang w:val="lv-LV"/>
              </w:rPr>
              <w:t xml:space="preserve">, kā arī </w:t>
            </w:r>
            <w:r w:rsidR="0082768A" w:rsidRPr="007533AE">
              <w:rPr>
                <w:rFonts w:eastAsia="Times New Roman"/>
                <w:sz w:val="26"/>
                <w:szCs w:val="26"/>
                <w:lang w:val="lv-LV"/>
              </w:rPr>
              <w:t>2020</w:t>
            </w:r>
            <w:r w:rsidR="2E0B15D4" w:rsidRPr="007533AE">
              <w:rPr>
                <w:rFonts w:eastAsia="Times New Roman"/>
                <w:sz w:val="26"/>
                <w:szCs w:val="26"/>
                <w:lang w:val="lv-LV"/>
              </w:rPr>
              <w:t>.gada 7.maijā</w:t>
            </w:r>
            <w:r w:rsidR="0082768A" w:rsidRPr="007533AE">
              <w:rPr>
                <w:rFonts w:eastAsia="Times New Roman"/>
                <w:sz w:val="26"/>
                <w:szCs w:val="26"/>
                <w:lang w:val="lv-LV"/>
              </w:rPr>
              <w:t xml:space="preserve"> veiktos grozījumus MK noteikumos Nr. 165, pagarinot dīkstāves pabalsta pieprasīšanas periodu līdz 30.jūnijam, ir radusies situācija, kurā krīzes skartajiem darba devējiem</w:t>
            </w:r>
            <w:r w:rsidR="00E50629" w:rsidRPr="007533AE">
              <w:rPr>
                <w:rFonts w:eastAsia="Times New Roman"/>
                <w:sz w:val="26"/>
                <w:szCs w:val="26"/>
                <w:lang w:val="lv-LV"/>
              </w:rPr>
              <w:t xml:space="preserve"> nav bijusi iespēja iesniegt pieteikumus dīkstāves pabalstam par periodu no </w:t>
            </w:r>
            <w:r w:rsidR="00CF63AD" w:rsidRPr="007533AE">
              <w:rPr>
                <w:rFonts w:eastAsia="Times New Roman"/>
                <w:sz w:val="26"/>
                <w:szCs w:val="26"/>
                <w:lang w:val="lv-LV"/>
              </w:rPr>
              <w:t xml:space="preserve">2020.gad 30.aprīlim  līdz noteikumu projekta spēkā stāšanās dienai. Noteikumu projekts precizē, ka šādā gadījumā </w:t>
            </w:r>
            <w:r w:rsidR="00C267C3" w:rsidRPr="007533AE">
              <w:rPr>
                <w:rFonts w:eastAsia="Times New Roman"/>
                <w:sz w:val="26"/>
                <w:szCs w:val="26"/>
                <w:lang w:val="lv-LV"/>
              </w:rPr>
              <w:t xml:space="preserve"> </w:t>
            </w:r>
            <w:r w:rsidR="00CF63AD" w:rsidRPr="007533AE">
              <w:rPr>
                <w:rFonts w:eastAsia="Times New Roman"/>
                <w:sz w:val="26"/>
                <w:szCs w:val="26"/>
                <w:lang w:val="lv-LV"/>
              </w:rPr>
              <w:t xml:space="preserve">nosakāms pārejas periods un </w:t>
            </w:r>
            <w:r w:rsidR="00AA4BC9" w:rsidRPr="007533AE">
              <w:rPr>
                <w:rFonts w:eastAsia="Times New Roman"/>
                <w:sz w:val="26"/>
                <w:szCs w:val="26"/>
                <w:lang w:val="lv-LV"/>
              </w:rPr>
              <w:t>iesniegums VID iesniedzams līdz 2020.gada 20.maijam.</w:t>
            </w:r>
            <w:r w:rsidR="00EB54AA" w:rsidRPr="007533AE">
              <w:rPr>
                <w:rFonts w:eastAsia="Times New Roman"/>
                <w:sz w:val="26"/>
                <w:szCs w:val="26"/>
                <w:lang w:val="lv-LV"/>
              </w:rPr>
              <w:t xml:space="preserve"> </w:t>
            </w:r>
            <w:r w:rsidR="00CF63AD" w:rsidRPr="007533AE">
              <w:rPr>
                <w:rFonts w:eastAsia="Times New Roman"/>
                <w:sz w:val="26"/>
                <w:szCs w:val="26"/>
                <w:lang w:val="lv-LV"/>
              </w:rPr>
              <w:t>Papildus</w:t>
            </w:r>
            <w:r w:rsidR="00EB54AA" w:rsidRPr="007533AE">
              <w:rPr>
                <w:rFonts w:eastAsia="Times New Roman"/>
                <w:sz w:val="26"/>
                <w:szCs w:val="26"/>
                <w:lang w:val="lv-LV"/>
              </w:rPr>
              <w:t xml:space="preserve"> </w:t>
            </w:r>
            <w:r w:rsidR="00D850AD" w:rsidRPr="007533AE">
              <w:rPr>
                <w:rFonts w:eastAsia="Times New Roman"/>
                <w:sz w:val="26"/>
                <w:szCs w:val="26"/>
                <w:lang w:val="lv-LV"/>
              </w:rPr>
              <w:t>precizēts MK noteikumu Nr. 165. 6.punkts</w:t>
            </w:r>
            <w:r w:rsidR="00CF63AD" w:rsidRPr="007533AE">
              <w:rPr>
                <w:rFonts w:eastAsia="Times New Roman"/>
                <w:sz w:val="26"/>
                <w:szCs w:val="26"/>
                <w:lang w:val="lv-LV"/>
              </w:rPr>
              <w:t xml:space="preserve">, nosakot </w:t>
            </w:r>
            <w:r w:rsidR="622B4118" w:rsidRPr="007533AE">
              <w:rPr>
                <w:rFonts w:eastAsia="Times New Roman"/>
                <w:sz w:val="26"/>
                <w:szCs w:val="26"/>
                <w:lang w:val="lv-LV"/>
              </w:rPr>
              <w:t>termiņ</w:t>
            </w:r>
            <w:r w:rsidR="00CF63AD" w:rsidRPr="007533AE">
              <w:rPr>
                <w:rFonts w:eastAsia="Times New Roman"/>
                <w:sz w:val="26"/>
                <w:szCs w:val="26"/>
                <w:lang w:val="lv-LV"/>
              </w:rPr>
              <w:t>us,</w:t>
            </w:r>
            <w:r w:rsidR="622B4118" w:rsidRPr="007533AE">
              <w:rPr>
                <w:rFonts w:eastAsia="Times New Roman"/>
                <w:sz w:val="26"/>
                <w:szCs w:val="26"/>
                <w:lang w:val="lv-LV"/>
              </w:rPr>
              <w:t xml:space="preserve"> kādā var pieteikties pabalstam par</w:t>
            </w:r>
            <w:r w:rsidR="69E0F6FF" w:rsidRPr="007533AE">
              <w:rPr>
                <w:rFonts w:eastAsia="Times New Roman"/>
                <w:sz w:val="26"/>
                <w:szCs w:val="26"/>
                <w:lang w:val="lv-LV"/>
              </w:rPr>
              <w:t xml:space="preserve"> maiju un</w:t>
            </w:r>
            <w:r w:rsidR="622B4118" w:rsidRPr="007533AE">
              <w:rPr>
                <w:rFonts w:eastAsia="Times New Roman"/>
                <w:sz w:val="26"/>
                <w:szCs w:val="26"/>
                <w:lang w:val="lv-LV"/>
              </w:rPr>
              <w:t xml:space="preserve"> jūniju.</w:t>
            </w:r>
            <w:r w:rsidR="008D3C79">
              <w:t xml:space="preserve"> </w:t>
            </w:r>
            <w:r w:rsidR="008D3C79" w:rsidRPr="008D3C79">
              <w:rPr>
                <w:rFonts w:eastAsia="Times New Roman"/>
                <w:sz w:val="26"/>
                <w:szCs w:val="26"/>
                <w:lang w:val="lv-LV"/>
              </w:rPr>
              <w:t>Tāpat, ņemot vērā pagarināto ārkārtas stāvokli, precizēts noteikumu projekta 3.1. un 3.2. apakšpunkts, precizējot, ka apgrozījuma samazinājumu, kas ir viens no dīkstāves pabalsta piešķiršanas kritērijiem, V</w:t>
            </w:r>
            <w:r w:rsidR="008D3C79">
              <w:rPr>
                <w:rFonts w:eastAsia="Times New Roman"/>
                <w:sz w:val="26"/>
                <w:szCs w:val="26"/>
                <w:lang w:val="lv-LV"/>
              </w:rPr>
              <w:t>alsts ieņēmumu dienests</w:t>
            </w:r>
            <w:bookmarkStart w:id="4" w:name="_GoBack"/>
            <w:bookmarkEnd w:id="4"/>
            <w:r w:rsidR="008D3C79" w:rsidRPr="008D3C79">
              <w:rPr>
                <w:rFonts w:eastAsia="Times New Roman"/>
                <w:sz w:val="26"/>
                <w:szCs w:val="26"/>
                <w:lang w:val="lv-LV"/>
              </w:rPr>
              <w:t xml:space="preserve"> var vērtēt arī par 2020.gada maija un jūnija mēnešiem.  </w:t>
            </w:r>
          </w:p>
          <w:p w14:paraId="04B197D2" w14:textId="5A5F4123" w:rsidR="00EB54AA" w:rsidRPr="007533AE" w:rsidRDefault="00EB54AA" w:rsidP="00067B61">
            <w:pPr>
              <w:jc w:val="both"/>
              <w:rPr>
                <w:rFonts w:eastAsia="Times New Roman"/>
                <w:sz w:val="26"/>
                <w:szCs w:val="26"/>
                <w:lang w:val="lv-LV"/>
              </w:rPr>
            </w:pPr>
          </w:p>
          <w:p w14:paraId="1F35938F" w14:textId="77777777" w:rsidR="00E650CB" w:rsidRDefault="33DF33CA" w:rsidP="009360E9">
            <w:pPr>
              <w:jc w:val="both"/>
              <w:rPr>
                <w:sz w:val="26"/>
                <w:szCs w:val="26"/>
                <w:lang w:val="lv-LV"/>
              </w:rPr>
            </w:pPr>
            <w:r w:rsidRPr="007533AE">
              <w:rPr>
                <w:rFonts w:eastAsia="Times New Roman"/>
                <w:sz w:val="26"/>
                <w:szCs w:val="26"/>
                <w:lang w:val="lv-LV"/>
              </w:rPr>
              <w:t>Noteikumu projekts</w:t>
            </w:r>
            <w:r w:rsidR="1F16D8C4" w:rsidRPr="007533AE">
              <w:rPr>
                <w:rFonts w:eastAsia="Times New Roman"/>
                <w:sz w:val="26"/>
                <w:szCs w:val="26"/>
                <w:lang w:val="lv-LV"/>
              </w:rPr>
              <w:t xml:space="preserve"> paredz, ka Valsts ieņēmumu dienests dīkstāves pabalstu nepiešķir </w:t>
            </w:r>
            <w:r w:rsidR="3109C4C1" w:rsidRPr="007533AE">
              <w:rPr>
                <w:rFonts w:eastAsia="Times New Roman"/>
                <w:sz w:val="26"/>
                <w:szCs w:val="26"/>
                <w:lang w:val="lv-LV"/>
              </w:rPr>
              <w:t xml:space="preserve">darbiniekiem, kuri vienlaikus </w:t>
            </w:r>
            <w:r w:rsidR="1F16D8C4" w:rsidRPr="007533AE">
              <w:rPr>
                <w:rFonts w:eastAsia="Times New Roman"/>
                <w:sz w:val="26"/>
                <w:szCs w:val="26"/>
                <w:lang w:val="lv-LV"/>
              </w:rPr>
              <w:t>ir nodarbināti valsts vai pašvaldības institūcijā vai kapitālsabiedrībā</w:t>
            </w:r>
            <w:r w:rsidR="3109C4C1" w:rsidRPr="007533AE">
              <w:rPr>
                <w:rFonts w:eastAsia="Times New Roman"/>
                <w:sz w:val="26"/>
                <w:szCs w:val="26"/>
                <w:lang w:val="lv-LV"/>
              </w:rPr>
              <w:t>, izņemot</w:t>
            </w:r>
            <w:r w:rsidR="1F16D8C4" w:rsidRPr="007533AE">
              <w:rPr>
                <w:rFonts w:eastAsia="Times New Roman"/>
                <w:sz w:val="26"/>
                <w:szCs w:val="26"/>
                <w:lang w:val="lv-LV"/>
              </w:rPr>
              <w:t xml:space="preserve"> pedagoģisko </w:t>
            </w:r>
            <w:r w:rsidR="3109C4C1" w:rsidRPr="007533AE">
              <w:rPr>
                <w:rFonts w:eastAsia="Times New Roman"/>
                <w:sz w:val="26"/>
                <w:szCs w:val="26"/>
                <w:lang w:val="lv-LV"/>
              </w:rPr>
              <w:t>vai</w:t>
            </w:r>
            <w:r w:rsidR="1F16D8C4" w:rsidRPr="007533AE">
              <w:rPr>
                <w:rFonts w:eastAsia="Times New Roman"/>
                <w:sz w:val="26"/>
                <w:szCs w:val="26"/>
                <w:lang w:val="lv-LV"/>
              </w:rPr>
              <w:t xml:space="preserve"> radošo darbu valsts vai pašvaldību institūcijā</w:t>
            </w:r>
            <w:r w:rsidR="00753490">
              <w:rPr>
                <w:rFonts w:eastAsia="Times New Roman"/>
                <w:sz w:val="26"/>
                <w:szCs w:val="26"/>
                <w:lang w:val="lv-LV"/>
              </w:rPr>
              <w:t xml:space="preserve"> </w:t>
            </w:r>
            <w:r w:rsidR="00753490" w:rsidRPr="00753490">
              <w:rPr>
                <w:rFonts w:eastAsia="Times New Roman"/>
                <w:sz w:val="26"/>
                <w:szCs w:val="26"/>
                <w:lang w:val="lv-LV"/>
              </w:rPr>
              <w:t>vai kapitālsabiedrībā</w:t>
            </w:r>
            <w:r w:rsidR="3109C4C1" w:rsidRPr="007533AE">
              <w:rPr>
                <w:rFonts w:eastAsia="Times New Roman"/>
                <w:sz w:val="26"/>
                <w:szCs w:val="26"/>
                <w:lang w:val="lv-LV"/>
              </w:rPr>
              <w:t>,</w:t>
            </w:r>
            <w:r w:rsidR="1F16D8C4" w:rsidRPr="007533AE">
              <w:rPr>
                <w:rFonts w:eastAsia="Times New Roman"/>
                <w:sz w:val="26"/>
                <w:szCs w:val="26"/>
                <w:lang w:val="lv-LV"/>
              </w:rPr>
              <w:t xml:space="preserve"> un</w:t>
            </w:r>
            <w:r w:rsidR="3109C4C1" w:rsidRPr="007533AE">
              <w:rPr>
                <w:rFonts w:eastAsia="Times New Roman"/>
                <w:sz w:val="26"/>
                <w:szCs w:val="26"/>
                <w:lang w:val="lv-LV"/>
              </w:rPr>
              <w:t xml:space="preserve"> </w:t>
            </w:r>
            <w:r w:rsidR="3109C4C1" w:rsidRPr="007533AE">
              <w:rPr>
                <w:rFonts w:eastAsia="Times New Roman"/>
                <w:sz w:val="26"/>
                <w:szCs w:val="26"/>
                <w:lang w:val="lv-LV"/>
              </w:rPr>
              <w:lastRenderedPageBreak/>
              <w:t>kuru</w:t>
            </w:r>
            <w:r w:rsidR="1F16D8C4" w:rsidRPr="007533AE">
              <w:rPr>
                <w:rFonts w:eastAsia="Times New Roman"/>
                <w:sz w:val="26"/>
                <w:szCs w:val="26"/>
                <w:lang w:val="lv-LV"/>
              </w:rPr>
              <w:t xml:space="preserve"> ieņēmumi </w:t>
            </w:r>
            <w:r w:rsidR="3109C4C1" w:rsidRPr="007533AE">
              <w:rPr>
                <w:rFonts w:eastAsia="Times New Roman"/>
                <w:sz w:val="26"/>
                <w:szCs w:val="26"/>
                <w:lang w:val="lv-LV"/>
              </w:rPr>
              <w:t>nepārsniedz</w:t>
            </w:r>
            <w:r w:rsidR="1F16D8C4" w:rsidRPr="007533AE">
              <w:rPr>
                <w:rFonts w:eastAsia="Times New Roman"/>
                <w:sz w:val="26"/>
                <w:szCs w:val="26"/>
                <w:lang w:val="lv-LV"/>
              </w:rPr>
              <w:t xml:space="preserve"> 430 </w:t>
            </w:r>
            <w:r w:rsidR="1F16D8C4" w:rsidRPr="007533AE">
              <w:rPr>
                <w:rFonts w:eastAsia="Times New Roman"/>
                <w:i/>
                <w:iCs/>
                <w:sz w:val="26"/>
                <w:szCs w:val="26"/>
                <w:lang w:val="lv-LV"/>
              </w:rPr>
              <w:t>euro</w:t>
            </w:r>
            <w:r w:rsidR="1F16D8C4" w:rsidRPr="007533AE">
              <w:rPr>
                <w:rFonts w:eastAsia="Times New Roman"/>
                <w:sz w:val="26"/>
                <w:szCs w:val="26"/>
                <w:lang w:val="lv-LV"/>
              </w:rPr>
              <w:t xml:space="preserve"> mēnesī</w:t>
            </w:r>
            <w:r w:rsidR="3109C4C1" w:rsidRPr="007533AE">
              <w:rPr>
                <w:rFonts w:eastAsia="Times New Roman"/>
                <w:sz w:val="26"/>
                <w:szCs w:val="26"/>
                <w:lang w:val="lv-LV"/>
              </w:rPr>
              <w:t xml:space="preserve">, vai darbiniekiem, kuri vienlaikus veic saimniecisko darbību un kuru ieņēmumi no tās pārsniedz 430 </w:t>
            </w:r>
            <w:r w:rsidR="3109C4C1" w:rsidRPr="007533AE">
              <w:rPr>
                <w:rFonts w:eastAsia="Times New Roman"/>
                <w:i/>
                <w:iCs/>
                <w:sz w:val="26"/>
                <w:szCs w:val="26"/>
                <w:lang w:val="lv-LV"/>
              </w:rPr>
              <w:t>euro</w:t>
            </w:r>
            <w:r w:rsidR="3109C4C1" w:rsidRPr="007533AE">
              <w:rPr>
                <w:rFonts w:eastAsia="Times New Roman"/>
                <w:sz w:val="26"/>
                <w:szCs w:val="26"/>
                <w:lang w:val="lv-LV"/>
              </w:rPr>
              <w:t xml:space="preserve"> mēnesī</w:t>
            </w:r>
            <w:r w:rsidR="4554E804" w:rsidRPr="007533AE">
              <w:rPr>
                <w:rFonts w:eastAsia="Times New Roman"/>
                <w:sz w:val="26"/>
                <w:szCs w:val="26"/>
                <w:lang w:val="lv-LV"/>
              </w:rPr>
              <w:t>.</w:t>
            </w:r>
            <w:r w:rsidR="0F92F240" w:rsidRPr="007533AE">
              <w:rPr>
                <w:rFonts w:eastAsia="Times New Roman"/>
                <w:sz w:val="26"/>
                <w:szCs w:val="26"/>
                <w:lang w:val="lv-LV"/>
              </w:rPr>
              <w:t xml:space="preserve"> Minētais </w:t>
            </w:r>
            <w:r w:rsidR="0B54ABE4" w:rsidRPr="007533AE">
              <w:rPr>
                <w:rFonts w:eastAsia="Times New Roman"/>
                <w:sz w:val="26"/>
                <w:szCs w:val="26"/>
                <w:lang w:val="lv-LV"/>
              </w:rPr>
              <w:t>grozījums</w:t>
            </w:r>
            <w:r w:rsidR="0F92F240" w:rsidRPr="007533AE">
              <w:rPr>
                <w:rFonts w:eastAsia="Times New Roman"/>
                <w:sz w:val="26"/>
                <w:szCs w:val="26"/>
                <w:lang w:val="lv-LV"/>
              </w:rPr>
              <w:t xml:space="preserve"> ietverts, ņemot vērā praksē izveidojušos situāciju, ka </w:t>
            </w:r>
            <w:r w:rsidR="28775E53" w:rsidRPr="007533AE">
              <w:rPr>
                <w:rFonts w:eastAsia="Times New Roman"/>
                <w:sz w:val="26"/>
                <w:szCs w:val="26"/>
                <w:lang w:val="lv-LV"/>
              </w:rPr>
              <w:t xml:space="preserve">saskaņā ar šobrīd spēkā esošo MK noteikumu Nr.165 redakciju darbinieki, kas </w:t>
            </w:r>
            <w:r w:rsidR="4FE5F4CE" w:rsidRPr="007533AE">
              <w:rPr>
                <w:rFonts w:eastAsia="Times New Roman"/>
                <w:sz w:val="26"/>
                <w:szCs w:val="26"/>
                <w:lang w:val="lv-LV"/>
              </w:rPr>
              <w:t>vienlaikus</w:t>
            </w:r>
            <w:r w:rsidR="28775E53" w:rsidRPr="007533AE">
              <w:rPr>
                <w:rFonts w:eastAsia="Times New Roman"/>
                <w:sz w:val="26"/>
                <w:szCs w:val="26"/>
                <w:lang w:val="lv-LV"/>
              </w:rPr>
              <w:t xml:space="preserve"> veic pedagoģisko un radošo darbu valsts vai pašvaldību institūcijā</w:t>
            </w:r>
            <w:r w:rsidR="00753490">
              <w:rPr>
                <w:rFonts w:eastAsia="Times New Roman"/>
                <w:sz w:val="26"/>
                <w:szCs w:val="26"/>
                <w:lang w:val="lv-LV"/>
              </w:rPr>
              <w:t xml:space="preserve"> </w:t>
            </w:r>
            <w:r w:rsidR="00753490" w:rsidRPr="00753490">
              <w:rPr>
                <w:rFonts w:eastAsia="Times New Roman"/>
                <w:sz w:val="26"/>
                <w:szCs w:val="26"/>
                <w:lang w:val="lv-LV"/>
              </w:rPr>
              <w:t>vai kapitālsabiedrībā</w:t>
            </w:r>
            <w:r w:rsidR="3F0109ED" w:rsidRPr="007533AE">
              <w:rPr>
                <w:rFonts w:eastAsia="Times New Roman"/>
                <w:sz w:val="26"/>
                <w:szCs w:val="26"/>
                <w:lang w:val="lv-LV"/>
              </w:rPr>
              <w:t>, nesaņem pabalstu, lai gan ieņēmumi no papildus nodarbošanās nav pietiekami</w:t>
            </w:r>
            <w:r w:rsidR="5F49B886" w:rsidRPr="007533AE">
              <w:rPr>
                <w:rFonts w:eastAsia="Times New Roman"/>
                <w:sz w:val="26"/>
                <w:szCs w:val="26"/>
                <w:lang w:val="lv-LV"/>
              </w:rPr>
              <w:t xml:space="preserve"> iztikas līdzekļi</w:t>
            </w:r>
            <w:r w:rsidR="3F0109ED" w:rsidRPr="007533AE">
              <w:rPr>
                <w:rFonts w:eastAsia="Times New Roman"/>
                <w:sz w:val="26"/>
                <w:szCs w:val="26"/>
                <w:lang w:val="lv-LV"/>
              </w:rPr>
              <w:t xml:space="preserve">. </w:t>
            </w:r>
            <w:r w:rsidR="515CA09D" w:rsidRPr="007533AE">
              <w:rPr>
                <w:rFonts w:eastAsia="Times New Roman"/>
                <w:sz w:val="26"/>
                <w:szCs w:val="26"/>
                <w:lang w:val="lv-LV"/>
              </w:rPr>
              <w:t>Ar Noteikumu projekt</w:t>
            </w:r>
            <w:r w:rsidR="4C831F1F" w:rsidRPr="007533AE">
              <w:rPr>
                <w:rFonts w:eastAsia="Times New Roman"/>
                <w:sz w:val="26"/>
                <w:szCs w:val="26"/>
                <w:lang w:val="lv-LV"/>
              </w:rPr>
              <w:t>u</w:t>
            </w:r>
            <w:r w:rsidR="515CA09D" w:rsidRPr="007533AE">
              <w:rPr>
                <w:rFonts w:eastAsia="Times New Roman"/>
                <w:sz w:val="26"/>
                <w:szCs w:val="26"/>
                <w:lang w:val="lv-LV"/>
              </w:rPr>
              <w:t xml:space="preserve"> paredzēts </w:t>
            </w:r>
            <w:r w:rsidR="071F2EE2" w:rsidRPr="007533AE">
              <w:rPr>
                <w:rFonts w:eastAsia="Times New Roman"/>
                <w:sz w:val="26"/>
                <w:szCs w:val="26"/>
                <w:lang w:val="lv-LV"/>
              </w:rPr>
              <w:t>noteikt, k</w:t>
            </w:r>
            <w:r w:rsidR="071F2EE2" w:rsidRPr="007533AE">
              <w:rPr>
                <w:sz w:val="26"/>
                <w:szCs w:val="26"/>
                <w:lang w:val="lv-LV"/>
              </w:rPr>
              <w:t xml:space="preserve">a Valsts ieņēmumu dienests neatteiks dīkstāves pabalstu </w:t>
            </w:r>
            <w:r w:rsidR="3B0AC7D5" w:rsidRPr="007533AE">
              <w:rPr>
                <w:sz w:val="26"/>
                <w:szCs w:val="26"/>
                <w:lang w:val="lv-LV"/>
              </w:rPr>
              <w:t xml:space="preserve">šādiem </w:t>
            </w:r>
            <w:r w:rsidR="071F2EE2" w:rsidRPr="007533AE">
              <w:rPr>
                <w:sz w:val="26"/>
                <w:szCs w:val="26"/>
                <w:lang w:val="lv-LV"/>
              </w:rPr>
              <w:t>darbiniekiem, ja tie</w:t>
            </w:r>
            <w:r w:rsidR="45621C5B" w:rsidRPr="007533AE">
              <w:rPr>
                <w:sz w:val="26"/>
                <w:szCs w:val="26"/>
                <w:lang w:val="lv-LV"/>
              </w:rPr>
              <w:t xml:space="preserve"> no papildus nodarbošanās saņem ienākumus līdz 430 </w:t>
            </w:r>
            <w:r w:rsidR="45621C5B" w:rsidRPr="007533AE">
              <w:rPr>
                <w:i/>
                <w:iCs/>
                <w:sz w:val="26"/>
                <w:szCs w:val="26"/>
                <w:lang w:val="lv-LV"/>
              </w:rPr>
              <w:t>euro</w:t>
            </w:r>
            <w:r w:rsidR="45621C5B" w:rsidRPr="007533AE">
              <w:rPr>
                <w:sz w:val="26"/>
                <w:szCs w:val="26"/>
                <w:lang w:val="lv-LV"/>
              </w:rPr>
              <w:t>.</w:t>
            </w:r>
            <w:r w:rsidR="60E70F3D" w:rsidRPr="007533AE">
              <w:rPr>
                <w:sz w:val="26"/>
                <w:szCs w:val="26"/>
                <w:lang w:val="lv-LV"/>
              </w:rPr>
              <w:t xml:space="preserve"> Ņemot vērā to, ka saskaņā ar Noteikumu projektu termiņš p</w:t>
            </w:r>
            <w:r w:rsidR="71D1B0B6" w:rsidRPr="007533AE">
              <w:rPr>
                <w:sz w:val="26"/>
                <w:szCs w:val="26"/>
                <w:lang w:val="lv-LV"/>
              </w:rPr>
              <w:t>ie</w:t>
            </w:r>
            <w:r w:rsidR="60E70F3D" w:rsidRPr="007533AE">
              <w:rPr>
                <w:sz w:val="26"/>
                <w:szCs w:val="26"/>
                <w:lang w:val="lv-LV"/>
              </w:rPr>
              <w:t>teikties uz</w:t>
            </w:r>
            <w:r w:rsidR="3BBC6568" w:rsidRPr="007533AE">
              <w:rPr>
                <w:sz w:val="26"/>
                <w:szCs w:val="26"/>
                <w:lang w:val="lv-LV"/>
              </w:rPr>
              <w:t xml:space="preserve"> dīkstāves pabalstu </w:t>
            </w:r>
            <w:r w:rsidR="236A4616" w:rsidRPr="007533AE">
              <w:rPr>
                <w:sz w:val="26"/>
                <w:szCs w:val="26"/>
                <w:lang w:val="lv-LV"/>
              </w:rPr>
              <w:t>atsevišķiem</w:t>
            </w:r>
            <w:r w:rsidR="3BBC6568" w:rsidRPr="007533AE">
              <w:rPr>
                <w:sz w:val="26"/>
                <w:szCs w:val="26"/>
                <w:lang w:val="lv-LV"/>
              </w:rPr>
              <w:t xml:space="preserve"> šādiem darbiniekiem ir jau pagājis</w:t>
            </w:r>
            <w:r w:rsidR="34FE8DE7" w:rsidRPr="007533AE">
              <w:rPr>
                <w:sz w:val="26"/>
                <w:szCs w:val="26"/>
                <w:lang w:val="lv-LV"/>
              </w:rPr>
              <w:t xml:space="preserve">, Noteikumu projekts paredz pārejas periodu, kura ietvaros </w:t>
            </w:r>
            <w:r w:rsidR="63411DD7" w:rsidRPr="007533AE">
              <w:rPr>
                <w:sz w:val="26"/>
                <w:szCs w:val="26"/>
                <w:lang w:val="lv-LV"/>
              </w:rPr>
              <w:t>iesniegumu varēs iesniegt divu nedēļu laikā no grozījumu spēkā stāšanās dienas.</w:t>
            </w:r>
          </w:p>
          <w:p w14:paraId="456A9377" w14:textId="77777777" w:rsidR="00CF769C" w:rsidRDefault="00CF769C" w:rsidP="009360E9">
            <w:pPr>
              <w:jc w:val="both"/>
              <w:rPr>
                <w:sz w:val="26"/>
                <w:szCs w:val="26"/>
                <w:lang w:val="lv-LV"/>
              </w:rPr>
            </w:pPr>
          </w:p>
          <w:p w14:paraId="5367DB52" w14:textId="5690E16B" w:rsidR="00CF769C" w:rsidRPr="007533AE" w:rsidRDefault="00CF769C" w:rsidP="00CF769C">
            <w:pPr>
              <w:jc w:val="both"/>
              <w:rPr>
                <w:sz w:val="26"/>
                <w:szCs w:val="26"/>
                <w:lang w:val="lv-LV"/>
              </w:rPr>
            </w:pPr>
            <w:r>
              <w:rPr>
                <w:sz w:val="26"/>
                <w:szCs w:val="26"/>
                <w:lang w:val="lv-LV"/>
              </w:rPr>
              <w:t>Praksē</w:t>
            </w:r>
            <w:r w:rsidRPr="00CF769C">
              <w:rPr>
                <w:sz w:val="26"/>
                <w:szCs w:val="26"/>
                <w:lang w:val="lv-LV"/>
              </w:rPr>
              <w:t xml:space="preserve"> daudzi darba devēji, apzinoties, ka uz tiem izpildās kāds no </w:t>
            </w:r>
            <w:r>
              <w:rPr>
                <w:sz w:val="26"/>
                <w:szCs w:val="26"/>
                <w:lang w:val="lv-LV"/>
              </w:rPr>
              <w:t xml:space="preserve">MK </w:t>
            </w:r>
            <w:r w:rsidRPr="00CF769C">
              <w:rPr>
                <w:sz w:val="26"/>
                <w:szCs w:val="26"/>
                <w:lang w:val="lv-LV"/>
              </w:rPr>
              <w:t>noteikumu</w:t>
            </w:r>
            <w:r>
              <w:rPr>
                <w:sz w:val="26"/>
                <w:szCs w:val="26"/>
                <w:lang w:val="lv-LV"/>
              </w:rPr>
              <w:t xml:space="preserve"> Nr.165</w:t>
            </w:r>
            <w:r w:rsidRPr="00CF769C">
              <w:rPr>
                <w:sz w:val="26"/>
                <w:szCs w:val="26"/>
                <w:lang w:val="lv-LV"/>
              </w:rPr>
              <w:t xml:space="preserve"> 12.punktā minētajiem nosacījumiem dīkstāves pabalsta nepiešķiršanai, neiesniedz dīkstāves pabalsta iesniegumu, kā rezultātā tā dīkstāvē esošie darbinieki nesaņem valsts paredzēto pabalstu Covid-19 izraisītās krīzes pārvarēšanai, kā arī attiecīgi tiem nav tiesību pieteikties arī dīkstāves palīdzības pabalsta saņemšanai.</w:t>
            </w:r>
            <w:r>
              <w:rPr>
                <w:sz w:val="26"/>
                <w:szCs w:val="26"/>
                <w:lang w:val="lv-LV"/>
              </w:rPr>
              <w:t xml:space="preserve"> </w:t>
            </w:r>
            <w:r w:rsidRPr="00CF769C">
              <w:rPr>
                <w:sz w:val="26"/>
                <w:szCs w:val="26"/>
                <w:lang w:val="lv-LV"/>
              </w:rPr>
              <w:t xml:space="preserve">Lai minēto problēmsituāciju risinātu, </w:t>
            </w:r>
            <w:r>
              <w:rPr>
                <w:sz w:val="26"/>
                <w:szCs w:val="26"/>
                <w:lang w:val="lv-LV"/>
              </w:rPr>
              <w:t>Noteikumu projekts paredz noteikt, ka</w:t>
            </w:r>
            <w:r w:rsidRPr="00CF769C">
              <w:rPr>
                <w:sz w:val="26"/>
                <w:szCs w:val="26"/>
                <w:lang w:val="lv-LV"/>
              </w:rPr>
              <w:t xml:space="preserve"> Covid-19 izraisītās krīzes skartais darba devējs iesniedz iesniegumu dīkstāves pabalsta saņemšanai Valsts ieņēmumu dienestam arī gadījumos, kad uz to ir attiecināms kāds no noteikumu 12.punktā minētajiem nosacījumiem dīkstāves pabalsta nepiešķiršanai, lai tādējādi tā darbinieks varētu kvalificēties dīkstāves palīdzības pabalsta saņemšanai. Valsts ieņēmumu dienests informāciju par darbinieku, kuram atteikta dīkstāves pabalsta piešķiršana, nosūtīs Valsts sociālās apdrošināšanas aģentūrai, kura, pamatojoties uz saņemto informāciju, izmaksās Covid-19 izraisītās krīzes skartajam darba devēja darbiniekam dīkstāves palīdzības pabalstu saskaņā ar Ministru kabineta  2020.gada 23.aprīļa noteikumiem Nr.236 “Noteikumi par dīkstāves palīdzības pabalstu darba ņēmējiem un pašnodarbinātajām personām, kuras skārusi Covid-19 izplatība”.</w:t>
            </w:r>
          </w:p>
        </w:tc>
      </w:tr>
      <w:tr w:rsidR="00844176" w:rsidRPr="00A4194D" w14:paraId="20BAD675" w14:textId="77777777" w:rsidTr="5F064CE8">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A4194D" w:rsidRDefault="00844176" w:rsidP="003D3252">
            <w:pPr>
              <w:contextualSpacing/>
              <w:rPr>
                <w:rFonts w:eastAsia="Times New Roman"/>
                <w:sz w:val="26"/>
                <w:szCs w:val="26"/>
                <w:lang w:val="lv-LV" w:eastAsia="lv-LV"/>
              </w:rPr>
            </w:pPr>
            <w:r w:rsidRPr="00A4194D">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A4194D" w:rsidRDefault="00557B17" w:rsidP="003D3252">
            <w:pPr>
              <w:contextualSpacing/>
              <w:rPr>
                <w:rFonts w:eastAsia="Times New Roman"/>
                <w:sz w:val="26"/>
                <w:szCs w:val="26"/>
                <w:lang w:val="lv-LV" w:eastAsia="lv-LV"/>
              </w:rPr>
            </w:pPr>
            <w:r w:rsidRPr="00A4194D">
              <w:rPr>
                <w:sz w:val="26"/>
                <w:lang w:val="lv-LV"/>
              </w:rPr>
              <w:t xml:space="preserve">Projekta izstrādē iesaistītās institūcijas </w:t>
            </w:r>
            <w:r w:rsidRPr="00A4194D">
              <w:rPr>
                <w:sz w:val="26"/>
                <w:lang w:val="lv-LV"/>
              </w:rPr>
              <w:lastRenderedPageBreak/>
              <w:t>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76150DAF" w14:textId="2FE70364" w:rsidR="00844176" w:rsidRPr="007533AE" w:rsidRDefault="00D04133" w:rsidP="003D3252">
            <w:pPr>
              <w:ind w:left="-31"/>
              <w:contextualSpacing/>
              <w:rPr>
                <w:rFonts w:eastAsia="Times New Roman"/>
                <w:sz w:val="26"/>
                <w:szCs w:val="26"/>
                <w:lang w:val="lv-LV" w:eastAsia="lv-LV"/>
              </w:rPr>
            </w:pPr>
            <w:r w:rsidRPr="007533AE">
              <w:rPr>
                <w:rFonts w:eastAsia="Times New Roman"/>
                <w:sz w:val="26"/>
                <w:szCs w:val="26"/>
                <w:lang w:val="lv-LV" w:eastAsia="lv-LV"/>
              </w:rPr>
              <w:lastRenderedPageBreak/>
              <w:t>Ekonomikas ministrija</w:t>
            </w:r>
            <w:r w:rsidR="00E26846" w:rsidRPr="007533AE">
              <w:rPr>
                <w:rFonts w:eastAsia="Times New Roman"/>
                <w:sz w:val="26"/>
                <w:szCs w:val="26"/>
                <w:lang w:val="lv-LV" w:eastAsia="lv-LV"/>
              </w:rPr>
              <w:t>, Labklājības ministrija</w:t>
            </w:r>
            <w:r w:rsidR="000D6C09" w:rsidRPr="007533AE">
              <w:rPr>
                <w:rFonts w:eastAsia="Times New Roman"/>
                <w:sz w:val="26"/>
                <w:szCs w:val="26"/>
                <w:lang w:val="lv-LV" w:eastAsia="lv-LV"/>
              </w:rPr>
              <w:t>, Valsts ieņēmumu dienests.</w:t>
            </w:r>
          </w:p>
        </w:tc>
      </w:tr>
      <w:tr w:rsidR="00844176" w:rsidRPr="00A4194D" w14:paraId="2ED0E2E3" w14:textId="77777777" w:rsidTr="5F064CE8">
        <w:tc>
          <w:tcPr>
            <w:tcW w:w="411"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A4194D" w:rsidRDefault="00844176" w:rsidP="003D3252">
            <w:pPr>
              <w:contextualSpacing/>
              <w:rPr>
                <w:rFonts w:eastAsia="Times New Roman"/>
                <w:sz w:val="26"/>
                <w:szCs w:val="26"/>
                <w:lang w:val="lv-LV" w:eastAsia="lv-LV"/>
              </w:rPr>
            </w:pPr>
            <w:r w:rsidRPr="00A4194D">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A4194D" w:rsidRDefault="00844176" w:rsidP="003D3252">
            <w:pPr>
              <w:contextualSpacing/>
              <w:rPr>
                <w:rFonts w:eastAsia="Times New Roman"/>
                <w:sz w:val="26"/>
                <w:szCs w:val="26"/>
                <w:lang w:val="lv-LV" w:eastAsia="lv-LV"/>
              </w:rPr>
            </w:pPr>
            <w:r w:rsidRPr="00A4194D">
              <w:rPr>
                <w:sz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051C6EBC" w14:textId="77777777" w:rsidR="00844176" w:rsidRPr="00A4194D" w:rsidRDefault="00844176" w:rsidP="003D3252">
            <w:pPr>
              <w:contextualSpacing/>
              <w:rPr>
                <w:rFonts w:eastAsia="Times New Roman"/>
                <w:sz w:val="26"/>
                <w:szCs w:val="26"/>
                <w:lang w:val="lv-LV" w:eastAsia="lv-LV"/>
              </w:rPr>
            </w:pPr>
            <w:r w:rsidRPr="00A4194D">
              <w:rPr>
                <w:sz w:val="26"/>
                <w:lang w:val="lv-LV"/>
              </w:rPr>
              <w:t xml:space="preserve">Nav </w:t>
            </w:r>
          </w:p>
        </w:tc>
      </w:tr>
    </w:tbl>
    <w:p w14:paraId="1E9CE7F9" w14:textId="77777777" w:rsidR="009A00EB" w:rsidRPr="00A4194D"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753490" w14:paraId="22A0EBF4"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A76C0A" w:rsidRPr="00753490" w14:paraId="0BC10632"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6F6239C" w14:textId="77777777" w:rsidR="009A00EB" w:rsidRPr="00A4194D" w:rsidRDefault="4FE3D49D">
            <w:pPr>
              <w:ind w:right="201"/>
              <w:jc w:val="both"/>
              <w:rPr>
                <w:rFonts w:ascii="Calibri" w:hAnsi="Calibri" w:cs="Calibri"/>
                <w:sz w:val="26"/>
                <w:szCs w:val="26"/>
                <w:lang w:val="lv-LV"/>
              </w:rPr>
            </w:pPr>
            <w:r w:rsidRPr="00A4194D">
              <w:rPr>
                <w:sz w:val="26"/>
                <w:szCs w:val="26"/>
                <w:lang w:val="lv-LV"/>
              </w:rPr>
              <w:t>Regulējums ietekmēs krīzes skartos uzņēmumus, šo uzņēmumu</w:t>
            </w:r>
            <w:r w:rsidR="7D5D0FF8" w:rsidRPr="00A4194D">
              <w:rPr>
                <w:sz w:val="26"/>
                <w:szCs w:val="26"/>
                <w:lang w:val="lv-LV"/>
              </w:rPr>
              <w:t xml:space="preserve"> </w:t>
            </w:r>
            <w:r w:rsidR="12A0EA15" w:rsidRPr="00A4194D">
              <w:rPr>
                <w:sz w:val="26"/>
                <w:szCs w:val="26"/>
                <w:lang w:val="lv-LV"/>
              </w:rPr>
              <w:t xml:space="preserve">darbiniekus, kā arī Valsts </w:t>
            </w:r>
            <w:r w:rsidR="7D5D0FF8" w:rsidRPr="00A4194D">
              <w:rPr>
                <w:sz w:val="26"/>
                <w:szCs w:val="26"/>
                <w:lang w:val="lv-LV"/>
              </w:rPr>
              <w:t>ieņēmumu dienestu.</w:t>
            </w:r>
          </w:p>
        </w:tc>
      </w:tr>
      <w:tr w:rsidR="00A76C0A" w:rsidRPr="00A4194D" w14:paraId="394D617E"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A4194D" w:rsidRDefault="007061B6"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35DBF003"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43DCAA32" w14:textId="77777777" w:rsidR="00167E1C" w:rsidRPr="00A4194D" w:rsidRDefault="00167E1C" w:rsidP="00167E1C">
      <w:pPr>
        <w:contextualSpacing/>
        <w:rPr>
          <w:rFonts w:eastAsia="Times New Roman"/>
          <w:sz w:val="26"/>
          <w:szCs w:val="26"/>
          <w:lang w:val="lv-LV" w:eastAsia="lv-LV"/>
        </w:rPr>
      </w:pPr>
    </w:p>
    <w:p w14:paraId="037A289E" w14:textId="77777777" w:rsidR="00302C7F" w:rsidRPr="00A4194D"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753490" w14:paraId="21475D57" w14:textId="77777777" w:rsidTr="00817A1E">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A4194D" w:rsidRDefault="006D2852" w:rsidP="00817A1E">
            <w:pPr>
              <w:pStyle w:val="ListParagraph"/>
              <w:tabs>
                <w:tab w:val="left" w:pos="317"/>
              </w:tabs>
              <w:ind w:left="0"/>
              <w:jc w:val="center"/>
              <w:rPr>
                <w:b/>
                <w:bCs/>
                <w:sz w:val="26"/>
                <w:szCs w:val="26"/>
                <w:lang w:val="lv-LV" w:eastAsia="ja-JP"/>
              </w:rPr>
            </w:pPr>
            <w:r w:rsidRPr="00A4194D">
              <w:rPr>
                <w:b/>
                <w:bCs/>
                <w:sz w:val="26"/>
                <w:szCs w:val="26"/>
                <w:lang w:val="lv-LV" w:eastAsia="ja-JP"/>
              </w:rPr>
              <w:t>III. Tiesību akta projekta ietekme uz valsts budžetu un pašvaldību budžetiem</w:t>
            </w:r>
          </w:p>
        </w:tc>
      </w:tr>
      <w:tr w:rsidR="006D2852" w:rsidRPr="00A4194D" w14:paraId="2A42190F" w14:textId="77777777" w:rsidTr="00817A1E">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A4194D" w:rsidRDefault="006D2852" w:rsidP="00817A1E">
            <w:pPr>
              <w:jc w:val="center"/>
              <w:rPr>
                <w:rFonts w:eastAsia="Times New Roman"/>
                <w:b/>
                <w:bCs/>
                <w:sz w:val="22"/>
                <w:szCs w:val="22"/>
                <w:lang w:val="lv-LV" w:eastAsia="ja-JP"/>
              </w:rPr>
            </w:pPr>
          </w:p>
          <w:p w14:paraId="7C9E08F7" w14:textId="77777777" w:rsidR="006D2852" w:rsidRPr="00A4194D" w:rsidRDefault="006D2852" w:rsidP="00817A1E">
            <w:pPr>
              <w:jc w:val="center"/>
              <w:rPr>
                <w:rFonts w:eastAsia="Times New Roman"/>
                <w:b/>
                <w:bCs/>
                <w:sz w:val="22"/>
                <w:szCs w:val="22"/>
                <w:lang w:val="lv-LV" w:eastAsia="ja-JP"/>
              </w:rPr>
            </w:pPr>
          </w:p>
          <w:p w14:paraId="55CAF6CC" w14:textId="77777777" w:rsidR="006D2852" w:rsidRPr="00A4194D" w:rsidRDefault="006D2852" w:rsidP="00817A1E">
            <w:pPr>
              <w:jc w:val="center"/>
              <w:rPr>
                <w:rFonts w:eastAsia="Times New Roman"/>
                <w:b/>
                <w:bCs/>
                <w:sz w:val="22"/>
                <w:szCs w:val="22"/>
                <w:lang w:val="lv-LV" w:eastAsia="ja-JP"/>
              </w:rPr>
            </w:pPr>
          </w:p>
          <w:p w14:paraId="666ACEBE" w14:textId="77777777" w:rsidR="006D2852" w:rsidRPr="00A4194D" w:rsidRDefault="006D2852" w:rsidP="00817A1E">
            <w:pPr>
              <w:jc w:val="center"/>
              <w:rPr>
                <w:rFonts w:eastAsia="Times New Roman"/>
                <w:b/>
                <w:bCs/>
                <w:sz w:val="22"/>
                <w:szCs w:val="22"/>
                <w:lang w:val="lv-LV" w:eastAsia="ja-JP"/>
              </w:rPr>
            </w:pPr>
          </w:p>
          <w:p w14:paraId="2A8A38AD" w14:textId="77777777" w:rsidR="006D2852" w:rsidRPr="00A4194D" w:rsidRDefault="006D2852" w:rsidP="00817A1E">
            <w:pPr>
              <w:jc w:val="center"/>
              <w:rPr>
                <w:rFonts w:eastAsia="Times New Roman"/>
                <w:b/>
                <w:bCs/>
                <w:sz w:val="22"/>
                <w:szCs w:val="22"/>
                <w:lang w:val="lv-LV" w:eastAsia="ja-JP"/>
              </w:rPr>
            </w:pPr>
          </w:p>
          <w:p w14:paraId="13ACFCAC" w14:textId="77777777" w:rsidR="006D2852" w:rsidRPr="00A4194D" w:rsidRDefault="006D2852" w:rsidP="00817A1E">
            <w:pPr>
              <w:jc w:val="center"/>
              <w:rPr>
                <w:sz w:val="22"/>
                <w:szCs w:val="22"/>
                <w:lang w:val="lv-LV"/>
              </w:rPr>
            </w:pPr>
            <w:r w:rsidRPr="00A4194D">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77777777" w:rsidR="006D2852" w:rsidRPr="00A4194D" w:rsidRDefault="006D2852" w:rsidP="00817A1E">
            <w:pPr>
              <w:pStyle w:val="ListParagraph"/>
              <w:tabs>
                <w:tab w:val="left" w:pos="317"/>
              </w:tabs>
              <w:ind w:left="34"/>
              <w:jc w:val="center"/>
              <w:rPr>
                <w:bCs/>
                <w:sz w:val="22"/>
                <w:szCs w:val="22"/>
                <w:lang w:val="lv-LV"/>
              </w:rPr>
            </w:pPr>
            <w:r w:rsidRPr="00A4194D">
              <w:rPr>
                <w:b/>
                <w:bCs/>
                <w:sz w:val="22"/>
                <w:szCs w:val="22"/>
                <w:lang w:val="lv-LV" w:eastAsia="ja-JP"/>
              </w:rPr>
              <w:t>2020.gads</w:t>
            </w:r>
          </w:p>
        </w:tc>
        <w:tc>
          <w:tcPr>
            <w:tcW w:w="5688" w:type="dxa"/>
            <w:gridSpan w:val="5"/>
            <w:tcBorders>
              <w:top w:val="single" w:sz="4" w:space="0" w:color="auto"/>
              <w:left w:val="single" w:sz="4" w:space="0" w:color="auto"/>
              <w:right w:val="single" w:sz="4" w:space="0" w:color="auto"/>
            </w:tcBorders>
          </w:tcPr>
          <w:p w14:paraId="5CD9CAB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Turpmākie trīs gadi (</w:t>
            </w:r>
            <w:r w:rsidRPr="00A4194D">
              <w:rPr>
                <w:rFonts w:eastAsia="Times New Roman"/>
                <w:i/>
                <w:iCs/>
                <w:sz w:val="22"/>
                <w:szCs w:val="22"/>
                <w:lang w:val="lv-LV" w:eastAsia="ja-JP"/>
              </w:rPr>
              <w:t>euro</w:t>
            </w:r>
            <w:r w:rsidRPr="00A4194D">
              <w:rPr>
                <w:rFonts w:eastAsia="Times New Roman"/>
                <w:sz w:val="22"/>
                <w:szCs w:val="22"/>
                <w:lang w:val="lv-LV" w:eastAsia="ja-JP"/>
              </w:rPr>
              <w:t>)</w:t>
            </w:r>
          </w:p>
        </w:tc>
      </w:tr>
      <w:tr w:rsidR="006D2852" w:rsidRPr="00A4194D" w14:paraId="7CB6F0EE" w14:textId="77777777" w:rsidTr="00817A1E">
        <w:tc>
          <w:tcPr>
            <w:tcW w:w="1578" w:type="dxa"/>
            <w:vMerge/>
            <w:tcBorders>
              <w:left w:val="single" w:sz="4" w:space="0" w:color="auto"/>
              <w:right w:val="single" w:sz="4" w:space="0" w:color="auto"/>
            </w:tcBorders>
            <w:shd w:val="clear" w:color="auto" w:fill="auto"/>
          </w:tcPr>
          <w:p w14:paraId="44C81ABB" w14:textId="77777777" w:rsidR="006D2852" w:rsidRPr="00A4194D" w:rsidRDefault="006D2852" w:rsidP="00817A1E">
            <w:pPr>
              <w:jc w:val="center"/>
              <w:rPr>
                <w:sz w:val="22"/>
                <w:szCs w:val="22"/>
                <w:lang w:val="lv-LV"/>
              </w:rPr>
            </w:pPr>
          </w:p>
        </w:tc>
        <w:tc>
          <w:tcPr>
            <w:tcW w:w="2854" w:type="dxa"/>
            <w:gridSpan w:val="2"/>
            <w:vMerge/>
            <w:tcBorders>
              <w:left w:val="single" w:sz="4" w:space="0" w:color="auto"/>
              <w:bottom w:val="single" w:sz="4" w:space="0" w:color="auto"/>
              <w:right w:val="single" w:sz="4" w:space="0" w:color="auto"/>
            </w:tcBorders>
            <w:shd w:val="clear" w:color="auto" w:fill="auto"/>
          </w:tcPr>
          <w:p w14:paraId="4BB6604F" w14:textId="77777777" w:rsidR="006D2852" w:rsidRPr="00A4194D"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2023</w:t>
            </w:r>
          </w:p>
        </w:tc>
      </w:tr>
      <w:tr w:rsidR="006D2852" w:rsidRPr="00A4194D" w14:paraId="628E362D" w14:textId="77777777" w:rsidTr="008B6C29">
        <w:tc>
          <w:tcPr>
            <w:tcW w:w="1578" w:type="dxa"/>
            <w:vMerge/>
            <w:tcBorders>
              <w:left w:val="single" w:sz="4" w:space="0" w:color="auto"/>
              <w:bottom w:val="single" w:sz="4" w:space="0" w:color="auto"/>
              <w:right w:val="single" w:sz="4" w:space="0" w:color="auto"/>
            </w:tcBorders>
            <w:shd w:val="clear" w:color="auto" w:fill="auto"/>
          </w:tcPr>
          <w:p w14:paraId="1145C53D" w14:textId="77777777" w:rsidR="006D2852" w:rsidRPr="00A4194D"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B31EE29" w14:textId="77777777" w:rsidR="006D2852" w:rsidRPr="00A4194D"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4CBDB2D3"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2021</w:t>
            </w:r>
            <w:r w:rsidRPr="00A4194D">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1B72381" w14:textId="77777777" w:rsidR="006D2852" w:rsidRPr="00A4194D"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248222DE"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2F806CCD"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r>
      <w:tr w:rsidR="006D2852" w:rsidRPr="00A4194D" w14:paraId="2A37824F"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A4194D" w:rsidRDefault="006D2852" w:rsidP="00817A1E">
            <w:pPr>
              <w:jc w:val="center"/>
              <w:rPr>
                <w:sz w:val="22"/>
                <w:szCs w:val="22"/>
                <w:lang w:val="lv-LV"/>
              </w:rPr>
            </w:pPr>
            <w:r w:rsidRPr="00A4194D">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A4194D" w:rsidRDefault="006D2852" w:rsidP="00817A1E">
            <w:pPr>
              <w:jc w:val="center"/>
              <w:rPr>
                <w:sz w:val="22"/>
                <w:szCs w:val="22"/>
                <w:lang w:val="lv-LV"/>
              </w:rPr>
            </w:pPr>
            <w:r w:rsidRPr="00A4194D">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A4194D" w:rsidRDefault="006D2852" w:rsidP="00817A1E">
            <w:pPr>
              <w:jc w:val="center"/>
              <w:rPr>
                <w:bCs/>
                <w:sz w:val="22"/>
                <w:szCs w:val="22"/>
                <w:lang w:val="lv-LV"/>
              </w:rPr>
            </w:pPr>
            <w:r w:rsidRPr="00A4194D">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8</w:t>
            </w:r>
          </w:p>
        </w:tc>
      </w:tr>
      <w:tr w:rsidR="006D2852" w:rsidRPr="00A4194D" w14:paraId="0084A949"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A4194D" w:rsidRDefault="006D2852" w:rsidP="00817A1E">
            <w:pPr>
              <w:rPr>
                <w:rFonts w:eastAsia="Times New Roman"/>
                <w:sz w:val="22"/>
                <w:szCs w:val="22"/>
                <w:lang w:val="lv-LV" w:eastAsia="ja-JP"/>
              </w:rPr>
            </w:pPr>
            <w:r w:rsidRPr="00A4194D">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7ED50392"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A4194D" w:rsidRDefault="006D2852" w:rsidP="00817A1E">
            <w:pPr>
              <w:tabs>
                <w:tab w:val="left" w:pos="315"/>
                <w:tab w:val="center" w:pos="459"/>
              </w:tabs>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54777C6F"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6D2852" w:rsidRPr="00A4194D" w14:paraId="37110547"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A4194D" w:rsidRDefault="006D2852" w:rsidP="00817A1E">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A4194D" w:rsidRDefault="006D2852" w:rsidP="00817A1E">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BA7484" w:rsidRPr="00A4194D" w14:paraId="703F0E51"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21B2F137" w:rsidR="00BA7484" w:rsidRPr="00A4194D" w:rsidRDefault="00FB014A" w:rsidP="00BA7484">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D1785E2" w14:textId="77777777" w:rsidR="00BA7484" w:rsidRPr="00A4194D" w:rsidRDefault="00BA7484" w:rsidP="00BA7484">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EEC9E65"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r>
      <w:tr w:rsidR="00BA7484" w:rsidRPr="00A4194D" w14:paraId="607218CB"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BA7484" w:rsidRPr="00A4194D" w:rsidRDefault="00FB014A"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09D1FB3" w14:textId="77777777" w:rsidR="00BA7484" w:rsidRPr="00A4194D" w:rsidRDefault="00BA7484" w:rsidP="00BA7484">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292045" w14:textId="77777777" w:rsidR="00BA7484" w:rsidRPr="00A4194D" w:rsidRDefault="00BA7484" w:rsidP="00BA7484">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BA7484" w:rsidRPr="00A4194D" w:rsidDel="007A71B8"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BA7484" w:rsidRPr="00A4194D" w14:paraId="7845A755"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A4194D" w:rsidRDefault="00BA7484"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A4194D" w:rsidRDefault="00BA7484" w:rsidP="00BA7484">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A4194D" w:rsidRDefault="00BA7484" w:rsidP="00BA7484">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A4194D"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BA7484" w:rsidRPr="00A4194D" w14:paraId="440B0CD0"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lastRenderedPageBreak/>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A4194D" w:rsidRDefault="00BA7484" w:rsidP="00BA7484">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A4194D" w:rsidRDefault="00BA7484" w:rsidP="00BA7484">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A4194D" w:rsidRDefault="00BA7484" w:rsidP="00BA7484">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A4194D" w:rsidRDefault="00BA7484" w:rsidP="00BA7484">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A4194D" w:rsidRDefault="00BA7484" w:rsidP="00BA7484">
            <w:pPr>
              <w:jc w:val="center"/>
              <w:rPr>
                <w:rFonts w:eastAsia="Times New Roman"/>
                <w:b/>
                <w:sz w:val="22"/>
                <w:szCs w:val="22"/>
                <w:lang w:val="lv-LV" w:eastAsia="ja-JP"/>
              </w:rPr>
            </w:pPr>
            <w:r w:rsidRPr="00A4194D">
              <w:rPr>
                <w:sz w:val="22"/>
                <w:szCs w:val="22"/>
                <w:lang w:val="lv-LV"/>
              </w:rPr>
              <w:t>0</w:t>
            </w:r>
          </w:p>
        </w:tc>
      </w:tr>
      <w:tr w:rsidR="00BA7484" w:rsidRPr="00A4194D" w14:paraId="4AD7AD83"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BA7484" w:rsidRPr="00A4194D" w:rsidRDefault="00FB014A" w:rsidP="00BA7484">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FCA5A4" w14:textId="77777777" w:rsidR="00BA7484" w:rsidRPr="00A4194D" w:rsidRDefault="00BA7484" w:rsidP="00BA7484">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6B88D89"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BA7484" w:rsidRPr="00A4194D" w:rsidRDefault="00BA7484" w:rsidP="00BA7484">
            <w:pPr>
              <w:jc w:val="center"/>
              <w:rPr>
                <w:rFonts w:eastAsia="Times New Roman"/>
                <w:b/>
                <w:sz w:val="22"/>
                <w:szCs w:val="22"/>
                <w:lang w:val="lv-LV" w:eastAsia="ja-JP"/>
              </w:rPr>
            </w:pPr>
            <w:r w:rsidRPr="00A4194D">
              <w:rPr>
                <w:rFonts w:eastAsia="Arial Unicode MS"/>
                <w:sz w:val="22"/>
                <w:szCs w:val="22"/>
                <w:lang w:val="lv-LV"/>
              </w:rPr>
              <w:t>0</w:t>
            </w:r>
          </w:p>
        </w:tc>
      </w:tr>
      <w:tr w:rsidR="00BA7484" w:rsidRPr="00A4194D" w14:paraId="0BF68DB5" w14:textId="77777777" w:rsidTr="00BA7484">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BA7484" w:rsidRPr="00A4194D" w:rsidRDefault="00FB014A" w:rsidP="00BA7484">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DB2227" w14:textId="77777777" w:rsidR="00BA7484" w:rsidRPr="00A4194D" w:rsidRDefault="00BA7484" w:rsidP="00BA7484">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1AD976D"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r>
      <w:tr w:rsidR="00BA7484" w:rsidRPr="00A4194D" w14:paraId="75C698FB"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A4194D" w:rsidRDefault="00BA7484" w:rsidP="00BA7484">
            <w:pPr>
              <w:jc w:val="center"/>
              <w:rPr>
                <w:lang w:val="lv-LV"/>
              </w:rPr>
            </w:pPr>
            <w:r w:rsidRPr="00A4194D">
              <w:rPr>
                <w:rFonts w:eastAsia="Arial Unicode MS"/>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r>
      <w:tr w:rsidR="00BA7484" w:rsidRPr="00A4194D" w14:paraId="4959EC29"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A4194D" w:rsidRDefault="00BA7484" w:rsidP="00BA7484">
            <w:pPr>
              <w:jc w:val="center"/>
              <w:rPr>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0</w:t>
            </w:r>
          </w:p>
        </w:tc>
      </w:tr>
      <w:tr w:rsidR="00BA7484" w:rsidRPr="00A4194D" w14:paraId="50321186"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A4194D" w:rsidRDefault="00BA7484" w:rsidP="00BA7484">
            <w:pPr>
              <w:jc w:val="center"/>
              <w:rPr>
                <w:rFonts w:eastAsia="Arial Unicode MS"/>
                <w:b/>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A4194D" w:rsidRDefault="00BA7484" w:rsidP="00BA7484">
            <w:pPr>
              <w:ind w:left="-30"/>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A4194D" w:rsidRDefault="00BA7484" w:rsidP="00BA7484">
            <w:pPr>
              <w:ind w:left="-30"/>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77777777" w:rsidR="00BA7484" w:rsidRPr="00A4194D" w:rsidRDefault="00BA7484" w:rsidP="00BA7484">
            <w:pPr>
              <w:ind w:left="-30"/>
              <w:jc w:val="center"/>
              <w:rPr>
                <w:rFonts w:eastAsia="Times New Roman"/>
                <w:b/>
                <w:sz w:val="22"/>
                <w:szCs w:val="22"/>
                <w:lang w:val="lv-LV"/>
              </w:rPr>
            </w:pPr>
            <w:r w:rsidRPr="00A4194D">
              <w:rPr>
                <w:rFonts w:eastAsia="Arial Unicode MS"/>
                <w:sz w:val="22"/>
                <w:szCs w:val="22"/>
                <w:lang w:val="lv-LV"/>
              </w:rPr>
              <w:t>X</w:t>
            </w:r>
          </w:p>
        </w:tc>
      </w:tr>
      <w:tr w:rsidR="00BA7484" w:rsidRPr="00A4194D" w14:paraId="0A6912BD" w14:textId="77777777" w:rsidTr="008B6C29">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343C8BB7" w:rsidR="00BA7484" w:rsidRPr="00A4194D" w:rsidRDefault="00FB014A" w:rsidP="0068177D">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6406F62"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74A5BC3D"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A4194D" w:rsidRDefault="00BA7484" w:rsidP="00BA7484">
            <w:pPr>
              <w:jc w:val="center"/>
              <w:rPr>
                <w:rFonts w:eastAsia="Arial Unicode MS"/>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77777777" w:rsidR="00BA7484" w:rsidRPr="00A4194D" w:rsidRDefault="00BA7484" w:rsidP="00BA7484">
            <w:pPr>
              <w:jc w:val="center"/>
              <w:rPr>
                <w:rFonts w:eastAsia="Times New Roman"/>
                <w:sz w:val="22"/>
                <w:szCs w:val="22"/>
                <w:lang w:val="lv-LV"/>
              </w:rPr>
            </w:pPr>
            <w:r w:rsidRPr="00A4194D">
              <w:rPr>
                <w:rFonts w:eastAsia="Arial Unicode MS"/>
                <w:sz w:val="22"/>
                <w:szCs w:val="22"/>
                <w:lang w:val="lv-LV"/>
              </w:rPr>
              <w:t>X</w:t>
            </w:r>
          </w:p>
        </w:tc>
      </w:tr>
      <w:tr w:rsidR="00C34CD6" w:rsidRPr="00A4194D" w14:paraId="7ED54ABB"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A4194D" w:rsidRDefault="00C34CD6" w:rsidP="00C34CD6">
            <w:pPr>
              <w:rPr>
                <w:iCs/>
                <w:color w:val="000000"/>
                <w:sz w:val="22"/>
                <w:szCs w:val="22"/>
                <w:lang w:val="lv-LV"/>
              </w:rPr>
            </w:pPr>
            <w:r w:rsidRPr="00A4194D">
              <w:rPr>
                <w:iCs/>
                <w:color w:val="000000"/>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3E91EA46" w14:textId="3C875C7B" w:rsidR="00C34CD6" w:rsidRPr="00A4194D" w:rsidRDefault="00C34CD6" w:rsidP="00C34CD6">
            <w:pPr>
              <w:jc w:val="both"/>
              <w:rPr>
                <w:sz w:val="24"/>
                <w:szCs w:val="24"/>
                <w:lang w:val="lv-LV"/>
              </w:rPr>
            </w:pPr>
          </w:p>
        </w:tc>
      </w:tr>
      <w:tr w:rsidR="00C34CD6" w:rsidRPr="00A4194D" w14:paraId="4E201A9C"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A4194D" w:rsidRDefault="00C34CD6" w:rsidP="00C34CD6">
            <w:pPr>
              <w:rPr>
                <w:iCs/>
                <w:color w:val="000000"/>
                <w:sz w:val="22"/>
                <w:szCs w:val="22"/>
                <w:lang w:val="lv-LV"/>
              </w:rPr>
            </w:pPr>
            <w:r w:rsidRPr="00A4194D">
              <w:rPr>
                <w:iCs/>
                <w:color w:val="000000"/>
                <w:sz w:val="22"/>
                <w:szCs w:val="22"/>
                <w:lang w:val="lv-LV"/>
              </w:rPr>
              <w:t>6.1. detalizēts ieņēmumu aprēķins</w:t>
            </w:r>
          </w:p>
        </w:tc>
        <w:tc>
          <w:tcPr>
            <w:tcW w:w="8542" w:type="dxa"/>
            <w:gridSpan w:val="7"/>
            <w:vMerge/>
            <w:tcBorders>
              <w:left w:val="single" w:sz="4" w:space="0" w:color="auto"/>
              <w:right w:val="single" w:sz="4" w:space="0" w:color="auto"/>
            </w:tcBorders>
          </w:tcPr>
          <w:p w14:paraId="505E5643"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7E503204"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7777777" w:rsidR="00C34CD6" w:rsidRPr="00A4194D" w:rsidRDefault="00C34CD6" w:rsidP="00C34CD6">
            <w:pPr>
              <w:rPr>
                <w:iCs/>
                <w:color w:val="000000"/>
                <w:sz w:val="22"/>
                <w:szCs w:val="22"/>
                <w:lang w:val="lv-LV"/>
              </w:rPr>
            </w:pPr>
            <w:r w:rsidRPr="00A4194D">
              <w:rPr>
                <w:iCs/>
                <w:color w:val="000000"/>
                <w:sz w:val="22"/>
                <w:szCs w:val="22"/>
                <w:lang w:val="lv-LV"/>
              </w:rPr>
              <w:t>6.2. detalizēts izdevumu aprēķins</w:t>
            </w:r>
          </w:p>
        </w:tc>
        <w:tc>
          <w:tcPr>
            <w:tcW w:w="8542" w:type="dxa"/>
            <w:gridSpan w:val="7"/>
            <w:vMerge/>
            <w:tcBorders>
              <w:left w:val="single" w:sz="4" w:space="0" w:color="auto"/>
              <w:bottom w:val="single" w:sz="4" w:space="0" w:color="auto"/>
              <w:right w:val="single" w:sz="4" w:space="0" w:color="auto"/>
            </w:tcBorders>
          </w:tcPr>
          <w:p w14:paraId="4AD59209"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4377AEE1"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77777777" w:rsidR="00C34CD6" w:rsidRPr="00A4194D" w:rsidRDefault="00C34CD6" w:rsidP="00C34CD6">
            <w:pPr>
              <w:jc w:val="both"/>
              <w:rPr>
                <w:rFonts w:eastAsia="Times New Roman"/>
                <w:sz w:val="24"/>
                <w:szCs w:val="24"/>
                <w:lang w:val="lv-LV" w:eastAsia="ja-JP"/>
              </w:rPr>
            </w:pPr>
            <w:r w:rsidRPr="00A4194D">
              <w:rPr>
                <w:iCs/>
                <w:color w:val="000000"/>
                <w:sz w:val="24"/>
                <w:szCs w:val="24"/>
                <w:lang w:val="lv-LV"/>
              </w:rPr>
              <w:t>Noteikumu projekts šo jomu neskar.</w:t>
            </w:r>
          </w:p>
        </w:tc>
      </w:tr>
      <w:tr w:rsidR="00C34CD6" w:rsidRPr="00753490" w14:paraId="15417944" w14:textId="77777777" w:rsidTr="00817A1E">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F1D61E6" w14:textId="5D8F222B" w:rsidR="00C34CD6" w:rsidRPr="00375701" w:rsidRDefault="004100B5" w:rsidP="00C34CD6">
            <w:pPr>
              <w:ind w:right="57"/>
              <w:jc w:val="both"/>
              <w:rPr>
                <w:rFonts w:eastAsia="Times New Roman"/>
                <w:sz w:val="24"/>
                <w:szCs w:val="24"/>
                <w:lang w:val="lv-LV" w:eastAsia="ja-JP"/>
              </w:rPr>
            </w:pPr>
            <w:r w:rsidRPr="00A4194D">
              <w:rPr>
                <w:rFonts w:eastAsia="Times New Roman"/>
                <w:sz w:val="24"/>
                <w:szCs w:val="24"/>
                <w:lang w:val="lv-LV" w:eastAsia="ja-JP"/>
              </w:rPr>
              <w:t>Noteikumu projekt</w:t>
            </w:r>
            <w:r w:rsidR="003A6D3E" w:rsidRPr="00A4194D">
              <w:rPr>
                <w:rFonts w:eastAsia="Times New Roman"/>
                <w:sz w:val="24"/>
                <w:szCs w:val="24"/>
                <w:lang w:val="lv-LV" w:eastAsia="ja-JP"/>
              </w:rPr>
              <w:t>am nav</w:t>
            </w:r>
            <w:r w:rsidRPr="00A4194D">
              <w:rPr>
                <w:rFonts w:eastAsia="Times New Roman"/>
                <w:sz w:val="24"/>
                <w:szCs w:val="24"/>
                <w:lang w:val="lv-LV" w:eastAsia="ja-JP"/>
              </w:rPr>
              <w:t xml:space="preserve"> ietekm</w:t>
            </w:r>
            <w:r w:rsidR="003A6D3E" w:rsidRPr="00A4194D">
              <w:rPr>
                <w:rFonts w:eastAsia="Times New Roman"/>
                <w:sz w:val="24"/>
                <w:szCs w:val="24"/>
                <w:lang w:val="lv-LV" w:eastAsia="ja-JP"/>
              </w:rPr>
              <w:t>es</w:t>
            </w:r>
            <w:r w:rsidRPr="00A4194D">
              <w:rPr>
                <w:rFonts w:eastAsia="Times New Roman"/>
                <w:sz w:val="24"/>
                <w:szCs w:val="24"/>
                <w:lang w:val="lv-LV" w:eastAsia="ja-JP"/>
              </w:rPr>
              <w:t xml:space="preserve"> uz valsts budžet</w:t>
            </w:r>
            <w:r w:rsidR="003A6D3E" w:rsidRPr="00A4194D">
              <w:rPr>
                <w:rFonts w:eastAsia="Times New Roman"/>
                <w:sz w:val="24"/>
                <w:szCs w:val="24"/>
                <w:lang w:val="lv-LV" w:eastAsia="ja-JP"/>
              </w:rPr>
              <w:t>u</w:t>
            </w:r>
            <w:r w:rsidRPr="00A4194D">
              <w:rPr>
                <w:rFonts w:eastAsia="Times New Roman"/>
                <w:sz w:val="24"/>
                <w:szCs w:val="24"/>
                <w:lang w:val="lv-LV" w:eastAsia="ja-JP"/>
              </w:rPr>
              <w:t xml:space="preserve">, </w:t>
            </w:r>
            <w:r w:rsidR="008F2B35" w:rsidRPr="00A4194D">
              <w:rPr>
                <w:rFonts w:eastAsia="Times New Roman"/>
                <w:sz w:val="24"/>
                <w:szCs w:val="24"/>
                <w:lang w:val="lv-LV" w:eastAsia="ja-JP"/>
              </w:rPr>
              <w:t xml:space="preserve">ņemot vērā, ka </w:t>
            </w:r>
            <w:r w:rsidRPr="00A4194D">
              <w:rPr>
                <w:rFonts w:eastAsia="Times New Roman"/>
                <w:sz w:val="24"/>
                <w:szCs w:val="24"/>
                <w:lang w:val="lv-LV" w:eastAsia="ja-JP"/>
              </w:rPr>
              <w:t xml:space="preserve">dīkstāves pabalstu izmaksa noteikumu projektā paredzētajam saņēmēju lokam tiks nodrošināta jau sākotnēji </w:t>
            </w:r>
            <w:r w:rsidR="008F2B35" w:rsidRPr="00A4194D">
              <w:rPr>
                <w:lang w:val="lv-LV"/>
              </w:rPr>
              <w:t xml:space="preserve"> </w:t>
            </w:r>
            <w:r w:rsidR="008F2B35" w:rsidRPr="00A4194D">
              <w:rPr>
                <w:rFonts w:eastAsia="Times New Roman"/>
                <w:sz w:val="24"/>
                <w:szCs w:val="24"/>
                <w:lang w:val="lv-LV" w:eastAsia="ja-JP"/>
              </w:rPr>
              <w:t xml:space="preserve">Ministru kabineta 2020.gada 26.marta noteikumu Nr.165 “Noteikumi par Covid-19 izraisītās krīzes skartiem darba devējiem, kuri kvalificējas dīkstāves pabalstam un nokavēto nodokļu maksājumu samaksas sadalei termiņos vai atlikšanai uz laiku līdz trim gadiem” </w:t>
            </w:r>
            <w:r w:rsidRPr="00A4194D">
              <w:rPr>
                <w:rFonts w:eastAsia="Times New Roman"/>
                <w:sz w:val="24"/>
                <w:szCs w:val="24"/>
                <w:lang w:val="lv-LV" w:eastAsia="ja-JP"/>
              </w:rPr>
              <w:t>īstenošanai paredzētā finansējuma ietvaros.</w:t>
            </w:r>
          </w:p>
        </w:tc>
      </w:tr>
    </w:tbl>
    <w:p w14:paraId="0BD5EED6" w14:textId="77777777" w:rsidR="006D2852" w:rsidRPr="004236AC" w:rsidRDefault="006D2852" w:rsidP="00640947">
      <w:pPr>
        <w:contextualSpacing/>
        <w:jc w:val="both"/>
        <w:rPr>
          <w:rFonts w:eastAsia="Times New Roman"/>
          <w:sz w:val="26"/>
          <w:szCs w:val="26"/>
          <w:lang w:val="lv-LV" w:eastAsia="lv-LV"/>
        </w:rPr>
      </w:pPr>
    </w:p>
    <w:p w14:paraId="29384602"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753490" w14:paraId="0516F41A"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lastRenderedPageBreak/>
              <w:t>2.</w:t>
            </w:r>
          </w:p>
        </w:tc>
        <w:tc>
          <w:tcPr>
            <w:tcW w:w="1368"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375701" w14:paraId="2D26E4AD"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375701" w14:paraId="003E979F"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481F79A5"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7A8A7CA4"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2DDC8748" w14:textId="77777777" w:rsidR="00BE786E" w:rsidRPr="00375701" w:rsidRDefault="005447C7" w:rsidP="00AD0AD3">
            <w:pPr>
              <w:contextualSpacing/>
              <w:jc w:val="both"/>
              <w:rPr>
                <w:rFonts w:eastAsia="Times New Roman"/>
                <w:sz w:val="26"/>
                <w:szCs w:val="26"/>
                <w:lang w:val="lv-LV" w:eastAsia="lv-LV"/>
              </w:rPr>
            </w:pPr>
            <w:r w:rsidRPr="00375701">
              <w:rPr>
                <w:rFonts w:eastAsia="Times New Roman"/>
                <w:sz w:val="26"/>
                <w:szCs w:val="26"/>
                <w:lang w:val="lv-LV" w:eastAsia="lv-LV"/>
              </w:rPr>
              <w:t>-</w:t>
            </w:r>
          </w:p>
        </w:tc>
      </w:tr>
      <w:tr w:rsidR="006F4B13" w:rsidRPr="00375701" w14:paraId="416E11DF"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C4B66A8"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73AE2833"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7B492DC6"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r w:rsidR="0099282E" w:rsidRPr="00375701">
              <w:rPr>
                <w:rFonts w:eastAsia="Times New Roman"/>
                <w:sz w:val="26"/>
                <w:szCs w:val="26"/>
                <w:lang w:val="lv-LV" w:eastAsia="lv-LV"/>
              </w:rPr>
              <w:t>.</w:t>
            </w:r>
          </w:p>
        </w:tc>
      </w:tr>
      <w:tr w:rsidR="006F4B13" w:rsidRPr="00375701" w14:paraId="1E928264"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36B0651D"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2823DFDB"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34F91A1"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75A0F2F2" w14:textId="77777777" w:rsidR="00844176" w:rsidRPr="00375701" w:rsidRDefault="00844176" w:rsidP="00370711">
      <w:pPr>
        <w:contextualSpacing/>
        <w:rPr>
          <w:sz w:val="26"/>
          <w:lang w:val="lv-LV"/>
        </w:rPr>
      </w:pPr>
    </w:p>
    <w:p w14:paraId="3A951CBC" w14:textId="77777777"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753490" w14:paraId="0696D1AB" w14:textId="77777777" w:rsidTr="006C5DED">
        <w:trPr>
          <w:trHeight w:val="421"/>
        </w:trPr>
        <w:tc>
          <w:tcPr>
            <w:tcW w:w="9211"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753490" w14:paraId="350B0840" w14:textId="77777777" w:rsidTr="00E50D80">
        <w:trPr>
          <w:trHeight w:val="553"/>
        </w:trPr>
        <w:tc>
          <w:tcPr>
            <w:tcW w:w="312"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07ADE3DB" w14:textId="77777777" w:rsidR="00D27E4D" w:rsidRPr="00375701" w:rsidRDefault="31CA2F55" w:rsidP="7B10F2A1">
            <w:pPr>
              <w:shd w:val="clear" w:color="auto" w:fill="FFFFFF" w:themeFill="background1"/>
              <w:ind w:right="113"/>
              <w:contextualSpacing/>
              <w:jc w:val="both"/>
              <w:rPr>
                <w:rFonts w:eastAsia="Times New Roman"/>
                <w:sz w:val="26"/>
                <w:szCs w:val="26"/>
                <w:lang w:val="lv-LV" w:eastAsia="ja-JP"/>
              </w:rPr>
            </w:pPr>
            <w:r w:rsidRPr="00375701">
              <w:rPr>
                <w:rFonts w:eastAsia="Times New Roman"/>
                <w:sz w:val="26"/>
                <w:szCs w:val="26"/>
                <w:lang w:val="lv-LV" w:eastAsia="ja-JP"/>
              </w:rPr>
              <w:t>Nepieciešama tūlītēja</w:t>
            </w:r>
            <w:r w:rsidRPr="00375701">
              <w:rPr>
                <w:rFonts w:eastAsia="PMingLiU"/>
                <w:sz w:val="26"/>
                <w:szCs w:val="26"/>
                <w:lang w:val="lv-LV" w:eastAsia="ja-JP"/>
              </w:rPr>
              <w:t xml:space="preserve"> r</w:t>
            </w:r>
            <w:r w:rsidRPr="00375701">
              <w:rPr>
                <w:rFonts w:eastAsia="Times New Roman"/>
                <w:sz w:val="26"/>
                <w:szCs w:val="26"/>
                <w:lang w:val="lv-LV" w:eastAsia="ja-JP"/>
              </w:rPr>
              <w:t>īcība un dīkstāve</w:t>
            </w:r>
            <w:r w:rsidR="1C1ACFBC" w:rsidRPr="00375701">
              <w:rPr>
                <w:rFonts w:eastAsia="Times New Roman"/>
                <w:sz w:val="26"/>
                <w:szCs w:val="26"/>
                <w:lang w:val="lv-LV" w:eastAsia="ja-JP"/>
              </w:rPr>
              <w:t>s pabalsta risinājuma steidzama ieviešana</w:t>
            </w:r>
            <w:r w:rsidRPr="00375701">
              <w:rPr>
                <w:rFonts w:eastAsia="Times New Roman"/>
                <w:sz w:val="26"/>
                <w:szCs w:val="26"/>
                <w:lang w:val="lv-LV" w:eastAsia="ja-JP"/>
              </w:rPr>
              <w:t xml:space="preserve">, lai mazinātu krīzes radītās sekas.  </w:t>
            </w:r>
          </w:p>
        </w:tc>
      </w:tr>
      <w:tr w:rsidR="006F4B13" w:rsidRPr="00753490" w14:paraId="6FBCE92F" w14:textId="77777777" w:rsidTr="00E50D80">
        <w:trPr>
          <w:trHeight w:val="339"/>
        </w:trPr>
        <w:tc>
          <w:tcPr>
            <w:tcW w:w="312"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354D40D5" w14:textId="77777777" w:rsidR="006F4B13" w:rsidRPr="00375701" w:rsidRDefault="28545A39"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sidRPr="00375701">
              <w:rPr>
                <w:rFonts w:eastAsia="Times New Roman"/>
                <w:sz w:val="26"/>
                <w:szCs w:val="26"/>
                <w:lang w:val="lv-LV" w:eastAsia="ja-JP"/>
              </w:rPr>
              <w:t>Pie risinājuma izstrādes ir iesaistītas uzņēmēju pārstāvošās i</w:t>
            </w:r>
            <w:r w:rsidR="32193D0A" w:rsidRPr="00375701">
              <w:rPr>
                <w:rFonts w:eastAsia="Times New Roman"/>
                <w:sz w:val="26"/>
                <w:szCs w:val="26"/>
                <w:lang w:val="lv-LV" w:eastAsia="ja-JP"/>
              </w:rPr>
              <w:t>nstitūcijas.</w:t>
            </w:r>
            <w:r w:rsidRPr="00375701">
              <w:rPr>
                <w:rFonts w:eastAsia="Times New Roman"/>
                <w:sz w:val="26"/>
                <w:szCs w:val="26"/>
                <w:lang w:val="lv-LV" w:eastAsia="ja-JP"/>
              </w:rPr>
              <w:t xml:space="preserve"> </w:t>
            </w:r>
          </w:p>
        </w:tc>
      </w:tr>
      <w:tr w:rsidR="006F4B13" w:rsidRPr="00375701" w14:paraId="4FC38380" w14:textId="77777777" w:rsidTr="00E50D80">
        <w:trPr>
          <w:trHeight w:val="476"/>
        </w:trPr>
        <w:tc>
          <w:tcPr>
            <w:tcW w:w="312"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0A007CE1" w14:textId="77777777" w:rsidR="006F4B13" w:rsidRPr="00375701"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375701">
              <w:rPr>
                <w:rFonts w:eastAsia="PMingLiU"/>
                <w:sz w:val="26"/>
                <w:szCs w:val="26"/>
                <w:shd w:val="clear" w:color="auto" w:fill="FFFFFF"/>
                <w:lang w:val="lv-LV" w:eastAsia="ja-JP"/>
              </w:rPr>
              <w:t>Nav</w:t>
            </w:r>
          </w:p>
        </w:tc>
      </w:tr>
      <w:tr w:rsidR="006F4B13" w:rsidRPr="00375701" w14:paraId="4D49BC1D" w14:textId="77777777" w:rsidTr="00E50D80">
        <w:trPr>
          <w:trHeight w:val="205"/>
        </w:trPr>
        <w:tc>
          <w:tcPr>
            <w:tcW w:w="312"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0D59E8EE" w14:textId="77777777" w:rsidR="006F4B13" w:rsidRPr="00375701" w:rsidRDefault="006F4B13" w:rsidP="00282251">
            <w:pPr>
              <w:ind w:left="57" w:right="113"/>
              <w:contextualSpacing/>
              <w:jc w:val="both"/>
              <w:rPr>
                <w:rFonts w:eastAsia="PMingLiU"/>
                <w:sz w:val="26"/>
                <w:szCs w:val="26"/>
                <w:lang w:val="lv-LV" w:eastAsia="ja-JP"/>
              </w:rPr>
            </w:pPr>
            <w:r w:rsidRPr="00375701">
              <w:rPr>
                <w:rFonts w:eastAsia="PMingLiU"/>
                <w:sz w:val="26"/>
                <w:szCs w:val="26"/>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753490" w14:paraId="374DB54F"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753490" w14:paraId="6FC27C51"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6586644B" w14:textId="77777777" w:rsidR="00844176" w:rsidRPr="00375701" w:rsidRDefault="00F669EB">
            <w:pPr>
              <w:ind w:left="82" w:right="161"/>
              <w:jc w:val="both"/>
              <w:rPr>
                <w:sz w:val="26"/>
                <w:szCs w:val="26"/>
                <w:lang w:val="lv-LV"/>
              </w:rPr>
            </w:pPr>
            <w:r w:rsidRPr="00375701">
              <w:rPr>
                <w:sz w:val="26"/>
                <w:szCs w:val="26"/>
                <w:lang w:val="lv-LV"/>
              </w:rPr>
              <w:t>P</w:t>
            </w:r>
            <w:r w:rsidR="00844176" w:rsidRPr="00375701">
              <w:rPr>
                <w:sz w:val="26"/>
                <w:szCs w:val="26"/>
                <w:lang w:val="lv-LV"/>
              </w:rPr>
              <w:t>roj</w:t>
            </w:r>
            <w:r w:rsidR="00733C32" w:rsidRPr="00375701">
              <w:rPr>
                <w:sz w:val="26"/>
                <w:szCs w:val="26"/>
                <w:lang w:val="lv-LV"/>
              </w:rPr>
              <w:t xml:space="preserve">ekta izpilde tiks nodrošināta </w:t>
            </w:r>
            <w:r w:rsidR="2087B3A9" w:rsidRPr="00375701">
              <w:rPr>
                <w:sz w:val="26"/>
                <w:szCs w:val="26"/>
                <w:lang w:val="lv-LV"/>
              </w:rPr>
              <w:t>Valsts ieņēmumu dienesta</w:t>
            </w:r>
            <w:r w:rsidR="00844176" w:rsidRPr="00375701">
              <w:rPr>
                <w:sz w:val="26"/>
                <w:szCs w:val="26"/>
                <w:lang w:val="lv-LV"/>
              </w:rPr>
              <w:t xml:space="preserve"> esošo funkciju </w:t>
            </w:r>
            <w:r w:rsidR="002B7681" w:rsidRPr="00375701">
              <w:rPr>
                <w:sz w:val="26"/>
                <w:szCs w:val="26"/>
                <w:lang w:val="lv-LV"/>
              </w:rPr>
              <w:t xml:space="preserve">un cilvēkresursu </w:t>
            </w:r>
            <w:r w:rsidR="00844176" w:rsidRPr="00375701">
              <w:rPr>
                <w:sz w:val="26"/>
                <w:szCs w:val="26"/>
                <w:lang w:val="lv-LV"/>
              </w:rPr>
              <w:t>ietvaros</w:t>
            </w:r>
            <w:r w:rsidR="002B7681" w:rsidRPr="00375701">
              <w:rPr>
                <w:sz w:val="26"/>
                <w:szCs w:val="26"/>
                <w:lang w:val="lv-LV"/>
              </w:rPr>
              <w:t>, kā arī nav paredzēta jaunu institūciju izveide, esošu institūciju likvidācija vai reorganizācija</w:t>
            </w:r>
            <w:r w:rsidR="00844176" w:rsidRPr="00375701">
              <w:rPr>
                <w:sz w:val="26"/>
                <w:szCs w:val="26"/>
                <w:lang w:val="lv-LV"/>
              </w:rPr>
              <w:t>.</w:t>
            </w:r>
          </w:p>
        </w:tc>
      </w:tr>
      <w:tr w:rsidR="00844176" w:rsidRPr="00375701" w14:paraId="09651488"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39AAD7B9"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r w:rsidRPr="00C23A84">
        <w:rPr>
          <w:b/>
          <w:sz w:val="28"/>
          <w:szCs w:val="28"/>
          <w:lang w:val="lv-LV"/>
        </w:rPr>
        <w:t>Vitenbergs</w:t>
      </w:r>
    </w:p>
    <w:p w14:paraId="09C722C4" w14:textId="77777777" w:rsidR="00BE7D71" w:rsidRPr="00C23A84" w:rsidRDefault="00BE7D71" w:rsidP="00BE7D71">
      <w:pPr>
        <w:jc w:val="both"/>
        <w:rPr>
          <w:b/>
          <w:sz w:val="28"/>
          <w:szCs w:val="28"/>
          <w:lang w:val="lv-LV"/>
        </w:rPr>
      </w:pPr>
    </w:p>
    <w:p w14:paraId="78C1B500" w14:textId="77777777" w:rsidR="004C4C5A" w:rsidRPr="00355B8B" w:rsidRDefault="004C4C5A" w:rsidP="004C4C5A">
      <w:pPr>
        <w:jc w:val="both"/>
        <w:rPr>
          <w:b/>
          <w:sz w:val="28"/>
          <w:szCs w:val="28"/>
          <w:lang w:val="lv-LV"/>
        </w:rPr>
      </w:pPr>
      <w:r w:rsidRPr="00355B8B">
        <w:rPr>
          <w:b/>
          <w:sz w:val="28"/>
          <w:szCs w:val="28"/>
          <w:lang w:val="lv-LV"/>
        </w:rPr>
        <w:t>Vīza:</w:t>
      </w:r>
    </w:p>
    <w:p w14:paraId="3A49BA89" w14:textId="4F7BD34D" w:rsidR="004C4C5A" w:rsidRPr="00355B8B" w:rsidRDefault="004C4C5A" w:rsidP="004C4C5A">
      <w:pPr>
        <w:jc w:val="both"/>
        <w:rPr>
          <w:b/>
          <w:sz w:val="28"/>
          <w:szCs w:val="28"/>
          <w:lang w:val="lv-LV"/>
        </w:rPr>
      </w:pPr>
      <w:r w:rsidRPr="00355B8B">
        <w:rPr>
          <w:b/>
          <w:sz w:val="28"/>
          <w:szCs w:val="28"/>
          <w:lang w:val="lv-LV"/>
        </w:rPr>
        <w:lastRenderedPageBreak/>
        <w:t>Valsts sekretāra vietā</w:t>
      </w:r>
      <w:r w:rsidR="00A9523E" w:rsidRPr="00355B8B">
        <w:rPr>
          <w:b/>
          <w:sz w:val="28"/>
          <w:szCs w:val="28"/>
          <w:lang w:val="lv-LV"/>
        </w:rPr>
        <w:t xml:space="preserve"> </w:t>
      </w:r>
      <w:r w:rsidRPr="00355B8B">
        <w:rPr>
          <w:b/>
          <w:sz w:val="28"/>
          <w:szCs w:val="28"/>
          <w:lang w:val="lv-LV"/>
        </w:rPr>
        <w:t>-</w:t>
      </w:r>
    </w:p>
    <w:p w14:paraId="3985E539" w14:textId="77777777" w:rsidR="004C4C5A" w:rsidRPr="00355B8B" w:rsidRDefault="004C4C5A" w:rsidP="004C4C5A">
      <w:pPr>
        <w:jc w:val="both"/>
        <w:rPr>
          <w:sz w:val="28"/>
          <w:szCs w:val="28"/>
          <w:lang w:val="lv-LV"/>
        </w:rPr>
      </w:pPr>
      <w:r w:rsidRPr="00355B8B">
        <w:rPr>
          <w:b/>
          <w:sz w:val="28"/>
          <w:szCs w:val="28"/>
          <w:lang w:val="lv-LV"/>
        </w:rPr>
        <w:t>valsts sekretāra vietnieks</w:t>
      </w:r>
      <w:r w:rsidRPr="00355B8B">
        <w:rPr>
          <w:b/>
          <w:sz w:val="28"/>
          <w:szCs w:val="28"/>
          <w:lang w:val="lv-LV"/>
        </w:rPr>
        <w:tab/>
      </w:r>
      <w:r w:rsidRPr="00355B8B">
        <w:rPr>
          <w:b/>
          <w:sz w:val="28"/>
          <w:szCs w:val="28"/>
          <w:lang w:val="lv-LV"/>
        </w:rPr>
        <w:tab/>
      </w:r>
      <w:r w:rsidRPr="00355B8B">
        <w:rPr>
          <w:b/>
          <w:sz w:val="28"/>
          <w:szCs w:val="28"/>
          <w:lang w:val="lv-LV"/>
        </w:rPr>
        <w:tab/>
        <w:t xml:space="preserve">                         </w:t>
      </w:r>
      <w:r w:rsidRPr="00355B8B">
        <w:rPr>
          <w:b/>
          <w:sz w:val="28"/>
          <w:szCs w:val="28"/>
          <w:lang w:val="lv-LV"/>
        </w:rPr>
        <w:tab/>
        <w:t xml:space="preserve">     E. Valantis</w:t>
      </w:r>
    </w:p>
    <w:p w14:paraId="1BC902DF" w14:textId="77777777" w:rsidR="00862580" w:rsidRPr="00375701" w:rsidRDefault="00862580" w:rsidP="00282251">
      <w:pPr>
        <w:tabs>
          <w:tab w:val="left" w:pos="6237"/>
        </w:tabs>
        <w:contextualSpacing/>
        <w:rPr>
          <w:lang w:val="lv-LV"/>
        </w:rPr>
      </w:pPr>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DF458" w14:textId="77777777" w:rsidR="002A71DC" w:rsidRDefault="002A71DC" w:rsidP="006B2FEF">
      <w:r>
        <w:separator/>
      </w:r>
    </w:p>
  </w:endnote>
  <w:endnote w:type="continuationSeparator" w:id="0">
    <w:p w14:paraId="62FE19A0" w14:textId="77777777" w:rsidR="002A71DC" w:rsidRDefault="002A71DC" w:rsidP="006B2FEF">
      <w:r>
        <w:continuationSeparator/>
      </w:r>
    </w:p>
  </w:endnote>
  <w:endnote w:type="continuationNotice" w:id="1">
    <w:p w14:paraId="6ACC3B84" w14:textId="77777777" w:rsidR="002A71DC" w:rsidRDefault="002A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0138" w14:textId="4B0FAEF1" w:rsidR="00175B7D" w:rsidRPr="00471E7E" w:rsidRDefault="00471E7E" w:rsidP="00471E7E">
    <w:pPr>
      <w:pStyle w:val="Footer"/>
    </w:pPr>
    <w:r w:rsidRPr="00471E7E">
      <w:t>EMAnot_130520_groz_dīkst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7D89" w14:textId="71DD2C3E" w:rsidR="00175B7D" w:rsidRPr="00471E7E" w:rsidRDefault="00471E7E" w:rsidP="00471E7E">
    <w:pPr>
      <w:pStyle w:val="Footer"/>
    </w:pPr>
    <w:r w:rsidRPr="00471E7E">
      <w:t>EMAnot_130520_groz_dīkst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9E15D" w14:textId="77777777" w:rsidR="002A71DC" w:rsidRDefault="002A71DC" w:rsidP="006B2FEF">
      <w:r>
        <w:separator/>
      </w:r>
    </w:p>
  </w:footnote>
  <w:footnote w:type="continuationSeparator" w:id="0">
    <w:p w14:paraId="716B4719" w14:textId="77777777" w:rsidR="002A71DC" w:rsidRDefault="002A71DC" w:rsidP="006B2FEF">
      <w:r>
        <w:continuationSeparator/>
      </w:r>
    </w:p>
  </w:footnote>
  <w:footnote w:type="continuationNotice" w:id="1">
    <w:p w14:paraId="257AAC49" w14:textId="77777777" w:rsidR="002A71DC" w:rsidRDefault="002A7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7FB7146E" w14:textId="77777777"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B785A">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9E9"/>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602E6"/>
    <w:rsid w:val="000606F5"/>
    <w:rsid w:val="000609B8"/>
    <w:rsid w:val="00060A27"/>
    <w:rsid w:val="00061210"/>
    <w:rsid w:val="00062B81"/>
    <w:rsid w:val="00062F7E"/>
    <w:rsid w:val="0006303D"/>
    <w:rsid w:val="0006376B"/>
    <w:rsid w:val="000649E2"/>
    <w:rsid w:val="0006788D"/>
    <w:rsid w:val="000678CD"/>
    <w:rsid w:val="00067B61"/>
    <w:rsid w:val="00070F56"/>
    <w:rsid w:val="00071082"/>
    <w:rsid w:val="0007156D"/>
    <w:rsid w:val="00071B69"/>
    <w:rsid w:val="00071BC9"/>
    <w:rsid w:val="00072B02"/>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14E3"/>
    <w:rsid w:val="000A1FC0"/>
    <w:rsid w:val="000A212A"/>
    <w:rsid w:val="000A22AD"/>
    <w:rsid w:val="000A2CF7"/>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952"/>
    <w:rsid w:val="00101565"/>
    <w:rsid w:val="00101A2A"/>
    <w:rsid w:val="00102922"/>
    <w:rsid w:val="00102B0D"/>
    <w:rsid w:val="00102B1D"/>
    <w:rsid w:val="00103E86"/>
    <w:rsid w:val="00105D17"/>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410C"/>
    <w:rsid w:val="00125FC5"/>
    <w:rsid w:val="0012624C"/>
    <w:rsid w:val="00126D08"/>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486C"/>
    <w:rsid w:val="00185024"/>
    <w:rsid w:val="00186A4D"/>
    <w:rsid w:val="00187140"/>
    <w:rsid w:val="001902AA"/>
    <w:rsid w:val="00190B3D"/>
    <w:rsid w:val="001912B4"/>
    <w:rsid w:val="00191EDE"/>
    <w:rsid w:val="00192AA0"/>
    <w:rsid w:val="00192CC2"/>
    <w:rsid w:val="00192EE4"/>
    <w:rsid w:val="001935C8"/>
    <w:rsid w:val="001946C8"/>
    <w:rsid w:val="00195737"/>
    <w:rsid w:val="001957C3"/>
    <w:rsid w:val="00195D43"/>
    <w:rsid w:val="001970E1"/>
    <w:rsid w:val="001975B7"/>
    <w:rsid w:val="001979C9"/>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C2F"/>
    <w:rsid w:val="001E568C"/>
    <w:rsid w:val="001E5FBC"/>
    <w:rsid w:val="001E76BE"/>
    <w:rsid w:val="001F0372"/>
    <w:rsid w:val="001F1973"/>
    <w:rsid w:val="001F2437"/>
    <w:rsid w:val="001F273F"/>
    <w:rsid w:val="001F2BA2"/>
    <w:rsid w:val="001F325D"/>
    <w:rsid w:val="001F3C04"/>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4656"/>
    <w:rsid w:val="00224E84"/>
    <w:rsid w:val="002267E7"/>
    <w:rsid w:val="002267EF"/>
    <w:rsid w:val="00226B1A"/>
    <w:rsid w:val="00226F10"/>
    <w:rsid w:val="002272E3"/>
    <w:rsid w:val="00227435"/>
    <w:rsid w:val="00227BC3"/>
    <w:rsid w:val="00227F25"/>
    <w:rsid w:val="00230958"/>
    <w:rsid w:val="002309F9"/>
    <w:rsid w:val="00230B9A"/>
    <w:rsid w:val="00231A4A"/>
    <w:rsid w:val="00232072"/>
    <w:rsid w:val="00232405"/>
    <w:rsid w:val="00232596"/>
    <w:rsid w:val="002327FA"/>
    <w:rsid w:val="00232C04"/>
    <w:rsid w:val="002330F6"/>
    <w:rsid w:val="0023321F"/>
    <w:rsid w:val="00233558"/>
    <w:rsid w:val="002337A3"/>
    <w:rsid w:val="0023389D"/>
    <w:rsid w:val="0023582E"/>
    <w:rsid w:val="00235D8F"/>
    <w:rsid w:val="002361B2"/>
    <w:rsid w:val="00236215"/>
    <w:rsid w:val="00236418"/>
    <w:rsid w:val="00236775"/>
    <w:rsid w:val="00236874"/>
    <w:rsid w:val="00237078"/>
    <w:rsid w:val="002377C4"/>
    <w:rsid w:val="00237878"/>
    <w:rsid w:val="0024197D"/>
    <w:rsid w:val="00241A63"/>
    <w:rsid w:val="00241C10"/>
    <w:rsid w:val="0024228A"/>
    <w:rsid w:val="00243538"/>
    <w:rsid w:val="002438ED"/>
    <w:rsid w:val="00244A9E"/>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668B7"/>
    <w:rsid w:val="00266CC5"/>
    <w:rsid w:val="00270D0A"/>
    <w:rsid w:val="00272607"/>
    <w:rsid w:val="0027369F"/>
    <w:rsid w:val="00273700"/>
    <w:rsid w:val="00273B21"/>
    <w:rsid w:val="0027602B"/>
    <w:rsid w:val="00276258"/>
    <w:rsid w:val="002765FB"/>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C2C"/>
    <w:rsid w:val="002A71DC"/>
    <w:rsid w:val="002A7F4F"/>
    <w:rsid w:val="002B0390"/>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50A6"/>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0887"/>
    <w:rsid w:val="002E09BC"/>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4604"/>
    <w:rsid w:val="0033500C"/>
    <w:rsid w:val="0033532C"/>
    <w:rsid w:val="0033779C"/>
    <w:rsid w:val="00337AC6"/>
    <w:rsid w:val="0034055F"/>
    <w:rsid w:val="00341272"/>
    <w:rsid w:val="00342514"/>
    <w:rsid w:val="00343A18"/>
    <w:rsid w:val="00343B76"/>
    <w:rsid w:val="00344564"/>
    <w:rsid w:val="0034476B"/>
    <w:rsid w:val="00344820"/>
    <w:rsid w:val="00345BF7"/>
    <w:rsid w:val="00346913"/>
    <w:rsid w:val="003469B5"/>
    <w:rsid w:val="00346CE0"/>
    <w:rsid w:val="00350065"/>
    <w:rsid w:val="0035243E"/>
    <w:rsid w:val="0035446D"/>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458"/>
    <w:rsid w:val="00366AFE"/>
    <w:rsid w:val="00366C74"/>
    <w:rsid w:val="003674EA"/>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72B"/>
    <w:rsid w:val="003C0A84"/>
    <w:rsid w:val="003C0D75"/>
    <w:rsid w:val="003C16EA"/>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6AE2"/>
    <w:rsid w:val="004100B5"/>
    <w:rsid w:val="0041036A"/>
    <w:rsid w:val="00410589"/>
    <w:rsid w:val="004123C5"/>
    <w:rsid w:val="0041316A"/>
    <w:rsid w:val="00415457"/>
    <w:rsid w:val="004158F6"/>
    <w:rsid w:val="00415A66"/>
    <w:rsid w:val="00415BE9"/>
    <w:rsid w:val="00416363"/>
    <w:rsid w:val="00416A31"/>
    <w:rsid w:val="00417136"/>
    <w:rsid w:val="00417240"/>
    <w:rsid w:val="0041770B"/>
    <w:rsid w:val="004205F6"/>
    <w:rsid w:val="00420760"/>
    <w:rsid w:val="00420CFF"/>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DB2"/>
    <w:rsid w:val="004713B0"/>
    <w:rsid w:val="00471A6D"/>
    <w:rsid w:val="00471E7E"/>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5C5"/>
    <w:rsid w:val="00491A2B"/>
    <w:rsid w:val="004925E1"/>
    <w:rsid w:val="0049280F"/>
    <w:rsid w:val="004929D3"/>
    <w:rsid w:val="00492ACD"/>
    <w:rsid w:val="00493966"/>
    <w:rsid w:val="004947E5"/>
    <w:rsid w:val="00494FCC"/>
    <w:rsid w:val="00495EFF"/>
    <w:rsid w:val="00496916"/>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232B"/>
    <w:rsid w:val="004D2CC4"/>
    <w:rsid w:val="004D3010"/>
    <w:rsid w:val="004D30F1"/>
    <w:rsid w:val="004D365F"/>
    <w:rsid w:val="004D3ABB"/>
    <w:rsid w:val="004D47A5"/>
    <w:rsid w:val="004D488B"/>
    <w:rsid w:val="004D4A6B"/>
    <w:rsid w:val="004D57D0"/>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1714"/>
    <w:rsid w:val="0050230D"/>
    <w:rsid w:val="005027D7"/>
    <w:rsid w:val="00502D04"/>
    <w:rsid w:val="00502E75"/>
    <w:rsid w:val="00502F93"/>
    <w:rsid w:val="0050364D"/>
    <w:rsid w:val="00503A92"/>
    <w:rsid w:val="00503D17"/>
    <w:rsid w:val="00503EE9"/>
    <w:rsid w:val="005041F0"/>
    <w:rsid w:val="00504D6E"/>
    <w:rsid w:val="005106CD"/>
    <w:rsid w:val="0051101D"/>
    <w:rsid w:val="00511258"/>
    <w:rsid w:val="0051159D"/>
    <w:rsid w:val="005116FB"/>
    <w:rsid w:val="00511A2F"/>
    <w:rsid w:val="00512645"/>
    <w:rsid w:val="00512A68"/>
    <w:rsid w:val="00512AB1"/>
    <w:rsid w:val="00512B6A"/>
    <w:rsid w:val="0051378F"/>
    <w:rsid w:val="0051420C"/>
    <w:rsid w:val="00514690"/>
    <w:rsid w:val="00514B75"/>
    <w:rsid w:val="00515266"/>
    <w:rsid w:val="00515D44"/>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D7A"/>
    <w:rsid w:val="00551582"/>
    <w:rsid w:val="005525C7"/>
    <w:rsid w:val="00552639"/>
    <w:rsid w:val="00552A31"/>
    <w:rsid w:val="0055349D"/>
    <w:rsid w:val="00554359"/>
    <w:rsid w:val="00554367"/>
    <w:rsid w:val="00554C89"/>
    <w:rsid w:val="00554F42"/>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CDD"/>
    <w:rsid w:val="00571670"/>
    <w:rsid w:val="00571CCF"/>
    <w:rsid w:val="00572180"/>
    <w:rsid w:val="00572337"/>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441"/>
    <w:rsid w:val="005A47E5"/>
    <w:rsid w:val="005A4807"/>
    <w:rsid w:val="005A51FD"/>
    <w:rsid w:val="005A57EB"/>
    <w:rsid w:val="005A5A80"/>
    <w:rsid w:val="005A666E"/>
    <w:rsid w:val="005A74A5"/>
    <w:rsid w:val="005A8476"/>
    <w:rsid w:val="005B0718"/>
    <w:rsid w:val="005B0FC7"/>
    <w:rsid w:val="005B297A"/>
    <w:rsid w:val="005B29EF"/>
    <w:rsid w:val="005B2DA5"/>
    <w:rsid w:val="005B3526"/>
    <w:rsid w:val="005B38F2"/>
    <w:rsid w:val="005B39D9"/>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852"/>
    <w:rsid w:val="005C3B2C"/>
    <w:rsid w:val="005C3C0A"/>
    <w:rsid w:val="005C3CC2"/>
    <w:rsid w:val="005C3D03"/>
    <w:rsid w:val="005C3EBF"/>
    <w:rsid w:val="005C51FA"/>
    <w:rsid w:val="005C5413"/>
    <w:rsid w:val="005C59B9"/>
    <w:rsid w:val="005C5A51"/>
    <w:rsid w:val="005C63C7"/>
    <w:rsid w:val="005C6628"/>
    <w:rsid w:val="005C6B2C"/>
    <w:rsid w:val="005C73E4"/>
    <w:rsid w:val="005C7B1F"/>
    <w:rsid w:val="005D00B8"/>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16D"/>
    <w:rsid w:val="00633C01"/>
    <w:rsid w:val="006345DC"/>
    <w:rsid w:val="00635E09"/>
    <w:rsid w:val="00635EC8"/>
    <w:rsid w:val="00635F15"/>
    <w:rsid w:val="00636B91"/>
    <w:rsid w:val="00636CB6"/>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4192"/>
    <w:rsid w:val="0066570F"/>
    <w:rsid w:val="006661BE"/>
    <w:rsid w:val="00667B2F"/>
    <w:rsid w:val="00671522"/>
    <w:rsid w:val="006722DF"/>
    <w:rsid w:val="006723C7"/>
    <w:rsid w:val="00672822"/>
    <w:rsid w:val="006729D2"/>
    <w:rsid w:val="00673B07"/>
    <w:rsid w:val="00673BC6"/>
    <w:rsid w:val="00673E82"/>
    <w:rsid w:val="0067411C"/>
    <w:rsid w:val="00674637"/>
    <w:rsid w:val="00675448"/>
    <w:rsid w:val="006775B3"/>
    <w:rsid w:val="006776A3"/>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3AA2"/>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6C32"/>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003"/>
    <w:rsid w:val="00733C32"/>
    <w:rsid w:val="007354D2"/>
    <w:rsid w:val="00735EB9"/>
    <w:rsid w:val="007366D2"/>
    <w:rsid w:val="00736E61"/>
    <w:rsid w:val="00737421"/>
    <w:rsid w:val="0074039B"/>
    <w:rsid w:val="00741625"/>
    <w:rsid w:val="007420D7"/>
    <w:rsid w:val="00742371"/>
    <w:rsid w:val="00743A04"/>
    <w:rsid w:val="00743F8A"/>
    <w:rsid w:val="0074545C"/>
    <w:rsid w:val="00746179"/>
    <w:rsid w:val="0074742D"/>
    <w:rsid w:val="007474B8"/>
    <w:rsid w:val="00747877"/>
    <w:rsid w:val="007509A7"/>
    <w:rsid w:val="007515D1"/>
    <w:rsid w:val="007526B6"/>
    <w:rsid w:val="0075282B"/>
    <w:rsid w:val="00752DBC"/>
    <w:rsid w:val="007533AE"/>
    <w:rsid w:val="00753490"/>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4ABB"/>
    <w:rsid w:val="0077534E"/>
    <w:rsid w:val="007755D6"/>
    <w:rsid w:val="00775B41"/>
    <w:rsid w:val="00775E91"/>
    <w:rsid w:val="00777133"/>
    <w:rsid w:val="0077733C"/>
    <w:rsid w:val="0078045E"/>
    <w:rsid w:val="00780B70"/>
    <w:rsid w:val="00780EDA"/>
    <w:rsid w:val="007819DA"/>
    <w:rsid w:val="00782502"/>
    <w:rsid w:val="007827B5"/>
    <w:rsid w:val="00782847"/>
    <w:rsid w:val="00783777"/>
    <w:rsid w:val="00783D20"/>
    <w:rsid w:val="00785232"/>
    <w:rsid w:val="0078549A"/>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2FF"/>
    <w:rsid w:val="007B785A"/>
    <w:rsid w:val="007C0307"/>
    <w:rsid w:val="007C0DB7"/>
    <w:rsid w:val="007C1A7D"/>
    <w:rsid w:val="007C1F6C"/>
    <w:rsid w:val="007C3B3D"/>
    <w:rsid w:val="007C4094"/>
    <w:rsid w:val="007C45C5"/>
    <w:rsid w:val="007C4AD2"/>
    <w:rsid w:val="007C4C80"/>
    <w:rsid w:val="007C5A92"/>
    <w:rsid w:val="007C608D"/>
    <w:rsid w:val="007C6200"/>
    <w:rsid w:val="007C6994"/>
    <w:rsid w:val="007C6A3C"/>
    <w:rsid w:val="007C6DDA"/>
    <w:rsid w:val="007C7678"/>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358"/>
    <w:rsid w:val="007F28CB"/>
    <w:rsid w:val="007F2E28"/>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BDF"/>
    <w:rsid w:val="0082350A"/>
    <w:rsid w:val="00823765"/>
    <w:rsid w:val="0082597B"/>
    <w:rsid w:val="008267E4"/>
    <w:rsid w:val="00827291"/>
    <w:rsid w:val="0082732C"/>
    <w:rsid w:val="0082768A"/>
    <w:rsid w:val="00827A96"/>
    <w:rsid w:val="00827B75"/>
    <w:rsid w:val="00831557"/>
    <w:rsid w:val="00831A5D"/>
    <w:rsid w:val="00831DB4"/>
    <w:rsid w:val="0083218B"/>
    <w:rsid w:val="0083474E"/>
    <w:rsid w:val="008350BE"/>
    <w:rsid w:val="00835C08"/>
    <w:rsid w:val="00835C77"/>
    <w:rsid w:val="008365EC"/>
    <w:rsid w:val="008366C8"/>
    <w:rsid w:val="0083689F"/>
    <w:rsid w:val="0083712E"/>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599C"/>
    <w:rsid w:val="008565FB"/>
    <w:rsid w:val="008577FA"/>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C37"/>
    <w:rsid w:val="008840C0"/>
    <w:rsid w:val="008841EB"/>
    <w:rsid w:val="00884458"/>
    <w:rsid w:val="00885785"/>
    <w:rsid w:val="0088688D"/>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A32"/>
    <w:rsid w:val="008A1056"/>
    <w:rsid w:val="008A1759"/>
    <w:rsid w:val="008A1A4D"/>
    <w:rsid w:val="008A34DE"/>
    <w:rsid w:val="008A3E74"/>
    <w:rsid w:val="008A4F1C"/>
    <w:rsid w:val="008A50CB"/>
    <w:rsid w:val="008A5336"/>
    <w:rsid w:val="008A6427"/>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3921"/>
    <w:rsid w:val="008C4728"/>
    <w:rsid w:val="008C63CB"/>
    <w:rsid w:val="008C772F"/>
    <w:rsid w:val="008C791F"/>
    <w:rsid w:val="008C7959"/>
    <w:rsid w:val="008C79AF"/>
    <w:rsid w:val="008C7C0B"/>
    <w:rsid w:val="008D10D2"/>
    <w:rsid w:val="008D1F88"/>
    <w:rsid w:val="008D24C3"/>
    <w:rsid w:val="008D3653"/>
    <w:rsid w:val="008D39F7"/>
    <w:rsid w:val="008D3C79"/>
    <w:rsid w:val="008D3CE2"/>
    <w:rsid w:val="008D410D"/>
    <w:rsid w:val="008D46D7"/>
    <w:rsid w:val="008D4F09"/>
    <w:rsid w:val="008D539E"/>
    <w:rsid w:val="008D58BA"/>
    <w:rsid w:val="008D64B7"/>
    <w:rsid w:val="008D6523"/>
    <w:rsid w:val="008D65D5"/>
    <w:rsid w:val="008D67BA"/>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B58"/>
    <w:rsid w:val="008E751B"/>
    <w:rsid w:val="008E7997"/>
    <w:rsid w:val="008F0711"/>
    <w:rsid w:val="008F0BA6"/>
    <w:rsid w:val="008F11A8"/>
    <w:rsid w:val="008F2B35"/>
    <w:rsid w:val="008F32D1"/>
    <w:rsid w:val="008F5CF9"/>
    <w:rsid w:val="008F673F"/>
    <w:rsid w:val="008F7621"/>
    <w:rsid w:val="008F7721"/>
    <w:rsid w:val="008F792F"/>
    <w:rsid w:val="00900C33"/>
    <w:rsid w:val="00900D89"/>
    <w:rsid w:val="0090193D"/>
    <w:rsid w:val="00901CAE"/>
    <w:rsid w:val="0090222B"/>
    <w:rsid w:val="009034C7"/>
    <w:rsid w:val="00903DC6"/>
    <w:rsid w:val="009069E6"/>
    <w:rsid w:val="00906ABE"/>
    <w:rsid w:val="009072BF"/>
    <w:rsid w:val="00907D1C"/>
    <w:rsid w:val="00907DD7"/>
    <w:rsid w:val="00910729"/>
    <w:rsid w:val="00910B20"/>
    <w:rsid w:val="00910BBC"/>
    <w:rsid w:val="0091182D"/>
    <w:rsid w:val="00911DA2"/>
    <w:rsid w:val="0091207E"/>
    <w:rsid w:val="009123CC"/>
    <w:rsid w:val="0091304C"/>
    <w:rsid w:val="0091397F"/>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413"/>
    <w:rsid w:val="0093112B"/>
    <w:rsid w:val="009311C5"/>
    <w:rsid w:val="00931F06"/>
    <w:rsid w:val="0093224E"/>
    <w:rsid w:val="0093298F"/>
    <w:rsid w:val="00932C59"/>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6218"/>
    <w:rsid w:val="00956C4B"/>
    <w:rsid w:val="00957D28"/>
    <w:rsid w:val="00957E64"/>
    <w:rsid w:val="0096134B"/>
    <w:rsid w:val="00961605"/>
    <w:rsid w:val="009620C5"/>
    <w:rsid w:val="00962449"/>
    <w:rsid w:val="009627F1"/>
    <w:rsid w:val="00962BDC"/>
    <w:rsid w:val="00963C88"/>
    <w:rsid w:val="0096549D"/>
    <w:rsid w:val="009654DD"/>
    <w:rsid w:val="009655AD"/>
    <w:rsid w:val="00965995"/>
    <w:rsid w:val="00966814"/>
    <w:rsid w:val="00966DC4"/>
    <w:rsid w:val="00967191"/>
    <w:rsid w:val="00967586"/>
    <w:rsid w:val="00967CA4"/>
    <w:rsid w:val="0097000E"/>
    <w:rsid w:val="0097083D"/>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2E9F"/>
    <w:rsid w:val="009A3066"/>
    <w:rsid w:val="009A3F3F"/>
    <w:rsid w:val="009A4D52"/>
    <w:rsid w:val="009A5A69"/>
    <w:rsid w:val="009A5DBB"/>
    <w:rsid w:val="009A6766"/>
    <w:rsid w:val="009A692C"/>
    <w:rsid w:val="009A7E10"/>
    <w:rsid w:val="009B03EA"/>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19E"/>
    <w:rsid w:val="009C66A9"/>
    <w:rsid w:val="009C6F87"/>
    <w:rsid w:val="009C7F6E"/>
    <w:rsid w:val="009CE1C5"/>
    <w:rsid w:val="009D017F"/>
    <w:rsid w:val="009D0551"/>
    <w:rsid w:val="009D0A96"/>
    <w:rsid w:val="009D1051"/>
    <w:rsid w:val="009D2037"/>
    <w:rsid w:val="009D2447"/>
    <w:rsid w:val="009D3F87"/>
    <w:rsid w:val="009D43B2"/>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CBA"/>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44B5"/>
    <w:rsid w:val="00A65042"/>
    <w:rsid w:val="00A660B7"/>
    <w:rsid w:val="00A667BB"/>
    <w:rsid w:val="00A66F1F"/>
    <w:rsid w:val="00A6778E"/>
    <w:rsid w:val="00A67C56"/>
    <w:rsid w:val="00A712EB"/>
    <w:rsid w:val="00A71824"/>
    <w:rsid w:val="00A718EE"/>
    <w:rsid w:val="00A73448"/>
    <w:rsid w:val="00A73F1C"/>
    <w:rsid w:val="00A746E9"/>
    <w:rsid w:val="00A755C5"/>
    <w:rsid w:val="00A764D3"/>
    <w:rsid w:val="00A76723"/>
    <w:rsid w:val="00A7692F"/>
    <w:rsid w:val="00A76C0A"/>
    <w:rsid w:val="00A76E4B"/>
    <w:rsid w:val="00A80C5F"/>
    <w:rsid w:val="00A80C73"/>
    <w:rsid w:val="00A80D9B"/>
    <w:rsid w:val="00A82313"/>
    <w:rsid w:val="00A82A32"/>
    <w:rsid w:val="00A85278"/>
    <w:rsid w:val="00A8562D"/>
    <w:rsid w:val="00A863D2"/>
    <w:rsid w:val="00A86649"/>
    <w:rsid w:val="00A866CB"/>
    <w:rsid w:val="00A86F1C"/>
    <w:rsid w:val="00A91472"/>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2CCB"/>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5C02"/>
    <w:rsid w:val="00AC60B5"/>
    <w:rsid w:val="00AC6262"/>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21B79"/>
    <w:rsid w:val="00B2297A"/>
    <w:rsid w:val="00B230F6"/>
    <w:rsid w:val="00B23F23"/>
    <w:rsid w:val="00B23FDD"/>
    <w:rsid w:val="00B244D1"/>
    <w:rsid w:val="00B2493C"/>
    <w:rsid w:val="00B2497E"/>
    <w:rsid w:val="00B24DCB"/>
    <w:rsid w:val="00B257AE"/>
    <w:rsid w:val="00B25EA0"/>
    <w:rsid w:val="00B26202"/>
    <w:rsid w:val="00B2683B"/>
    <w:rsid w:val="00B271D0"/>
    <w:rsid w:val="00B2761E"/>
    <w:rsid w:val="00B300C7"/>
    <w:rsid w:val="00B30CFE"/>
    <w:rsid w:val="00B3184A"/>
    <w:rsid w:val="00B32793"/>
    <w:rsid w:val="00B32E4D"/>
    <w:rsid w:val="00B33D89"/>
    <w:rsid w:val="00B34768"/>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A7F8F"/>
    <w:rsid w:val="00BB0042"/>
    <w:rsid w:val="00BB01CD"/>
    <w:rsid w:val="00BB0BAA"/>
    <w:rsid w:val="00BB1C36"/>
    <w:rsid w:val="00BB1EA2"/>
    <w:rsid w:val="00BB2429"/>
    <w:rsid w:val="00BB2D72"/>
    <w:rsid w:val="00BB480B"/>
    <w:rsid w:val="00BB4B7C"/>
    <w:rsid w:val="00BB4E62"/>
    <w:rsid w:val="00BB536E"/>
    <w:rsid w:val="00BB55EA"/>
    <w:rsid w:val="00BB6326"/>
    <w:rsid w:val="00BB7389"/>
    <w:rsid w:val="00BB7A16"/>
    <w:rsid w:val="00BB7D03"/>
    <w:rsid w:val="00BC0C6A"/>
    <w:rsid w:val="00BC11FF"/>
    <w:rsid w:val="00BC14BB"/>
    <w:rsid w:val="00BC31E7"/>
    <w:rsid w:val="00BC4A25"/>
    <w:rsid w:val="00BC4A8B"/>
    <w:rsid w:val="00BC4C1E"/>
    <w:rsid w:val="00BC4D19"/>
    <w:rsid w:val="00BC4DD0"/>
    <w:rsid w:val="00BC55BE"/>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5534"/>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CD6"/>
    <w:rsid w:val="00C353F8"/>
    <w:rsid w:val="00C35A54"/>
    <w:rsid w:val="00C4005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5D2E"/>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2765"/>
    <w:rsid w:val="00C82E0E"/>
    <w:rsid w:val="00C83921"/>
    <w:rsid w:val="00C84101"/>
    <w:rsid w:val="00C844E6"/>
    <w:rsid w:val="00C84A3A"/>
    <w:rsid w:val="00C85115"/>
    <w:rsid w:val="00C86896"/>
    <w:rsid w:val="00C86AE5"/>
    <w:rsid w:val="00C87455"/>
    <w:rsid w:val="00C87D99"/>
    <w:rsid w:val="00C91447"/>
    <w:rsid w:val="00C9202E"/>
    <w:rsid w:val="00C92DAE"/>
    <w:rsid w:val="00C9319B"/>
    <w:rsid w:val="00C933DE"/>
    <w:rsid w:val="00C93504"/>
    <w:rsid w:val="00C95D2F"/>
    <w:rsid w:val="00C964E9"/>
    <w:rsid w:val="00CA05E0"/>
    <w:rsid w:val="00CA082C"/>
    <w:rsid w:val="00CA0BCB"/>
    <w:rsid w:val="00CA1603"/>
    <w:rsid w:val="00CA1681"/>
    <w:rsid w:val="00CA182F"/>
    <w:rsid w:val="00CA2130"/>
    <w:rsid w:val="00CA263C"/>
    <w:rsid w:val="00CA34A2"/>
    <w:rsid w:val="00CA373F"/>
    <w:rsid w:val="00CA427D"/>
    <w:rsid w:val="00CA4D5D"/>
    <w:rsid w:val="00CA67D3"/>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E06FA"/>
    <w:rsid w:val="00CE08A5"/>
    <w:rsid w:val="00CE0AC5"/>
    <w:rsid w:val="00CE1DD6"/>
    <w:rsid w:val="00CE261F"/>
    <w:rsid w:val="00CE2CEF"/>
    <w:rsid w:val="00CE2E6F"/>
    <w:rsid w:val="00CE35E1"/>
    <w:rsid w:val="00CE383B"/>
    <w:rsid w:val="00CE5541"/>
    <w:rsid w:val="00CE5B81"/>
    <w:rsid w:val="00CE5C53"/>
    <w:rsid w:val="00CE5F64"/>
    <w:rsid w:val="00CE6690"/>
    <w:rsid w:val="00CE76CA"/>
    <w:rsid w:val="00CF0573"/>
    <w:rsid w:val="00CF2049"/>
    <w:rsid w:val="00CF218A"/>
    <w:rsid w:val="00CF21AB"/>
    <w:rsid w:val="00CF4607"/>
    <w:rsid w:val="00CF5085"/>
    <w:rsid w:val="00CF63AD"/>
    <w:rsid w:val="00CF6767"/>
    <w:rsid w:val="00CF747C"/>
    <w:rsid w:val="00CF769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B80"/>
    <w:rsid w:val="00D13715"/>
    <w:rsid w:val="00D13BD0"/>
    <w:rsid w:val="00D13D6F"/>
    <w:rsid w:val="00D14320"/>
    <w:rsid w:val="00D1437E"/>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419A"/>
    <w:rsid w:val="00D452FA"/>
    <w:rsid w:val="00D455A4"/>
    <w:rsid w:val="00D45A24"/>
    <w:rsid w:val="00D47D4A"/>
    <w:rsid w:val="00D50290"/>
    <w:rsid w:val="00D512A9"/>
    <w:rsid w:val="00D51DD0"/>
    <w:rsid w:val="00D51E40"/>
    <w:rsid w:val="00D5265D"/>
    <w:rsid w:val="00D56514"/>
    <w:rsid w:val="00D569C6"/>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200F"/>
    <w:rsid w:val="00D72D32"/>
    <w:rsid w:val="00D74B5C"/>
    <w:rsid w:val="00D74BC0"/>
    <w:rsid w:val="00D752EB"/>
    <w:rsid w:val="00D7671C"/>
    <w:rsid w:val="00D767E6"/>
    <w:rsid w:val="00D76D7C"/>
    <w:rsid w:val="00D77A0C"/>
    <w:rsid w:val="00D77A77"/>
    <w:rsid w:val="00D8131B"/>
    <w:rsid w:val="00D81892"/>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A7BCD"/>
    <w:rsid w:val="00DB0473"/>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333C"/>
    <w:rsid w:val="00E04589"/>
    <w:rsid w:val="00E0484E"/>
    <w:rsid w:val="00E06550"/>
    <w:rsid w:val="00E06784"/>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1E62"/>
    <w:rsid w:val="00E32AED"/>
    <w:rsid w:val="00E33146"/>
    <w:rsid w:val="00E347C8"/>
    <w:rsid w:val="00E374D1"/>
    <w:rsid w:val="00E37A40"/>
    <w:rsid w:val="00E37F50"/>
    <w:rsid w:val="00E4065F"/>
    <w:rsid w:val="00E40942"/>
    <w:rsid w:val="00E40FF3"/>
    <w:rsid w:val="00E43130"/>
    <w:rsid w:val="00E44091"/>
    <w:rsid w:val="00E44CCE"/>
    <w:rsid w:val="00E46F19"/>
    <w:rsid w:val="00E4771B"/>
    <w:rsid w:val="00E47FA5"/>
    <w:rsid w:val="00E50629"/>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F0A"/>
    <w:rsid w:val="00E8406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3AE7"/>
    <w:rsid w:val="00E93B58"/>
    <w:rsid w:val="00E93CFE"/>
    <w:rsid w:val="00E94281"/>
    <w:rsid w:val="00E953B9"/>
    <w:rsid w:val="00E97ED4"/>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A7FCD"/>
    <w:rsid w:val="00EB0D53"/>
    <w:rsid w:val="00EB0DE3"/>
    <w:rsid w:val="00EB14D8"/>
    <w:rsid w:val="00EB184B"/>
    <w:rsid w:val="00EB27FB"/>
    <w:rsid w:val="00EB3450"/>
    <w:rsid w:val="00EB4691"/>
    <w:rsid w:val="00EB4C55"/>
    <w:rsid w:val="00EB544C"/>
    <w:rsid w:val="00EB54AA"/>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B0B"/>
    <w:rsid w:val="00F02EB7"/>
    <w:rsid w:val="00F03FAA"/>
    <w:rsid w:val="00F0572C"/>
    <w:rsid w:val="00F05BAB"/>
    <w:rsid w:val="00F05E04"/>
    <w:rsid w:val="00F05E7B"/>
    <w:rsid w:val="00F06527"/>
    <w:rsid w:val="00F0662E"/>
    <w:rsid w:val="00F066C5"/>
    <w:rsid w:val="00F06F21"/>
    <w:rsid w:val="00F06FEA"/>
    <w:rsid w:val="00F113EF"/>
    <w:rsid w:val="00F119B9"/>
    <w:rsid w:val="00F120A1"/>
    <w:rsid w:val="00F12447"/>
    <w:rsid w:val="00F1280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24E6"/>
    <w:rsid w:val="00F23244"/>
    <w:rsid w:val="00F23C9C"/>
    <w:rsid w:val="00F24D8C"/>
    <w:rsid w:val="00F2535F"/>
    <w:rsid w:val="00F25C34"/>
    <w:rsid w:val="00F2652E"/>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29C"/>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5C8B"/>
    <w:rsid w:val="00F77D50"/>
    <w:rsid w:val="00F80C67"/>
    <w:rsid w:val="00F81A0A"/>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7B38A4"/>
    <w:rsid w:val="019C4CAD"/>
    <w:rsid w:val="023D1634"/>
    <w:rsid w:val="024E220E"/>
    <w:rsid w:val="02ADD954"/>
    <w:rsid w:val="02D0DBA4"/>
    <w:rsid w:val="02F54D6B"/>
    <w:rsid w:val="03083D6A"/>
    <w:rsid w:val="03122E30"/>
    <w:rsid w:val="0329118A"/>
    <w:rsid w:val="032FDA08"/>
    <w:rsid w:val="034695DA"/>
    <w:rsid w:val="035996B3"/>
    <w:rsid w:val="038BCDE9"/>
    <w:rsid w:val="03AC7E2A"/>
    <w:rsid w:val="04368558"/>
    <w:rsid w:val="0454E323"/>
    <w:rsid w:val="04C00C71"/>
    <w:rsid w:val="04D7FFE2"/>
    <w:rsid w:val="0507A695"/>
    <w:rsid w:val="0510FDDA"/>
    <w:rsid w:val="0533DCC0"/>
    <w:rsid w:val="05405DB1"/>
    <w:rsid w:val="0543F2FE"/>
    <w:rsid w:val="056CDD87"/>
    <w:rsid w:val="05ED5EAA"/>
    <w:rsid w:val="06144F18"/>
    <w:rsid w:val="0614A8BC"/>
    <w:rsid w:val="06181FC7"/>
    <w:rsid w:val="06524847"/>
    <w:rsid w:val="067BBEF3"/>
    <w:rsid w:val="06AE00D7"/>
    <w:rsid w:val="06C00D1F"/>
    <w:rsid w:val="06E9E068"/>
    <w:rsid w:val="0702768F"/>
    <w:rsid w:val="0710204F"/>
    <w:rsid w:val="071BBBD0"/>
    <w:rsid w:val="071F2EE2"/>
    <w:rsid w:val="07269442"/>
    <w:rsid w:val="072810C6"/>
    <w:rsid w:val="073BB854"/>
    <w:rsid w:val="074CEFB9"/>
    <w:rsid w:val="0783F439"/>
    <w:rsid w:val="081744F2"/>
    <w:rsid w:val="08295763"/>
    <w:rsid w:val="086B6AE1"/>
    <w:rsid w:val="0884D772"/>
    <w:rsid w:val="08C5F2A6"/>
    <w:rsid w:val="08C610DD"/>
    <w:rsid w:val="08C83966"/>
    <w:rsid w:val="08C9165A"/>
    <w:rsid w:val="08CF7B35"/>
    <w:rsid w:val="08F4E28A"/>
    <w:rsid w:val="09020866"/>
    <w:rsid w:val="09228BBD"/>
    <w:rsid w:val="0938E099"/>
    <w:rsid w:val="0973A3A2"/>
    <w:rsid w:val="099C01DD"/>
    <w:rsid w:val="09F11FB8"/>
    <w:rsid w:val="0A0149B4"/>
    <w:rsid w:val="0A21B3FB"/>
    <w:rsid w:val="0A68795F"/>
    <w:rsid w:val="0A6B73B1"/>
    <w:rsid w:val="0A9383F9"/>
    <w:rsid w:val="0AAB6CE9"/>
    <w:rsid w:val="0ABA4BA5"/>
    <w:rsid w:val="0AF17E11"/>
    <w:rsid w:val="0AF8452B"/>
    <w:rsid w:val="0B0B0E8B"/>
    <w:rsid w:val="0B451FFC"/>
    <w:rsid w:val="0B45F0E6"/>
    <w:rsid w:val="0B54ABE4"/>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0F92F240"/>
    <w:rsid w:val="0FECCE7B"/>
    <w:rsid w:val="100F477D"/>
    <w:rsid w:val="101E735B"/>
    <w:rsid w:val="102BD170"/>
    <w:rsid w:val="108E9D60"/>
    <w:rsid w:val="10C6A9D5"/>
    <w:rsid w:val="10EF3AE0"/>
    <w:rsid w:val="113C6AEE"/>
    <w:rsid w:val="11466765"/>
    <w:rsid w:val="116A2891"/>
    <w:rsid w:val="11872663"/>
    <w:rsid w:val="118A5336"/>
    <w:rsid w:val="1195A673"/>
    <w:rsid w:val="119A74AC"/>
    <w:rsid w:val="11A74F3C"/>
    <w:rsid w:val="11C7B1BD"/>
    <w:rsid w:val="11CCA3F3"/>
    <w:rsid w:val="125255C9"/>
    <w:rsid w:val="12641FE1"/>
    <w:rsid w:val="12A0EA15"/>
    <w:rsid w:val="12D419C1"/>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778EF0"/>
    <w:rsid w:val="16AD63B5"/>
    <w:rsid w:val="16CB2E99"/>
    <w:rsid w:val="16F50CCE"/>
    <w:rsid w:val="1721A1C5"/>
    <w:rsid w:val="173BDFA6"/>
    <w:rsid w:val="173DF9CF"/>
    <w:rsid w:val="17A5CD44"/>
    <w:rsid w:val="17D50F93"/>
    <w:rsid w:val="1810531E"/>
    <w:rsid w:val="1813A900"/>
    <w:rsid w:val="181B3738"/>
    <w:rsid w:val="1852FF20"/>
    <w:rsid w:val="18615D3E"/>
    <w:rsid w:val="18665160"/>
    <w:rsid w:val="18861283"/>
    <w:rsid w:val="1894E427"/>
    <w:rsid w:val="18D15713"/>
    <w:rsid w:val="1907D1A6"/>
    <w:rsid w:val="1963317C"/>
    <w:rsid w:val="1965DB77"/>
    <w:rsid w:val="19798E10"/>
    <w:rsid w:val="1985E7A4"/>
    <w:rsid w:val="19B40BFD"/>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9A2FB9"/>
    <w:rsid w:val="1CB0CA07"/>
    <w:rsid w:val="1CDB36B2"/>
    <w:rsid w:val="1CDFC6D5"/>
    <w:rsid w:val="1CE8B58A"/>
    <w:rsid w:val="1CF62992"/>
    <w:rsid w:val="1CFADBC1"/>
    <w:rsid w:val="1D1D1D7B"/>
    <w:rsid w:val="1D2BB4CF"/>
    <w:rsid w:val="1D5076EB"/>
    <w:rsid w:val="1D9758E2"/>
    <w:rsid w:val="1DA3C01B"/>
    <w:rsid w:val="1DE4ABB7"/>
    <w:rsid w:val="1E0C1FBF"/>
    <w:rsid w:val="1E5180B9"/>
    <w:rsid w:val="1E699451"/>
    <w:rsid w:val="1E9C1DA7"/>
    <w:rsid w:val="1EAE2932"/>
    <w:rsid w:val="1F16D8C4"/>
    <w:rsid w:val="1F32753E"/>
    <w:rsid w:val="1F6246BD"/>
    <w:rsid w:val="1F641CC3"/>
    <w:rsid w:val="1FD357A5"/>
    <w:rsid w:val="1FE431AF"/>
    <w:rsid w:val="1FF8EAF6"/>
    <w:rsid w:val="203E1B26"/>
    <w:rsid w:val="2087B3A9"/>
    <w:rsid w:val="209687B9"/>
    <w:rsid w:val="20A563CF"/>
    <w:rsid w:val="20D10FAD"/>
    <w:rsid w:val="20DBAE89"/>
    <w:rsid w:val="20E29910"/>
    <w:rsid w:val="20EB1988"/>
    <w:rsid w:val="20EEF544"/>
    <w:rsid w:val="2107822B"/>
    <w:rsid w:val="21296981"/>
    <w:rsid w:val="215EDDE0"/>
    <w:rsid w:val="2168FC44"/>
    <w:rsid w:val="21A9E4EC"/>
    <w:rsid w:val="21D9E54D"/>
    <w:rsid w:val="21E5632D"/>
    <w:rsid w:val="22DC33CA"/>
    <w:rsid w:val="22E7CFEA"/>
    <w:rsid w:val="2303EED5"/>
    <w:rsid w:val="2359CFB5"/>
    <w:rsid w:val="236A4616"/>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6EA362"/>
    <w:rsid w:val="26B85F87"/>
    <w:rsid w:val="2712D0A8"/>
    <w:rsid w:val="272CDAFF"/>
    <w:rsid w:val="274029CD"/>
    <w:rsid w:val="275E15DD"/>
    <w:rsid w:val="27A5DFD8"/>
    <w:rsid w:val="27D1BF96"/>
    <w:rsid w:val="27EC86F0"/>
    <w:rsid w:val="284DB2EE"/>
    <w:rsid w:val="28545A39"/>
    <w:rsid w:val="2857A096"/>
    <w:rsid w:val="285B790F"/>
    <w:rsid w:val="287201AE"/>
    <w:rsid w:val="28775E53"/>
    <w:rsid w:val="287AC2CD"/>
    <w:rsid w:val="28DB7743"/>
    <w:rsid w:val="29464067"/>
    <w:rsid w:val="297CD531"/>
    <w:rsid w:val="2987FAC9"/>
    <w:rsid w:val="298C1665"/>
    <w:rsid w:val="29BC41C5"/>
    <w:rsid w:val="29C03670"/>
    <w:rsid w:val="29E20FC1"/>
    <w:rsid w:val="29E53166"/>
    <w:rsid w:val="29F378AD"/>
    <w:rsid w:val="2A707437"/>
    <w:rsid w:val="2A7AFB99"/>
    <w:rsid w:val="2AEE9ECB"/>
    <w:rsid w:val="2AF47149"/>
    <w:rsid w:val="2B02AD3C"/>
    <w:rsid w:val="2B035358"/>
    <w:rsid w:val="2B11DB5B"/>
    <w:rsid w:val="2B5D1B8B"/>
    <w:rsid w:val="2B8F6717"/>
    <w:rsid w:val="2B995BA6"/>
    <w:rsid w:val="2B9CE910"/>
    <w:rsid w:val="2BBB0B72"/>
    <w:rsid w:val="2C4D9525"/>
    <w:rsid w:val="2C5DBA34"/>
    <w:rsid w:val="2CA0286E"/>
    <w:rsid w:val="2CA10C47"/>
    <w:rsid w:val="2CA1AF3C"/>
    <w:rsid w:val="2D145D79"/>
    <w:rsid w:val="2D4E68BA"/>
    <w:rsid w:val="2D6130AA"/>
    <w:rsid w:val="2DBEDCCE"/>
    <w:rsid w:val="2DCF3A22"/>
    <w:rsid w:val="2DE81FD7"/>
    <w:rsid w:val="2E053F9E"/>
    <w:rsid w:val="2E0B15D4"/>
    <w:rsid w:val="2E1C2530"/>
    <w:rsid w:val="2E3F6C70"/>
    <w:rsid w:val="2E4FBF6C"/>
    <w:rsid w:val="2E903A2B"/>
    <w:rsid w:val="2E96E4DF"/>
    <w:rsid w:val="2E9DE806"/>
    <w:rsid w:val="2EB6320B"/>
    <w:rsid w:val="2F120E1E"/>
    <w:rsid w:val="2F62DE31"/>
    <w:rsid w:val="2F7F26CC"/>
    <w:rsid w:val="2F8BC731"/>
    <w:rsid w:val="2FF64666"/>
    <w:rsid w:val="2FF86A71"/>
    <w:rsid w:val="3007748A"/>
    <w:rsid w:val="303BA42D"/>
    <w:rsid w:val="304A7FEE"/>
    <w:rsid w:val="307AAC78"/>
    <w:rsid w:val="3090D6D6"/>
    <w:rsid w:val="309E3FDA"/>
    <w:rsid w:val="30B31D44"/>
    <w:rsid w:val="30EC10D4"/>
    <w:rsid w:val="3109C4C1"/>
    <w:rsid w:val="315F4369"/>
    <w:rsid w:val="31647C1B"/>
    <w:rsid w:val="3165A344"/>
    <w:rsid w:val="31800911"/>
    <w:rsid w:val="31B2F9D9"/>
    <w:rsid w:val="31C65B5C"/>
    <w:rsid w:val="31CA2F55"/>
    <w:rsid w:val="31D86709"/>
    <w:rsid w:val="32193D0A"/>
    <w:rsid w:val="32DF2C41"/>
    <w:rsid w:val="3314D287"/>
    <w:rsid w:val="3324E826"/>
    <w:rsid w:val="333DD51C"/>
    <w:rsid w:val="339A02B9"/>
    <w:rsid w:val="33DF33CA"/>
    <w:rsid w:val="3406D3F6"/>
    <w:rsid w:val="342D1749"/>
    <w:rsid w:val="34AD84FB"/>
    <w:rsid w:val="34DC47F4"/>
    <w:rsid w:val="34FE8DE7"/>
    <w:rsid w:val="35119F84"/>
    <w:rsid w:val="3554C677"/>
    <w:rsid w:val="3560BCF1"/>
    <w:rsid w:val="3562D48A"/>
    <w:rsid w:val="358FE9B8"/>
    <w:rsid w:val="35ADD572"/>
    <w:rsid w:val="35B11FA6"/>
    <w:rsid w:val="35C83D52"/>
    <w:rsid w:val="3630D944"/>
    <w:rsid w:val="366EEFBE"/>
    <w:rsid w:val="36795C75"/>
    <w:rsid w:val="36919538"/>
    <w:rsid w:val="36A05C23"/>
    <w:rsid w:val="36B1397F"/>
    <w:rsid w:val="36B68CC5"/>
    <w:rsid w:val="36CBFA49"/>
    <w:rsid w:val="37A650DE"/>
    <w:rsid w:val="393647CA"/>
    <w:rsid w:val="39588726"/>
    <w:rsid w:val="395D3671"/>
    <w:rsid w:val="39650961"/>
    <w:rsid w:val="39B512DB"/>
    <w:rsid w:val="3A005E02"/>
    <w:rsid w:val="3A10BF3E"/>
    <w:rsid w:val="3A76FB16"/>
    <w:rsid w:val="3A9E6736"/>
    <w:rsid w:val="3B0AC7D5"/>
    <w:rsid w:val="3B45B833"/>
    <w:rsid w:val="3B7D4437"/>
    <w:rsid w:val="3B8F5B43"/>
    <w:rsid w:val="3BA19E98"/>
    <w:rsid w:val="3BAEC125"/>
    <w:rsid w:val="3BBC6568"/>
    <w:rsid w:val="3C0D2BE1"/>
    <w:rsid w:val="3C36F81F"/>
    <w:rsid w:val="3C8C133F"/>
    <w:rsid w:val="3C90526F"/>
    <w:rsid w:val="3D9D30F3"/>
    <w:rsid w:val="3DB2867B"/>
    <w:rsid w:val="3DDC9B8A"/>
    <w:rsid w:val="3DDD9346"/>
    <w:rsid w:val="3E293FA1"/>
    <w:rsid w:val="3E71F998"/>
    <w:rsid w:val="3EBD1A90"/>
    <w:rsid w:val="3EBEA00C"/>
    <w:rsid w:val="3F0109ED"/>
    <w:rsid w:val="3F06D454"/>
    <w:rsid w:val="3F7AFD05"/>
    <w:rsid w:val="3F7B8F41"/>
    <w:rsid w:val="3F865B21"/>
    <w:rsid w:val="3F9FA0BE"/>
    <w:rsid w:val="3FBFDB13"/>
    <w:rsid w:val="3FCFF28D"/>
    <w:rsid w:val="3FE01B5D"/>
    <w:rsid w:val="3FEAC9D3"/>
    <w:rsid w:val="4032A676"/>
    <w:rsid w:val="408156F1"/>
    <w:rsid w:val="4089306B"/>
    <w:rsid w:val="40D1EFA3"/>
    <w:rsid w:val="40DC68F1"/>
    <w:rsid w:val="40F342A2"/>
    <w:rsid w:val="413255CE"/>
    <w:rsid w:val="41A04888"/>
    <w:rsid w:val="41C35E5A"/>
    <w:rsid w:val="41CCE6E1"/>
    <w:rsid w:val="41DAD777"/>
    <w:rsid w:val="41DB768C"/>
    <w:rsid w:val="41DE4AE7"/>
    <w:rsid w:val="41E27E0A"/>
    <w:rsid w:val="422E9918"/>
    <w:rsid w:val="4237F2C7"/>
    <w:rsid w:val="42FE9212"/>
    <w:rsid w:val="43136BA8"/>
    <w:rsid w:val="4381B7EC"/>
    <w:rsid w:val="4396D452"/>
    <w:rsid w:val="43B96C90"/>
    <w:rsid w:val="43DC9F08"/>
    <w:rsid w:val="44141415"/>
    <w:rsid w:val="441CE112"/>
    <w:rsid w:val="44BC8762"/>
    <w:rsid w:val="44E0C90F"/>
    <w:rsid w:val="44E98797"/>
    <w:rsid w:val="44F5119F"/>
    <w:rsid w:val="44FAA1AD"/>
    <w:rsid w:val="44FF9878"/>
    <w:rsid w:val="4506FB6C"/>
    <w:rsid w:val="451041FB"/>
    <w:rsid w:val="454EE5BF"/>
    <w:rsid w:val="4554E804"/>
    <w:rsid w:val="45621C5B"/>
    <w:rsid w:val="4563DA93"/>
    <w:rsid w:val="45664CB4"/>
    <w:rsid w:val="4604BB0B"/>
    <w:rsid w:val="4630E0CB"/>
    <w:rsid w:val="465C387C"/>
    <w:rsid w:val="468AA901"/>
    <w:rsid w:val="4691C01D"/>
    <w:rsid w:val="46963ED5"/>
    <w:rsid w:val="46B1B3CF"/>
    <w:rsid w:val="46B39669"/>
    <w:rsid w:val="46B66F3B"/>
    <w:rsid w:val="46E01E2C"/>
    <w:rsid w:val="46FEC7A1"/>
    <w:rsid w:val="4727F4A1"/>
    <w:rsid w:val="472E7232"/>
    <w:rsid w:val="4757C1CD"/>
    <w:rsid w:val="47769E27"/>
    <w:rsid w:val="47B0A55B"/>
    <w:rsid w:val="47F9FD00"/>
    <w:rsid w:val="47FD14C5"/>
    <w:rsid w:val="480A3BB8"/>
    <w:rsid w:val="481F92FB"/>
    <w:rsid w:val="483A9753"/>
    <w:rsid w:val="484ECE00"/>
    <w:rsid w:val="48703EB6"/>
    <w:rsid w:val="48A0118D"/>
    <w:rsid w:val="48A34938"/>
    <w:rsid w:val="48AA95D1"/>
    <w:rsid w:val="48F209C4"/>
    <w:rsid w:val="48FBA5A9"/>
    <w:rsid w:val="491022F6"/>
    <w:rsid w:val="491838BD"/>
    <w:rsid w:val="4919C658"/>
    <w:rsid w:val="4922608E"/>
    <w:rsid w:val="49552395"/>
    <w:rsid w:val="49D1AFA2"/>
    <w:rsid w:val="49F9F78A"/>
    <w:rsid w:val="4A60BBA9"/>
    <w:rsid w:val="4A71CADC"/>
    <w:rsid w:val="4ACE0400"/>
    <w:rsid w:val="4AE21FFA"/>
    <w:rsid w:val="4B1E50EE"/>
    <w:rsid w:val="4B219E8D"/>
    <w:rsid w:val="4B3B2167"/>
    <w:rsid w:val="4B4F889B"/>
    <w:rsid w:val="4BBBB35A"/>
    <w:rsid w:val="4BFEF9D6"/>
    <w:rsid w:val="4C0CD47C"/>
    <w:rsid w:val="4C1224FC"/>
    <w:rsid w:val="4C15DC80"/>
    <w:rsid w:val="4C1945EE"/>
    <w:rsid w:val="4C2C295D"/>
    <w:rsid w:val="4C38005B"/>
    <w:rsid w:val="4C4A1588"/>
    <w:rsid w:val="4C4C38C6"/>
    <w:rsid w:val="4C831F1F"/>
    <w:rsid w:val="4C8B58A9"/>
    <w:rsid w:val="4C997FE2"/>
    <w:rsid w:val="4CDC46A6"/>
    <w:rsid w:val="4CE72DF8"/>
    <w:rsid w:val="4D29AFE6"/>
    <w:rsid w:val="4D2EBC12"/>
    <w:rsid w:val="4D636EC4"/>
    <w:rsid w:val="4DAD2920"/>
    <w:rsid w:val="4DF9572A"/>
    <w:rsid w:val="4DF99BCE"/>
    <w:rsid w:val="4E32064A"/>
    <w:rsid w:val="4E6A0953"/>
    <w:rsid w:val="4E6B768C"/>
    <w:rsid w:val="4E7A0451"/>
    <w:rsid w:val="4E8E39F8"/>
    <w:rsid w:val="4F0222AD"/>
    <w:rsid w:val="4F3888DD"/>
    <w:rsid w:val="4F51477B"/>
    <w:rsid w:val="4F5DFD96"/>
    <w:rsid w:val="4F6FCBF9"/>
    <w:rsid w:val="4FE3D49D"/>
    <w:rsid w:val="4FE5F4CE"/>
    <w:rsid w:val="4FE7212B"/>
    <w:rsid w:val="50020FF0"/>
    <w:rsid w:val="50AE3F3E"/>
    <w:rsid w:val="50DD5D52"/>
    <w:rsid w:val="50EC8839"/>
    <w:rsid w:val="5126972C"/>
    <w:rsid w:val="5127DFDE"/>
    <w:rsid w:val="515CA09D"/>
    <w:rsid w:val="518066EC"/>
    <w:rsid w:val="5186400F"/>
    <w:rsid w:val="518A1797"/>
    <w:rsid w:val="5195282B"/>
    <w:rsid w:val="51AA4731"/>
    <w:rsid w:val="51C13F3E"/>
    <w:rsid w:val="51DBC562"/>
    <w:rsid w:val="520F0282"/>
    <w:rsid w:val="5245A198"/>
    <w:rsid w:val="528002CB"/>
    <w:rsid w:val="52D95DC4"/>
    <w:rsid w:val="52FF11B6"/>
    <w:rsid w:val="5340EA2B"/>
    <w:rsid w:val="53818684"/>
    <w:rsid w:val="539EAD85"/>
    <w:rsid w:val="53C4D26C"/>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A9C6E7"/>
    <w:rsid w:val="57B5B612"/>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CAF6B4"/>
    <w:rsid w:val="59DC1D29"/>
    <w:rsid w:val="59FCEC08"/>
    <w:rsid w:val="5A2BE212"/>
    <w:rsid w:val="5A589640"/>
    <w:rsid w:val="5A6AA542"/>
    <w:rsid w:val="5A985083"/>
    <w:rsid w:val="5AF2ADA3"/>
    <w:rsid w:val="5B4F9652"/>
    <w:rsid w:val="5B51CCD2"/>
    <w:rsid w:val="5BC067BB"/>
    <w:rsid w:val="5BE36091"/>
    <w:rsid w:val="5C17D549"/>
    <w:rsid w:val="5C1A18F2"/>
    <w:rsid w:val="5C8251B0"/>
    <w:rsid w:val="5C98AFD0"/>
    <w:rsid w:val="5C9A149F"/>
    <w:rsid w:val="5CAE37C6"/>
    <w:rsid w:val="5CF005AB"/>
    <w:rsid w:val="5D2BF2B5"/>
    <w:rsid w:val="5D855ABD"/>
    <w:rsid w:val="5D919762"/>
    <w:rsid w:val="5D9A99E2"/>
    <w:rsid w:val="5DA32556"/>
    <w:rsid w:val="5DB8A1F9"/>
    <w:rsid w:val="5E1C9651"/>
    <w:rsid w:val="5E307F83"/>
    <w:rsid w:val="5E40C2F4"/>
    <w:rsid w:val="5E5FB0A5"/>
    <w:rsid w:val="5E74DCFA"/>
    <w:rsid w:val="5E7A929C"/>
    <w:rsid w:val="5EE38CAC"/>
    <w:rsid w:val="5F064CE8"/>
    <w:rsid w:val="5F1F5992"/>
    <w:rsid w:val="5F49B886"/>
    <w:rsid w:val="5FB21525"/>
    <w:rsid w:val="5FE70BA0"/>
    <w:rsid w:val="6038F7CA"/>
    <w:rsid w:val="6078EC02"/>
    <w:rsid w:val="60A1DDDE"/>
    <w:rsid w:val="60B43CB1"/>
    <w:rsid w:val="60E70F3D"/>
    <w:rsid w:val="60EBE823"/>
    <w:rsid w:val="61206C61"/>
    <w:rsid w:val="61286C0E"/>
    <w:rsid w:val="615981FE"/>
    <w:rsid w:val="6170F04B"/>
    <w:rsid w:val="6184D73B"/>
    <w:rsid w:val="61FED33A"/>
    <w:rsid w:val="620CFDE8"/>
    <w:rsid w:val="622B4118"/>
    <w:rsid w:val="622FF5B1"/>
    <w:rsid w:val="6253760C"/>
    <w:rsid w:val="625B4892"/>
    <w:rsid w:val="625E3CC2"/>
    <w:rsid w:val="627D3109"/>
    <w:rsid w:val="62867904"/>
    <w:rsid w:val="62939791"/>
    <w:rsid w:val="62B57628"/>
    <w:rsid w:val="62B7BC44"/>
    <w:rsid w:val="63411DD7"/>
    <w:rsid w:val="634C6B56"/>
    <w:rsid w:val="639082C2"/>
    <w:rsid w:val="63AF2C55"/>
    <w:rsid w:val="63C81A11"/>
    <w:rsid w:val="63D68B41"/>
    <w:rsid w:val="6441C239"/>
    <w:rsid w:val="64500F95"/>
    <w:rsid w:val="64CDAB90"/>
    <w:rsid w:val="651E9960"/>
    <w:rsid w:val="651ECE21"/>
    <w:rsid w:val="654F4EA1"/>
    <w:rsid w:val="6591850B"/>
    <w:rsid w:val="65E76EAB"/>
    <w:rsid w:val="66160DC3"/>
    <w:rsid w:val="6624DEA4"/>
    <w:rsid w:val="662E94A8"/>
    <w:rsid w:val="6648A9C9"/>
    <w:rsid w:val="66634729"/>
    <w:rsid w:val="66785E95"/>
    <w:rsid w:val="66BC6BFD"/>
    <w:rsid w:val="66CB4EC5"/>
    <w:rsid w:val="67180E52"/>
    <w:rsid w:val="679837A8"/>
    <w:rsid w:val="679DD5E3"/>
    <w:rsid w:val="67AE0E8B"/>
    <w:rsid w:val="67D1001F"/>
    <w:rsid w:val="67D30288"/>
    <w:rsid w:val="680B54ED"/>
    <w:rsid w:val="68595BD1"/>
    <w:rsid w:val="686E6677"/>
    <w:rsid w:val="689A2662"/>
    <w:rsid w:val="68B79993"/>
    <w:rsid w:val="68C6ED12"/>
    <w:rsid w:val="68FAF531"/>
    <w:rsid w:val="691933DD"/>
    <w:rsid w:val="6924D1F0"/>
    <w:rsid w:val="69862B12"/>
    <w:rsid w:val="69E0F6FF"/>
    <w:rsid w:val="69E4D078"/>
    <w:rsid w:val="69F3172D"/>
    <w:rsid w:val="6A04F244"/>
    <w:rsid w:val="6A0DD8E7"/>
    <w:rsid w:val="6A82AA2B"/>
    <w:rsid w:val="6AAFE11A"/>
    <w:rsid w:val="6AD79BBD"/>
    <w:rsid w:val="6B4EC5DE"/>
    <w:rsid w:val="6B68C685"/>
    <w:rsid w:val="6B877FD6"/>
    <w:rsid w:val="6BABED28"/>
    <w:rsid w:val="6BAD0440"/>
    <w:rsid w:val="6BCE2193"/>
    <w:rsid w:val="6BE1437C"/>
    <w:rsid w:val="6BE14F0F"/>
    <w:rsid w:val="6BFF67F6"/>
    <w:rsid w:val="6CA894D2"/>
    <w:rsid w:val="6CA990C7"/>
    <w:rsid w:val="6CAC6BDF"/>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0A21403"/>
    <w:rsid w:val="710E6FEB"/>
    <w:rsid w:val="713C6B96"/>
    <w:rsid w:val="71BBBE05"/>
    <w:rsid w:val="71C9156C"/>
    <w:rsid w:val="71D1B0B6"/>
    <w:rsid w:val="726ED0BC"/>
    <w:rsid w:val="7291D682"/>
    <w:rsid w:val="72CC7FE2"/>
    <w:rsid w:val="73895411"/>
    <w:rsid w:val="7390A782"/>
    <w:rsid w:val="73E9042C"/>
    <w:rsid w:val="740A48A3"/>
    <w:rsid w:val="74274C8F"/>
    <w:rsid w:val="74621703"/>
    <w:rsid w:val="7485A815"/>
    <w:rsid w:val="748F5231"/>
    <w:rsid w:val="749F67E9"/>
    <w:rsid w:val="74CA67FB"/>
    <w:rsid w:val="74F01FC1"/>
    <w:rsid w:val="752996F4"/>
    <w:rsid w:val="75410660"/>
    <w:rsid w:val="758C32CD"/>
    <w:rsid w:val="759122B1"/>
    <w:rsid w:val="75ACA334"/>
    <w:rsid w:val="75C2405A"/>
    <w:rsid w:val="75D3AC69"/>
    <w:rsid w:val="75FE68FC"/>
    <w:rsid w:val="76382293"/>
    <w:rsid w:val="7664260C"/>
    <w:rsid w:val="76E6B811"/>
    <w:rsid w:val="771CE21D"/>
    <w:rsid w:val="7721673D"/>
    <w:rsid w:val="777D610C"/>
    <w:rsid w:val="77815FBF"/>
    <w:rsid w:val="77869474"/>
    <w:rsid w:val="77D5F7E0"/>
    <w:rsid w:val="77DA53BA"/>
    <w:rsid w:val="78AC0DAC"/>
    <w:rsid w:val="78C5CF5D"/>
    <w:rsid w:val="79064874"/>
    <w:rsid w:val="79B903D4"/>
    <w:rsid w:val="7A054AF0"/>
    <w:rsid w:val="7A234152"/>
    <w:rsid w:val="7A34BA8D"/>
    <w:rsid w:val="7A476CC4"/>
    <w:rsid w:val="7A51A2AF"/>
    <w:rsid w:val="7AFCC95B"/>
    <w:rsid w:val="7B10F2A1"/>
    <w:rsid w:val="7B229A70"/>
    <w:rsid w:val="7B2EDC28"/>
    <w:rsid w:val="7B7ADA3F"/>
    <w:rsid w:val="7BAD6F0D"/>
    <w:rsid w:val="7C118061"/>
    <w:rsid w:val="7C1BDB7A"/>
    <w:rsid w:val="7C634D76"/>
    <w:rsid w:val="7C7FAE5F"/>
    <w:rsid w:val="7C8F0587"/>
    <w:rsid w:val="7CB0F0E7"/>
    <w:rsid w:val="7CC0B5EC"/>
    <w:rsid w:val="7CD753D9"/>
    <w:rsid w:val="7CE436F3"/>
    <w:rsid w:val="7D197756"/>
    <w:rsid w:val="7D5D0FF8"/>
    <w:rsid w:val="7D716E7A"/>
    <w:rsid w:val="7DA130C8"/>
    <w:rsid w:val="7DED7B14"/>
    <w:rsid w:val="7DFECFFD"/>
    <w:rsid w:val="7E12EF80"/>
    <w:rsid w:val="7E26FCCB"/>
    <w:rsid w:val="7E6AE1A4"/>
    <w:rsid w:val="7E73CA26"/>
    <w:rsid w:val="7EBB541F"/>
    <w:rsid w:val="7F26E207"/>
    <w:rsid w:val="7F32D539"/>
    <w:rsid w:val="7F816516"/>
    <w:rsid w:val="7F845ADB"/>
    <w:rsid w:val="7F9F2E79"/>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F848A"/>
  <w15:docId w15:val="{D9E86B72-D641-4877-9BB5-33CE706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
    <w:name w:val="Parasts"/>
    <w:rsid w:val="00CD3DEA"/>
    <w:pPr>
      <w:suppressAutoHyphens/>
      <w:autoSpaceDN w:val="0"/>
      <w:textAlignment w:val="baseline"/>
    </w:pPr>
    <w:rPr>
      <w:rFonts w:ascii="Calibri" w:eastAsia="Calibri" w:hAnsi="Calibri" w:cs="Times New Roman"/>
    </w:rPr>
  </w:style>
  <w:style w:type="character" w:customStyle="1" w:styleId="Noklusjumarindkopasfonts">
    <w:name w:val="Noklusējuma rindkopas fonts"/>
    <w:rsid w:val="00CD3DEA"/>
  </w:style>
  <w:style w:type="character" w:customStyle="1" w:styleId="Noklusjumarindkopasfonts1">
    <w:name w:val="Noklusējuma rindkopas fonts1"/>
    <w:rsid w:val="0023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144173">
      <w:bodyDiv w:val="1"/>
      <w:marLeft w:val="0"/>
      <w:marRight w:val="0"/>
      <w:marTop w:val="0"/>
      <w:marBottom w:val="0"/>
      <w:divBdr>
        <w:top w:val="none" w:sz="0" w:space="0" w:color="auto"/>
        <w:left w:val="none" w:sz="0" w:space="0" w:color="auto"/>
        <w:bottom w:val="none" w:sz="0" w:space="0" w:color="auto"/>
        <w:right w:val="none" w:sz="0" w:space="0" w:color="auto"/>
      </w:divBdr>
      <w:divsChild>
        <w:div w:id="1421412813">
          <w:marLeft w:val="0"/>
          <w:marRight w:val="0"/>
          <w:marTop w:val="0"/>
          <w:marBottom w:val="0"/>
          <w:divBdr>
            <w:top w:val="none" w:sz="0" w:space="0" w:color="auto"/>
            <w:left w:val="none" w:sz="0" w:space="0" w:color="auto"/>
            <w:bottom w:val="none" w:sz="0" w:space="0" w:color="auto"/>
            <w:right w:val="none" w:sz="0" w:space="0" w:color="auto"/>
          </w:divBdr>
        </w:div>
      </w:divsChild>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3579452">
      <w:bodyDiv w:val="1"/>
      <w:marLeft w:val="0"/>
      <w:marRight w:val="0"/>
      <w:marTop w:val="0"/>
      <w:marBottom w:val="0"/>
      <w:divBdr>
        <w:top w:val="none" w:sz="0" w:space="0" w:color="auto"/>
        <w:left w:val="none" w:sz="0" w:space="0" w:color="auto"/>
        <w:bottom w:val="none" w:sz="0" w:space="0" w:color="auto"/>
        <w:right w:val="none" w:sz="0" w:space="0" w:color="auto"/>
      </w:divBdr>
      <w:divsChild>
        <w:div w:id="1900432093">
          <w:marLeft w:val="0"/>
          <w:marRight w:val="0"/>
          <w:marTop w:val="0"/>
          <w:marBottom w:val="0"/>
          <w:divBdr>
            <w:top w:val="none" w:sz="0" w:space="0" w:color="auto"/>
            <w:left w:val="none" w:sz="0" w:space="0" w:color="auto"/>
            <w:bottom w:val="none" w:sz="0" w:space="0" w:color="auto"/>
            <w:right w:val="none" w:sz="0" w:space="0" w:color="auto"/>
          </w:divBdr>
        </w:div>
      </w:divsChild>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025524081">
      <w:bodyDiv w:val="1"/>
      <w:marLeft w:val="0"/>
      <w:marRight w:val="0"/>
      <w:marTop w:val="0"/>
      <w:marBottom w:val="0"/>
      <w:divBdr>
        <w:top w:val="none" w:sz="0" w:space="0" w:color="auto"/>
        <w:left w:val="none" w:sz="0" w:space="0" w:color="auto"/>
        <w:bottom w:val="none" w:sz="0" w:space="0" w:color="auto"/>
        <w:right w:val="none" w:sz="0" w:space="0" w:color="auto"/>
      </w:divBdr>
      <w:divsChild>
        <w:div w:id="1449472549">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48FE-82DC-4789-818F-5AAE4972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7357</Words>
  <Characters>4195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Sigita Siliņa</cp:lastModifiedBy>
  <cp:revision>4</cp:revision>
  <cp:lastPrinted>2017-07-30T11:32:00Z</cp:lastPrinted>
  <dcterms:created xsi:type="dcterms:W3CDTF">2020-05-13T07:23:00Z</dcterms:created>
  <dcterms:modified xsi:type="dcterms:W3CDTF">2020-05-13T13:08:00Z</dcterms:modified>
</cp:coreProperties>
</file>