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C930A2" w:rsidRDefault="00EC6E12" w:rsidP="00EC6E12">
      <w:pPr>
        <w:pStyle w:val="NoSpacing"/>
        <w:jc w:val="center"/>
        <w:rPr>
          <w:rFonts w:ascii="Times New Roman" w:hAnsi="Times New Roman" w:cs="Times New Roman"/>
          <w:b/>
          <w:sz w:val="28"/>
          <w:szCs w:val="24"/>
          <w:lang w:eastAsia="lv-LV"/>
        </w:rPr>
      </w:pPr>
      <w:r w:rsidRPr="00C930A2">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C930A2">
        <w:rPr>
          <w:rFonts w:ascii="Times New Roman" w:hAnsi="Times New Roman" w:cs="Times New Roman"/>
          <w:b/>
          <w:sz w:val="28"/>
          <w:szCs w:val="24"/>
          <w:lang w:eastAsia="lv-LV"/>
        </w:rPr>
        <w:t>sākotnējās ietekmes novērtējuma ziņojums (anotācija)</w:t>
      </w:r>
    </w:p>
    <w:p w14:paraId="5D559B11" w14:textId="77777777" w:rsidR="00EC6E12" w:rsidRPr="00C930A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7"/>
        <w:gridCol w:w="6379"/>
      </w:tblGrid>
      <w:tr w:rsidR="00C930A2" w:rsidRPr="00C930A2"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C930A2" w:rsidRDefault="006F193F" w:rsidP="006F193F">
            <w:pPr>
              <w:spacing w:before="100" w:beforeAutospacing="1" w:after="100" w:afterAutospacing="1" w:line="293" w:lineRule="atLeast"/>
              <w:jc w:val="center"/>
              <w:rPr>
                <w:b/>
                <w:bCs/>
              </w:rPr>
            </w:pPr>
            <w:r w:rsidRPr="00C930A2">
              <w:rPr>
                <w:b/>
                <w:bCs/>
              </w:rPr>
              <w:t>Tiesību akta projekta anotācijas kopsavilkums</w:t>
            </w:r>
          </w:p>
        </w:tc>
      </w:tr>
      <w:tr w:rsidR="00C930A2" w:rsidRPr="00C930A2" w14:paraId="32B6BEEF" w14:textId="77777777" w:rsidTr="00A96852">
        <w:trPr>
          <w:trHeight w:val="324"/>
        </w:trPr>
        <w:tc>
          <w:tcPr>
            <w:tcW w:w="1591"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C930A2" w:rsidRDefault="00FD5BD8" w:rsidP="00FD5BD8">
            <w:pPr>
              <w:spacing w:before="100" w:beforeAutospacing="1" w:after="100" w:afterAutospacing="1" w:line="293" w:lineRule="atLeast"/>
              <w:rPr>
                <w:iCs/>
              </w:rPr>
            </w:pPr>
            <w:r w:rsidRPr="00C930A2">
              <w:rPr>
                <w:iCs/>
              </w:rPr>
              <w:t>Mērķis, risinājums un projekta spēkā stāšanās laiks (500 zīmes bez atstarpēm)</w:t>
            </w:r>
          </w:p>
        </w:tc>
        <w:tc>
          <w:tcPr>
            <w:tcW w:w="3409" w:type="pct"/>
            <w:tcBorders>
              <w:top w:val="outset" w:sz="6" w:space="0" w:color="414142"/>
              <w:left w:val="outset" w:sz="6" w:space="0" w:color="414142"/>
              <w:bottom w:val="outset" w:sz="6" w:space="0" w:color="414142"/>
              <w:right w:val="outset" w:sz="6" w:space="0" w:color="414142"/>
            </w:tcBorders>
          </w:tcPr>
          <w:p w14:paraId="72BC091E" w14:textId="4B735243" w:rsidR="00FD5BD8" w:rsidRPr="00C930A2" w:rsidRDefault="00FD5BD8" w:rsidP="00FD5BD8">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5.1 apakšpunktu anotācijas kopsavilkums nav aizpildāms.</w:t>
            </w:r>
          </w:p>
        </w:tc>
      </w:tr>
    </w:tbl>
    <w:p w14:paraId="27C79431" w14:textId="77777777" w:rsidR="00EC6E12" w:rsidRPr="00C930A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2409"/>
        <w:gridCol w:w="6379"/>
      </w:tblGrid>
      <w:tr w:rsidR="00C930A2" w:rsidRPr="00C930A2" w14:paraId="6F5C95E5" w14:textId="77777777" w:rsidTr="0063541D">
        <w:tc>
          <w:tcPr>
            <w:tcW w:w="9356" w:type="dxa"/>
            <w:gridSpan w:val="3"/>
          </w:tcPr>
          <w:p w14:paraId="2E8CEC93" w14:textId="77777777" w:rsidR="00EC6E12" w:rsidRPr="00C930A2" w:rsidRDefault="00EC6E12" w:rsidP="00EC6E12">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 Tiesību akta projekta izstrādes nepieciešamība</w:t>
            </w:r>
          </w:p>
        </w:tc>
      </w:tr>
      <w:tr w:rsidR="00C930A2" w:rsidRPr="00C930A2" w14:paraId="31440490" w14:textId="77777777" w:rsidTr="0063541D">
        <w:tc>
          <w:tcPr>
            <w:tcW w:w="568" w:type="dxa"/>
          </w:tcPr>
          <w:p w14:paraId="4DEF71DE"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2409" w:type="dxa"/>
          </w:tcPr>
          <w:p w14:paraId="75F03F44"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Pamatojums</w:t>
            </w:r>
          </w:p>
        </w:tc>
        <w:tc>
          <w:tcPr>
            <w:tcW w:w="6379" w:type="dxa"/>
          </w:tcPr>
          <w:p w14:paraId="03C4D5A0" w14:textId="6DE752A7" w:rsidR="003B1DA8" w:rsidRPr="00C930A2" w:rsidRDefault="00207C58" w:rsidP="003B1DA8">
            <w:pPr>
              <w:pStyle w:val="NoSpacing"/>
              <w:ind w:left="33"/>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2020.gada 24.aprīlī Saeimā pieņemtais likums “Grozījums likumā “Par apdrošināšanu bezdarba gadījumam””.</w:t>
            </w:r>
          </w:p>
        </w:tc>
      </w:tr>
      <w:tr w:rsidR="00C930A2" w:rsidRPr="00C930A2" w14:paraId="69E5DBB5" w14:textId="77777777" w:rsidTr="0063541D">
        <w:tc>
          <w:tcPr>
            <w:tcW w:w="568" w:type="dxa"/>
          </w:tcPr>
          <w:p w14:paraId="196FCCF3"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2409" w:type="dxa"/>
          </w:tcPr>
          <w:p w14:paraId="71164870"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C930A2" w:rsidRDefault="003B1DA8" w:rsidP="003B1DA8">
            <w:pPr>
              <w:jc w:val="center"/>
            </w:pPr>
          </w:p>
          <w:p w14:paraId="07ABD973" w14:textId="77777777" w:rsidR="003B1DA8" w:rsidRPr="00C930A2" w:rsidRDefault="003B1DA8" w:rsidP="003B1DA8"/>
        </w:tc>
        <w:tc>
          <w:tcPr>
            <w:tcW w:w="6379" w:type="dxa"/>
          </w:tcPr>
          <w:p w14:paraId="24A1CC48" w14:textId="631B795A" w:rsidR="00421F8D" w:rsidRPr="002524DF" w:rsidRDefault="00EF2E70" w:rsidP="002524DF">
            <w:pPr>
              <w:pStyle w:val="tv213"/>
              <w:tabs>
                <w:tab w:val="left" w:pos="709"/>
                <w:tab w:val="left" w:pos="993"/>
              </w:tabs>
              <w:spacing w:before="0" w:beforeAutospacing="0" w:after="0" w:afterAutospacing="0"/>
              <w:ind w:firstLine="316"/>
              <w:jc w:val="both"/>
            </w:pPr>
            <w:r w:rsidRPr="002524DF">
              <w:t xml:space="preserve">Šā gada </w:t>
            </w:r>
            <w:r w:rsidR="00BC4424" w:rsidRPr="002524DF">
              <w:t xml:space="preserve">24.aprīlī Saeimā tika pieņemts </w:t>
            </w:r>
            <w:r w:rsidR="00421F8D" w:rsidRPr="002524DF">
              <w:t xml:space="preserve">likums </w:t>
            </w:r>
            <w:r w:rsidR="00421F8D" w:rsidRPr="002524DF">
              <w:rPr>
                <w:shd w:val="clear" w:color="auto" w:fill="FFFFFF"/>
              </w:rPr>
              <w:t xml:space="preserve">“Grozījums likumā “Par apdrošināšanu bezdarba gadījumam””, kas nosaka, ka </w:t>
            </w:r>
            <w:r w:rsidR="00421F8D" w:rsidRPr="002524DF">
              <w:rPr>
                <w:color w:val="000000"/>
              </w:rPr>
              <w:t>persona, kurai piešķirtā bezdarbnieka pabalsta izmaksas periods beidzas 2020. gada 12. martā vai vēlāk un kura sakarā ar Covid-19 izsludinātās ārkārtējās situācijas radītajiem apstākļiem  turpina būt bezdarbnieka statusā, var pieprasīt bezdarbnieka palīdzības pabalstu, kuru piešķir no nākamās dienas, kad beidzas bezdarbnieka pabalsta izmaksa, uz laiku, kas nav  ilgāks par četriem mēnešiem. Bezdarbnieka palīdzības pabalsta apmērs ir 1</w:t>
            </w:r>
            <w:r w:rsidR="00D312BC">
              <w:rPr>
                <w:color w:val="000000"/>
              </w:rPr>
              <w:t>8</w:t>
            </w:r>
            <w:r w:rsidR="00421F8D" w:rsidRPr="002524DF">
              <w:rPr>
                <w:color w:val="000000"/>
              </w:rPr>
              <w:t>0 </w:t>
            </w:r>
            <w:proofErr w:type="spellStart"/>
            <w:r w:rsidR="00421F8D" w:rsidRPr="002524DF">
              <w:rPr>
                <w:i/>
                <w:iCs/>
                <w:color w:val="000000"/>
              </w:rPr>
              <w:t>euro</w:t>
            </w:r>
            <w:proofErr w:type="spellEnd"/>
            <w:r w:rsidR="00421F8D" w:rsidRPr="002524DF">
              <w:rPr>
                <w:color w:val="000000"/>
              </w:rPr>
              <w:t xml:space="preserve"> mēnesī. </w:t>
            </w:r>
          </w:p>
          <w:p w14:paraId="31EF0E16" w14:textId="0B272BDA" w:rsidR="00005B1F" w:rsidRPr="002524DF" w:rsidRDefault="00C930A2" w:rsidP="002524DF">
            <w:pPr>
              <w:pStyle w:val="tv213"/>
              <w:tabs>
                <w:tab w:val="left" w:pos="709"/>
                <w:tab w:val="left" w:pos="993"/>
              </w:tabs>
              <w:spacing w:before="0" w:beforeAutospacing="0" w:after="0" w:afterAutospacing="0"/>
              <w:ind w:firstLine="316"/>
              <w:jc w:val="both"/>
            </w:pPr>
            <w:r w:rsidRPr="002524DF">
              <w:t xml:space="preserve">Līdz ar to, lai nodrošinātu minētā </w:t>
            </w:r>
            <w:r w:rsidR="002524DF" w:rsidRPr="002524DF">
              <w:t>bezdarbnieka palīdzības</w:t>
            </w:r>
            <w:r w:rsidRPr="002524DF">
              <w:t xml:space="preserve"> </w:t>
            </w:r>
            <w:r w:rsidR="002524DF" w:rsidRPr="002524DF">
              <w:t xml:space="preserve"> pabalsta </w:t>
            </w:r>
            <w:r w:rsidRPr="002524DF">
              <w:t>izmaksu</w:t>
            </w:r>
            <w:r w:rsidR="002524DF" w:rsidRPr="002524DF">
              <w:t>,</w:t>
            </w:r>
            <w:r w:rsidR="00005B1F" w:rsidRPr="002524DF">
              <w:t xml:space="preserve"> ir izstrādāts projekts par līdzekļu piešķiršanu Labklājības ministrijai piemaksu izmaksas nodrošināšanai.</w:t>
            </w:r>
          </w:p>
          <w:p w14:paraId="5ED69A2F" w14:textId="1E548E82" w:rsidR="00C930A2" w:rsidRPr="002524DF" w:rsidRDefault="00C930A2" w:rsidP="00000931">
            <w:pPr>
              <w:tabs>
                <w:tab w:val="left" w:pos="631"/>
              </w:tabs>
              <w:ind w:firstLine="320"/>
              <w:jc w:val="both"/>
            </w:pPr>
            <w:r w:rsidRPr="002524DF">
              <w:t>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w:t>
            </w:r>
            <w:r w:rsidR="00D75AC4" w:rsidRPr="002524DF">
              <w:t>,</w:t>
            </w:r>
            <w:r w:rsidRPr="002524DF">
              <w:t xml:space="preserve"> nepārsniedzot </w:t>
            </w:r>
            <w:r w:rsidR="00841E35" w:rsidRPr="0063541D">
              <w:t>30 250 893</w:t>
            </w:r>
            <w:r w:rsidR="002524DF" w:rsidRPr="002524DF">
              <w:t xml:space="preserve"> </w:t>
            </w:r>
            <w:bookmarkStart w:id="0" w:name="_GoBack"/>
            <w:proofErr w:type="spellStart"/>
            <w:r w:rsidRPr="002524DF">
              <w:rPr>
                <w:bCs/>
                <w:i/>
              </w:rPr>
              <w:t>euro</w:t>
            </w:r>
            <w:bookmarkEnd w:id="0"/>
            <w:proofErr w:type="spellEnd"/>
            <w:r w:rsidRPr="002524DF">
              <w:t xml:space="preserve">, lai nodrošinātu </w:t>
            </w:r>
            <w:r w:rsidR="00000931">
              <w:t>bezdarbnieka palīdzības pabalsta izmaksu</w:t>
            </w:r>
            <w:r w:rsidR="00841E35">
              <w:t xml:space="preserve"> un </w:t>
            </w:r>
            <w:r w:rsidR="00841E35">
              <w:rPr>
                <w:color w:val="000000"/>
              </w:rPr>
              <w:t>Valsts sociālās apdrošināšanas aģentūras informācijas sistēmas SAIS funkcionalitāti</w:t>
            </w:r>
            <w:r w:rsidR="00000931">
              <w:t>.</w:t>
            </w:r>
          </w:p>
        </w:tc>
      </w:tr>
      <w:tr w:rsidR="00C930A2" w:rsidRPr="00C930A2" w14:paraId="78E6C159" w14:textId="77777777" w:rsidTr="0063541D">
        <w:tc>
          <w:tcPr>
            <w:tcW w:w="568" w:type="dxa"/>
          </w:tcPr>
          <w:p w14:paraId="322A9867"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2409" w:type="dxa"/>
          </w:tcPr>
          <w:p w14:paraId="2725859B"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izstrādē iesaistītās institūcijas un publiskas personas kapitālsabiedrības</w:t>
            </w:r>
          </w:p>
        </w:tc>
        <w:tc>
          <w:tcPr>
            <w:tcW w:w="6379" w:type="dxa"/>
          </w:tcPr>
          <w:p w14:paraId="65834B25" w14:textId="734666C1" w:rsidR="00130487" w:rsidRPr="00C930A2" w:rsidRDefault="001B674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sidR="00000931">
              <w:rPr>
                <w:rFonts w:ascii="Times New Roman" w:hAnsi="Times New Roman" w:cs="Times New Roman"/>
                <w:sz w:val="24"/>
                <w:szCs w:val="24"/>
                <w:lang w:eastAsia="lv-LV"/>
              </w:rPr>
              <w:t>.</w:t>
            </w:r>
          </w:p>
        </w:tc>
      </w:tr>
      <w:tr w:rsidR="00C930A2" w:rsidRPr="00C930A2" w14:paraId="760CA46E" w14:textId="77777777" w:rsidTr="0063541D">
        <w:tc>
          <w:tcPr>
            <w:tcW w:w="568" w:type="dxa"/>
          </w:tcPr>
          <w:p w14:paraId="47947DA6"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2409" w:type="dxa"/>
          </w:tcPr>
          <w:p w14:paraId="26A52F22"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6379" w:type="dxa"/>
          </w:tcPr>
          <w:p w14:paraId="2A0DFF6C" w14:textId="6EE0E914" w:rsidR="00DF2BB9" w:rsidRPr="00C930A2" w:rsidRDefault="006335C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sidR="00000931">
              <w:rPr>
                <w:rFonts w:ascii="Times New Roman" w:hAnsi="Times New Roman" w:cs="Times New Roman"/>
                <w:sz w:val="24"/>
                <w:szCs w:val="24"/>
                <w:lang w:eastAsia="lv-LV"/>
              </w:rPr>
              <w:t>.</w:t>
            </w:r>
          </w:p>
          <w:p w14:paraId="42665988" w14:textId="77777777" w:rsidR="00130487" w:rsidRPr="00C930A2" w:rsidRDefault="00130487" w:rsidP="00DF2BB9"/>
        </w:tc>
      </w:tr>
    </w:tbl>
    <w:p w14:paraId="5E0CF3C4" w14:textId="0B52624D" w:rsidR="00EC6E12" w:rsidRPr="00C930A2" w:rsidRDefault="00EC6E12" w:rsidP="00EC6E12">
      <w:pPr>
        <w:pStyle w:val="NoSpacing"/>
        <w:jc w:val="center"/>
        <w:rPr>
          <w:rFonts w:ascii="Times New Roman" w:hAnsi="Times New Roman" w:cs="Times New Roman"/>
          <w:sz w:val="24"/>
          <w:szCs w:val="24"/>
          <w:lang w:eastAsia="lv-LV"/>
        </w:rPr>
      </w:pP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174"/>
        <w:gridCol w:w="2107"/>
        <w:gridCol w:w="6362"/>
      </w:tblGrid>
      <w:tr w:rsidR="00C930A2" w:rsidRPr="00C930A2" w14:paraId="6C588299" w14:textId="77777777" w:rsidTr="00D848F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C930A2" w:rsidRDefault="00462D25" w:rsidP="00462D25">
            <w:pPr>
              <w:pStyle w:val="NoSpacing"/>
              <w:jc w:val="both"/>
              <w:rPr>
                <w:rFonts w:ascii="Times New Roman" w:hAnsi="Times New Roman" w:cs="Times New Roman"/>
                <w:b/>
                <w:sz w:val="24"/>
                <w:szCs w:val="24"/>
              </w:rPr>
            </w:pPr>
            <w:r w:rsidRPr="00C930A2">
              <w:rPr>
                <w:rFonts w:ascii="Times New Roman" w:hAnsi="Times New Roman" w:cs="Times New Roman"/>
                <w:b/>
                <w:sz w:val="24"/>
                <w:szCs w:val="24"/>
              </w:rPr>
              <w:t>II. Tiesību akta projekta ietekme uz sabiedrību, tautsaimniecības attīstību un administratīvo slogu</w:t>
            </w:r>
          </w:p>
        </w:tc>
      </w:tr>
      <w:tr w:rsidR="00C930A2" w:rsidRPr="00C930A2" w14:paraId="654DA3E1" w14:textId="77777777" w:rsidTr="00D848FA">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1A971B5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1.</w:t>
            </w:r>
          </w:p>
        </w:tc>
        <w:tc>
          <w:tcPr>
            <w:tcW w:w="1139" w:type="pct"/>
            <w:tcBorders>
              <w:top w:val="outset" w:sz="6" w:space="0" w:color="auto"/>
              <w:left w:val="outset" w:sz="6" w:space="0" w:color="auto"/>
              <w:bottom w:val="outset" w:sz="6" w:space="0" w:color="auto"/>
              <w:right w:val="outset" w:sz="6" w:space="0" w:color="auto"/>
            </w:tcBorders>
            <w:hideMark/>
          </w:tcPr>
          <w:p w14:paraId="3200F13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Sabiedrības mērķgrupas, kuras tiesiskais regulējums ietekmē vai varētu ietekmēt</w:t>
            </w:r>
          </w:p>
        </w:tc>
        <w:tc>
          <w:tcPr>
            <w:tcW w:w="3433" w:type="pct"/>
            <w:tcBorders>
              <w:top w:val="outset" w:sz="6" w:space="0" w:color="auto"/>
              <w:left w:val="outset" w:sz="6" w:space="0" w:color="auto"/>
              <w:bottom w:val="outset" w:sz="6" w:space="0" w:color="auto"/>
              <w:right w:val="outset" w:sz="6" w:space="0" w:color="auto"/>
            </w:tcBorders>
            <w:hideMark/>
          </w:tcPr>
          <w:p w14:paraId="2472DB23" w14:textId="7C5E1F28" w:rsidR="00462D25" w:rsidRPr="00EF2702" w:rsidRDefault="00EF2702" w:rsidP="00C62EB6">
            <w:pPr>
              <w:pStyle w:val="NoSpacing"/>
              <w:jc w:val="both"/>
              <w:rPr>
                <w:rFonts w:ascii="Times New Roman" w:hAnsi="Times New Roman" w:cs="Times New Roman"/>
                <w:sz w:val="24"/>
                <w:szCs w:val="24"/>
              </w:rPr>
            </w:pPr>
            <w:r w:rsidRPr="00EF2702">
              <w:rPr>
                <w:rFonts w:ascii="Times New Roman" w:eastAsia="Times New Roman" w:hAnsi="Times New Roman" w:cs="Times New Roman"/>
                <w:color w:val="000000"/>
                <w:sz w:val="24"/>
                <w:szCs w:val="24"/>
                <w:lang w:eastAsia="lv-LV"/>
              </w:rPr>
              <w:t>Personas, kurām piešķirtā bezdarbnieka pabalsta izmaksas periods beidzas 2020. gada 12. martā vai vēlāk un kura sakarā ar Covid-19 izsludinātās ārkārtējās situācijas radītajiem apstākļiem  turpina būt bezdarbnieka statusā.</w:t>
            </w:r>
          </w:p>
        </w:tc>
      </w:tr>
      <w:tr w:rsidR="00C930A2" w:rsidRPr="00C930A2" w14:paraId="423D8D0D" w14:textId="77777777" w:rsidTr="00D848F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E94EA98"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lastRenderedPageBreak/>
              <w:t>2.</w:t>
            </w:r>
          </w:p>
        </w:tc>
        <w:tc>
          <w:tcPr>
            <w:tcW w:w="1218" w:type="pct"/>
            <w:gridSpan w:val="2"/>
            <w:tcBorders>
              <w:top w:val="outset" w:sz="6" w:space="0" w:color="auto"/>
              <w:left w:val="outset" w:sz="6" w:space="0" w:color="auto"/>
              <w:bottom w:val="outset" w:sz="6" w:space="0" w:color="auto"/>
              <w:right w:val="outset" w:sz="6" w:space="0" w:color="auto"/>
            </w:tcBorders>
            <w:hideMark/>
          </w:tcPr>
          <w:p w14:paraId="61F8ACB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Tiesiskā regulējuma ietekme uz tautsaimniecību un administratīvo slogu</w:t>
            </w:r>
          </w:p>
        </w:tc>
        <w:tc>
          <w:tcPr>
            <w:tcW w:w="3433" w:type="pct"/>
            <w:tcBorders>
              <w:top w:val="outset" w:sz="6" w:space="0" w:color="auto"/>
              <w:left w:val="outset" w:sz="6" w:space="0" w:color="auto"/>
              <w:bottom w:val="outset" w:sz="6" w:space="0" w:color="auto"/>
              <w:right w:val="outset" w:sz="6" w:space="0" w:color="auto"/>
            </w:tcBorders>
            <w:hideMark/>
          </w:tcPr>
          <w:p w14:paraId="1C071771"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būtiska ietekme uz tautsaimniecību, kā arī uz kopējo administratīvo slogu.</w:t>
            </w:r>
          </w:p>
          <w:p w14:paraId="571B028C"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1D04C4DB" w14:textId="77777777" w:rsidTr="00D848F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4E58FD8B"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3.</w:t>
            </w:r>
          </w:p>
        </w:tc>
        <w:tc>
          <w:tcPr>
            <w:tcW w:w="1218" w:type="pct"/>
            <w:gridSpan w:val="2"/>
            <w:tcBorders>
              <w:top w:val="outset" w:sz="6" w:space="0" w:color="auto"/>
              <w:left w:val="outset" w:sz="6" w:space="0" w:color="auto"/>
              <w:bottom w:val="outset" w:sz="6" w:space="0" w:color="auto"/>
              <w:right w:val="outset" w:sz="6" w:space="0" w:color="auto"/>
            </w:tcBorders>
            <w:hideMark/>
          </w:tcPr>
          <w:p w14:paraId="4703A4D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Administratīvo izmaksu monetārs novērtējums</w:t>
            </w:r>
          </w:p>
        </w:tc>
        <w:tc>
          <w:tcPr>
            <w:tcW w:w="3433" w:type="pct"/>
            <w:tcBorders>
              <w:top w:val="outset" w:sz="6" w:space="0" w:color="auto"/>
              <w:left w:val="outset" w:sz="6" w:space="0" w:color="auto"/>
              <w:bottom w:val="outset" w:sz="6" w:space="0" w:color="auto"/>
              <w:right w:val="outset" w:sz="6" w:space="0" w:color="auto"/>
            </w:tcBorders>
            <w:hideMark/>
          </w:tcPr>
          <w:p w14:paraId="71D6F8A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papildu administratīvās izmaksas.</w:t>
            </w:r>
          </w:p>
          <w:p w14:paraId="5F0D51B7"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07958EFE" w14:textId="77777777" w:rsidTr="00D848F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B00C433"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4.</w:t>
            </w:r>
          </w:p>
        </w:tc>
        <w:tc>
          <w:tcPr>
            <w:tcW w:w="1218" w:type="pct"/>
            <w:gridSpan w:val="2"/>
            <w:tcBorders>
              <w:top w:val="outset" w:sz="6" w:space="0" w:color="auto"/>
              <w:left w:val="outset" w:sz="6" w:space="0" w:color="auto"/>
              <w:bottom w:val="outset" w:sz="6" w:space="0" w:color="auto"/>
              <w:right w:val="outset" w:sz="6" w:space="0" w:color="auto"/>
            </w:tcBorders>
            <w:hideMark/>
          </w:tcPr>
          <w:p w14:paraId="4773ACA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Atbilstības izmaksu monetārs novērtējums</w:t>
            </w:r>
          </w:p>
        </w:tc>
        <w:tc>
          <w:tcPr>
            <w:tcW w:w="3433" w:type="pct"/>
            <w:tcBorders>
              <w:top w:val="outset" w:sz="6" w:space="0" w:color="auto"/>
              <w:left w:val="outset" w:sz="6" w:space="0" w:color="auto"/>
              <w:bottom w:val="outset" w:sz="6" w:space="0" w:color="auto"/>
              <w:right w:val="outset" w:sz="6" w:space="0" w:color="auto"/>
            </w:tcBorders>
            <w:hideMark/>
          </w:tcPr>
          <w:p w14:paraId="3BB41BA6"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 xml:space="preserve">Projektā noteiktās izmaiņas neuzliek papildus pienākumus fiziskām vai juridiskām personām. </w:t>
            </w:r>
          </w:p>
        </w:tc>
      </w:tr>
      <w:tr w:rsidR="00502B81" w:rsidRPr="00C930A2" w14:paraId="2FB8C7B0" w14:textId="77777777" w:rsidTr="00D848F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0F9B5807"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5.</w:t>
            </w:r>
          </w:p>
        </w:tc>
        <w:tc>
          <w:tcPr>
            <w:tcW w:w="1218" w:type="pct"/>
            <w:gridSpan w:val="2"/>
            <w:tcBorders>
              <w:top w:val="outset" w:sz="6" w:space="0" w:color="auto"/>
              <w:left w:val="outset" w:sz="6" w:space="0" w:color="auto"/>
              <w:bottom w:val="outset" w:sz="6" w:space="0" w:color="auto"/>
              <w:right w:val="outset" w:sz="6" w:space="0" w:color="auto"/>
            </w:tcBorders>
            <w:hideMark/>
          </w:tcPr>
          <w:p w14:paraId="558CCF65"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Cita informācija</w:t>
            </w:r>
          </w:p>
        </w:tc>
        <w:tc>
          <w:tcPr>
            <w:tcW w:w="3433" w:type="pct"/>
            <w:tcBorders>
              <w:top w:val="outset" w:sz="6" w:space="0" w:color="auto"/>
              <w:left w:val="outset" w:sz="6" w:space="0" w:color="auto"/>
              <w:bottom w:val="outset" w:sz="6" w:space="0" w:color="auto"/>
              <w:right w:val="outset" w:sz="6" w:space="0" w:color="auto"/>
            </w:tcBorders>
            <w:hideMark/>
          </w:tcPr>
          <w:p w14:paraId="15FD4124"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Nav</w:t>
            </w:r>
          </w:p>
        </w:tc>
      </w:tr>
    </w:tbl>
    <w:p w14:paraId="1F83E3DF" w14:textId="59359A7A" w:rsidR="00C62EB6" w:rsidRPr="00C930A2" w:rsidRDefault="00C62EB6" w:rsidP="00EC6E12">
      <w:pPr>
        <w:pStyle w:val="NoSpacing"/>
        <w:rPr>
          <w:rFonts w:ascii="Times New Roman" w:hAnsi="Times New Roman" w:cs="Times New Roman"/>
          <w:iCs/>
          <w:sz w:val="24"/>
          <w:szCs w:val="24"/>
          <w:lang w:eastAsia="lv-LV"/>
        </w:rPr>
      </w:pPr>
    </w:p>
    <w:tbl>
      <w:tblPr>
        <w:tblW w:w="508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11"/>
        <w:gridCol w:w="991"/>
        <w:gridCol w:w="990"/>
        <w:gridCol w:w="868"/>
        <w:gridCol w:w="852"/>
        <w:gridCol w:w="882"/>
        <w:gridCol w:w="867"/>
        <w:gridCol w:w="1654"/>
      </w:tblGrid>
      <w:tr w:rsidR="00C930A2" w:rsidRPr="00C930A2" w14:paraId="40EB3D1B" w14:textId="77777777" w:rsidTr="00D848FA">
        <w:trPr>
          <w:cantSplit/>
        </w:trPr>
        <w:tc>
          <w:tcPr>
            <w:tcW w:w="9215" w:type="dxa"/>
            <w:gridSpan w:val="8"/>
            <w:shd w:val="clear" w:color="auto" w:fill="auto"/>
            <w:vAlign w:val="center"/>
            <w:hideMark/>
          </w:tcPr>
          <w:p w14:paraId="5021EF6E" w14:textId="77777777" w:rsidR="00C62EB6" w:rsidRPr="00C930A2" w:rsidRDefault="00C62EB6" w:rsidP="000621B4">
            <w:pPr>
              <w:jc w:val="center"/>
              <w:rPr>
                <w:rFonts w:eastAsiaTheme="minorHAnsi" w:cstheme="minorBidi"/>
                <w:b/>
                <w:lang w:eastAsia="en-US"/>
              </w:rPr>
            </w:pPr>
            <w:r w:rsidRPr="00C930A2">
              <w:rPr>
                <w:rFonts w:eastAsiaTheme="minorHAnsi" w:cstheme="minorBidi"/>
                <w:b/>
                <w:lang w:eastAsia="en-US"/>
              </w:rPr>
              <w:t>III. Tiesību akta projekta ietekme uz valsts budžetu un pašvaldību budžetiem</w:t>
            </w:r>
          </w:p>
        </w:tc>
      </w:tr>
      <w:tr w:rsidR="00C930A2" w:rsidRPr="00C930A2" w14:paraId="7A1F160E" w14:textId="77777777" w:rsidTr="00D848FA">
        <w:trPr>
          <w:cantSplit/>
        </w:trPr>
        <w:tc>
          <w:tcPr>
            <w:tcW w:w="2111" w:type="dxa"/>
            <w:vMerge w:val="restart"/>
            <w:shd w:val="clear" w:color="auto" w:fill="FFFFFF"/>
            <w:vAlign w:val="center"/>
          </w:tcPr>
          <w:p w14:paraId="1B940F1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Rādītāji</w:t>
            </w:r>
          </w:p>
        </w:tc>
        <w:tc>
          <w:tcPr>
            <w:tcW w:w="1981" w:type="dxa"/>
            <w:gridSpan w:val="2"/>
            <w:vMerge w:val="restart"/>
            <w:shd w:val="clear" w:color="auto" w:fill="FFFFFF"/>
            <w:vAlign w:val="center"/>
            <w:hideMark/>
          </w:tcPr>
          <w:p w14:paraId="1A140734" w14:textId="77777777"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2020.gads</w:t>
            </w:r>
          </w:p>
        </w:tc>
        <w:tc>
          <w:tcPr>
            <w:tcW w:w="5123" w:type="dxa"/>
            <w:gridSpan w:val="5"/>
            <w:shd w:val="clear" w:color="auto" w:fill="FFFFFF"/>
            <w:vAlign w:val="center"/>
            <w:hideMark/>
          </w:tcPr>
          <w:p w14:paraId="0D65168F" w14:textId="5405A9A1"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Turpmākie trīs gadi (</w:t>
            </w:r>
            <w:proofErr w:type="spellStart"/>
            <w:r w:rsidR="00AB7D5B" w:rsidRPr="00C930A2">
              <w:rPr>
                <w:rFonts w:eastAsiaTheme="minorHAnsi" w:cstheme="minorBidi"/>
                <w:i/>
                <w:sz w:val="20"/>
                <w:szCs w:val="20"/>
                <w:lang w:eastAsia="en-US"/>
              </w:rPr>
              <w:t>euro</w:t>
            </w:r>
            <w:proofErr w:type="spellEnd"/>
            <w:r w:rsidRPr="00C930A2">
              <w:rPr>
                <w:rFonts w:eastAsiaTheme="minorHAnsi" w:cstheme="minorBidi"/>
                <w:sz w:val="20"/>
                <w:szCs w:val="20"/>
                <w:lang w:eastAsia="en-US"/>
              </w:rPr>
              <w:t>)</w:t>
            </w:r>
          </w:p>
        </w:tc>
      </w:tr>
      <w:tr w:rsidR="00C930A2" w:rsidRPr="00C930A2" w14:paraId="7F888DD2" w14:textId="77777777" w:rsidTr="00D848FA">
        <w:trPr>
          <w:cantSplit/>
        </w:trPr>
        <w:tc>
          <w:tcPr>
            <w:tcW w:w="2111" w:type="dxa"/>
            <w:vMerge/>
            <w:shd w:val="clear" w:color="auto" w:fill="auto"/>
            <w:vAlign w:val="center"/>
            <w:hideMark/>
          </w:tcPr>
          <w:p w14:paraId="159E1A70" w14:textId="77777777" w:rsidR="00C62EB6" w:rsidRPr="00C930A2" w:rsidRDefault="00C62EB6" w:rsidP="000621B4">
            <w:pPr>
              <w:jc w:val="both"/>
              <w:rPr>
                <w:rFonts w:eastAsiaTheme="minorHAnsi" w:cstheme="minorBidi"/>
                <w:sz w:val="20"/>
                <w:szCs w:val="20"/>
                <w:lang w:eastAsia="en-US"/>
              </w:rPr>
            </w:pPr>
          </w:p>
        </w:tc>
        <w:tc>
          <w:tcPr>
            <w:tcW w:w="1981" w:type="dxa"/>
            <w:gridSpan w:val="2"/>
            <w:vMerge/>
            <w:shd w:val="clear" w:color="auto" w:fill="auto"/>
            <w:vAlign w:val="center"/>
            <w:hideMark/>
          </w:tcPr>
          <w:p w14:paraId="6D68FE32" w14:textId="77777777" w:rsidR="00C62EB6" w:rsidRPr="00C930A2" w:rsidRDefault="00C62EB6" w:rsidP="000621B4">
            <w:pPr>
              <w:jc w:val="both"/>
              <w:rPr>
                <w:rFonts w:eastAsiaTheme="minorHAnsi" w:cstheme="minorBidi"/>
                <w:sz w:val="20"/>
                <w:szCs w:val="20"/>
                <w:lang w:eastAsia="en-US"/>
              </w:rPr>
            </w:pPr>
          </w:p>
        </w:tc>
        <w:tc>
          <w:tcPr>
            <w:tcW w:w="1720" w:type="dxa"/>
            <w:gridSpan w:val="2"/>
            <w:shd w:val="clear" w:color="auto" w:fill="FFFFFF"/>
            <w:vAlign w:val="center"/>
            <w:hideMark/>
          </w:tcPr>
          <w:p w14:paraId="6FECB740" w14:textId="77777777"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2021</w:t>
            </w:r>
          </w:p>
        </w:tc>
        <w:tc>
          <w:tcPr>
            <w:tcW w:w="1749" w:type="dxa"/>
            <w:gridSpan w:val="2"/>
            <w:shd w:val="clear" w:color="auto" w:fill="FFFFFF"/>
            <w:vAlign w:val="center"/>
            <w:hideMark/>
          </w:tcPr>
          <w:p w14:paraId="673F1273" w14:textId="77777777"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2022</w:t>
            </w:r>
          </w:p>
        </w:tc>
        <w:tc>
          <w:tcPr>
            <w:tcW w:w="1654" w:type="dxa"/>
            <w:shd w:val="clear" w:color="auto" w:fill="FFFFFF"/>
            <w:vAlign w:val="center"/>
            <w:hideMark/>
          </w:tcPr>
          <w:p w14:paraId="79B3BDE2" w14:textId="77777777" w:rsidR="00C62EB6" w:rsidRPr="00C930A2" w:rsidRDefault="00C62EB6" w:rsidP="000621B4">
            <w:pPr>
              <w:jc w:val="center"/>
              <w:rPr>
                <w:rFonts w:eastAsiaTheme="minorHAnsi" w:cstheme="minorBidi"/>
                <w:sz w:val="20"/>
                <w:szCs w:val="20"/>
                <w:lang w:eastAsia="en-US"/>
              </w:rPr>
            </w:pPr>
            <w:r w:rsidRPr="00C930A2">
              <w:rPr>
                <w:rFonts w:eastAsiaTheme="minorHAnsi" w:cstheme="minorBidi"/>
                <w:sz w:val="20"/>
                <w:szCs w:val="20"/>
                <w:lang w:eastAsia="en-US"/>
              </w:rPr>
              <w:t>2023</w:t>
            </w:r>
          </w:p>
        </w:tc>
      </w:tr>
      <w:tr w:rsidR="00C930A2" w:rsidRPr="00C930A2" w14:paraId="587A6B62" w14:textId="77777777" w:rsidTr="00D848FA">
        <w:trPr>
          <w:cantSplit/>
        </w:trPr>
        <w:tc>
          <w:tcPr>
            <w:tcW w:w="2111" w:type="dxa"/>
            <w:vMerge/>
            <w:shd w:val="clear" w:color="auto" w:fill="auto"/>
            <w:vAlign w:val="center"/>
            <w:hideMark/>
          </w:tcPr>
          <w:p w14:paraId="34B5A1E8" w14:textId="77777777" w:rsidR="00C62EB6" w:rsidRPr="00C930A2" w:rsidRDefault="00C62EB6" w:rsidP="000621B4">
            <w:pPr>
              <w:jc w:val="both"/>
              <w:rPr>
                <w:rFonts w:eastAsiaTheme="minorHAnsi" w:cstheme="minorBidi"/>
                <w:sz w:val="20"/>
                <w:szCs w:val="20"/>
                <w:lang w:eastAsia="en-US"/>
              </w:rPr>
            </w:pPr>
          </w:p>
        </w:tc>
        <w:tc>
          <w:tcPr>
            <w:tcW w:w="991" w:type="dxa"/>
            <w:shd w:val="clear" w:color="auto" w:fill="FFFFFF"/>
            <w:vAlign w:val="center"/>
            <w:hideMark/>
          </w:tcPr>
          <w:p w14:paraId="37111B6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saskaņā ar valsts budžetu kārtējam gadam</w:t>
            </w:r>
          </w:p>
        </w:tc>
        <w:tc>
          <w:tcPr>
            <w:tcW w:w="990" w:type="dxa"/>
            <w:shd w:val="clear" w:color="auto" w:fill="FFFFFF"/>
            <w:vAlign w:val="center"/>
            <w:hideMark/>
          </w:tcPr>
          <w:p w14:paraId="2655C56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izmaiņas kārtējā gadā, salīdzinot ar valsts budžetu kārtējam gadam</w:t>
            </w:r>
          </w:p>
        </w:tc>
        <w:tc>
          <w:tcPr>
            <w:tcW w:w="868" w:type="dxa"/>
            <w:shd w:val="clear" w:color="auto" w:fill="FFFFFF"/>
            <w:vAlign w:val="center"/>
            <w:hideMark/>
          </w:tcPr>
          <w:p w14:paraId="438362C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saskaņā ar vidēja termiņa budžeta ietvaru</w:t>
            </w:r>
          </w:p>
        </w:tc>
        <w:tc>
          <w:tcPr>
            <w:tcW w:w="852" w:type="dxa"/>
            <w:shd w:val="clear" w:color="auto" w:fill="FFFFFF"/>
            <w:vAlign w:val="center"/>
            <w:hideMark/>
          </w:tcPr>
          <w:p w14:paraId="22713C0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izmaiņas, salīdzinot ar vidēja termiņa budžeta ietvaru 2021. gadam</w:t>
            </w:r>
          </w:p>
        </w:tc>
        <w:tc>
          <w:tcPr>
            <w:tcW w:w="882" w:type="dxa"/>
            <w:shd w:val="clear" w:color="auto" w:fill="FFFFFF"/>
            <w:vAlign w:val="center"/>
            <w:hideMark/>
          </w:tcPr>
          <w:p w14:paraId="6D18497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saskaņā ar vidēja termiņa budžeta ietvaru</w:t>
            </w:r>
          </w:p>
        </w:tc>
        <w:tc>
          <w:tcPr>
            <w:tcW w:w="867" w:type="dxa"/>
            <w:shd w:val="clear" w:color="auto" w:fill="FFFFFF"/>
            <w:vAlign w:val="center"/>
            <w:hideMark/>
          </w:tcPr>
          <w:p w14:paraId="57C7E05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izmaiņas, salīdzinot ar vidēja termiņa budžeta ietvaru 2022. gadam</w:t>
            </w:r>
          </w:p>
        </w:tc>
        <w:tc>
          <w:tcPr>
            <w:tcW w:w="1654" w:type="dxa"/>
            <w:shd w:val="clear" w:color="auto" w:fill="FFFFFF"/>
            <w:vAlign w:val="center"/>
            <w:hideMark/>
          </w:tcPr>
          <w:p w14:paraId="29F5DF0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 xml:space="preserve">izmaiņas, salīdzinot ar vidēja termiņa budžeta ietvaru </w:t>
            </w:r>
            <w:r w:rsidRPr="00C930A2">
              <w:rPr>
                <w:rFonts w:eastAsiaTheme="minorHAnsi" w:cstheme="minorBidi"/>
                <w:sz w:val="20"/>
                <w:szCs w:val="20"/>
                <w:lang w:eastAsia="en-US"/>
              </w:rPr>
              <w:br/>
              <w:t>2022. gadam</w:t>
            </w:r>
          </w:p>
        </w:tc>
      </w:tr>
      <w:tr w:rsidR="00C930A2" w:rsidRPr="00C930A2" w14:paraId="2D94465E" w14:textId="77777777" w:rsidTr="00D848FA">
        <w:trPr>
          <w:cantSplit/>
        </w:trPr>
        <w:tc>
          <w:tcPr>
            <w:tcW w:w="2111" w:type="dxa"/>
            <w:shd w:val="clear" w:color="auto" w:fill="FFFFFF"/>
            <w:vAlign w:val="center"/>
            <w:hideMark/>
          </w:tcPr>
          <w:p w14:paraId="6B7665E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w:t>
            </w:r>
          </w:p>
        </w:tc>
        <w:tc>
          <w:tcPr>
            <w:tcW w:w="991" w:type="dxa"/>
            <w:shd w:val="clear" w:color="auto" w:fill="FFFFFF"/>
            <w:vAlign w:val="center"/>
            <w:hideMark/>
          </w:tcPr>
          <w:p w14:paraId="382FCD1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2</w:t>
            </w:r>
          </w:p>
        </w:tc>
        <w:tc>
          <w:tcPr>
            <w:tcW w:w="990" w:type="dxa"/>
            <w:shd w:val="clear" w:color="auto" w:fill="FFFFFF"/>
            <w:vAlign w:val="center"/>
            <w:hideMark/>
          </w:tcPr>
          <w:p w14:paraId="1CDCEA51"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3</w:t>
            </w:r>
          </w:p>
        </w:tc>
        <w:tc>
          <w:tcPr>
            <w:tcW w:w="868" w:type="dxa"/>
            <w:shd w:val="clear" w:color="auto" w:fill="FFFFFF"/>
            <w:vAlign w:val="center"/>
            <w:hideMark/>
          </w:tcPr>
          <w:p w14:paraId="6215E6E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4</w:t>
            </w:r>
          </w:p>
        </w:tc>
        <w:tc>
          <w:tcPr>
            <w:tcW w:w="852" w:type="dxa"/>
            <w:shd w:val="clear" w:color="auto" w:fill="FFFFFF"/>
            <w:vAlign w:val="center"/>
            <w:hideMark/>
          </w:tcPr>
          <w:p w14:paraId="7D486F6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5</w:t>
            </w:r>
          </w:p>
        </w:tc>
        <w:tc>
          <w:tcPr>
            <w:tcW w:w="882" w:type="dxa"/>
            <w:shd w:val="clear" w:color="auto" w:fill="FFFFFF"/>
            <w:vAlign w:val="center"/>
            <w:hideMark/>
          </w:tcPr>
          <w:p w14:paraId="5EE6BEC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6</w:t>
            </w:r>
          </w:p>
        </w:tc>
        <w:tc>
          <w:tcPr>
            <w:tcW w:w="867" w:type="dxa"/>
            <w:shd w:val="clear" w:color="auto" w:fill="FFFFFF"/>
            <w:vAlign w:val="center"/>
            <w:hideMark/>
          </w:tcPr>
          <w:p w14:paraId="5532860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7</w:t>
            </w:r>
          </w:p>
        </w:tc>
        <w:tc>
          <w:tcPr>
            <w:tcW w:w="1654" w:type="dxa"/>
            <w:shd w:val="clear" w:color="auto" w:fill="FFFFFF"/>
            <w:vAlign w:val="center"/>
            <w:hideMark/>
          </w:tcPr>
          <w:p w14:paraId="0E4CA64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8</w:t>
            </w:r>
          </w:p>
        </w:tc>
      </w:tr>
      <w:tr w:rsidR="00C930A2" w:rsidRPr="00C930A2" w14:paraId="2C054580" w14:textId="77777777" w:rsidTr="00D848FA">
        <w:trPr>
          <w:cantSplit/>
        </w:trPr>
        <w:tc>
          <w:tcPr>
            <w:tcW w:w="2111" w:type="dxa"/>
            <w:shd w:val="clear" w:color="auto" w:fill="FFFFFF"/>
            <w:hideMark/>
          </w:tcPr>
          <w:p w14:paraId="2C5C43B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 Budžeta ieņēmumi</w:t>
            </w:r>
          </w:p>
        </w:tc>
        <w:tc>
          <w:tcPr>
            <w:tcW w:w="991" w:type="dxa"/>
            <w:shd w:val="clear" w:color="auto" w:fill="FFFFFF"/>
            <w:vAlign w:val="center"/>
            <w:hideMark/>
          </w:tcPr>
          <w:p w14:paraId="6A9D91F9" w14:textId="0434C962" w:rsidR="00C62EB6" w:rsidRPr="00C930A2" w:rsidRDefault="007271A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FFFFFF"/>
            <w:vAlign w:val="center"/>
            <w:hideMark/>
          </w:tcPr>
          <w:p w14:paraId="39F5F1E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FFFFFF"/>
            <w:vAlign w:val="center"/>
            <w:hideMark/>
          </w:tcPr>
          <w:p w14:paraId="2B4DC25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FFFFFF"/>
            <w:vAlign w:val="center"/>
            <w:hideMark/>
          </w:tcPr>
          <w:p w14:paraId="61268AB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FFFFFF"/>
            <w:vAlign w:val="center"/>
            <w:hideMark/>
          </w:tcPr>
          <w:p w14:paraId="1EA50812"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FFFFFF"/>
            <w:vAlign w:val="center"/>
            <w:hideMark/>
          </w:tcPr>
          <w:p w14:paraId="3C334FBD"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FFFFFF"/>
            <w:vAlign w:val="center"/>
            <w:hideMark/>
          </w:tcPr>
          <w:p w14:paraId="1786DE2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2C264F79" w14:textId="77777777" w:rsidTr="00D848FA">
        <w:trPr>
          <w:cantSplit/>
        </w:trPr>
        <w:tc>
          <w:tcPr>
            <w:tcW w:w="2111" w:type="dxa"/>
            <w:shd w:val="clear" w:color="auto" w:fill="auto"/>
            <w:hideMark/>
          </w:tcPr>
          <w:p w14:paraId="6148165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1.1. valsts pamatbudžets, tai skaitā ieņēmumi no maksas pakalpojumiem un citi pašu ieņēmumi</w:t>
            </w:r>
          </w:p>
        </w:tc>
        <w:tc>
          <w:tcPr>
            <w:tcW w:w="991" w:type="dxa"/>
            <w:shd w:val="clear" w:color="auto" w:fill="auto"/>
            <w:vAlign w:val="center"/>
            <w:hideMark/>
          </w:tcPr>
          <w:p w14:paraId="258DF574" w14:textId="430707DE" w:rsidR="00C62EB6" w:rsidRPr="00C930A2" w:rsidRDefault="007271A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520E218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032A2A31"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03A158F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5FDEDA4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0369429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782B31E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2E5E5DE4" w14:textId="77777777" w:rsidTr="00D848FA">
        <w:trPr>
          <w:cantSplit/>
        </w:trPr>
        <w:tc>
          <w:tcPr>
            <w:tcW w:w="2111" w:type="dxa"/>
            <w:shd w:val="clear" w:color="auto" w:fill="auto"/>
            <w:hideMark/>
          </w:tcPr>
          <w:p w14:paraId="54C3A5C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1.2. valsts speciālais budžets</w:t>
            </w:r>
          </w:p>
        </w:tc>
        <w:tc>
          <w:tcPr>
            <w:tcW w:w="991" w:type="dxa"/>
            <w:shd w:val="clear" w:color="auto" w:fill="auto"/>
            <w:vAlign w:val="center"/>
            <w:hideMark/>
          </w:tcPr>
          <w:p w14:paraId="70BCA94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10B7C42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74ED6D53"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538802D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23E1A4F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228317D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1A3640BD"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1F23BD85" w14:textId="77777777" w:rsidTr="00D848FA">
        <w:trPr>
          <w:cantSplit/>
        </w:trPr>
        <w:tc>
          <w:tcPr>
            <w:tcW w:w="2111" w:type="dxa"/>
            <w:shd w:val="clear" w:color="auto" w:fill="auto"/>
            <w:hideMark/>
          </w:tcPr>
          <w:p w14:paraId="7544B563"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1.3. pašvaldību budžets</w:t>
            </w:r>
          </w:p>
        </w:tc>
        <w:tc>
          <w:tcPr>
            <w:tcW w:w="991" w:type="dxa"/>
            <w:shd w:val="clear" w:color="auto" w:fill="auto"/>
            <w:vAlign w:val="center"/>
            <w:hideMark/>
          </w:tcPr>
          <w:p w14:paraId="67EF94B1"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990" w:type="dxa"/>
            <w:shd w:val="clear" w:color="auto" w:fill="auto"/>
            <w:vAlign w:val="center"/>
            <w:hideMark/>
          </w:tcPr>
          <w:p w14:paraId="6D2842B5"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shd w:val="clear" w:color="auto" w:fill="auto"/>
            <w:vAlign w:val="center"/>
            <w:hideMark/>
          </w:tcPr>
          <w:p w14:paraId="3C9415F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52" w:type="dxa"/>
            <w:shd w:val="clear" w:color="auto" w:fill="auto"/>
            <w:vAlign w:val="center"/>
            <w:hideMark/>
          </w:tcPr>
          <w:p w14:paraId="181C44A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shd w:val="clear" w:color="auto" w:fill="auto"/>
            <w:vAlign w:val="center"/>
            <w:hideMark/>
          </w:tcPr>
          <w:p w14:paraId="0F83A2C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7" w:type="dxa"/>
            <w:shd w:val="clear" w:color="auto" w:fill="auto"/>
            <w:vAlign w:val="center"/>
            <w:hideMark/>
          </w:tcPr>
          <w:p w14:paraId="48085E6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041B1C92"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D848FA" w14:paraId="10ED8E54" w14:textId="77777777" w:rsidTr="00D848FA">
        <w:trPr>
          <w:cantSplit/>
        </w:trPr>
        <w:tc>
          <w:tcPr>
            <w:tcW w:w="2111" w:type="dxa"/>
            <w:shd w:val="clear" w:color="auto" w:fill="auto"/>
            <w:hideMark/>
          </w:tcPr>
          <w:p w14:paraId="392A5ECC"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2. Budžeta izdevumi</w:t>
            </w:r>
          </w:p>
        </w:tc>
        <w:tc>
          <w:tcPr>
            <w:tcW w:w="991" w:type="dxa"/>
            <w:shd w:val="clear" w:color="auto" w:fill="auto"/>
            <w:vAlign w:val="center"/>
            <w:hideMark/>
          </w:tcPr>
          <w:p w14:paraId="29839CE4" w14:textId="5BEFFE7F" w:rsidR="00C62EB6" w:rsidRPr="00D848FA" w:rsidRDefault="007271A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990" w:type="dxa"/>
            <w:shd w:val="clear" w:color="auto" w:fill="auto"/>
            <w:vAlign w:val="center"/>
            <w:hideMark/>
          </w:tcPr>
          <w:p w14:paraId="39269611" w14:textId="2CEBC142" w:rsidR="00C62EB6" w:rsidRPr="00D848FA" w:rsidRDefault="00202706" w:rsidP="000621B4">
            <w:pPr>
              <w:jc w:val="both"/>
              <w:rPr>
                <w:rFonts w:eastAsiaTheme="minorHAnsi" w:cstheme="minorBidi"/>
                <w:sz w:val="20"/>
                <w:szCs w:val="20"/>
                <w:lang w:eastAsia="en-US"/>
              </w:rPr>
            </w:pPr>
            <w:r w:rsidRPr="00D848FA">
              <w:rPr>
                <w:rFonts w:eastAsiaTheme="minorHAnsi" w:cstheme="minorBidi"/>
                <w:sz w:val="20"/>
                <w:szCs w:val="20"/>
                <w:lang w:eastAsia="en-US"/>
              </w:rPr>
              <w:t xml:space="preserve">30 </w:t>
            </w:r>
            <w:r w:rsidR="00B50D1F" w:rsidRPr="00D848FA">
              <w:rPr>
                <w:rFonts w:eastAsiaTheme="minorHAnsi" w:cstheme="minorBidi"/>
                <w:sz w:val="20"/>
                <w:szCs w:val="20"/>
                <w:lang w:eastAsia="en-US"/>
              </w:rPr>
              <w:t>250 896</w:t>
            </w:r>
          </w:p>
        </w:tc>
        <w:tc>
          <w:tcPr>
            <w:tcW w:w="868" w:type="dxa"/>
            <w:shd w:val="clear" w:color="auto" w:fill="auto"/>
            <w:vAlign w:val="center"/>
            <w:hideMark/>
          </w:tcPr>
          <w:p w14:paraId="1857EFB5"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52" w:type="dxa"/>
            <w:shd w:val="clear" w:color="auto" w:fill="auto"/>
            <w:vAlign w:val="center"/>
            <w:hideMark/>
          </w:tcPr>
          <w:p w14:paraId="0093AAF4"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82" w:type="dxa"/>
            <w:shd w:val="clear" w:color="auto" w:fill="auto"/>
            <w:vAlign w:val="center"/>
            <w:hideMark/>
          </w:tcPr>
          <w:p w14:paraId="3C120EF5"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7" w:type="dxa"/>
            <w:shd w:val="clear" w:color="auto" w:fill="auto"/>
            <w:vAlign w:val="center"/>
            <w:hideMark/>
          </w:tcPr>
          <w:p w14:paraId="1BD4AF50"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1654" w:type="dxa"/>
            <w:shd w:val="clear" w:color="auto" w:fill="auto"/>
            <w:vAlign w:val="center"/>
            <w:hideMark/>
          </w:tcPr>
          <w:p w14:paraId="49565AFE"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r>
      <w:tr w:rsidR="00C930A2" w:rsidRPr="00D848FA" w14:paraId="64067A82" w14:textId="77777777" w:rsidTr="00D848FA">
        <w:trPr>
          <w:cantSplit/>
        </w:trPr>
        <w:tc>
          <w:tcPr>
            <w:tcW w:w="2111" w:type="dxa"/>
            <w:shd w:val="clear" w:color="auto" w:fill="auto"/>
            <w:hideMark/>
          </w:tcPr>
          <w:p w14:paraId="0479EE02"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2.1. valsts pamatbudžets</w:t>
            </w:r>
          </w:p>
        </w:tc>
        <w:tc>
          <w:tcPr>
            <w:tcW w:w="991" w:type="dxa"/>
            <w:shd w:val="clear" w:color="auto" w:fill="auto"/>
            <w:vAlign w:val="center"/>
            <w:hideMark/>
          </w:tcPr>
          <w:p w14:paraId="54AC6CC3" w14:textId="12E1DF52" w:rsidR="00C62EB6" w:rsidRPr="00D848FA" w:rsidRDefault="007271A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990" w:type="dxa"/>
            <w:shd w:val="clear" w:color="auto" w:fill="auto"/>
            <w:vAlign w:val="center"/>
            <w:hideMark/>
          </w:tcPr>
          <w:p w14:paraId="75D54ADB" w14:textId="6B61C502" w:rsidR="00C62EB6" w:rsidRPr="00D848FA" w:rsidRDefault="00202706" w:rsidP="000621B4">
            <w:pPr>
              <w:jc w:val="both"/>
              <w:rPr>
                <w:rFonts w:eastAsiaTheme="minorHAnsi" w:cstheme="minorBidi"/>
                <w:sz w:val="20"/>
                <w:szCs w:val="20"/>
                <w:lang w:eastAsia="en-US"/>
              </w:rPr>
            </w:pPr>
            <w:r w:rsidRPr="00D848FA">
              <w:rPr>
                <w:rFonts w:eastAsiaTheme="minorHAnsi" w:cstheme="minorBidi"/>
                <w:sz w:val="20"/>
                <w:szCs w:val="20"/>
                <w:lang w:eastAsia="en-US"/>
              </w:rPr>
              <w:t xml:space="preserve">30 </w:t>
            </w:r>
            <w:r w:rsidR="00B50D1F" w:rsidRPr="00D848FA">
              <w:rPr>
                <w:rFonts w:eastAsiaTheme="minorHAnsi" w:cstheme="minorBidi"/>
                <w:sz w:val="20"/>
                <w:szCs w:val="20"/>
                <w:lang w:eastAsia="en-US"/>
              </w:rPr>
              <w:t>250 893</w:t>
            </w:r>
          </w:p>
        </w:tc>
        <w:tc>
          <w:tcPr>
            <w:tcW w:w="868" w:type="dxa"/>
            <w:shd w:val="clear" w:color="auto" w:fill="auto"/>
            <w:vAlign w:val="center"/>
            <w:hideMark/>
          </w:tcPr>
          <w:p w14:paraId="12A5A17B"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52" w:type="dxa"/>
            <w:shd w:val="clear" w:color="auto" w:fill="auto"/>
            <w:vAlign w:val="center"/>
            <w:hideMark/>
          </w:tcPr>
          <w:p w14:paraId="7730B124"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82" w:type="dxa"/>
            <w:shd w:val="clear" w:color="auto" w:fill="auto"/>
            <w:vAlign w:val="center"/>
            <w:hideMark/>
          </w:tcPr>
          <w:p w14:paraId="22089A88"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7" w:type="dxa"/>
            <w:shd w:val="clear" w:color="auto" w:fill="auto"/>
            <w:vAlign w:val="center"/>
            <w:hideMark/>
          </w:tcPr>
          <w:p w14:paraId="3F1D0EFA"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1654" w:type="dxa"/>
            <w:shd w:val="clear" w:color="auto" w:fill="auto"/>
            <w:vAlign w:val="center"/>
            <w:hideMark/>
          </w:tcPr>
          <w:p w14:paraId="58D44FCE"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r>
      <w:tr w:rsidR="00C930A2" w:rsidRPr="00D848FA" w14:paraId="785EC647" w14:textId="77777777" w:rsidTr="00D848FA">
        <w:trPr>
          <w:cantSplit/>
        </w:trPr>
        <w:tc>
          <w:tcPr>
            <w:tcW w:w="2111" w:type="dxa"/>
            <w:shd w:val="clear" w:color="auto" w:fill="auto"/>
            <w:hideMark/>
          </w:tcPr>
          <w:p w14:paraId="6796C3E9"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2.2. valsts speciālais budžets</w:t>
            </w:r>
          </w:p>
        </w:tc>
        <w:tc>
          <w:tcPr>
            <w:tcW w:w="991" w:type="dxa"/>
            <w:shd w:val="clear" w:color="auto" w:fill="auto"/>
            <w:vAlign w:val="center"/>
            <w:hideMark/>
          </w:tcPr>
          <w:p w14:paraId="1DE6B70F"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990" w:type="dxa"/>
            <w:shd w:val="clear" w:color="auto" w:fill="auto"/>
            <w:vAlign w:val="center"/>
            <w:hideMark/>
          </w:tcPr>
          <w:p w14:paraId="37098621"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8" w:type="dxa"/>
            <w:shd w:val="clear" w:color="auto" w:fill="auto"/>
            <w:vAlign w:val="center"/>
            <w:hideMark/>
          </w:tcPr>
          <w:p w14:paraId="036B6500"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52" w:type="dxa"/>
            <w:shd w:val="clear" w:color="auto" w:fill="auto"/>
            <w:vAlign w:val="center"/>
            <w:hideMark/>
          </w:tcPr>
          <w:p w14:paraId="4A0E6FA4"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82" w:type="dxa"/>
            <w:shd w:val="clear" w:color="auto" w:fill="auto"/>
            <w:vAlign w:val="center"/>
            <w:hideMark/>
          </w:tcPr>
          <w:p w14:paraId="26DDBAB9"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7" w:type="dxa"/>
            <w:shd w:val="clear" w:color="auto" w:fill="auto"/>
            <w:vAlign w:val="center"/>
            <w:hideMark/>
          </w:tcPr>
          <w:p w14:paraId="23512460"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1654" w:type="dxa"/>
            <w:shd w:val="clear" w:color="auto" w:fill="auto"/>
            <w:vAlign w:val="center"/>
            <w:hideMark/>
          </w:tcPr>
          <w:p w14:paraId="7AED3031"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r>
      <w:tr w:rsidR="00C930A2" w:rsidRPr="00D848FA" w14:paraId="1F41E328" w14:textId="77777777" w:rsidTr="00D848FA">
        <w:trPr>
          <w:cantSplit/>
        </w:trPr>
        <w:tc>
          <w:tcPr>
            <w:tcW w:w="2111" w:type="dxa"/>
            <w:shd w:val="clear" w:color="auto" w:fill="auto"/>
            <w:hideMark/>
          </w:tcPr>
          <w:p w14:paraId="66E98302"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2.3. pašvaldību budžets</w:t>
            </w:r>
          </w:p>
        </w:tc>
        <w:tc>
          <w:tcPr>
            <w:tcW w:w="991" w:type="dxa"/>
            <w:shd w:val="clear" w:color="auto" w:fill="auto"/>
            <w:vAlign w:val="center"/>
            <w:hideMark/>
          </w:tcPr>
          <w:p w14:paraId="2753CF40"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990" w:type="dxa"/>
            <w:shd w:val="clear" w:color="auto" w:fill="auto"/>
            <w:vAlign w:val="center"/>
            <w:hideMark/>
          </w:tcPr>
          <w:p w14:paraId="554296D3"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8" w:type="dxa"/>
            <w:shd w:val="clear" w:color="auto" w:fill="auto"/>
            <w:vAlign w:val="center"/>
            <w:hideMark/>
          </w:tcPr>
          <w:p w14:paraId="76A10EEA"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52" w:type="dxa"/>
            <w:shd w:val="clear" w:color="auto" w:fill="auto"/>
            <w:vAlign w:val="center"/>
            <w:hideMark/>
          </w:tcPr>
          <w:p w14:paraId="1BC6274A"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82" w:type="dxa"/>
            <w:shd w:val="clear" w:color="auto" w:fill="auto"/>
            <w:vAlign w:val="center"/>
            <w:hideMark/>
          </w:tcPr>
          <w:p w14:paraId="1BDDF42A"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7" w:type="dxa"/>
            <w:shd w:val="clear" w:color="auto" w:fill="auto"/>
            <w:vAlign w:val="center"/>
            <w:hideMark/>
          </w:tcPr>
          <w:p w14:paraId="2CEC9E2A"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1654" w:type="dxa"/>
            <w:shd w:val="clear" w:color="auto" w:fill="auto"/>
            <w:vAlign w:val="center"/>
            <w:hideMark/>
          </w:tcPr>
          <w:p w14:paraId="0C7C7FDC"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r>
      <w:tr w:rsidR="00C930A2" w:rsidRPr="00D848FA" w14:paraId="3182EC2C" w14:textId="77777777" w:rsidTr="00D848FA">
        <w:trPr>
          <w:cantSplit/>
        </w:trPr>
        <w:tc>
          <w:tcPr>
            <w:tcW w:w="2111" w:type="dxa"/>
            <w:shd w:val="clear" w:color="auto" w:fill="auto"/>
            <w:hideMark/>
          </w:tcPr>
          <w:p w14:paraId="3DB42CE7"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3. Finansiālā ietekme</w:t>
            </w:r>
          </w:p>
        </w:tc>
        <w:tc>
          <w:tcPr>
            <w:tcW w:w="991" w:type="dxa"/>
            <w:shd w:val="clear" w:color="auto" w:fill="auto"/>
            <w:vAlign w:val="center"/>
            <w:hideMark/>
          </w:tcPr>
          <w:p w14:paraId="442B7CAC"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990" w:type="dxa"/>
            <w:shd w:val="clear" w:color="auto" w:fill="auto"/>
            <w:vAlign w:val="center"/>
            <w:hideMark/>
          </w:tcPr>
          <w:p w14:paraId="535ABBC2" w14:textId="20CFDB3C"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w:t>
            </w:r>
            <w:r w:rsidR="00202706" w:rsidRPr="00D848FA">
              <w:rPr>
                <w:rFonts w:eastAsiaTheme="minorHAnsi" w:cstheme="minorBidi"/>
                <w:sz w:val="20"/>
                <w:szCs w:val="20"/>
                <w:lang w:eastAsia="en-US"/>
              </w:rPr>
              <w:t xml:space="preserve">30 </w:t>
            </w:r>
            <w:r w:rsidR="00B50D1F" w:rsidRPr="00D848FA">
              <w:rPr>
                <w:rFonts w:eastAsiaTheme="minorHAnsi" w:cstheme="minorBidi"/>
                <w:sz w:val="20"/>
                <w:szCs w:val="20"/>
                <w:lang w:eastAsia="en-US"/>
              </w:rPr>
              <w:t>250 893</w:t>
            </w:r>
          </w:p>
        </w:tc>
        <w:tc>
          <w:tcPr>
            <w:tcW w:w="868" w:type="dxa"/>
            <w:shd w:val="clear" w:color="auto" w:fill="auto"/>
            <w:vAlign w:val="center"/>
            <w:hideMark/>
          </w:tcPr>
          <w:p w14:paraId="5AE1E32F"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52" w:type="dxa"/>
            <w:shd w:val="clear" w:color="auto" w:fill="auto"/>
            <w:vAlign w:val="center"/>
            <w:hideMark/>
          </w:tcPr>
          <w:p w14:paraId="26D55685"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82" w:type="dxa"/>
            <w:shd w:val="clear" w:color="auto" w:fill="auto"/>
            <w:vAlign w:val="center"/>
            <w:hideMark/>
          </w:tcPr>
          <w:p w14:paraId="6164FAFD"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7" w:type="dxa"/>
            <w:shd w:val="clear" w:color="auto" w:fill="auto"/>
            <w:vAlign w:val="center"/>
            <w:hideMark/>
          </w:tcPr>
          <w:p w14:paraId="79FDB178"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1654" w:type="dxa"/>
            <w:shd w:val="clear" w:color="auto" w:fill="auto"/>
            <w:vAlign w:val="center"/>
            <w:hideMark/>
          </w:tcPr>
          <w:p w14:paraId="148E4893"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r>
      <w:tr w:rsidR="00C930A2" w:rsidRPr="00D848FA" w14:paraId="719EBF7D" w14:textId="77777777" w:rsidTr="00D848FA">
        <w:trPr>
          <w:cantSplit/>
        </w:trPr>
        <w:tc>
          <w:tcPr>
            <w:tcW w:w="2111" w:type="dxa"/>
            <w:shd w:val="clear" w:color="auto" w:fill="auto"/>
            <w:hideMark/>
          </w:tcPr>
          <w:p w14:paraId="06AB1361"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3.1. valsts pamatbudžets</w:t>
            </w:r>
          </w:p>
        </w:tc>
        <w:tc>
          <w:tcPr>
            <w:tcW w:w="991" w:type="dxa"/>
            <w:shd w:val="clear" w:color="auto" w:fill="auto"/>
            <w:vAlign w:val="center"/>
            <w:hideMark/>
          </w:tcPr>
          <w:p w14:paraId="6C1316F9"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990" w:type="dxa"/>
            <w:shd w:val="clear" w:color="auto" w:fill="auto"/>
            <w:vAlign w:val="center"/>
            <w:hideMark/>
          </w:tcPr>
          <w:p w14:paraId="33654B24" w14:textId="611A49DD"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w:t>
            </w:r>
            <w:r w:rsidR="00202706" w:rsidRPr="00D848FA">
              <w:rPr>
                <w:rFonts w:eastAsiaTheme="minorHAnsi" w:cstheme="minorBidi"/>
                <w:sz w:val="20"/>
                <w:szCs w:val="20"/>
                <w:lang w:eastAsia="en-US"/>
              </w:rPr>
              <w:t xml:space="preserve">30 </w:t>
            </w:r>
            <w:r w:rsidR="00B50D1F" w:rsidRPr="00D848FA">
              <w:rPr>
                <w:rFonts w:eastAsiaTheme="minorHAnsi" w:cstheme="minorBidi"/>
                <w:sz w:val="20"/>
                <w:szCs w:val="20"/>
                <w:lang w:eastAsia="en-US"/>
              </w:rPr>
              <w:t>250 893</w:t>
            </w:r>
          </w:p>
        </w:tc>
        <w:tc>
          <w:tcPr>
            <w:tcW w:w="868" w:type="dxa"/>
            <w:shd w:val="clear" w:color="auto" w:fill="auto"/>
            <w:vAlign w:val="center"/>
            <w:hideMark/>
          </w:tcPr>
          <w:p w14:paraId="50006125"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52" w:type="dxa"/>
            <w:shd w:val="clear" w:color="auto" w:fill="auto"/>
            <w:vAlign w:val="center"/>
            <w:hideMark/>
          </w:tcPr>
          <w:p w14:paraId="399BA3B4"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82" w:type="dxa"/>
            <w:shd w:val="clear" w:color="auto" w:fill="auto"/>
            <w:vAlign w:val="center"/>
            <w:hideMark/>
          </w:tcPr>
          <w:p w14:paraId="22E4135F"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7" w:type="dxa"/>
            <w:shd w:val="clear" w:color="auto" w:fill="auto"/>
            <w:vAlign w:val="center"/>
            <w:hideMark/>
          </w:tcPr>
          <w:p w14:paraId="22C7FB54"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1654" w:type="dxa"/>
            <w:shd w:val="clear" w:color="auto" w:fill="auto"/>
            <w:vAlign w:val="center"/>
            <w:hideMark/>
          </w:tcPr>
          <w:p w14:paraId="6D019ADB"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r>
      <w:tr w:rsidR="00C930A2" w:rsidRPr="00D848FA" w14:paraId="0E6E6478" w14:textId="77777777" w:rsidTr="00D848FA">
        <w:trPr>
          <w:cantSplit/>
        </w:trPr>
        <w:tc>
          <w:tcPr>
            <w:tcW w:w="2111" w:type="dxa"/>
            <w:shd w:val="clear" w:color="auto" w:fill="auto"/>
            <w:hideMark/>
          </w:tcPr>
          <w:p w14:paraId="72250908"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3.2. speciālais budžets</w:t>
            </w:r>
          </w:p>
        </w:tc>
        <w:tc>
          <w:tcPr>
            <w:tcW w:w="991" w:type="dxa"/>
            <w:shd w:val="clear" w:color="auto" w:fill="auto"/>
            <w:vAlign w:val="center"/>
            <w:hideMark/>
          </w:tcPr>
          <w:p w14:paraId="11D86408"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990" w:type="dxa"/>
            <w:shd w:val="clear" w:color="auto" w:fill="auto"/>
            <w:vAlign w:val="center"/>
            <w:hideMark/>
          </w:tcPr>
          <w:p w14:paraId="35823E94"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8" w:type="dxa"/>
            <w:shd w:val="clear" w:color="auto" w:fill="auto"/>
            <w:vAlign w:val="center"/>
            <w:hideMark/>
          </w:tcPr>
          <w:p w14:paraId="60A78C08"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52" w:type="dxa"/>
            <w:shd w:val="clear" w:color="auto" w:fill="auto"/>
            <w:vAlign w:val="center"/>
            <w:hideMark/>
          </w:tcPr>
          <w:p w14:paraId="16B3E7B3"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82" w:type="dxa"/>
            <w:shd w:val="clear" w:color="auto" w:fill="auto"/>
            <w:vAlign w:val="center"/>
            <w:hideMark/>
          </w:tcPr>
          <w:p w14:paraId="0ECC7ADF"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7" w:type="dxa"/>
            <w:shd w:val="clear" w:color="auto" w:fill="auto"/>
            <w:vAlign w:val="center"/>
            <w:hideMark/>
          </w:tcPr>
          <w:p w14:paraId="5592835E"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1654" w:type="dxa"/>
            <w:shd w:val="clear" w:color="auto" w:fill="auto"/>
            <w:vAlign w:val="center"/>
            <w:hideMark/>
          </w:tcPr>
          <w:p w14:paraId="70C69C7D"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r>
      <w:tr w:rsidR="00C930A2" w:rsidRPr="00D848FA" w14:paraId="64BEC112" w14:textId="77777777" w:rsidTr="00D848FA">
        <w:trPr>
          <w:cantSplit/>
        </w:trPr>
        <w:tc>
          <w:tcPr>
            <w:tcW w:w="2111" w:type="dxa"/>
            <w:shd w:val="clear" w:color="auto" w:fill="auto"/>
            <w:hideMark/>
          </w:tcPr>
          <w:p w14:paraId="3C110937"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3.3. pašvaldību budžets</w:t>
            </w:r>
          </w:p>
        </w:tc>
        <w:tc>
          <w:tcPr>
            <w:tcW w:w="991" w:type="dxa"/>
            <w:shd w:val="clear" w:color="auto" w:fill="auto"/>
            <w:vAlign w:val="center"/>
            <w:hideMark/>
          </w:tcPr>
          <w:p w14:paraId="749B509A"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990" w:type="dxa"/>
            <w:shd w:val="clear" w:color="auto" w:fill="auto"/>
            <w:vAlign w:val="center"/>
            <w:hideMark/>
          </w:tcPr>
          <w:p w14:paraId="05702B0C"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8" w:type="dxa"/>
            <w:shd w:val="clear" w:color="auto" w:fill="auto"/>
            <w:vAlign w:val="center"/>
            <w:hideMark/>
          </w:tcPr>
          <w:p w14:paraId="3B300BA7"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52" w:type="dxa"/>
            <w:shd w:val="clear" w:color="auto" w:fill="auto"/>
            <w:vAlign w:val="center"/>
            <w:hideMark/>
          </w:tcPr>
          <w:p w14:paraId="3D3BEA86"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82" w:type="dxa"/>
            <w:shd w:val="clear" w:color="auto" w:fill="auto"/>
            <w:vAlign w:val="center"/>
            <w:hideMark/>
          </w:tcPr>
          <w:p w14:paraId="3EA0DCE3"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7" w:type="dxa"/>
            <w:shd w:val="clear" w:color="auto" w:fill="auto"/>
            <w:vAlign w:val="center"/>
            <w:hideMark/>
          </w:tcPr>
          <w:p w14:paraId="3C46D1DF"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1654" w:type="dxa"/>
            <w:shd w:val="clear" w:color="auto" w:fill="auto"/>
            <w:vAlign w:val="center"/>
            <w:hideMark/>
          </w:tcPr>
          <w:p w14:paraId="03EE36F3"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r>
      <w:tr w:rsidR="00C930A2" w:rsidRPr="00C930A2" w14:paraId="6BBE2F89" w14:textId="77777777" w:rsidTr="00D848FA">
        <w:trPr>
          <w:cantSplit/>
        </w:trPr>
        <w:tc>
          <w:tcPr>
            <w:tcW w:w="2111" w:type="dxa"/>
            <w:shd w:val="clear" w:color="auto" w:fill="auto"/>
            <w:hideMark/>
          </w:tcPr>
          <w:p w14:paraId="0501C39B"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4. Finanšu līdzekļi papildu izdevumu finansēšanai (kompensējošu izdevumu samazinājumu norāda ar "+" zīmi)</w:t>
            </w:r>
          </w:p>
        </w:tc>
        <w:tc>
          <w:tcPr>
            <w:tcW w:w="991" w:type="dxa"/>
            <w:shd w:val="clear" w:color="auto" w:fill="auto"/>
            <w:vAlign w:val="center"/>
            <w:hideMark/>
          </w:tcPr>
          <w:p w14:paraId="2FB9D2A6"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990" w:type="dxa"/>
            <w:shd w:val="clear" w:color="auto" w:fill="auto"/>
            <w:vAlign w:val="center"/>
            <w:hideMark/>
          </w:tcPr>
          <w:p w14:paraId="06D2ECC5" w14:textId="48907E8C" w:rsidR="00C62EB6" w:rsidRPr="00D848FA" w:rsidRDefault="00202706" w:rsidP="000621B4">
            <w:pPr>
              <w:jc w:val="both"/>
              <w:rPr>
                <w:rFonts w:eastAsiaTheme="minorHAnsi" w:cstheme="minorBidi"/>
                <w:sz w:val="20"/>
                <w:szCs w:val="20"/>
                <w:lang w:eastAsia="en-US"/>
              </w:rPr>
            </w:pPr>
            <w:r w:rsidRPr="00D848FA">
              <w:rPr>
                <w:rFonts w:eastAsiaTheme="minorHAnsi" w:cstheme="minorBidi"/>
                <w:sz w:val="20"/>
                <w:szCs w:val="20"/>
                <w:lang w:eastAsia="en-US"/>
              </w:rPr>
              <w:t xml:space="preserve">30 </w:t>
            </w:r>
            <w:r w:rsidR="00B50D1F" w:rsidRPr="00D848FA">
              <w:rPr>
                <w:rFonts w:eastAsiaTheme="minorHAnsi" w:cstheme="minorBidi"/>
                <w:sz w:val="20"/>
                <w:szCs w:val="20"/>
                <w:lang w:eastAsia="en-US"/>
              </w:rPr>
              <w:t>250 893</w:t>
            </w:r>
          </w:p>
        </w:tc>
        <w:tc>
          <w:tcPr>
            <w:tcW w:w="868" w:type="dxa"/>
            <w:shd w:val="clear" w:color="auto" w:fill="auto"/>
            <w:vAlign w:val="center"/>
            <w:hideMark/>
          </w:tcPr>
          <w:p w14:paraId="64D1F976"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52" w:type="dxa"/>
            <w:shd w:val="clear" w:color="auto" w:fill="auto"/>
            <w:vAlign w:val="center"/>
            <w:hideMark/>
          </w:tcPr>
          <w:p w14:paraId="665C1109"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82" w:type="dxa"/>
            <w:shd w:val="clear" w:color="auto" w:fill="auto"/>
            <w:vAlign w:val="center"/>
            <w:hideMark/>
          </w:tcPr>
          <w:p w14:paraId="7506790F"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867" w:type="dxa"/>
            <w:shd w:val="clear" w:color="auto" w:fill="auto"/>
            <w:vAlign w:val="center"/>
            <w:hideMark/>
          </w:tcPr>
          <w:p w14:paraId="145F18C8"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c>
          <w:tcPr>
            <w:tcW w:w="1654" w:type="dxa"/>
            <w:shd w:val="clear" w:color="auto" w:fill="auto"/>
            <w:vAlign w:val="center"/>
            <w:hideMark/>
          </w:tcPr>
          <w:p w14:paraId="1F466C87" w14:textId="77777777" w:rsidR="00C62EB6" w:rsidRPr="00C930A2"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0</w:t>
            </w:r>
          </w:p>
        </w:tc>
      </w:tr>
      <w:tr w:rsidR="00C930A2" w:rsidRPr="00C930A2" w14:paraId="233C46D5" w14:textId="77777777" w:rsidTr="00D848FA">
        <w:trPr>
          <w:cantSplit/>
        </w:trPr>
        <w:tc>
          <w:tcPr>
            <w:tcW w:w="2111" w:type="dxa"/>
            <w:shd w:val="clear" w:color="auto" w:fill="auto"/>
            <w:hideMark/>
          </w:tcPr>
          <w:p w14:paraId="7A329952"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5. Precizēta finansiālā ietekme</w:t>
            </w:r>
          </w:p>
        </w:tc>
        <w:tc>
          <w:tcPr>
            <w:tcW w:w="991" w:type="dxa"/>
            <w:vMerge w:val="restart"/>
            <w:shd w:val="clear" w:color="auto" w:fill="auto"/>
            <w:vAlign w:val="center"/>
            <w:hideMark/>
          </w:tcPr>
          <w:p w14:paraId="0230D70E"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x</w:t>
            </w:r>
          </w:p>
        </w:tc>
        <w:tc>
          <w:tcPr>
            <w:tcW w:w="990" w:type="dxa"/>
            <w:shd w:val="clear" w:color="auto" w:fill="auto"/>
            <w:vAlign w:val="center"/>
            <w:hideMark/>
          </w:tcPr>
          <w:p w14:paraId="26B6D5B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vMerge w:val="restart"/>
            <w:shd w:val="clear" w:color="auto" w:fill="auto"/>
            <w:vAlign w:val="center"/>
            <w:hideMark/>
          </w:tcPr>
          <w:p w14:paraId="4F322FC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x</w:t>
            </w:r>
          </w:p>
        </w:tc>
        <w:tc>
          <w:tcPr>
            <w:tcW w:w="852" w:type="dxa"/>
            <w:shd w:val="clear" w:color="auto" w:fill="auto"/>
            <w:vAlign w:val="center"/>
            <w:hideMark/>
          </w:tcPr>
          <w:p w14:paraId="535F51F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vMerge w:val="restart"/>
            <w:shd w:val="clear" w:color="auto" w:fill="auto"/>
            <w:vAlign w:val="center"/>
            <w:hideMark/>
          </w:tcPr>
          <w:p w14:paraId="0AD8297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x</w:t>
            </w:r>
          </w:p>
        </w:tc>
        <w:tc>
          <w:tcPr>
            <w:tcW w:w="867" w:type="dxa"/>
            <w:shd w:val="clear" w:color="auto" w:fill="auto"/>
            <w:vAlign w:val="center"/>
            <w:hideMark/>
          </w:tcPr>
          <w:p w14:paraId="21BB0DE0"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20100FD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49220BA1" w14:textId="77777777" w:rsidTr="00D848FA">
        <w:trPr>
          <w:cantSplit/>
        </w:trPr>
        <w:tc>
          <w:tcPr>
            <w:tcW w:w="2111" w:type="dxa"/>
            <w:shd w:val="clear" w:color="auto" w:fill="auto"/>
            <w:hideMark/>
          </w:tcPr>
          <w:p w14:paraId="5A7614C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5.1. valsts pamatbudžets</w:t>
            </w:r>
          </w:p>
        </w:tc>
        <w:tc>
          <w:tcPr>
            <w:tcW w:w="991" w:type="dxa"/>
            <w:vMerge/>
            <w:shd w:val="clear" w:color="auto" w:fill="auto"/>
            <w:vAlign w:val="center"/>
            <w:hideMark/>
          </w:tcPr>
          <w:p w14:paraId="7F08B185" w14:textId="77777777" w:rsidR="00C62EB6" w:rsidRPr="00C930A2"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0B8F2C3D"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vMerge/>
            <w:shd w:val="clear" w:color="auto" w:fill="auto"/>
            <w:vAlign w:val="center"/>
            <w:hideMark/>
          </w:tcPr>
          <w:p w14:paraId="0EA0C973" w14:textId="77777777" w:rsidR="00C62EB6" w:rsidRPr="00C930A2"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495CF77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vMerge/>
            <w:shd w:val="clear" w:color="auto" w:fill="auto"/>
            <w:vAlign w:val="center"/>
            <w:hideMark/>
          </w:tcPr>
          <w:p w14:paraId="0E8ECDBA" w14:textId="77777777" w:rsidR="00C62EB6" w:rsidRPr="00C930A2"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17771A36"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4F35419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00BFFE0E" w14:textId="77777777" w:rsidTr="00D848FA">
        <w:trPr>
          <w:cantSplit/>
        </w:trPr>
        <w:tc>
          <w:tcPr>
            <w:tcW w:w="2111" w:type="dxa"/>
            <w:shd w:val="clear" w:color="auto" w:fill="auto"/>
            <w:hideMark/>
          </w:tcPr>
          <w:p w14:paraId="3A250E2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lastRenderedPageBreak/>
              <w:t>5.2. speciālais budžets</w:t>
            </w:r>
          </w:p>
        </w:tc>
        <w:tc>
          <w:tcPr>
            <w:tcW w:w="991" w:type="dxa"/>
            <w:vMerge/>
            <w:shd w:val="clear" w:color="auto" w:fill="auto"/>
            <w:vAlign w:val="center"/>
            <w:hideMark/>
          </w:tcPr>
          <w:p w14:paraId="3A9CF93C" w14:textId="77777777" w:rsidR="00C62EB6" w:rsidRPr="00C930A2"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3312516F"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vMerge/>
            <w:shd w:val="clear" w:color="auto" w:fill="auto"/>
            <w:vAlign w:val="center"/>
            <w:hideMark/>
          </w:tcPr>
          <w:p w14:paraId="60CAD29C" w14:textId="77777777" w:rsidR="00C62EB6" w:rsidRPr="00C930A2"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5FFE88D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vMerge/>
            <w:shd w:val="clear" w:color="auto" w:fill="auto"/>
            <w:vAlign w:val="center"/>
            <w:hideMark/>
          </w:tcPr>
          <w:p w14:paraId="42D51FC3" w14:textId="77777777" w:rsidR="00C62EB6" w:rsidRPr="00C930A2"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05304C64"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28EF55E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6820DFBA" w14:textId="77777777" w:rsidTr="00D848FA">
        <w:trPr>
          <w:cantSplit/>
        </w:trPr>
        <w:tc>
          <w:tcPr>
            <w:tcW w:w="2111" w:type="dxa"/>
            <w:shd w:val="clear" w:color="auto" w:fill="auto"/>
            <w:hideMark/>
          </w:tcPr>
          <w:p w14:paraId="6081FED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5.3. pašvaldību budžets</w:t>
            </w:r>
          </w:p>
        </w:tc>
        <w:tc>
          <w:tcPr>
            <w:tcW w:w="991" w:type="dxa"/>
            <w:vMerge/>
            <w:shd w:val="clear" w:color="auto" w:fill="auto"/>
            <w:vAlign w:val="center"/>
            <w:hideMark/>
          </w:tcPr>
          <w:p w14:paraId="761AF1FF" w14:textId="77777777" w:rsidR="00C62EB6" w:rsidRPr="00C930A2"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02C2B22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68" w:type="dxa"/>
            <w:vMerge/>
            <w:shd w:val="clear" w:color="auto" w:fill="auto"/>
            <w:vAlign w:val="center"/>
            <w:hideMark/>
          </w:tcPr>
          <w:p w14:paraId="02397F61" w14:textId="77777777" w:rsidR="00C62EB6" w:rsidRPr="00C930A2"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72D84D5B"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882" w:type="dxa"/>
            <w:vMerge/>
            <w:shd w:val="clear" w:color="auto" w:fill="auto"/>
            <w:vAlign w:val="center"/>
            <w:hideMark/>
          </w:tcPr>
          <w:p w14:paraId="6F1C97D5" w14:textId="77777777" w:rsidR="00C62EB6" w:rsidRPr="00C930A2"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36F9C1C9"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c>
          <w:tcPr>
            <w:tcW w:w="1654" w:type="dxa"/>
            <w:shd w:val="clear" w:color="auto" w:fill="auto"/>
            <w:vAlign w:val="center"/>
            <w:hideMark/>
          </w:tcPr>
          <w:p w14:paraId="268C1C28"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0</w:t>
            </w:r>
          </w:p>
        </w:tc>
      </w:tr>
      <w:tr w:rsidR="00C930A2" w:rsidRPr="00C930A2" w14:paraId="24183D30" w14:textId="77777777" w:rsidTr="00D848FA">
        <w:trPr>
          <w:cantSplit/>
        </w:trPr>
        <w:tc>
          <w:tcPr>
            <w:tcW w:w="2111" w:type="dxa"/>
            <w:shd w:val="clear" w:color="auto" w:fill="auto"/>
            <w:hideMark/>
          </w:tcPr>
          <w:p w14:paraId="5033E16C"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6C07A7B3" w14:textId="329251D6" w:rsidR="00EF2702" w:rsidRPr="002524DF" w:rsidRDefault="00C62EB6" w:rsidP="00D848FA">
            <w:pPr>
              <w:tabs>
                <w:tab w:val="left" w:pos="631"/>
              </w:tabs>
              <w:ind w:firstLine="268"/>
              <w:jc w:val="both"/>
            </w:pPr>
            <w:r w:rsidRPr="00005B1F">
              <w:t>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w:t>
            </w:r>
            <w:r w:rsidR="00DF25F1">
              <w:t>,</w:t>
            </w:r>
            <w:r w:rsidRPr="00005B1F">
              <w:t xml:space="preserve"> </w:t>
            </w:r>
            <w:r w:rsidR="004002E0" w:rsidRPr="00005B1F">
              <w:t xml:space="preserve">nepārsniedzot </w:t>
            </w:r>
            <w:r w:rsidR="00841E35">
              <w:rPr>
                <w:b/>
              </w:rPr>
              <w:t>30</w:t>
            </w:r>
            <w:r w:rsidR="00841E35" w:rsidRPr="00EF2702">
              <w:rPr>
                <w:b/>
              </w:rPr>
              <w:t> </w:t>
            </w:r>
            <w:r w:rsidR="00841E35">
              <w:rPr>
                <w:b/>
              </w:rPr>
              <w:t>250</w:t>
            </w:r>
            <w:r w:rsidR="00841E35" w:rsidRPr="00EF2702">
              <w:rPr>
                <w:b/>
              </w:rPr>
              <w:t> </w:t>
            </w:r>
            <w:r w:rsidR="00841E35">
              <w:rPr>
                <w:b/>
              </w:rPr>
              <w:t>893</w:t>
            </w:r>
            <w:r w:rsidR="00841E35" w:rsidRPr="002524DF">
              <w:t xml:space="preserve"> </w:t>
            </w:r>
            <w:proofErr w:type="spellStart"/>
            <w:r w:rsidR="00AB7D5B" w:rsidRPr="00005B1F">
              <w:rPr>
                <w:b/>
                <w:bCs/>
                <w:i/>
              </w:rPr>
              <w:t>euro</w:t>
            </w:r>
            <w:proofErr w:type="spellEnd"/>
            <w:r w:rsidRPr="00005B1F">
              <w:t>,</w:t>
            </w:r>
            <w:r w:rsidR="00EF2702">
              <w:t xml:space="preserve"> </w:t>
            </w:r>
            <w:r w:rsidR="00EF2702">
              <w:rPr>
                <w:color w:val="000000"/>
              </w:rPr>
              <w:t>lai nodrošinātu bezdarbnieka palīdzības pabalsta (1</w:t>
            </w:r>
            <w:r w:rsidR="003F7B11">
              <w:rPr>
                <w:color w:val="000000"/>
              </w:rPr>
              <w:t>8</w:t>
            </w:r>
            <w:r w:rsidR="00EF2702">
              <w:rPr>
                <w:color w:val="000000"/>
              </w:rPr>
              <w:t xml:space="preserve">0 </w:t>
            </w:r>
            <w:proofErr w:type="spellStart"/>
            <w:r w:rsidR="00EF2702" w:rsidRPr="00EF2702">
              <w:rPr>
                <w:i/>
                <w:color w:val="000000"/>
              </w:rPr>
              <w:t>euro</w:t>
            </w:r>
            <w:proofErr w:type="spellEnd"/>
            <w:r w:rsidR="00EF2702">
              <w:rPr>
                <w:color w:val="000000"/>
              </w:rPr>
              <w:t xml:space="preserve"> mēnesī) izmaksu </w:t>
            </w:r>
            <w:r w:rsidR="00EF2702" w:rsidRPr="002524DF">
              <w:rPr>
                <w:color w:val="000000"/>
              </w:rPr>
              <w:t>person</w:t>
            </w:r>
            <w:r w:rsidR="00EF2702">
              <w:rPr>
                <w:color w:val="000000"/>
              </w:rPr>
              <w:t>ām</w:t>
            </w:r>
            <w:r w:rsidR="00EF2702" w:rsidRPr="002524DF">
              <w:rPr>
                <w:color w:val="000000"/>
              </w:rPr>
              <w:t xml:space="preserve"> kur</w:t>
            </w:r>
            <w:r w:rsidR="00EF2702">
              <w:rPr>
                <w:color w:val="000000"/>
              </w:rPr>
              <w:t>ām</w:t>
            </w:r>
            <w:r w:rsidR="00EF2702" w:rsidRPr="002524DF">
              <w:rPr>
                <w:color w:val="000000"/>
              </w:rPr>
              <w:t xml:space="preserve"> piešķirtā bezdarbnieka pabalsta izmaksas periods beidzas 2020. gada 12. martā vai vēlāk un kura</w:t>
            </w:r>
            <w:r w:rsidR="00EF2702">
              <w:rPr>
                <w:color w:val="000000"/>
              </w:rPr>
              <w:t>s</w:t>
            </w:r>
            <w:r w:rsidR="00EF2702" w:rsidRPr="002524DF">
              <w:rPr>
                <w:color w:val="000000"/>
              </w:rPr>
              <w:t xml:space="preserve"> sakarā ar Covid-19 izsludinātās ārkārtējās situācijas radītajiem apstākļiem turpina būt bezdarbnieka statusā</w:t>
            </w:r>
            <w:r w:rsidR="00841E35">
              <w:rPr>
                <w:color w:val="000000"/>
              </w:rPr>
              <w:t>, kā arī Valsts sociālās apdrošināšanas aģentūras informācijas sistēmas SAIS funkcionalitāti</w:t>
            </w:r>
            <w:r w:rsidR="00EF2702">
              <w:rPr>
                <w:color w:val="000000"/>
              </w:rPr>
              <w:t>.</w:t>
            </w:r>
            <w:r w:rsidR="00EF2702" w:rsidRPr="002524DF">
              <w:rPr>
                <w:color w:val="000000"/>
              </w:rPr>
              <w:t xml:space="preserve"> </w:t>
            </w:r>
          </w:p>
          <w:p w14:paraId="779AE3C0" w14:textId="3820390D" w:rsidR="00C62EB6" w:rsidRPr="00005B1F" w:rsidRDefault="00F9176F" w:rsidP="00D848FA">
            <w:pPr>
              <w:tabs>
                <w:tab w:val="left" w:pos="631"/>
              </w:tabs>
              <w:ind w:firstLine="414"/>
              <w:jc w:val="both"/>
            </w:pPr>
            <w:r w:rsidRPr="00005B1F">
              <w:t>Minētais rīkojuma projekts sagatavots</w:t>
            </w:r>
            <w:r w:rsidR="00DF25F1">
              <w:t>,</w:t>
            </w:r>
            <w:r w:rsidRPr="00005B1F">
              <w:t xml:space="preserve"> pamatojoties uz grozījum</w:t>
            </w:r>
            <w:r w:rsidR="00EF2702">
              <w:t>u</w:t>
            </w:r>
            <w:r w:rsidRPr="00005B1F">
              <w:t xml:space="preserve"> </w:t>
            </w:r>
            <w:r w:rsidR="00EF2702">
              <w:t>likumā “Par apdrošināšanu bezdarba gadījumam”</w:t>
            </w:r>
            <w:r w:rsidR="003938F1">
              <w:t>.</w:t>
            </w:r>
          </w:p>
          <w:p w14:paraId="22690213" w14:textId="77777777" w:rsidR="00841E35" w:rsidRPr="00BE0476" w:rsidRDefault="00841E35" w:rsidP="00D848FA">
            <w:pPr>
              <w:pStyle w:val="ListParagraph"/>
              <w:numPr>
                <w:ilvl w:val="0"/>
                <w:numId w:val="31"/>
              </w:numPr>
              <w:tabs>
                <w:tab w:val="left" w:pos="631"/>
              </w:tabs>
              <w:jc w:val="both"/>
              <w:rPr>
                <w:color w:val="000000" w:themeColor="text1"/>
              </w:rPr>
            </w:pPr>
            <w:r w:rsidRPr="00BE0476">
              <w:rPr>
                <w:color w:val="000000" w:themeColor="text1"/>
              </w:rPr>
              <w:t xml:space="preserve">Aprēķins bezdarbnieka palīdzības pabalsta izmaksu nodrošināšanai: </w:t>
            </w:r>
          </w:p>
          <w:p w14:paraId="31815F55" w14:textId="77777777" w:rsidR="00841E35" w:rsidRPr="00BE0476" w:rsidRDefault="00841E35" w:rsidP="00D848FA">
            <w:pPr>
              <w:pStyle w:val="ListParagraph"/>
              <w:numPr>
                <w:ilvl w:val="0"/>
                <w:numId w:val="30"/>
              </w:numPr>
              <w:tabs>
                <w:tab w:val="left" w:pos="631"/>
              </w:tabs>
              <w:jc w:val="both"/>
              <w:rPr>
                <w:color w:val="000000" w:themeColor="text1"/>
              </w:rPr>
            </w:pPr>
            <w:r w:rsidRPr="00BE0476">
              <w:rPr>
                <w:color w:val="000000" w:themeColor="text1"/>
              </w:rPr>
              <w:t xml:space="preserve">Plānotais bezdarbnieka palīdzības pabalsta saņēmēju skaits vidēji mēnesī – 18 653 (izmaksai aprīlis – decembris); </w:t>
            </w:r>
          </w:p>
          <w:p w14:paraId="24E6B705" w14:textId="7BC1E8E6" w:rsidR="00841E35" w:rsidRPr="00D848FA" w:rsidRDefault="00841E35" w:rsidP="00D848FA">
            <w:pPr>
              <w:pStyle w:val="ListParagraph"/>
              <w:numPr>
                <w:ilvl w:val="0"/>
                <w:numId w:val="30"/>
              </w:numPr>
              <w:tabs>
                <w:tab w:val="left" w:pos="631"/>
              </w:tabs>
              <w:jc w:val="both"/>
              <w:rPr>
                <w:color w:val="000000" w:themeColor="text1"/>
              </w:rPr>
            </w:pPr>
            <w:r w:rsidRPr="00BE0476">
              <w:rPr>
                <w:color w:val="000000" w:themeColor="text1"/>
              </w:rPr>
              <w:t>Vidējais palīdzības pabalsta apmērs – 1</w:t>
            </w:r>
            <w:r>
              <w:rPr>
                <w:color w:val="000000" w:themeColor="text1"/>
              </w:rPr>
              <w:t>8</w:t>
            </w:r>
            <w:r w:rsidRPr="00BE0476">
              <w:rPr>
                <w:color w:val="000000" w:themeColor="text1"/>
              </w:rPr>
              <w:t xml:space="preserve">0 </w:t>
            </w:r>
            <w:proofErr w:type="spellStart"/>
            <w:r w:rsidRPr="00BE0476">
              <w:rPr>
                <w:i/>
                <w:color w:val="000000" w:themeColor="text1"/>
              </w:rPr>
              <w:t>euro</w:t>
            </w:r>
            <w:proofErr w:type="spellEnd"/>
            <w:r w:rsidRPr="00BE0476">
              <w:rPr>
                <w:i/>
                <w:color w:val="000000" w:themeColor="text1"/>
              </w:rPr>
              <w:t xml:space="preserve"> </w:t>
            </w:r>
            <w:r w:rsidRPr="00BE0476">
              <w:rPr>
                <w:color w:val="000000" w:themeColor="text1"/>
              </w:rPr>
              <w:t>mēnesī personai ne ilgāk kā 4 mēnešus pēc bezdarbnieka pabalsta izmaksas perioda beigām.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gridCol w:w="2041"/>
            </w:tblGrid>
            <w:tr w:rsidR="00841E35" w:rsidRPr="00BE0476" w14:paraId="2E7321F6" w14:textId="77777777" w:rsidTr="00267ECB">
              <w:trPr>
                <w:trHeight w:val="20"/>
                <w:jc w:val="center"/>
              </w:trPr>
              <w:tc>
                <w:tcPr>
                  <w:tcW w:w="2041" w:type="dxa"/>
                  <w:shd w:val="clear" w:color="auto" w:fill="auto"/>
                  <w:vAlign w:val="center"/>
                  <w:hideMark/>
                </w:tcPr>
                <w:p w14:paraId="4207F0D7" w14:textId="77777777" w:rsidR="00841E35" w:rsidRPr="00BE0476" w:rsidRDefault="00841E35" w:rsidP="00D848FA">
                  <w:pPr>
                    <w:jc w:val="center"/>
                    <w:rPr>
                      <w:color w:val="000000" w:themeColor="text1"/>
                      <w:sz w:val="18"/>
                    </w:rPr>
                  </w:pPr>
                  <w:r w:rsidRPr="00BE0476">
                    <w:rPr>
                      <w:color w:val="000000" w:themeColor="text1"/>
                      <w:sz w:val="18"/>
                    </w:rPr>
                    <w:t xml:space="preserve">Pabalsta saņēmēju skaits </w:t>
                  </w:r>
                  <w:proofErr w:type="spellStart"/>
                  <w:r w:rsidRPr="00BE0476">
                    <w:rPr>
                      <w:color w:val="000000" w:themeColor="text1"/>
                      <w:sz w:val="18"/>
                    </w:rPr>
                    <w:t>vid.mēn</w:t>
                  </w:r>
                  <w:proofErr w:type="spellEnd"/>
                  <w:r w:rsidRPr="00BE0476">
                    <w:rPr>
                      <w:color w:val="000000" w:themeColor="text1"/>
                      <w:sz w:val="18"/>
                    </w:rPr>
                    <w:t xml:space="preserve">. </w:t>
                  </w:r>
                </w:p>
              </w:tc>
              <w:tc>
                <w:tcPr>
                  <w:tcW w:w="2041" w:type="dxa"/>
                  <w:shd w:val="clear" w:color="auto" w:fill="auto"/>
                  <w:vAlign w:val="center"/>
                  <w:hideMark/>
                </w:tcPr>
                <w:p w14:paraId="45AF4085" w14:textId="77777777" w:rsidR="00841E35" w:rsidRPr="00BE0476" w:rsidRDefault="00841E35" w:rsidP="00D848FA">
                  <w:pPr>
                    <w:jc w:val="center"/>
                    <w:rPr>
                      <w:color w:val="000000" w:themeColor="text1"/>
                      <w:sz w:val="18"/>
                    </w:rPr>
                  </w:pPr>
                  <w:r w:rsidRPr="00BE0476">
                    <w:rPr>
                      <w:color w:val="000000" w:themeColor="text1"/>
                      <w:sz w:val="18"/>
                    </w:rPr>
                    <w:t>Pabalsta vidējais piešķirtais apmērs mēnesī (EUR)</w:t>
                  </w:r>
                </w:p>
              </w:tc>
              <w:tc>
                <w:tcPr>
                  <w:tcW w:w="2041" w:type="dxa"/>
                  <w:shd w:val="clear" w:color="auto" w:fill="auto"/>
                  <w:vAlign w:val="center"/>
                  <w:hideMark/>
                </w:tcPr>
                <w:p w14:paraId="6F4B150A" w14:textId="77777777" w:rsidR="00841E35" w:rsidRPr="00BE0476" w:rsidRDefault="00841E35" w:rsidP="00D848FA">
                  <w:pPr>
                    <w:jc w:val="center"/>
                    <w:rPr>
                      <w:color w:val="000000" w:themeColor="text1"/>
                      <w:sz w:val="18"/>
                    </w:rPr>
                  </w:pPr>
                  <w:r w:rsidRPr="00BE0476">
                    <w:rPr>
                      <w:color w:val="000000" w:themeColor="text1"/>
                      <w:sz w:val="18"/>
                    </w:rPr>
                    <w:t>Izdevumu palielinājums, EUR</w:t>
                  </w:r>
                </w:p>
              </w:tc>
            </w:tr>
            <w:tr w:rsidR="00841E35" w:rsidRPr="00BE0476" w14:paraId="5E4D766C" w14:textId="77777777" w:rsidTr="00267ECB">
              <w:trPr>
                <w:trHeight w:val="20"/>
                <w:jc w:val="center"/>
              </w:trPr>
              <w:tc>
                <w:tcPr>
                  <w:tcW w:w="2041" w:type="dxa"/>
                  <w:shd w:val="clear" w:color="auto" w:fill="auto"/>
                  <w:noWrap/>
                  <w:vAlign w:val="bottom"/>
                  <w:hideMark/>
                </w:tcPr>
                <w:p w14:paraId="11EAA1A1" w14:textId="77777777" w:rsidR="00841E35" w:rsidRPr="00BE0476" w:rsidRDefault="00841E35" w:rsidP="00D848FA">
                  <w:pPr>
                    <w:jc w:val="right"/>
                    <w:rPr>
                      <w:bCs/>
                      <w:color w:val="000000" w:themeColor="text1"/>
                      <w:sz w:val="18"/>
                    </w:rPr>
                  </w:pPr>
                  <w:r w:rsidRPr="00BE0476">
                    <w:rPr>
                      <w:bCs/>
                      <w:color w:val="000000" w:themeColor="text1"/>
                      <w:sz w:val="18"/>
                    </w:rPr>
                    <w:t>18 653</w:t>
                  </w:r>
                </w:p>
              </w:tc>
              <w:tc>
                <w:tcPr>
                  <w:tcW w:w="2041" w:type="dxa"/>
                  <w:shd w:val="clear" w:color="auto" w:fill="auto"/>
                  <w:noWrap/>
                  <w:vAlign w:val="bottom"/>
                  <w:hideMark/>
                </w:tcPr>
                <w:p w14:paraId="714746FF" w14:textId="34B47D2C" w:rsidR="00841E35" w:rsidRPr="00BE0476" w:rsidRDefault="00841E35" w:rsidP="00D848FA">
                  <w:pPr>
                    <w:jc w:val="right"/>
                    <w:rPr>
                      <w:bCs/>
                      <w:color w:val="000000" w:themeColor="text1"/>
                      <w:sz w:val="18"/>
                    </w:rPr>
                  </w:pPr>
                  <w:r w:rsidRPr="00BE0476">
                    <w:rPr>
                      <w:bCs/>
                      <w:color w:val="000000" w:themeColor="text1"/>
                      <w:sz w:val="18"/>
                    </w:rPr>
                    <w:t>1</w:t>
                  </w:r>
                  <w:r w:rsidR="00202706">
                    <w:rPr>
                      <w:bCs/>
                      <w:color w:val="000000" w:themeColor="text1"/>
                      <w:sz w:val="18"/>
                    </w:rPr>
                    <w:t>80</w:t>
                  </w:r>
                </w:p>
              </w:tc>
              <w:tc>
                <w:tcPr>
                  <w:tcW w:w="2041" w:type="dxa"/>
                  <w:shd w:val="clear" w:color="auto" w:fill="auto"/>
                  <w:noWrap/>
                  <w:vAlign w:val="bottom"/>
                  <w:hideMark/>
                </w:tcPr>
                <w:p w14:paraId="567B969A" w14:textId="66AA0565" w:rsidR="00841E35" w:rsidRPr="00BE0476" w:rsidRDefault="00202706" w:rsidP="00D848FA">
                  <w:pPr>
                    <w:pStyle w:val="ListParagraph"/>
                    <w:jc w:val="center"/>
                    <w:rPr>
                      <w:b/>
                      <w:bCs/>
                      <w:color w:val="000000" w:themeColor="text1"/>
                      <w:sz w:val="18"/>
                    </w:rPr>
                  </w:pPr>
                  <w:r>
                    <w:rPr>
                      <w:b/>
                      <w:bCs/>
                      <w:color w:val="000000" w:themeColor="text1"/>
                      <w:sz w:val="18"/>
                    </w:rPr>
                    <w:t>30 217 860</w:t>
                  </w:r>
                </w:p>
              </w:tc>
            </w:tr>
          </w:tbl>
          <w:p w14:paraId="5CC4FD53" w14:textId="77777777" w:rsidR="00841E35" w:rsidRPr="00BE0476" w:rsidRDefault="00841E35" w:rsidP="00D848FA">
            <w:pPr>
              <w:jc w:val="both"/>
              <w:rPr>
                <w:bCs/>
                <w:color w:val="000000" w:themeColor="text1"/>
              </w:rPr>
            </w:pPr>
          </w:p>
          <w:p w14:paraId="30AB5DEE" w14:textId="4FD8FBCE" w:rsidR="006166BF" w:rsidRDefault="006166BF" w:rsidP="00D848FA">
            <w:pPr>
              <w:pStyle w:val="ListParagraph"/>
              <w:numPr>
                <w:ilvl w:val="0"/>
                <w:numId w:val="31"/>
              </w:numPr>
              <w:ind w:left="127" w:firstLine="184"/>
              <w:jc w:val="both"/>
              <w:rPr>
                <w:bCs/>
                <w:color w:val="000000" w:themeColor="text1"/>
              </w:rPr>
            </w:pPr>
            <w:r w:rsidRPr="006166BF">
              <w:rPr>
                <w:bCs/>
                <w:color w:val="000000" w:themeColor="text1"/>
              </w:rPr>
              <w:t>Lai nodrošinātu manuāli jaunā pakalpojuma - bezdarbnieka palīdzības pabalsta - piešķiršanu un turpmāku ikmēneša masveida nodarbinātības kontroli, izmaksu procesu un datu apmaiņu ar VID risinājumu pielāgošanu, Valsts sociālās apdrošināšanas aģentūras informācijas sistēmas SAIS funkcionalitātē jāveic izmaiņas</w:t>
            </w:r>
            <w:r>
              <w:rPr>
                <w:bCs/>
                <w:color w:val="000000" w:themeColor="text1"/>
              </w:rPr>
              <w:t>.</w:t>
            </w:r>
          </w:p>
          <w:p w14:paraId="0C374F2B" w14:textId="64C690BC" w:rsidR="00841E35" w:rsidRPr="00D848FA" w:rsidRDefault="00841E35" w:rsidP="00D848FA">
            <w:pPr>
              <w:ind w:firstLine="127"/>
              <w:jc w:val="both"/>
              <w:rPr>
                <w:bCs/>
                <w:color w:val="000000" w:themeColor="text1"/>
              </w:rPr>
            </w:pPr>
            <w:r w:rsidRPr="00D848FA">
              <w:rPr>
                <w:bCs/>
                <w:color w:val="000000" w:themeColor="text1"/>
              </w:rPr>
              <w:t>Aprēķins SAIS sistēmas izmaiņu nodrošināšanai:</w:t>
            </w:r>
          </w:p>
          <w:p w14:paraId="26BEA332" w14:textId="06022661" w:rsidR="00841E35" w:rsidRPr="00BE0476" w:rsidRDefault="00841E35" w:rsidP="00D848FA">
            <w:pPr>
              <w:pStyle w:val="ListParagraph"/>
              <w:ind w:left="127" w:firstLine="283"/>
              <w:jc w:val="both"/>
              <w:rPr>
                <w:iCs/>
                <w:color w:val="000000" w:themeColor="text1"/>
              </w:rPr>
            </w:pPr>
            <w:r w:rsidRPr="00BE0476">
              <w:rPr>
                <w:bCs/>
                <w:color w:val="000000" w:themeColor="text1"/>
              </w:rPr>
              <w:t xml:space="preserve">70 cilvēkdienas* 471,90 </w:t>
            </w:r>
            <w:proofErr w:type="spellStart"/>
            <w:r w:rsidRPr="0063541D">
              <w:rPr>
                <w:bCs/>
                <w:i/>
                <w:color w:val="000000" w:themeColor="text1"/>
              </w:rPr>
              <w:t>euro</w:t>
            </w:r>
            <w:proofErr w:type="spellEnd"/>
            <w:r w:rsidRPr="00BE0476">
              <w:rPr>
                <w:bCs/>
                <w:color w:val="000000" w:themeColor="text1"/>
              </w:rPr>
              <w:t xml:space="preserve"> (cilvēkdienas izmaksas) = 33 033 </w:t>
            </w:r>
            <w:proofErr w:type="spellStart"/>
            <w:r w:rsidRPr="0063541D">
              <w:rPr>
                <w:bCs/>
                <w:i/>
                <w:color w:val="000000" w:themeColor="text1"/>
              </w:rPr>
              <w:t>euro</w:t>
            </w:r>
            <w:proofErr w:type="spellEnd"/>
          </w:p>
          <w:p w14:paraId="6ABCAA5D" w14:textId="77777777" w:rsidR="00D848FA" w:rsidRDefault="00296B07" w:rsidP="00D848FA">
            <w:pPr>
              <w:ind w:firstLine="268"/>
              <w:jc w:val="both"/>
              <w:rPr>
                <w:bCs/>
              </w:rPr>
            </w:pPr>
            <w:r w:rsidRPr="00005B1F">
              <w:t xml:space="preserve">Līdz ar to, lai nodrošinātu </w:t>
            </w:r>
            <w:r w:rsidR="003938F1">
              <w:t>bezdarbnieka palīdzības pabalsta</w:t>
            </w:r>
            <w:r w:rsidRPr="00005B1F">
              <w:t xml:space="preserve"> izmaksu, nepieciešamais finansējums no valsts budžeta līdzekļiem tiek prognozēts ne vairāk kā </w:t>
            </w:r>
            <w:r w:rsidR="00202706">
              <w:rPr>
                <w:b/>
              </w:rPr>
              <w:t>30 250 893</w:t>
            </w:r>
            <w:r w:rsidR="003938F1" w:rsidRPr="002524DF">
              <w:t xml:space="preserve"> </w:t>
            </w:r>
            <w:proofErr w:type="spellStart"/>
            <w:r w:rsidRPr="00005B1F">
              <w:rPr>
                <w:b/>
                <w:i/>
                <w:iCs/>
              </w:rPr>
              <w:t>euro</w:t>
            </w:r>
            <w:proofErr w:type="spellEnd"/>
            <w:r w:rsidRPr="00005B1F">
              <w:rPr>
                <w:b/>
                <w:i/>
                <w:iCs/>
              </w:rPr>
              <w:t xml:space="preserve"> </w:t>
            </w:r>
            <w:r w:rsidRPr="00005B1F">
              <w:rPr>
                <w:bCs/>
              </w:rPr>
              <w:t>(izdevumi sociāla rakstura maksājumiem un kompensācijām).</w:t>
            </w:r>
          </w:p>
          <w:p w14:paraId="5638F8B9" w14:textId="5D9CFDAC" w:rsidR="006166BF" w:rsidRDefault="006166BF" w:rsidP="00D848FA">
            <w:pPr>
              <w:ind w:firstLine="268"/>
              <w:jc w:val="both"/>
              <w:rPr>
                <w:bCs/>
              </w:rPr>
            </w:pPr>
            <w:r w:rsidRPr="006166BF">
              <w:rPr>
                <w:bCs/>
              </w:rPr>
              <w:t xml:space="preserve">Ņemot vērā, ka uz bezdarbnieka palīdzības pabalsta sākuma izmaksāšanas brīdi, nav iespējams precīzi prognozēt faktiskos izdevumus, LM finansējumu pieprasīs pa daļām, sākotnēji pieprasot plānotos izdevumus 5 mēnešiem, kas indikatīvi plānoti </w:t>
            </w:r>
            <w:r>
              <w:rPr>
                <w:bCs/>
              </w:rPr>
              <w:t>16 787 700</w:t>
            </w:r>
            <w:r w:rsidRPr="006166BF">
              <w:rPr>
                <w:bCs/>
              </w:rPr>
              <w:t xml:space="preserve"> </w:t>
            </w:r>
            <w:proofErr w:type="spellStart"/>
            <w:r w:rsidRPr="0063541D">
              <w:rPr>
                <w:bCs/>
                <w:i/>
              </w:rPr>
              <w:t>euro</w:t>
            </w:r>
            <w:proofErr w:type="spellEnd"/>
            <w:r w:rsidRPr="006166BF">
              <w:rPr>
                <w:bCs/>
              </w:rPr>
              <w:t xml:space="preserve"> apmērā (18 653 x 1</w:t>
            </w:r>
            <w:r>
              <w:rPr>
                <w:bCs/>
              </w:rPr>
              <w:t>8</w:t>
            </w:r>
            <w:r w:rsidRPr="006166BF">
              <w:rPr>
                <w:bCs/>
              </w:rPr>
              <w:t xml:space="preserve">0 </w:t>
            </w:r>
            <w:proofErr w:type="spellStart"/>
            <w:r w:rsidRPr="0063541D">
              <w:rPr>
                <w:bCs/>
                <w:i/>
              </w:rPr>
              <w:t>euro</w:t>
            </w:r>
            <w:proofErr w:type="spellEnd"/>
            <w:r w:rsidRPr="006166BF">
              <w:rPr>
                <w:bCs/>
              </w:rPr>
              <w:t xml:space="preserve"> x 5 mēneši). Savukārt, atlikušo finansējumu Labklājības ministrija pieprasīs atbilstoši nepieciešamībai. Par finansējumu, kas tiks piešķirts, bet netiks izlietots minētajam mērķim, Labklājības ministrija iesniegs priekšlikumu līdzekļu pārdalei uz 74.resora „Gadskārtējā valsts budžeta izpildes procesā pārdalāmais finansējums” programmu 02.00.00 „Līdzekļi neparedzētiem gadījumiem”.</w:t>
            </w:r>
          </w:p>
          <w:p w14:paraId="188C2116" w14:textId="289F3425" w:rsidR="006166BF" w:rsidRPr="00005B1F" w:rsidRDefault="006166BF" w:rsidP="00D848FA">
            <w:pPr>
              <w:ind w:firstLine="268"/>
              <w:jc w:val="both"/>
              <w:rPr>
                <w:bCs/>
              </w:rPr>
            </w:pPr>
            <w:r w:rsidRPr="006166BF">
              <w:rPr>
                <w:bCs/>
              </w:rPr>
              <w:lastRenderedPageBreak/>
              <w:t xml:space="preserve">Vienlaikus LM iesniegs līdzekļu pārdali Valsts sociālās apdrošināšanas aģentūras informācijas sistēmas SAIS funkcionalitātes nodrošināšanai 33 033 </w:t>
            </w:r>
            <w:proofErr w:type="spellStart"/>
            <w:r w:rsidRPr="0063541D">
              <w:rPr>
                <w:bCs/>
                <w:i/>
              </w:rPr>
              <w:t>euro</w:t>
            </w:r>
            <w:proofErr w:type="spellEnd"/>
            <w:r w:rsidRPr="006166BF">
              <w:rPr>
                <w:bCs/>
              </w:rPr>
              <w:t xml:space="preserve"> apmērā.</w:t>
            </w:r>
          </w:p>
          <w:p w14:paraId="6567798A" w14:textId="012AAB0A" w:rsidR="00296B07" w:rsidRPr="00005B1F" w:rsidRDefault="00296B07" w:rsidP="00D848FA">
            <w:pPr>
              <w:tabs>
                <w:tab w:val="left" w:pos="631"/>
              </w:tabs>
              <w:jc w:val="both"/>
            </w:pPr>
            <w:r w:rsidRPr="00005B1F">
              <w:t>Minēt</w:t>
            </w:r>
            <w:r w:rsidR="00A96852">
              <w:t xml:space="preserve">ā pabalsta izmaksu </w:t>
            </w:r>
            <w:r w:rsidRPr="00005B1F">
              <w:t xml:space="preserve">nodrošinās Valsts sociālās apdrošināšanas aģentūra. </w:t>
            </w:r>
          </w:p>
          <w:p w14:paraId="426126BF" w14:textId="09564611" w:rsidR="00C62EB6" w:rsidRPr="00005B1F" w:rsidRDefault="00C62EB6" w:rsidP="00D848FA">
            <w:pPr>
              <w:ind w:firstLine="604"/>
              <w:jc w:val="both"/>
              <w:rPr>
                <w:rFonts w:eastAsiaTheme="minorHAnsi" w:cstheme="minorBidi"/>
                <w:lang w:eastAsia="en-US"/>
              </w:rPr>
            </w:pPr>
          </w:p>
        </w:tc>
      </w:tr>
      <w:tr w:rsidR="00C930A2" w:rsidRPr="00C930A2" w14:paraId="3527F490" w14:textId="77777777" w:rsidTr="00D848FA">
        <w:trPr>
          <w:cantSplit/>
        </w:trPr>
        <w:tc>
          <w:tcPr>
            <w:tcW w:w="2111" w:type="dxa"/>
            <w:shd w:val="clear" w:color="auto" w:fill="auto"/>
            <w:hideMark/>
          </w:tcPr>
          <w:p w14:paraId="157A39AB" w14:textId="77777777" w:rsidR="00C62EB6"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6.1. detalizēts ieņēmumu aprēķins</w:t>
            </w:r>
          </w:p>
          <w:p w14:paraId="4BEE7EE7" w14:textId="77777777" w:rsidR="00D848FA" w:rsidRDefault="00D848FA" w:rsidP="000621B4">
            <w:pPr>
              <w:jc w:val="both"/>
              <w:rPr>
                <w:rFonts w:eastAsiaTheme="minorHAnsi" w:cstheme="minorBidi"/>
                <w:sz w:val="20"/>
                <w:szCs w:val="20"/>
                <w:lang w:eastAsia="en-US"/>
              </w:rPr>
            </w:pPr>
          </w:p>
          <w:p w14:paraId="3D10ADDA" w14:textId="77777777" w:rsidR="00D848FA" w:rsidRDefault="00D848FA" w:rsidP="000621B4">
            <w:pPr>
              <w:jc w:val="both"/>
              <w:rPr>
                <w:rFonts w:eastAsiaTheme="minorHAnsi" w:cstheme="minorBidi"/>
                <w:sz w:val="20"/>
                <w:szCs w:val="20"/>
                <w:lang w:eastAsia="en-US"/>
              </w:rPr>
            </w:pPr>
          </w:p>
          <w:p w14:paraId="111AD176" w14:textId="77777777" w:rsidR="00D848FA" w:rsidRDefault="00D848FA" w:rsidP="000621B4">
            <w:pPr>
              <w:jc w:val="both"/>
              <w:rPr>
                <w:rFonts w:eastAsiaTheme="minorHAnsi" w:cstheme="minorBidi"/>
                <w:sz w:val="20"/>
                <w:szCs w:val="20"/>
                <w:lang w:eastAsia="en-US"/>
              </w:rPr>
            </w:pPr>
          </w:p>
          <w:p w14:paraId="2371D8F8" w14:textId="77777777" w:rsidR="00D848FA" w:rsidRDefault="00D848FA" w:rsidP="000621B4">
            <w:pPr>
              <w:jc w:val="both"/>
              <w:rPr>
                <w:rFonts w:eastAsiaTheme="minorHAnsi" w:cstheme="minorBidi"/>
                <w:sz w:val="20"/>
                <w:szCs w:val="20"/>
                <w:lang w:eastAsia="en-US"/>
              </w:rPr>
            </w:pPr>
          </w:p>
          <w:p w14:paraId="6BE893B5" w14:textId="77777777" w:rsidR="00D848FA" w:rsidRDefault="00D848FA" w:rsidP="000621B4">
            <w:pPr>
              <w:jc w:val="both"/>
              <w:rPr>
                <w:rFonts w:eastAsiaTheme="minorHAnsi" w:cstheme="minorBidi"/>
                <w:sz w:val="20"/>
                <w:szCs w:val="20"/>
                <w:lang w:eastAsia="en-US"/>
              </w:rPr>
            </w:pPr>
          </w:p>
          <w:p w14:paraId="086FF788" w14:textId="77777777" w:rsidR="00D848FA" w:rsidRDefault="00D848FA" w:rsidP="000621B4">
            <w:pPr>
              <w:jc w:val="both"/>
              <w:rPr>
                <w:rFonts w:eastAsiaTheme="minorHAnsi" w:cstheme="minorBidi"/>
                <w:sz w:val="20"/>
                <w:szCs w:val="20"/>
                <w:lang w:eastAsia="en-US"/>
              </w:rPr>
            </w:pPr>
          </w:p>
          <w:p w14:paraId="705DCF0F" w14:textId="77777777" w:rsidR="00D848FA" w:rsidRDefault="00D848FA" w:rsidP="000621B4">
            <w:pPr>
              <w:jc w:val="both"/>
              <w:rPr>
                <w:rFonts w:eastAsiaTheme="minorHAnsi" w:cstheme="minorBidi"/>
                <w:sz w:val="20"/>
                <w:szCs w:val="20"/>
                <w:lang w:eastAsia="en-US"/>
              </w:rPr>
            </w:pPr>
          </w:p>
          <w:p w14:paraId="1AE117E7" w14:textId="77777777" w:rsidR="00D848FA" w:rsidRDefault="00D848FA" w:rsidP="000621B4">
            <w:pPr>
              <w:jc w:val="both"/>
              <w:rPr>
                <w:rFonts w:eastAsiaTheme="minorHAnsi" w:cstheme="minorBidi"/>
                <w:sz w:val="20"/>
                <w:szCs w:val="20"/>
                <w:lang w:eastAsia="en-US"/>
              </w:rPr>
            </w:pPr>
          </w:p>
          <w:p w14:paraId="772760E6" w14:textId="77777777" w:rsidR="00D848FA" w:rsidRDefault="00D848FA" w:rsidP="000621B4">
            <w:pPr>
              <w:jc w:val="both"/>
              <w:rPr>
                <w:rFonts w:eastAsiaTheme="minorHAnsi" w:cstheme="minorBidi"/>
                <w:sz w:val="20"/>
                <w:szCs w:val="20"/>
                <w:lang w:eastAsia="en-US"/>
              </w:rPr>
            </w:pPr>
          </w:p>
          <w:p w14:paraId="445B7BFD" w14:textId="77777777" w:rsidR="00D848FA" w:rsidRDefault="00D848FA" w:rsidP="000621B4">
            <w:pPr>
              <w:jc w:val="both"/>
              <w:rPr>
                <w:rFonts w:eastAsiaTheme="minorHAnsi" w:cstheme="minorBidi"/>
                <w:sz w:val="20"/>
                <w:szCs w:val="20"/>
                <w:lang w:eastAsia="en-US"/>
              </w:rPr>
            </w:pPr>
          </w:p>
          <w:p w14:paraId="7FDBA52B" w14:textId="77777777" w:rsidR="00D848FA" w:rsidRDefault="00D848FA" w:rsidP="000621B4">
            <w:pPr>
              <w:jc w:val="both"/>
              <w:rPr>
                <w:rFonts w:eastAsiaTheme="minorHAnsi" w:cstheme="minorBidi"/>
                <w:sz w:val="20"/>
                <w:szCs w:val="20"/>
                <w:lang w:eastAsia="en-US"/>
              </w:rPr>
            </w:pPr>
          </w:p>
          <w:p w14:paraId="7BE06377" w14:textId="77777777" w:rsidR="00D848FA" w:rsidRDefault="00D848FA" w:rsidP="000621B4">
            <w:pPr>
              <w:jc w:val="both"/>
              <w:rPr>
                <w:rFonts w:eastAsiaTheme="minorHAnsi" w:cstheme="minorBidi"/>
                <w:sz w:val="20"/>
                <w:szCs w:val="20"/>
                <w:lang w:eastAsia="en-US"/>
              </w:rPr>
            </w:pPr>
          </w:p>
          <w:p w14:paraId="53E59C9E" w14:textId="77777777" w:rsidR="00D848FA" w:rsidRDefault="00D848FA" w:rsidP="000621B4">
            <w:pPr>
              <w:jc w:val="both"/>
              <w:rPr>
                <w:rFonts w:eastAsiaTheme="minorHAnsi" w:cstheme="minorBidi"/>
                <w:sz w:val="20"/>
                <w:szCs w:val="20"/>
                <w:lang w:eastAsia="en-US"/>
              </w:rPr>
            </w:pPr>
          </w:p>
          <w:p w14:paraId="2B99142B" w14:textId="77777777" w:rsidR="00D848FA" w:rsidRDefault="00D848FA" w:rsidP="000621B4">
            <w:pPr>
              <w:jc w:val="both"/>
              <w:rPr>
                <w:rFonts w:eastAsiaTheme="minorHAnsi" w:cstheme="minorBidi"/>
                <w:sz w:val="20"/>
                <w:szCs w:val="20"/>
                <w:lang w:eastAsia="en-US"/>
              </w:rPr>
            </w:pPr>
          </w:p>
          <w:p w14:paraId="7803E160" w14:textId="77777777" w:rsidR="00D848FA" w:rsidRDefault="00D848FA" w:rsidP="000621B4">
            <w:pPr>
              <w:jc w:val="both"/>
              <w:rPr>
                <w:rFonts w:eastAsiaTheme="minorHAnsi" w:cstheme="minorBidi"/>
                <w:sz w:val="20"/>
                <w:szCs w:val="20"/>
                <w:lang w:eastAsia="en-US"/>
              </w:rPr>
            </w:pPr>
          </w:p>
          <w:p w14:paraId="78E3B35B" w14:textId="77777777" w:rsidR="00D848FA" w:rsidRDefault="00D848FA" w:rsidP="000621B4">
            <w:pPr>
              <w:jc w:val="both"/>
              <w:rPr>
                <w:rFonts w:eastAsiaTheme="minorHAnsi" w:cstheme="minorBidi"/>
                <w:sz w:val="20"/>
                <w:szCs w:val="20"/>
                <w:lang w:eastAsia="en-US"/>
              </w:rPr>
            </w:pPr>
          </w:p>
          <w:p w14:paraId="79D94A30" w14:textId="77777777" w:rsidR="00D848FA" w:rsidRDefault="00D848FA" w:rsidP="000621B4">
            <w:pPr>
              <w:jc w:val="both"/>
              <w:rPr>
                <w:rFonts w:eastAsiaTheme="minorHAnsi" w:cstheme="minorBidi"/>
                <w:sz w:val="20"/>
                <w:szCs w:val="20"/>
                <w:lang w:eastAsia="en-US"/>
              </w:rPr>
            </w:pPr>
          </w:p>
          <w:p w14:paraId="3A3597FC" w14:textId="77777777" w:rsidR="00D848FA" w:rsidRDefault="00D848FA" w:rsidP="000621B4">
            <w:pPr>
              <w:jc w:val="both"/>
              <w:rPr>
                <w:rFonts w:eastAsiaTheme="minorHAnsi" w:cstheme="minorBidi"/>
                <w:sz w:val="20"/>
                <w:szCs w:val="20"/>
                <w:lang w:eastAsia="en-US"/>
              </w:rPr>
            </w:pPr>
          </w:p>
          <w:p w14:paraId="6AC8FD40" w14:textId="77777777" w:rsidR="00D848FA" w:rsidRDefault="00D848FA" w:rsidP="000621B4">
            <w:pPr>
              <w:jc w:val="both"/>
              <w:rPr>
                <w:rFonts w:eastAsiaTheme="minorHAnsi" w:cstheme="minorBidi"/>
                <w:sz w:val="20"/>
                <w:szCs w:val="20"/>
                <w:lang w:eastAsia="en-US"/>
              </w:rPr>
            </w:pPr>
          </w:p>
          <w:p w14:paraId="47F62F1A" w14:textId="77777777" w:rsidR="00D848FA" w:rsidRDefault="00D848FA" w:rsidP="000621B4">
            <w:pPr>
              <w:jc w:val="both"/>
              <w:rPr>
                <w:rFonts w:eastAsiaTheme="minorHAnsi" w:cstheme="minorBidi"/>
                <w:sz w:val="20"/>
                <w:szCs w:val="20"/>
                <w:lang w:eastAsia="en-US"/>
              </w:rPr>
            </w:pPr>
          </w:p>
          <w:p w14:paraId="3C884315" w14:textId="77777777" w:rsidR="00D848FA" w:rsidRDefault="00D848FA" w:rsidP="000621B4">
            <w:pPr>
              <w:jc w:val="both"/>
              <w:rPr>
                <w:rFonts w:eastAsiaTheme="minorHAnsi" w:cstheme="minorBidi"/>
                <w:sz w:val="20"/>
                <w:szCs w:val="20"/>
                <w:lang w:eastAsia="en-US"/>
              </w:rPr>
            </w:pPr>
          </w:p>
          <w:p w14:paraId="6D3EEB22" w14:textId="77777777" w:rsidR="00D848FA" w:rsidRDefault="00D848FA" w:rsidP="000621B4">
            <w:pPr>
              <w:jc w:val="both"/>
              <w:rPr>
                <w:rFonts w:eastAsiaTheme="minorHAnsi" w:cstheme="minorBidi"/>
                <w:sz w:val="20"/>
                <w:szCs w:val="20"/>
                <w:lang w:eastAsia="en-US"/>
              </w:rPr>
            </w:pPr>
          </w:p>
          <w:p w14:paraId="2E7AFC4C" w14:textId="77777777" w:rsidR="00D848FA" w:rsidRDefault="00D848FA" w:rsidP="000621B4">
            <w:pPr>
              <w:jc w:val="both"/>
              <w:rPr>
                <w:rFonts w:eastAsiaTheme="minorHAnsi" w:cstheme="minorBidi"/>
                <w:sz w:val="20"/>
                <w:szCs w:val="20"/>
                <w:lang w:eastAsia="en-US"/>
              </w:rPr>
            </w:pPr>
          </w:p>
          <w:p w14:paraId="5A0938C9" w14:textId="77777777" w:rsidR="00D848FA" w:rsidRDefault="00D848FA" w:rsidP="000621B4">
            <w:pPr>
              <w:jc w:val="both"/>
              <w:rPr>
                <w:rFonts w:eastAsiaTheme="minorHAnsi" w:cstheme="minorBidi"/>
                <w:sz w:val="20"/>
                <w:szCs w:val="20"/>
                <w:lang w:eastAsia="en-US"/>
              </w:rPr>
            </w:pPr>
          </w:p>
          <w:p w14:paraId="23A1A8EA" w14:textId="77777777" w:rsidR="00D848FA" w:rsidRDefault="00D848FA" w:rsidP="000621B4">
            <w:pPr>
              <w:jc w:val="both"/>
              <w:rPr>
                <w:rFonts w:eastAsiaTheme="minorHAnsi" w:cstheme="minorBidi"/>
                <w:sz w:val="20"/>
                <w:szCs w:val="20"/>
                <w:lang w:eastAsia="en-US"/>
              </w:rPr>
            </w:pPr>
          </w:p>
          <w:p w14:paraId="3E471A0E" w14:textId="77777777" w:rsidR="00D848FA" w:rsidRDefault="00D848FA" w:rsidP="000621B4">
            <w:pPr>
              <w:jc w:val="both"/>
              <w:rPr>
                <w:rFonts w:eastAsiaTheme="minorHAnsi" w:cstheme="minorBidi"/>
                <w:sz w:val="20"/>
                <w:szCs w:val="20"/>
                <w:lang w:eastAsia="en-US"/>
              </w:rPr>
            </w:pPr>
          </w:p>
          <w:p w14:paraId="705C179B" w14:textId="77777777" w:rsidR="00D848FA" w:rsidRDefault="00D848FA" w:rsidP="000621B4">
            <w:pPr>
              <w:jc w:val="both"/>
              <w:rPr>
                <w:rFonts w:eastAsiaTheme="minorHAnsi" w:cstheme="minorBidi"/>
                <w:sz w:val="20"/>
                <w:szCs w:val="20"/>
                <w:lang w:eastAsia="en-US"/>
              </w:rPr>
            </w:pPr>
          </w:p>
          <w:p w14:paraId="3334D6AF" w14:textId="77777777" w:rsidR="00D848FA" w:rsidRDefault="00D848FA" w:rsidP="000621B4">
            <w:pPr>
              <w:jc w:val="both"/>
              <w:rPr>
                <w:rFonts w:eastAsiaTheme="minorHAnsi" w:cstheme="minorBidi"/>
                <w:sz w:val="20"/>
                <w:szCs w:val="20"/>
                <w:lang w:eastAsia="en-US"/>
              </w:rPr>
            </w:pPr>
          </w:p>
          <w:p w14:paraId="248F4D35" w14:textId="77777777" w:rsidR="00D848FA" w:rsidRDefault="00D848FA" w:rsidP="000621B4">
            <w:pPr>
              <w:jc w:val="both"/>
              <w:rPr>
                <w:rFonts w:eastAsiaTheme="minorHAnsi" w:cstheme="minorBidi"/>
                <w:sz w:val="20"/>
                <w:szCs w:val="20"/>
                <w:lang w:eastAsia="en-US"/>
              </w:rPr>
            </w:pPr>
          </w:p>
          <w:p w14:paraId="7AFCFFCF" w14:textId="77777777" w:rsidR="00D848FA" w:rsidRDefault="00D848FA" w:rsidP="000621B4">
            <w:pPr>
              <w:jc w:val="both"/>
              <w:rPr>
                <w:rFonts w:eastAsiaTheme="minorHAnsi" w:cstheme="minorBidi"/>
                <w:sz w:val="20"/>
                <w:szCs w:val="20"/>
                <w:lang w:eastAsia="en-US"/>
              </w:rPr>
            </w:pPr>
          </w:p>
          <w:p w14:paraId="1DB95DFE" w14:textId="77777777" w:rsidR="00D848FA" w:rsidRDefault="00D848FA" w:rsidP="000621B4">
            <w:pPr>
              <w:jc w:val="both"/>
              <w:rPr>
                <w:rFonts w:eastAsiaTheme="minorHAnsi" w:cstheme="minorBidi"/>
                <w:sz w:val="20"/>
                <w:szCs w:val="20"/>
                <w:lang w:eastAsia="en-US"/>
              </w:rPr>
            </w:pPr>
          </w:p>
          <w:p w14:paraId="18C81309" w14:textId="77777777" w:rsidR="00D848FA" w:rsidRDefault="00D848FA" w:rsidP="000621B4">
            <w:pPr>
              <w:jc w:val="both"/>
              <w:rPr>
                <w:rFonts w:eastAsiaTheme="minorHAnsi" w:cstheme="minorBidi"/>
                <w:sz w:val="20"/>
                <w:szCs w:val="20"/>
                <w:lang w:eastAsia="en-US"/>
              </w:rPr>
            </w:pPr>
          </w:p>
          <w:p w14:paraId="6100CBD4" w14:textId="77777777" w:rsidR="00D848FA" w:rsidRDefault="00D848FA" w:rsidP="000621B4">
            <w:pPr>
              <w:jc w:val="both"/>
              <w:rPr>
                <w:rFonts w:eastAsiaTheme="minorHAnsi" w:cstheme="minorBidi"/>
                <w:sz w:val="20"/>
                <w:szCs w:val="20"/>
                <w:lang w:eastAsia="en-US"/>
              </w:rPr>
            </w:pPr>
          </w:p>
          <w:p w14:paraId="4FC55BAD" w14:textId="77777777" w:rsidR="00D848FA" w:rsidRDefault="00D848FA" w:rsidP="000621B4">
            <w:pPr>
              <w:jc w:val="both"/>
              <w:rPr>
                <w:rFonts w:eastAsiaTheme="minorHAnsi" w:cstheme="minorBidi"/>
                <w:sz w:val="20"/>
                <w:szCs w:val="20"/>
                <w:lang w:eastAsia="en-US"/>
              </w:rPr>
            </w:pPr>
          </w:p>
          <w:p w14:paraId="76290292" w14:textId="5A4FB7F9" w:rsidR="00D848FA" w:rsidRDefault="00D848FA" w:rsidP="000621B4">
            <w:pPr>
              <w:jc w:val="both"/>
              <w:rPr>
                <w:rFonts w:eastAsiaTheme="minorHAnsi" w:cstheme="minorBidi"/>
                <w:sz w:val="20"/>
                <w:szCs w:val="20"/>
                <w:lang w:eastAsia="en-US"/>
              </w:rPr>
            </w:pPr>
          </w:p>
          <w:p w14:paraId="3F51A1A0" w14:textId="39B24C9E" w:rsidR="00D848FA" w:rsidRDefault="00D848FA" w:rsidP="000621B4">
            <w:pPr>
              <w:jc w:val="both"/>
              <w:rPr>
                <w:rFonts w:eastAsiaTheme="minorHAnsi" w:cstheme="minorBidi"/>
                <w:sz w:val="20"/>
                <w:szCs w:val="20"/>
                <w:lang w:eastAsia="en-US"/>
              </w:rPr>
            </w:pPr>
          </w:p>
          <w:p w14:paraId="08322CE8" w14:textId="07F17C27" w:rsidR="00D848FA" w:rsidRDefault="00D848FA" w:rsidP="000621B4">
            <w:pPr>
              <w:jc w:val="both"/>
              <w:rPr>
                <w:rFonts w:eastAsiaTheme="minorHAnsi" w:cstheme="minorBidi"/>
                <w:sz w:val="20"/>
                <w:szCs w:val="20"/>
                <w:lang w:eastAsia="en-US"/>
              </w:rPr>
            </w:pPr>
          </w:p>
          <w:p w14:paraId="56349CAA" w14:textId="3B6AFDF3" w:rsidR="00D848FA" w:rsidRDefault="00D848FA" w:rsidP="000621B4">
            <w:pPr>
              <w:jc w:val="both"/>
              <w:rPr>
                <w:rFonts w:eastAsiaTheme="minorHAnsi" w:cstheme="minorBidi"/>
                <w:sz w:val="20"/>
                <w:szCs w:val="20"/>
                <w:lang w:eastAsia="en-US"/>
              </w:rPr>
            </w:pPr>
          </w:p>
          <w:p w14:paraId="129D251A" w14:textId="31A51769" w:rsidR="00D848FA" w:rsidRDefault="00D848FA" w:rsidP="000621B4">
            <w:pPr>
              <w:jc w:val="both"/>
              <w:rPr>
                <w:rFonts w:eastAsiaTheme="minorHAnsi" w:cstheme="minorBidi"/>
                <w:sz w:val="20"/>
                <w:szCs w:val="20"/>
                <w:lang w:eastAsia="en-US"/>
              </w:rPr>
            </w:pPr>
          </w:p>
          <w:p w14:paraId="257FDD21" w14:textId="3553077E" w:rsidR="00D848FA" w:rsidRDefault="00D848FA" w:rsidP="000621B4">
            <w:pPr>
              <w:jc w:val="both"/>
              <w:rPr>
                <w:rFonts w:eastAsiaTheme="minorHAnsi" w:cstheme="minorBidi"/>
                <w:sz w:val="20"/>
                <w:szCs w:val="20"/>
                <w:lang w:eastAsia="en-US"/>
              </w:rPr>
            </w:pPr>
          </w:p>
          <w:p w14:paraId="4D5331B5" w14:textId="0BA6CACB" w:rsidR="00D848FA" w:rsidRDefault="00D848FA" w:rsidP="000621B4">
            <w:pPr>
              <w:jc w:val="both"/>
              <w:rPr>
                <w:rFonts w:eastAsiaTheme="minorHAnsi" w:cstheme="minorBidi"/>
                <w:sz w:val="20"/>
                <w:szCs w:val="20"/>
                <w:lang w:eastAsia="en-US"/>
              </w:rPr>
            </w:pPr>
          </w:p>
          <w:p w14:paraId="18BE7FA7" w14:textId="5F33DC18" w:rsidR="00D848FA" w:rsidRDefault="00D848FA" w:rsidP="000621B4">
            <w:pPr>
              <w:jc w:val="both"/>
              <w:rPr>
                <w:rFonts w:eastAsiaTheme="minorHAnsi" w:cstheme="minorBidi"/>
                <w:sz w:val="20"/>
                <w:szCs w:val="20"/>
                <w:lang w:eastAsia="en-US"/>
              </w:rPr>
            </w:pPr>
          </w:p>
          <w:p w14:paraId="638F67EC" w14:textId="0F92B575" w:rsidR="00D848FA" w:rsidRDefault="00D848FA" w:rsidP="000621B4">
            <w:pPr>
              <w:jc w:val="both"/>
              <w:rPr>
                <w:rFonts w:eastAsiaTheme="minorHAnsi" w:cstheme="minorBidi"/>
                <w:sz w:val="20"/>
                <w:szCs w:val="20"/>
                <w:lang w:eastAsia="en-US"/>
              </w:rPr>
            </w:pPr>
          </w:p>
          <w:p w14:paraId="0A48127D" w14:textId="09F9F5BE" w:rsidR="00D848FA" w:rsidRDefault="00D848FA" w:rsidP="000621B4">
            <w:pPr>
              <w:jc w:val="both"/>
              <w:rPr>
                <w:rFonts w:eastAsiaTheme="minorHAnsi" w:cstheme="minorBidi"/>
                <w:sz w:val="20"/>
                <w:szCs w:val="20"/>
                <w:lang w:eastAsia="en-US"/>
              </w:rPr>
            </w:pPr>
          </w:p>
          <w:p w14:paraId="55553391" w14:textId="40A82EB2" w:rsidR="00D848FA" w:rsidRDefault="00D848FA" w:rsidP="000621B4">
            <w:pPr>
              <w:jc w:val="both"/>
              <w:rPr>
                <w:rFonts w:eastAsiaTheme="minorHAnsi" w:cstheme="minorBidi"/>
                <w:sz w:val="20"/>
                <w:szCs w:val="20"/>
                <w:lang w:eastAsia="en-US"/>
              </w:rPr>
            </w:pPr>
          </w:p>
          <w:p w14:paraId="0F144785" w14:textId="18087F87" w:rsidR="00D848FA" w:rsidRDefault="00D848FA" w:rsidP="000621B4">
            <w:pPr>
              <w:jc w:val="both"/>
              <w:rPr>
                <w:rFonts w:eastAsiaTheme="minorHAnsi" w:cstheme="minorBidi"/>
                <w:sz w:val="20"/>
                <w:szCs w:val="20"/>
                <w:lang w:eastAsia="en-US"/>
              </w:rPr>
            </w:pPr>
          </w:p>
          <w:p w14:paraId="19111917" w14:textId="3FFC3FED" w:rsidR="00D848FA" w:rsidRDefault="00D848FA" w:rsidP="000621B4">
            <w:pPr>
              <w:jc w:val="both"/>
              <w:rPr>
                <w:rFonts w:eastAsiaTheme="minorHAnsi" w:cstheme="minorBidi"/>
                <w:sz w:val="20"/>
                <w:szCs w:val="20"/>
                <w:lang w:eastAsia="en-US"/>
              </w:rPr>
            </w:pPr>
          </w:p>
          <w:p w14:paraId="4B2D4642" w14:textId="22ED1FAE" w:rsidR="00D848FA" w:rsidRDefault="00D848FA" w:rsidP="000621B4">
            <w:pPr>
              <w:jc w:val="both"/>
              <w:rPr>
                <w:rFonts w:eastAsiaTheme="minorHAnsi" w:cstheme="minorBidi"/>
                <w:sz w:val="20"/>
                <w:szCs w:val="20"/>
                <w:lang w:eastAsia="en-US"/>
              </w:rPr>
            </w:pPr>
          </w:p>
          <w:p w14:paraId="7DE5178C" w14:textId="58C53EAF" w:rsidR="00D848FA" w:rsidRDefault="00D848FA" w:rsidP="000621B4">
            <w:pPr>
              <w:jc w:val="both"/>
              <w:rPr>
                <w:rFonts w:eastAsiaTheme="minorHAnsi" w:cstheme="minorBidi"/>
                <w:sz w:val="20"/>
                <w:szCs w:val="20"/>
                <w:lang w:eastAsia="en-US"/>
              </w:rPr>
            </w:pPr>
          </w:p>
          <w:p w14:paraId="22029DE9" w14:textId="77777777" w:rsidR="00D848FA" w:rsidRDefault="00D848FA" w:rsidP="000621B4">
            <w:pPr>
              <w:jc w:val="both"/>
              <w:rPr>
                <w:rFonts w:eastAsiaTheme="minorHAnsi" w:cstheme="minorBidi"/>
                <w:sz w:val="20"/>
                <w:szCs w:val="20"/>
                <w:lang w:eastAsia="en-US"/>
              </w:rPr>
            </w:pPr>
          </w:p>
          <w:p w14:paraId="50F01F12" w14:textId="77777777" w:rsidR="00D848FA" w:rsidRPr="00C930A2" w:rsidRDefault="00D848FA" w:rsidP="000621B4">
            <w:pPr>
              <w:jc w:val="both"/>
              <w:rPr>
                <w:rFonts w:eastAsiaTheme="minorHAnsi" w:cstheme="minorBidi"/>
                <w:sz w:val="20"/>
                <w:szCs w:val="20"/>
                <w:lang w:eastAsia="en-US"/>
              </w:rPr>
            </w:pPr>
          </w:p>
        </w:tc>
        <w:tc>
          <w:tcPr>
            <w:tcW w:w="7104" w:type="dxa"/>
            <w:gridSpan w:val="7"/>
            <w:vMerge/>
            <w:shd w:val="clear" w:color="auto" w:fill="auto"/>
            <w:vAlign w:val="center"/>
            <w:hideMark/>
          </w:tcPr>
          <w:p w14:paraId="26E4DE11" w14:textId="77777777" w:rsidR="00C62EB6" w:rsidRPr="00C930A2" w:rsidRDefault="00C62EB6" w:rsidP="000621B4">
            <w:pPr>
              <w:jc w:val="both"/>
              <w:rPr>
                <w:rFonts w:eastAsiaTheme="minorHAnsi" w:cstheme="minorBidi"/>
                <w:sz w:val="20"/>
                <w:szCs w:val="20"/>
                <w:lang w:eastAsia="en-US"/>
              </w:rPr>
            </w:pPr>
          </w:p>
        </w:tc>
      </w:tr>
      <w:tr w:rsidR="00C930A2" w:rsidRPr="00C930A2" w14:paraId="38568837" w14:textId="77777777" w:rsidTr="00D848FA">
        <w:trPr>
          <w:cantSplit/>
        </w:trPr>
        <w:tc>
          <w:tcPr>
            <w:tcW w:w="2111" w:type="dxa"/>
            <w:shd w:val="clear" w:color="auto" w:fill="auto"/>
            <w:hideMark/>
          </w:tcPr>
          <w:p w14:paraId="58DE0F9A"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lastRenderedPageBreak/>
              <w:t>6.2. detalizēts izdevumu aprēķins</w:t>
            </w:r>
          </w:p>
        </w:tc>
        <w:tc>
          <w:tcPr>
            <w:tcW w:w="7104" w:type="dxa"/>
            <w:gridSpan w:val="7"/>
            <w:vMerge/>
            <w:shd w:val="clear" w:color="auto" w:fill="auto"/>
            <w:vAlign w:val="center"/>
            <w:hideMark/>
          </w:tcPr>
          <w:p w14:paraId="5A09783C" w14:textId="77777777" w:rsidR="00C62EB6" w:rsidRPr="00C930A2" w:rsidRDefault="00C62EB6" w:rsidP="000621B4">
            <w:pPr>
              <w:jc w:val="both"/>
              <w:rPr>
                <w:rFonts w:eastAsiaTheme="minorHAnsi" w:cstheme="minorBidi"/>
                <w:sz w:val="20"/>
                <w:szCs w:val="20"/>
                <w:lang w:eastAsia="en-US"/>
              </w:rPr>
            </w:pPr>
          </w:p>
        </w:tc>
      </w:tr>
      <w:tr w:rsidR="00C930A2" w:rsidRPr="00C930A2" w14:paraId="5834844A" w14:textId="77777777" w:rsidTr="00D848FA">
        <w:trPr>
          <w:cantSplit/>
        </w:trPr>
        <w:tc>
          <w:tcPr>
            <w:tcW w:w="2111" w:type="dxa"/>
            <w:tcBorders>
              <w:bottom w:val="single" w:sz="4" w:space="0" w:color="auto"/>
            </w:tcBorders>
            <w:shd w:val="clear" w:color="auto" w:fill="auto"/>
            <w:hideMark/>
          </w:tcPr>
          <w:p w14:paraId="6AB46777" w14:textId="77777777" w:rsidR="00C62EB6" w:rsidRPr="00C930A2" w:rsidRDefault="00C62EB6" w:rsidP="000621B4">
            <w:pPr>
              <w:jc w:val="both"/>
              <w:rPr>
                <w:rFonts w:eastAsiaTheme="minorHAnsi" w:cstheme="minorBidi"/>
                <w:sz w:val="20"/>
                <w:szCs w:val="20"/>
                <w:lang w:eastAsia="en-US"/>
              </w:rPr>
            </w:pPr>
            <w:r w:rsidRPr="00C930A2">
              <w:rPr>
                <w:rFonts w:eastAsiaTheme="minorHAnsi" w:cstheme="minorBidi"/>
                <w:sz w:val="20"/>
                <w:szCs w:val="20"/>
                <w:lang w:eastAsia="en-US"/>
              </w:rPr>
              <w:t>7. Amata vietu skaita izmaiņas</w:t>
            </w:r>
          </w:p>
        </w:tc>
        <w:tc>
          <w:tcPr>
            <w:tcW w:w="7104" w:type="dxa"/>
            <w:gridSpan w:val="7"/>
            <w:tcBorders>
              <w:bottom w:val="single" w:sz="4" w:space="0" w:color="auto"/>
            </w:tcBorders>
            <w:shd w:val="clear" w:color="auto" w:fill="auto"/>
            <w:hideMark/>
          </w:tcPr>
          <w:p w14:paraId="25F236FE" w14:textId="77777777" w:rsidR="00C62EB6" w:rsidRPr="00D848FA" w:rsidRDefault="00C62EB6" w:rsidP="000621B4">
            <w:pPr>
              <w:jc w:val="both"/>
              <w:rPr>
                <w:rFonts w:eastAsiaTheme="minorHAnsi" w:cstheme="minorBidi"/>
                <w:lang w:eastAsia="en-US"/>
              </w:rPr>
            </w:pPr>
            <w:r w:rsidRPr="00D848FA">
              <w:rPr>
                <w:rFonts w:eastAsiaTheme="minorHAnsi" w:cstheme="minorBidi"/>
                <w:lang w:eastAsia="en-US"/>
              </w:rPr>
              <w:t>Nav</w:t>
            </w:r>
          </w:p>
        </w:tc>
      </w:tr>
      <w:tr w:rsidR="00C930A2" w:rsidRPr="00C930A2" w14:paraId="7D3D91F9" w14:textId="77777777" w:rsidTr="00D848FA">
        <w:trPr>
          <w:cantSplit/>
        </w:trPr>
        <w:tc>
          <w:tcPr>
            <w:tcW w:w="2111" w:type="dxa"/>
            <w:tcBorders>
              <w:bottom w:val="single" w:sz="4" w:space="0" w:color="auto"/>
            </w:tcBorders>
            <w:shd w:val="clear" w:color="auto" w:fill="auto"/>
            <w:hideMark/>
          </w:tcPr>
          <w:p w14:paraId="71C3F8CD" w14:textId="77777777" w:rsidR="00C62EB6" w:rsidRPr="00D848FA" w:rsidRDefault="00C62EB6" w:rsidP="000621B4">
            <w:pPr>
              <w:jc w:val="both"/>
              <w:rPr>
                <w:rFonts w:eastAsiaTheme="minorHAnsi" w:cstheme="minorBidi"/>
                <w:sz w:val="20"/>
                <w:szCs w:val="20"/>
                <w:lang w:eastAsia="en-US"/>
              </w:rPr>
            </w:pPr>
            <w:r w:rsidRPr="00D848FA">
              <w:rPr>
                <w:rFonts w:eastAsiaTheme="minorHAnsi" w:cstheme="minorBidi"/>
                <w:sz w:val="20"/>
                <w:szCs w:val="20"/>
                <w:lang w:eastAsia="en-US"/>
              </w:rPr>
              <w:t>8. Cita informācija</w:t>
            </w:r>
          </w:p>
        </w:tc>
        <w:tc>
          <w:tcPr>
            <w:tcW w:w="7104" w:type="dxa"/>
            <w:gridSpan w:val="7"/>
            <w:tcBorders>
              <w:bottom w:val="single" w:sz="4" w:space="0" w:color="auto"/>
            </w:tcBorders>
            <w:shd w:val="clear" w:color="auto" w:fill="auto"/>
            <w:vAlign w:val="center"/>
          </w:tcPr>
          <w:p w14:paraId="062CBC39" w14:textId="77777777" w:rsidR="00C62EB6" w:rsidRPr="00D848FA" w:rsidRDefault="00C62EB6" w:rsidP="000621B4">
            <w:pPr>
              <w:jc w:val="both"/>
              <w:rPr>
                <w:rFonts w:eastAsiaTheme="minorHAnsi" w:cstheme="minorBidi"/>
                <w:lang w:eastAsia="en-US"/>
              </w:rPr>
            </w:pPr>
            <w:r w:rsidRPr="00D848FA">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tc>
      </w:tr>
    </w:tbl>
    <w:p w14:paraId="60DD5A54" w14:textId="77777777" w:rsidR="00885514" w:rsidRPr="00C930A2"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592C926" w14:textId="77777777" w:rsidTr="006936E5">
        <w:tc>
          <w:tcPr>
            <w:tcW w:w="9356" w:type="dxa"/>
          </w:tcPr>
          <w:p w14:paraId="3B11666A"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IV. Tiesību akta projekta ietekme uz spēkā esošo tiesību normu sistēmu</w:t>
            </w:r>
          </w:p>
        </w:tc>
      </w:tr>
      <w:tr w:rsidR="00C930A2" w:rsidRPr="00C930A2" w14:paraId="06798382" w14:textId="77777777" w:rsidTr="006936E5">
        <w:tc>
          <w:tcPr>
            <w:tcW w:w="9356" w:type="dxa"/>
          </w:tcPr>
          <w:p w14:paraId="0B3B8C14"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7EB6B417"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0DF476F9" w14:textId="77777777" w:rsidTr="006936E5">
        <w:tc>
          <w:tcPr>
            <w:tcW w:w="9356" w:type="dxa"/>
          </w:tcPr>
          <w:p w14:paraId="4227DA7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 Tiesību akta projekta atbilstība Latvijas Republikas starptautiskajām saistībām</w:t>
            </w:r>
          </w:p>
        </w:tc>
      </w:tr>
      <w:tr w:rsidR="00C930A2" w:rsidRPr="00C930A2" w14:paraId="6637D8D3" w14:textId="77777777" w:rsidTr="006936E5">
        <w:tc>
          <w:tcPr>
            <w:tcW w:w="9356" w:type="dxa"/>
          </w:tcPr>
          <w:p w14:paraId="7684F855"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078611EA"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339E10B" w14:textId="77777777" w:rsidTr="006936E5">
        <w:tc>
          <w:tcPr>
            <w:tcW w:w="9356" w:type="dxa"/>
          </w:tcPr>
          <w:p w14:paraId="3D69E9C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 Sabiedrības līdzdalība un komunikācijas aktivitātes</w:t>
            </w:r>
          </w:p>
        </w:tc>
      </w:tr>
      <w:tr w:rsidR="00C930A2" w:rsidRPr="00C930A2" w14:paraId="53678E23" w14:textId="77777777" w:rsidTr="006936E5">
        <w:tc>
          <w:tcPr>
            <w:tcW w:w="9356" w:type="dxa"/>
          </w:tcPr>
          <w:p w14:paraId="7E7B187E"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46C4B200" w14:textId="77777777" w:rsidR="007F6F8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C930A2" w:rsidRPr="00C930A2" w14:paraId="6DB97756" w14:textId="77777777" w:rsidTr="006936E5">
        <w:tc>
          <w:tcPr>
            <w:tcW w:w="9356" w:type="dxa"/>
            <w:gridSpan w:val="3"/>
          </w:tcPr>
          <w:p w14:paraId="02ED8950"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VII. Tiesību akta projekta izpildes nodrošināšana un tās ietekme uz institūcijām</w:t>
            </w:r>
          </w:p>
        </w:tc>
      </w:tr>
      <w:tr w:rsidR="00C930A2" w:rsidRPr="00C930A2" w14:paraId="0516416B" w14:textId="77777777" w:rsidTr="006936E5">
        <w:tc>
          <w:tcPr>
            <w:tcW w:w="568" w:type="dxa"/>
          </w:tcPr>
          <w:p w14:paraId="7F23FDB3"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3260" w:type="dxa"/>
          </w:tcPr>
          <w:p w14:paraId="22C8BCA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C930A2" w:rsidRDefault="00BA3344" w:rsidP="0049601C">
            <w:pPr>
              <w:jc w:val="both"/>
            </w:pPr>
            <w:r w:rsidRPr="00C930A2">
              <w:t>Nav</w:t>
            </w:r>
          </w:p>
        </w:tc>
      </w:tr>
      <w:tr w:rsidR="00C930A2" w:rsidRPr="00C930A2" w14:paraId="23E71DD8" w14:textId="77777777" w:rsidTr="006936E5">
        <w:tc>
          <w:tcPr>
            <w:tcW w:w="568" w:type="dxa"/>
          </w:tcPr>
          <w:p w14:paraId="41D84BDC"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260" w:type="dxa"/>
          </w:tcPr>
          <w:p w14:paraId="21E31449" w14:textId="77777777" w:rsidR="0049601C" w:rsidRPr="00C930A2" w:rsidRDefault="0049601C" w:rsidP="0049601C">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izpildes ietekme uz pārvaldes funkcijām un institucionālo struktūru.</w:t>
            </w:r>
            <w:r w:rsidRPr="00C930A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C930A2" w:rsidRDefault="00BA3344" w:rsidP="0049601C">
            <w:r w:rsidRPr="00C930A2">
              <w:t>Projekta izpildes rezultātā nav paredzēta esošu institūciju likvidācija vai reorganizācija.</w:t>
            </w:r>
          </w:p>
        </w:tc>
      </w:tr>
      <w:tr w:rsidR="00C930A2" w:rsidRPr="00C930A2" w14:paraId="2AC2224A" w14:textId="77777777" w:rsidTr="006936E5">
        <w:tc>
          <w:tcPr>
            <w:tcW w:w="568" w:type="dxa"/>
          </w:tcPr>
          <w:p w14:paraId="7470A0F0"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3260" w:type="dxa"/>
          </w:tcPr>
          <w:p w14:paraId="1FDAFD3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528" w:type="dxa"/>
          </w:tcPr>
          <w:p w14:paraId="2F31F649" w14:textId="77777777" w:rsidR="0049601C" w:rsidRPr="00C930A2" w:rsidRDefault="0049601C" w:rsidP="0049601C">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tc>
      </w:tr>
    </w:tbl>
    <w:p w14:paraId="74AA4D91" w14:textId="77777777" w:rsidR="008B37B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p w14:paraId="446EA7F7" w14:textId="77777777" w:rsidR="008B37B7" w:rsidRPr="00C930A2" w:rsidRDefault="008B37B7" w:rsidP="00EC6E12">
      <w:pPr>
        <w:pStyle w:val="NoSpacing"/>
        <w:rPr>
          <w:rFonts w:ascii="Times New Roman" w:hAnsi="Times New Roman" w:cs="Times New Roman"/>
          <w:iCs/>
          <w:sz w:val="24"/>
          <w:szCs w:val="24"/>
          <w:lang w:eastAsia="lv-LV"/>
        </w:rPr>
      </w:pPr>
    </w:p>
    <w:p w14:paraId="64BE8BF5" w14:textId="77777777" w:rsidR="00D848FA" w:rsidRDefault="00D848FA" w:rsidP="002109C4">
      <w:pPr>
        <w:tabs>
          <w:tab w:val="left" w:pos="2552"/>
          <w:tab w:val="left" w:pos="2694"/>
        </w:tabs>
        <w:ind w:firstLine="709"/>
        <w:rPr>
          <w:sz w:val="28"/>
          <w:szCs w:val="28"/>
        </w:rPr>
      </w:pPr>
    </w:p>
    <w:p w14:paraId="7B77DA3A" w14:textId="382B007D" w:rsidR="002109C4" w:rsidRPr="00C930A2" w:rsidRDefault="002109C4" w:rsidP="002109C4">
      <w:pPr>
        <w:tabs>
          <w:tab w:val="left" w:pos="2552"/>
          <w:tab w:val="left" w:pos="2694"/>
        </w:tabs>
        <w:ind w:firstLine="709"/>
        <w:rPr>
          <w:sz w:val="28"/>
          <w:szCs w:val="28"/>
        </w:rPr>
      </w:pPr>
      <w:r w:rsidRPr="00C930A2">
        <w:rPr>
          <w:sz w:val="28"/>
          <w:szCs w:val="28"/>
        </w:rPr>
        <w:t xml:space="preserve">Labklājības ministre </w:t>
      </w:r>
      <w:r w:rsidRPr="00C930A2">
        <w:rPr>
          <w:sz w:val="28"/>
          <w:szCs w:val="28"/>
        </w:rPr>
        <w:tab/>
      </w:r>
      <w:r w:rsidRPr="00C930A2">
        <w:rPr>
          <w:sz w:val="28"/>
          <w:szCs w:val="28"/>
        </w:rPr>
        <w:tab/>
      </w:r>
      <w:r w:rsidRPr="00C930A2">
        <w:rPr>
          <w:sz w:val="28"/>
          <w:szCs w:val="28"/>
        </w:rPr>
        <w:tab/>
      </w:r>
      <w:r w:rsidRPr="00C930A2">
        <w:rPr>
          <w:sz w:val="28"/>
          <w:szCs w:val="28"/>
        </w:rPr>
        <w:tab/>
        <w:t xml:space="preserve"> </w:t>
      </w:r>
      <w:r w:rsidRPr="00C930A2">
        <w:rPr>
          <w:sz w:val="28"/>
          <w:szCs w:val="28"/>
        </w:rPr>
        <w:tab/>
      </w:r>
      <w:r w:rsidRPr="00C930A2">
        <w:rPr>
          <w:sz w:val="28"/>
          <w:szCs w:val="28"/>
        </w:rPr>
        <w:tab/>
      </w:r>
      <w:proofErr w:type="spellStart"/>
      <w:r w:rsidRPr="00C930A2">
        <w:rPr>
          <w:sz w:val="28"/>
          <w:szCs w:val="28"/>
        </w:rPr>
        <w:t>R.Petraviča</w:t>
      </w:r>
      <w:proofErr w:type="spellEnd"/>
    </w:p>
    <w:p w14:paraId="3FFBDACE" w14:textId="77777777" w:rsidR="002109C4" w:rsidRPr="00C930A2" w:rsidRDefault="002109C4" w:rsidP="002109C4">
      <w:pPr>
        <w:pStyle w:val="NormalWeb"/>
        <w:spacing w:before="0" w:beforeAutospacing="0" w:after="0"/>
        <w:rPr>
          <w:rFonts w:eastAsia="Calibri"/>
          <w:sz w:val="28"/>
          <w:szCs w:val="28"/>
          <w:lang w:eastAsia="en-US"/>
        </w:rPr>
      </w:pPr>
    </w:p>
    <w:p w14:paraId="705C2A2E" w14:textId="77777777" w:rsidR="00155578" w:rsidRPr="00C930A2" w:rsidRDefault="00155578" w:rsidP="00155578">
      <w:pPr>
        <w:pStyle w:val="NormalWeb"/>
        <w:spacing w:before="0" w:beforeAutospacing="0" w:after="0" w:afterAutospacing="0"/>
        <w:rPr>
          <w:sz w:val="20"/>
          <w:szCs w:val="20"/>
        </w:rPr>
      </w:pPr>
    </w:p>
    <w:p w14:paraId="2483113C" w14:textId="77777777" w:rsidR="009745C0" w:rsidRPr="00C930A2" w:rsidRDefault="009745C0" w:rsidP="00155578">
      <w:pPr>
        <w:pStyle w:val="NormalWeb"/>
        <w:spacing w:before="0" w:beforeAutospacing="0" w:after="0" w:afterAutospacing="0"/>
      </w:pPr>
    </w:p>
    <w:p w14:paraId="3578AF77" w14:textId="77777777" w:rsidR="00107081" w:rsidRPr="009727BD" w:rsidRDefault="00107081" w:rsidP="00107081">
      <w:pPr>
        <w:rPr>
          <w:rFonts w:eastAsiaTheme="minorHAnsi"/>
          <w:lang w:eastAsia="en-US"/>
        </w:rPr>
      </w:pPr>
      <w:r w:rsidRPr="009727BD">
        <w:rPr>
          <w:rFonts w:eastAsiaTheme="minorHAnsi"/>
          <w:lang w:eastAsia="en-US"/>
        </w:rPr>
        <w:t>Inese Upīte, 60008557</w:t>
      </w:r>
    </w:p>
    <w:p w14:paraId="71F042F7" w14:textId="77777777" w:rsidR="00107081" w:rsidRPr="009727BD" w:rsidRDefault="0063541D" w:rsidP="00107081">
      <w:pPr>
        <w:rPr>
          <w:rFonts w:eastAsiaTheme="minorHAnsi"/>
          <w:lang w:eastAsia="en-US"/>
        </w:rPr>
      </w:pPr>
      <w:hyperlink r:id="rId8" w:history="1">
        <w:r w:rsidR="00107081" w:rsidRPr="009727BD">
          <w:rPr>
            <w:rFonts w:eastAsiaTheme="minorHAnsi"/>
            <w:color w:val="0000FF"/>
            <w:u w:val="single"/>
            <w:lang w:eastAsia="en-US"/>
          </w:rPr>
          <w:t>Inese.Upite@lm.gov.lv</w:t>
        </w:r>
      </w:hyperlink>
    </w:p>
    <w:p w14:paraId="2945FCA9" w14:textId="77777777" w:rsidR="00107081" w:rsidRPr="009727BD" w:rsidRDefault="00107081" w:rsidP="00107081">
      <w:pPr>
        <w:rPr>
          <w:rFonts w:eastAsiaTheme="minorHAnsi"/>
          <w:lang w:eastAsia="en-US"/>
        </w:rPr>
      </w:pPr>
    </w:p>
    <w:p w14:paraId="7CFAADD7" w14:textId="77777777" w:rsidR="00107081" w:rsidRPr="00FD5BD8" w:rsidRDefault="00107081" w:rsidP="00107081">
      <w:pPr>
        <w:pStyle w:val="NormalWeb"/>
        <w:spacing w:before="0" w:beforeAutospacing="0" w:after="0" w:afterAutospacing="0"/>
      </w:pPr>
    </w:p>
    <w:p w14:paraId="4A9993BC" w14:textId="77777777" w:rsidR="009745C0" w:rsidRPr="00C930A2" w:rsidRDefault="009745C0" w:rsidP="00155578">
      <w:pPr>
        <w:pStyle w:val="NormalWeb"/>
        <w:spacing w:before="0" w:beforeAutospacing="0" w:after="0" w:afterAutospacing="0"/>
      </w:pPr>
    </w:p>
    <w:p w14:paraId="328B1748" w14:textId="77777777" w:rsidR="009745C0" w:rsidRPr="00C930A2" w:rsidRDefault="009745C0" w:rsidP="00155578">
      <w:pPr>
        <w:pStyle w:val="NormalWeb"/>
        <w:spacing w:before="0" w:beforeAutospacing="0" w:after="0" w:afterAutospacing="0"/>
      </w:pPr>
    </w:p>
    <w:p w14:paraId="66741DC8" w14:textId="77777777" w:rsidR="009745C0" w:rsidRPr="00C930A2" w:rsidRDefault="009745C0" w:rsidP="00155578">
      <w:pPr>
        <w:pStyle w:val="NormalWeb"/>
        <w:spacing w:before="0" w:beforeAutospacing="0" w:after="0" w:afterAutospacing="0"/>
        <w:rPr>
          <w:sz w:val="20"/>
          <w:szCs w:val="20"/>
        </w:rPr>
      </w:pPr>
    </w:p>
    <w:p w14:paraId="26F174D2" w14:textId="77777777" w:rsidR="009745C0" w:rsidRPr="00C930A2" w:rsidRDefault="009745C0" w:rsidP="00155578">
      <w:pPr>
        <w:pStyle w:val="NormalWeb"/>
        <w:spacing w:before="0" w:beforeAutospacing="0" w:after="0" w:afterAutospacing="0"/>
        <w:rPr>
          <w:sz w:val="20"/>
          <w:szCs w:val="20"/>
        </w:rPr>
      </w:pPr>
    </w:p>
    <w:p w14:paraId="6F702E97" w14:textId="6A718286" w:rsidR="009745C0" w:rsidRDefault="009745C0" w:rsidP="00155578">
      <w:pPr>
        <w:pStyle w:val="NormalWeb"/>
        <w:spacing w:before="0" w:beforeAutospacing="0" w:after="0" w:afterAutospacing="0"/>
        <w:rPr>
          <w:sz w:val="20"/>
          <w:szCs w:val="20"/>
        </w:rPr>
      </w:pPr>
    </w:p>
    <w:p w14:paraId="1FA92CDE" w14:textId="77777777" w:rsidR="00D848FA" w:rsidRPr="00C930A2" w:rsidRDefault="00D848FA" w:rsidP="00155578">
      <w:pPr>
        <w:pStyle w:val="NormalWeb"/>
        <w:spacing w:before="0" w:beforeAutospacing="0" w:after="0" w:afterAutospacing="0"/>
        <w:rPr>
          <w:sz w:val="20"/>
          <w:szCs w:val="20"/>
        </w:rPr>
      </w:pPr>
    </w:p>
    <w:p w14:paraId="54146631" w14:textId="77777777" w:rsidR="00577113" w:rsidRPr="00C930A2" w:rsidRDefault="00577113" w:rsidP="00155578">
      <w:pPr>
        <w:pStyle w:val="NormalWeb"/>
        <w:spacing w:before="0" w:beforeAutospacing="0" w:after="0" w:afterAutospacing="0"/>
        <w:rPr>
          <w:sz w:val="20"/>
          <w:szCs w:val="20"/>
        </w:rPr>
      </w:pPr>
    </w:p>
    <w:p w14:paraId="74C66609" w14:textId="77777777" w:rsidR="00577113" w:rsidRPr="00C930A2" w:rsidRDefault="00577113" w:rsidP="00155578">
      <w:pPr>
        <w:pStyle w:val="NormalWeb"/>
        <w:spacing w:before="0" w:beforeAutospacing="0" w:after="0" w:afterAutospacing="0"/>
        <w:rPr>
          <w:sz w:val="20"/>
          <w:szCs w:val="20"/>
        </w:rPr>
      </w:pPr>
    </w:p>
    <w:p w14:paraId="26212D40" w14:textId="77777777" w:rsidR="008A4962" w:rsidRPr="00C930A2" w:rsidRDefault="008A4962" w:rsidP="00155578">
      <w:pPr>
        <w:pStyle w:val="NormalWeb"/>
        <w:spacing w:before="0" w:beforeAutospacing="0" w:after="0" w:afterAutospacing="0"/>
        <w:rPr>
          <w:sz w:val="20"/>
          <w:szCs w:val="20"/>
        </w:rPr>
      </w:pPr>
    </w:p>
    <w:sectPr w:rsidR="008A4962" w:rsidRPr="00C930A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D41BE" w14:textId="77777777" w:rsidR="007D442E" w:rsidRDefault="007D442E" w:rsidP="00894C55">
      <w:r>
        <w:separator/>
      </w:r>
    </w:p>
  </w:endnote>
  <w:endnote w:type="continuationSeparator" w:id="0">
    <w:p w14:paraId="0B034CE7" w14:textId="77777777" w:rsidR="007D442E" w:rsidRDefault="007D442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42AAD240" w:rsidR="002074A4" w:rsidRPr="00770E96" w:rsidRDefault="00005B1F" w:rsidP="00770E96">
    <w:pPr>
      <w:pStyle w:val="Footer"/>
    </w:pPr>
    <w:r>
      <w:rPr>
        <w:rFonts w:ascii="Times New Roman" w:hAnsi="Times New Roman" w:cs="Times New Roman"/>
        <w:sz w:val="20"/>
        <w:szCs w:val="20"/>
      </w:rPr>
      <w:t>LManot_</w:t>
    </w:r>
    <w:r w:rsidR="00A96852">
      <w:rPr>
        <w:rFonts w:ascii="Times New Roman" w:hAnsi="Times New Roman" w:cs="Times New Roman"/>
        <w:sz w:val="20"/>
        <w:szCs w:val="20"/>
      </w:rPr>
      <w:t>27</w:t>
    </w:r>
    <w:r w:rsidR="00107081">
      <w:rPr>
        <w:rFonts w:ascii="Times New Roman" w:hAnsi="Times New Roman" w:cs="Times New Roman"/>
        <w:sz w:val="20"/>
        <w:szCs w:val="20"/>
      </w:rPr>
      <w:t>0420</w:t>
    </w:r>
    <w:r w:rsidR="00D848FA">
      <w:rPr>
        <w:rFonts w:ascii="Times New Roman" w:hAnsi="Times New Roman" w:cs="Times New Roman"/>
        <w:sz w:val="20"/>
        <w:szCs w:val="20"/>
      </w:rPr>
      <w:t>_lik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07F7" w14:textId="32AF6ACE" w:rsidR="00005B1F" w:rsidRPr="00770E96" w:rsidRDefault="00005B1F" w:rsidP="00005B1F">
    <w:pPr>
      <w:pStyle w:val="Footer"/>
    </w:pPr>
    <w:r>
      <w:rPr>
        <w:rFonts w:ascii="Times New Roman" w:hAnsi="Times New Roman" w:cs="Times New Roman"/>
        <w:sz w:val="20"/>
        <w:szCs w:val="20"/>
      </w:rPr>
      <w:t>LManot_</w:t>
    </w:r>
    <w:r w:rsidR="00A96852">
      <w:rPr>
        <w:rFonts w:ascii="Times New Roman" w:hAnsi="Times New Roman" w:cs="Times New Roman"/>
        <w:sz w:val="20"/>
        <w:szCs w:val="20"/>
      </w:rPr>
      <w:t>27</w:t>
    </w:r>
    <w:r w:rsidR="00107081">
      <w:rPr>
        <w:rFonts w:ascii="Times New Roman" w:hAnsi="Times New Roman" w:cs="Times New Roman"/>
        <w:sz w:val="20"/>
        <w:szCs w:val="20"/>
      </w:rPr>
      <w:t>0420</w:t>
    </w:r>
    <w:r w:rsidR="00D848FA">
      <w:rPr>
        <w:rFonts w:ascii="Times New Roman" w:hAnsi="Times New Roman" w:cs="Times New Roman"/>
        <w:sz w:val="20"/>
        <w:szCs w:val="20"/>
      </w:rPr>
      <w:t>_lik</w:t>
    </w: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DAC3" w14:textId="77777777" w:rsidR="007D442E" w:rsidRDefault="007D442E" w:rsidP="00894C55">
      <w:r>
        <w:separator/>
      </w:r>
    </w:p>
  </w:footnote>
  <w:footnote w:type="continuationSeparator" w:id="0">
    <w:p w14:paraId="0679C694" w14:textId="77777777" w:rsidR="007D442E" w:rsidRDefault="007D442E"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9"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0"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3"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4"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5"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6"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1"/>
  </w:num>
  <w:num w:numId="2">
    <w:abstractNumId w:val="27"/>
  </w:num>
  <w:num w:numId="3">
    <w:abstractNumId w:val="7"/>
  </w:num>
  <w:num w:numId="4">
    <w:abstractNumId w:val="29"/>
  </w:num>
  <w:num w:numId="5">
    <w:abstractNumId w:val="15"/>
  </w:num>
  <w:num w:numId="6">
    <w:abstractNumId w:val="2"/>
  </w:num>
  <w:num w:numId="7">
    <w:abstractNumId w:val="28"/>
  </w:num>
  <w:num w:numId="8">
    <w:abstractNumId w:val="3"/>
  </w:num>
  <w:num w:numId="9">
    <w:abstractNumId w:val="30"/>
  </w:num>
  <w:num w:numId="10">
    <w:abstractNumId w:val="11"/>
  </w:num>
  <w:num w:numId="11">
    <w:abstractNumId w:val="24"/>
  </w:num>
  <w:num w:numId="12">
    <w:abstractNumId w:val="4"/>
  </w:num>
  <w:num w:numId="13">
    <w:abstractNumId w:val="8"/>
  </w:num>
  <w:num w:numId="14">
    <w:abstractNumId w:val="16"/>
  </w:num>
  <w:num w:numId="15">
    <w:abstractNumId w:val="25"/>
  </w:num>
  <w:num w:numId="16">
    <w:abstractNumId w:val="9"/>
  </w:num>
  <w:num w:numId="17">
    <w:abstractNumId w:val="6"/>
  </w:num>
  <w:num w:numId="18">
    <w:abstractNumId w:val="22"/>
  </w:num>
  <w:num w:numId="19">
    <w:abstractNumId w:val="23"/>
  </w:num>
  <w:num w:numId="20">
    <w:abstractNumId w:val="5"/>
  </w:num>
  <w:num w:numId="21">
    <w:abstractNumId w:val="12"/>
  </w:num>
  <w:num w:numId="22">
    <w:abstractNumId w:val="19"/>
  </w:num>
  <w:num w:numId="23">
    <w:abstractNumId w:val="20"/>
  </w:num>
  <w:num w:numId="24">
    <w:abstractNumId w:val="10"/>
  </w:num>
  <w:num w:numId="25">
    <w:abstractNumId w:val="0"/>
  </w:num>
  <w:num w:numId="26">
    <w:abstractNumId w:val="1"/>
  </w:num>
  <w:num w:numId="27">
    <w:abstractNumId w:val="14"/>
  </w:num>
  <w:num w:numId="28">
    <w:abstractNumId w:val="26"/>
  </w:num>
  <w:num w:numId="29">
    <w:abstractNumId w:val="13"/>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31"/>
    <w:rsid w:val="00005B1F"/>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EE3"/>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480"/>
    <w:rsid w:val="000C568F"/>
    <w:rsid w:val="000C7E9B"/>
    <w:rsid w:val="000D26B7"/>
    <w:rsid w:val="000D7BBA"/>
    <w:rsid w:val="000E0D22"/>
    <w:rsid w:val="000E2D99"/>
    <w:rsid w:val="000E6028"/>
    <w:rsid w:val="000E6D72"/>
    <w:rsid w:val="001001E8"/>
    <w:rsid w:val="00107081"/>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2706"/>
    <w:rsid w:val="002030FA"/>
    <w:rsid w:val="002074A4"/>
    <w:rsid w:val="00207C58"/>
    <w:rsid w:val="002109C4"/>
    <w:rsid w:val="002119C3"/>
    <w:rsid w:val="00220B1B"/>
    <w:rsid w:val="00223CED"/>
    <w:rsid w:val="00230841"/>
    <w:rsid w:val="0023168A"/>
    <w:rsid w:val="002355FE"/>
    <w:rsid w:val="00243426"/>
    <w:rsid w:val="002524DF"/>
    <w:rsid w:val="002549F5"/>
    <w:rsid w:val="00256091"/>
    <w:rsid w:val="002702EA"/>
    <w:rsid w:val="0027706F"/>
    <w:rsid w:val="00282312"/>
    <w:rsid w:val="002834FB"/>
    <w:rsid w:val="00284852"/>
    <w:rsid w:val="00284C2D"/>
    <w:rsid w:val="0028659C"/>
    <w:rsid w:val="00287A59"/>
    <w:rsid w:val="00293399"/>
    <w:rsid w:val="002948BA"/>
    <w:rsid w:val="00296B07"/>
    <w:rsid w:val="002A217A"/>
    <w:rsid w:val="002A5E5F"/>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938F1"/>
    <w:rsid w:val="003B0BF9"/>
    <w:rsid w:val="003B1DA8"/>
    <w:rsid w:val="003C0235"/>
    <w:rsid w:val="003C2624"/>
    <w:rsid w:val="003C4E40"/>
    <w:rsid w:val="003C7AEA"/>
    <w:rsid w:val="003D23E3"/>
    <w:rsid w:val="003D4330"/>
    <w:rsid w:val="003D6DD6"/>
    <w:rsid w:val="003E0791"/>
    <w:rsid w:val="003E215C"/>
    <w:rsid w:val="003F1F2D"/>
    <w:rsid w:val="003F28AC"/>
    <w:rsid w:val="003F66CA"/>
    <w:rsid w:val="003F7B11"/>
    <w:rsid w:val="004002E0"/>
    <w:rsid w:val="00401F30"/>
    <w:rsid w:val="00403A2F"/>
    <w:rsid w:val="00417A7A"/>
    <w:rsid w:val="00420133"/>
    <w:rsid w:val="00421F8D"/>
    <w:rsid w:val="0043377F"/>
    <w:rsid w:val="00435568"/>
    <w:rsid w:val="004454FE"/>
    <w:rsid w:val="00451F79"/>
    <w:rsid w:val="00456E40"/>
    <w:rsid w:val="004622AB"/>
    <w:rsid w:val="00462D25"/>
    <w:rsid w:val="00463B4E"/>
    <w:rsid w:val="00467DE3"/>
    <w:rsid w:val="00471F27"/>
    <w:rsid w:val="00475F37"/>
    <w:rsid w:val="00477C67"/>
    <w:rsid w:val="004875DD"/>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2B81"/>
    <w:rsid w:val="00502D97"/>
    <w:rsid w:val="0050461A"/>
    <w:rsid w:val="005169EA"/>
    <w:rsid w:val="00520FE1"/>
    <w:rsid w:val="005242EC"/>
    <w:rsid w:val="00526E2C"/>
    <w:rsid w:val="00527D8B"/>
    <w:rsid w:val="00533206"/>
    <w:rsid w:val="005349F0"/>
    <w:rsid w:val="00541371"/>
    <w:rsid w:val="005534E6"/>
    <w:rsid w:val="00553E16"/>
    <w:rsid w:val="00564C6B"/>
    <w:rsid w:val="0056696D"/>
    <w:rsid w:val="00566AD6"/>
    <w:rsid w:val="00577052"/>
    <w:rsid w:val="00577113"/>
    <w:rsid w:val="00580732"/>
    <w:rsid w:val="005826B6"/>
    <w:rsid w:val="005856D9"/>
    <w:rsid w:val="005947F0"/>
    <w:rsid w:val="00594B91"/>
    <w:rsid w:val="005B1660"/>
    <w:rsid w:val="005D34DD"/>
    <w:rsid w:val="005D54F2"/>
    <w:rsid w:val="005E25B2"/>
    <w:rsid w:val="005F4FE2"/>
    <w:rsid w:val="005F7BA4"/>
    <w:rsid w:val="006043EA"/>
    <w:rsid w:val="00604477"/>
    <w:rsid w:val="00605CBC"/>
    <w:rsid w:val="0061155F"/>
    <w:rsid w:val="006166BF"/>
    <w:rsid w:val="00622822"/>
    <w:rsid w:val="006232F5"/>
    <w:rsid w:val="00626AC5"/>
    <w:rsid w:val="00627631"/>
    <w:rsid w:val="006335C0"/>
    <w:rsid w:val="0063541D"/>
    <w:rsid w:val="00635B83"/>
    <w:rsid w:val="0064126F"/>
    <w:rsid w:val="0064127B"/>
    <w:rsid w:val="00642945"/>
    <w:rsid w:val="00644B15"/>
    <w:rsid w:val="00646244"/>
    <w:rsid w:val="0064653C"/>
    <w:rsid w:val="00647B3D"/>
    <w:rsid w:val="006538AC"/>
    <w:rsid w:val="00655F2C"/>
    <w:rsid w:val="0065758B"/>
    <w:rsid w:val="00663AF4"/>
    <w:rsid w:val="0066594E"/>
    <w:rsid w:val="0066749E"/>
    <w:rsid w:val="0067466F"/>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DFF"/>
    <w:rsid w:val="006C7AE7"/>
    <w:rsid w:val="006D4250"/>
    <w:rsid w:val="006E0366"/>
    <w:rsid w:val="006E1081"/>
    <w:rsid w:val="006E587D"/>
    <w:rsid w:val="006E71F7"/>
    <w:rsid w:val="006F09C2"/>
    <w:rsid w:val="006F0FC6"/>
    <w:rsid w:val="006F193F"/>
    <w:rsid w:val="006F3270"/>
    <w:rsid w:val="006F4690"/>
    <w:rsid w:val="006F56B9"/>
    <w:rsid w:val="00701AC4"/>
    <w:rsid w:val="00702CFD"/>
    <w:rsid w:val="00707161"/>
    <w:rsid w:val="00714300"/>
    <w:rsid w:val="00720585"/>
    <w:rsid w:val="007271A6"/>
    <w:rsid w:val="007272A8"/>
    <w:rsid w:val="007306E2"/>
    <w:rsid w:val="00740D0B"/>
    <w:rsid w:val="00740EEA"/>
    <w:rsid w:val="00742254"/>
    <w:rsid w:val="007441D5"/>
    <w:rsid w:val="00746399"/>
    <w:rsid w:val="0074680C"/>
    <w:rsid w:val="00750D89"/>
    <w:rsid w:val="00751927"/>
    <w:rsid w:val="007606BC"/>
    <w:rsid w:val="007606BD"/>
    <w:rsid w:val="00765B2E"/>
    <w:rsid w:val="00766BFA"/>
    <w:rsid w:val="00770E96"/>
    <w:rsid w:val="00773AF6"/>
    <w:rsid w:val="00773EC6"/>
    <w:rsid w:val="00776EE7"/>
    <w:rsid w:val="00780184"/>
    <w:rsid w:val="00781317"/>
    <w:rsid w:val="00782C47"/>
    <w:rsid w:val="0079260F"/>
    <w:rsid w:val="00795F71"/>
    <w:rsid w:val="007A0DA7"/>
    <w:rsid w:val="007A3F62"/>
    <w:rsid w:val="007A7695"/>
    <w:rsid w:val="007A7826"/>
    <w:rsid w:val="007B00E6"/>
    <w:rsid w:val="007B1C39"/>
    <w:rsid w:val="007B3917"/>
    <w:rsid w:val="007B7A0E"/>
    <w:rsid w:val="007D442E"/>
    <w:rsid w:val="007D632A"/>
    <w:rsid w:val="007D695F"/>
    <w:rsid w:val="007D6D57"/>
    <w:rsid w:val="007E06B4"/>
    <w:rsid w:val="007E08C0"/>
    <w:rsid w:val="007E3BCE"/>
    <w:rsid w:val="007E4DF3"/>
    <w:rsid w:val="007E5F7A"/>
    <w:rsid w:val="007E6AAA"/>
    <w:rsid w:val="007E73AB"/>
    <w:rsid w:val="007F2EF9"/>
    <w:rsid w:val="007F4F84"/>
    <w:rsid w:val="007F6F87"/>
    <w:rsid w:val="0080508B"/>
    <w:rsid w:val="008055ED"/>
    <w:rsid w:val="00811D08"/>
    <w:rsid w:val="00816479"/>
    <w:rsid w:val="008168AC"/>
    <w:rsid w:val="00816C11"/>
    <w:rsid w:val="00822C45"/>
    <w:rsid w:val="00824A17"/>
    <w:rsid w:val="00830B14"/>
    <w:rsid w:val="00831629"/>
    <w:rsid w:val="00840C14"/>
    <w:rsid w:val="00840EE9"/>
    <w:rsid w:val="00841E35"/>
    <w:rsid w:val="00842113"/>
    <w:rsid w:val="00842AD1"/>
    <w:rsid w:val="008470F2"/>
    <w:rsid w:val="00851D8B"/>
    <w:rsid w:val="00860032"/>
    <w:rsid w:val="00861998"/>
    <w:rsid w:val="00863DCA"/>
    <w:rsid w:val="00867737"/>
    <w:rsid w:val="00874A6E"/>
    <w:rsid w:val="00875A9D"/>
    <w:rsid w:val="00885514"/>
    <w:rsid w:val="00891AF0"/>
    <w:rsid w:val="00891CFD"/>
    <w:rsid w:val="00894C55"/>
    <w:rsid w:val="008954E8"/>
    <w:rsid w:val="00896510"/>
    <w:rsid w:val="00896A9B"/>
    <w:rsid w:val="00896B28"/>
    <w:rsid w:val="008A4962"/>
    <w:rsid w:val="008A66C9"/>
    <w:rsid w:val="008B36DA"/>
    <w:rsid w:val="008B37B7"/>
    <w:rsid w:val="008C1794"/>
    <w:rsid w:val="008C563B"/>
    <w:rsid w:val="008C6C08"/>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E35"/>
    <w:rsid w:val="009734B2"/>
    <w:rsid w:val="009741D2"/>
    <w:rsid w:val="009745C0"/>
    <w:rsid w:val="00975699"/>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22F1B"/>
    <w:rsid w:val="00A2399C"/>
    <w:rsid w:val="00A25C20"/>
    <w:rsid w:val="00A35E02"/>
    <w:rsid w:val="00A364B7"/>
    <w:rsid w:val="00A406EF"/>
    <w:rsid w:val="00A53F16"/>
    <w:rsid w:val="00A6073E"/>
    <w:rsid w:val="00A60D70"/>
    <w:rsid w:val="00A61146"/>
    <w:rsid w:val="00A772AD"/>
    <w:rsid w:val="00A80FDB"/>
    <w:rsid w:val="00A85518"/>
    <w:rsid w:val="00A92096"/>
    <w:rsid w:val="00A935DA"/>
    <w:rsid w:val="00A93640"/>
    <w:rsid w:val="00A96852"/>
    <w:rsid w:val="00AA4209"/>
    <w:rsid w:val="00AA4648"/>
    <w:rsid w:val="00AA55ED"/>
    <w:rsid w:val="00AB35AD"/>
    <w:rsid w:val="00AB6561"/>
    <w:rsid w:val="00AB7D5B"/>
    <w:rsid w:val="00AC50CF"/>
    <w:rsid w:val="00AC5884"/>
    <w:rsid w:val="00AC58B1"/>
    <w:rsid w:val="00AD0171"/>
    <w:rsid w:val="00AE1295"/>
    <w:rsid w:val="00AE5567"/>
    <w:rsid w:val="00AE73AA"/>
    <w:rsid w:val="00AF1239"/>
    <w:rsid w:val="00AF3AB8"/>
    <w:rsid w:val="00AF7C42"/>
    <w:rsid w:val="00B07343"/>
    <w:rsid w:val="00B1213A"/>
    <w:rsid w:val="00B130ED"/>
    <w:rsid w:val="00B15FDD"/>
    <w:rsid w:val="00B16192"/>
    <w:rsid w:val="00B16480"/>
    <w:rsid w:val="00B2165C"/>
    <w:rsid w:val="00B24C87"/>
    <w:rsid w:val="00B2576B"/>
    <w:rsid w:val="00B31BDD"/>
    <w:rsid w:val="00B34AB7"/>
    <w:rsid w:val="00B40D44"/>
    <w:rsid w:val="00B47986"/>
    <w:rsid w:val="00B50D1F"/>
    <w:rsid w:val="00B5648E"/>
    <w:rsid w:val="00B622AD"/>
    <w:rsid w:val="00B637DB"/>
    <w:rsid w:val="00B6729B"/>
    <w:rsid w:val="00B67377"/>
    <w:rsid w:val="00B83DE2"/>
    <w:rsid w:val="00B84835"/>
    <w:rsid w:val="00B91FC6"/>
    <w:rsid w:val="00B9226B"/>
    <w:rsid w:val="00B927DC"/>
    <w:rsid w:val="00BA104A"/>
    <w:rsid w:val="00BA20AA"/>
    <w:rsid w:val="00BA3344"/>
    <w:rsid w:val="00BA4D7E"/>
    <w:rsid w:val="00BC2075"/>
    <w:rsid w:val="00BC4424"/>
    <w:rsid w:val="00BC562B"/>
    <w:rsid w:val="00BD376B"/>
    <w:rsid w:val="00BD4425"/>
    <w:rsid w:val="00BD7F5E"/>
    <w:rsid w:val="00BE7C51"/>
    <w:rsid w:val="00BE7DC1"/>
    <w:rsid w:val="00BF2A90"/>
    <w:rsid w:val="00C01F9A"/>
    <w:rsid w:val="00C03C0C"/>
    <w:rsid w:val="00C05E15"/>
    <w:rsid w:val="00C07AF6"/>
    <w:rsid w:val="00C10270"/>
    <w:rsid w:val="00C200B1"/>
    <w:rsid w:val="00C21317"/>
    <w:rsid w:val="00C24A45"/>
    <w:rsid w:val="00C24D49"/>
    <w:rsid w:val="00C25B49"/>
    <w:rsid w:val="00C264A6"/>
    <w:rsid w:val="00C26520"/>
    <w:rsid w:val="00C30F18"/>
    <w:rsid w:val="00C348FC"/>
    <w:rsid w:val="00C35679"/>
    <w:rsid w:val="00C36745"/>
    <w:rsid w:val="00C36EA7"/>
    <w:rsid w:val="00C4032D"/>
    <w:rsid w:val="00C40900"/>
    <w:rsid w:val="00C41982"/>
    <w:rsid w:val="00C42475"/>
    <w:rsid w:val="00C43873"/>
    <w:rsid w:val="00C468ED"/>
    <w:rsid w:val="00C47037"/>
    <w:rsid w:val="00C53849"/>
    <w:rsid w:val="00C55F33"/>
    <w:rsid w:val="00C56F75"/>
    <w:rsid w:val="00C62EB6"/>
    <w:rsid w:val="00C66852"/>
    <w:rsid w:val="00C676A2"/>
    <w:rsid w:val="00C722A3"/>
    <w:rsid w:val="00C77477"/>
    <w:rsid w:val="00C83131"/>
    <w:rsid w:val="00C8678C"/>
    <w:rsid w:val="00C9006E"/>
    <w:rsid w:val="00C930A2"/>
    <w:rsid w:val="00C9634E"/>
    <w:rsid w:val="00CA1AEE"/>
    <w:rsid w:val="00CA21C5"/>
    <w:rsid w:val="00CA747D"/>
    <w:rsid w:val="00CB0786"/>
    <w:rsid w:val="00CB1824"/>
    <w:rsid w:val="00CB19C9"/>
    <w:rsid w:val="00CB6F03"/>
    <w:rsid w:val="00CC0982"/>
    <w:rsid w:val="00CC0D2D"/>
    <w:rsid w:val="00CC4FDB"/>
    <w:rsid w:val="00CC720B"/>
    <w:rsid w:val="00CD1DC6"/>
    <w:rsid w:val="00CD2BFB"/>
    <w:rsid w:val="00CD2F04"/>
    <w:rsid w:val="00CD44BF"/>
    <w:rsid w:val="00CE5657"/>
    <w:rsid w:val="00CF18DB"/>
    <w:rsid w:val="00CF262B"/>
    <w:rsid w:val="00CF3D9F"/>
    <w:rsid w:val="00CF6439"/>
    <w:rsid w:val="00CF7143"/>
    <w:rsid w:val="00D02DDA"/>
    <w:rsid w:val="00D03ADD"/>
    <w:rsid w:val="00D133F8"/>
    <w:rsid w:val="00D138E7"/>
    <w:rsid w:val="00D14A3E"/>
    <w:rsid w:val="00D21D7F"/>
    <w:rsid w:val="00D22281"/>
    <w:rsid w:val="00D24501"/>
    <w:rsid w:val="00D312BC"/>
    <w:rsid w:val="00D37AAD"/>
    <w:rsid w:val="00D4052F"/>
    <w:rsid w:val="00D50278"/>
    <w:rsid w:val="00D507E2"/>
    <w:rsid w:val="00D548C7"/>
    <w:rsid w:val="00D56A82"/>
    <w:rsid w:val="00D75AC4"/>
    <w:rsid w:val="00D848FA"/>
    <w:rsid w:val="00D857CF"/>
    <w:rsid w:val="00D900BB"/>
    <w:rsid w:val="00D903DA"/>
    <w:rsid w:val="00DB1AB8"/>
    <w:rsid w:val="00DB50C9"/>
    <w:rsid w:val="00DB6C09"/>
    <w:rsid w:val="00DC09E9"/>
    <w:rsid w:val="00DC2DAF"/>
    <w:rsid w:val="00DC4012"/>
    <w:rsid w:val="00DC5AA3"/>
    <w:rsid w:val="00DC5EDB"/>
    <w:rsid w:val="00DC7938"/>
    <w:rsid w:val="00DD4186"/>
    <w:rsid w:val="00DD5E1F"/>
    <w:rsid w:val="00DE07F2"/>
    <w:rsid w:val="00DF027E"/>
    <w:rsid w:val="00DF25F1"/>
    <w:rsid w:val="00DF2BB9"/>
    <w:rsid w:val="00DF461F"/>
    <w:rsid w:val="00DF68F8"/>
    <w:rsid w:val="00DF776E"/>
    <w:rsid w:val="00DF77D6"/>
    <w:rsid w:val="00E01657"/>
    <w:rsid w:val="00E04A9C"/>
    <w:rsid w:val="00E21304"/>
    <w:rsid w:val="00E31F13"/>
    <w:rsid w:val="00E32555"/>
    <w:rsid w:val="00E32710"/>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C6E12"/>
    <w:rsid w:val="00EC766A"/>
    <w:rsid w:val="00ED25EE"/>
    <w:rsid w:val="00ED2D59"/>
    <w:rsid w:val="00ED5F8C"/>
    <w:rsid w:val="00EE0AC0"/>
    <w:rsid w:val="00EE2F62"/>
    <w:rsid w:val="00EE6183"/>
    <w:rsid w:val="00EF2702"/>
    <w:rsid w:val="00EF2E70"/>
    <w:rsid w:val="00F00B5E"/>
    <w:rsid w:val="00F01E73"/>
    <w:rsid w:val="00F04C70"/>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176F"/>
    <w:rsid w:val="00F92A52"/>
    <w:rsid w:val="00F95701"/>
    <w:rsid w:val="00F97FD1"/>
    <w:rsid w:val="00FA2114"/>
    <w:rsid w:val="00FA45D1"/>
    <w:rsid w:val="00FB4965"/>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5FB2-C747-4DBA-890E-2CD62BC2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5598</Words>
  <Characters>3192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dc:description>60008558, Inese.Veinberga@lm.gov.lv,</dc:description>
  <cp:lastModifiedBy>Inese Upite</cp:lastModifiedBy>
  <cp:revision>4</cp:revision>
  <cp:lastPrinted>2020-04-06T14:00:00Z</cp:lastPrinted>
  <dcterms:created xsi:type="dcterms:W3CDTF">2020-04-27T10:29:00Z</dcterms:created>
  <dcterms:modified xsi:type="dcterms:W3CDTF">2020-04-27T10:36:00Z</dcterms:modified>
</cp:coreProperties>
</file>