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87F14" w14:textId="77777777" w:rsidR="008E2919" w:rsidRPr="006E38AC" w:rsidRDefault="00397A2D" w:rsidP="008E2919">
      <w:pPr>
        <w:jc w:val="right"/>
        <w:rPr>
          <w:i/>
          <w:sz w:val="28"/>
          <w:szCs w:val="28"/>
        </w:rPr>
      </w:pPr>
      <w:r w:rsidRPr="006E38AC">
        <w:rPr>
          <w:i/>
          <w:sz w:val="28"/>
          <w:szCs w:val="28"/>
        </w:rPr>
        <w:t>Projekts</w:t>
      </w:r>
    </w:p>
    <w:p w14:paraId="1E787F15" w14:textId="77777777" w:rsidR="007F422B" w:rsidRDefault="007F422B" w:rsidP="008E2919">
      <w:pPr>
        <w:jc w:val="center"/>
        <w:rPr>
          <w:sz w:val="28"/>
          <w:szCs w:val="28"/>
        </w:rPr>
      </w:pPr>
    </w:p>
    <w:p w14:paraId="1E787F16" w14:textId="77777777" w:rsidR="008E2919" w:rsidRPr="001442B5" w:rsidRDefault="00397A2D" w:rsidP="008E2919">
      <w:pPr>
        <w:jc w:val="center"/>
        <w:rPr>
          <w:b/>
          <w:sz w:val="28"/>
          <w:szCs w:val="28"/>
        </w:rPr>
      </w:pPr>
      <w:r w:rsidRPr="001442B5">
        <w:rPr>
          <w:b/>
          <w:sz w:val="28"/>
          <w:szCs w:val="28"/>
        </w:rPr>
        <w:t xml:space="preserve">LATVIJAS REPUBLIKAS MINISTRU KABINETA </w:t>
      </w:r>
    </w:p>
    <w:p w14:paraId="1E787F17" w14:textId="77777777" w:rsidR="008E2919" w:rsidRPr="001442B5" w:rsidRDefault="00397A2D" w:rsidP="008E2919">
      <w:pPr>
        <w:jc w:val="center"/>
        <w:rPr>
          <w:b/>
          <w:sz w:val="28"/>
          <w:szCs w:val="28"/>
        </w:rPr>
      </w:pPr>
      <w:r w:rsidRPr="001442B5">
        <w:rPr>
          <w:b/>
          <w:sz w:val="28"/>
          <w:szCs w:val="28"/>
        </w:rPr>
        <w:t>SĒDES PROTOKOLLĒMUMS</w:t>
      </w:r>
    </w:p>
    <w:p w14:paraId="1E787F18" w14:textId="77777777" w:rsidR="008E2919" w:rsidRPr="006E38AC" w:rsidRDefault="008E2919" w:rsidP="008E2919">
      <w:pPr>
        <w:rPr>
          <w:sz w:val="28"/>
          <w:szCs w:val="28"/>
        </w:rPr>
      </w:pPr>
    </w:p>
    <w:p w14:paraId="1E787F19" w14:textId="7AE10F76" w:rsidR="008E2919" w:rsidRDefault="00397A2D" w:rsidP="0093028D">
      <w:pPr>
        <w:spacing w:after="240"/>
        <w:jc w:val="both"/>
        <w:rPr>
          <w:sz w:val="28"/>
          <w:szCs w:val="28"/>
        </w:rPr>
      </w:pPr>
      <w:r w:rsidRPr="006E38AC">
        <w:rPr>
          <w:sz w:val="28"/>
          <w:szCs w:val="28"/>
        </w:rPr>
        <w:t>Rīgā</w:t>
      </w:r>
      <w:r w:rsidRPr="006E38AC">
        <w:rPr>
          <w:sz w:val="28"/>
          <w:szCs w:val="28"/>
        </w:rPr>
        <w:tab/>
      </w:r>
      <w:r w:rsidRPr="006E38AC">
        <w:rPr>
          <w:sz w:val="28"/>
          <w:szCs w:val="28"/>
        </w:rPr>
        <w:tab/>
      </w:r>
      <w:r w:rsidRPr="006E38AC">
        <w:rPr>
          <w:sz w:val="28"/>
          <w:szCs w:val="28"/>
        </w:rPr>
        <w:tab/>
      </w:r>
      <w:r w:rsidRPr="006E38AC">
        <w:rPr>
          <w:sz w:val="28"/>
          <w:szCs w:val="28"/>
        </w:rPr>
        <w:tab/>
      </w:r>
      <w:r w:rsidRPr="006E38AC">
        <w:rPr>
          <w:sz w:val="28"/>
          <w:szCs w:val="28"/>
        </w:rPr>
        <w:tab/>
        <w:t xml:space="preserve">    Nr.</w:t>
      </w:r>
      <w:r w:rsidRPr="006E38AC">
        <w:rPr>
          <w:sz w:val="28"/>
          <w:szCs w:val="28"/>
        </w:rPr>
        <w:tab/>
        <w:t xml:space="preserve">   </w:t>
      </w:r>
      <w:r w:rsidRPr="006E38AC">
        <w:rPr>
          <w:sz w:val="28"/>
          <w:szCs w:val="28"/>
        </w:rPr>
        <w:tab/>
        <w:t xml:space="preserve">     </w:t>
      </w:r>
      <w:r w:rsidR="0093028D" w:rsidRPr="006E38AC">
        <w:rPr>
          <w:sz w:val="28"/>
          <w:szCs w:val="28"/>
        </w:rPr>
        <w:tab/>
      </w:r>
      <w:r w:rsidR="001A0E46">
        <w:rPr>
          <w:sz w:val="28"/>
          <w:szCs w:val="28"/>
        </w:rPr>
        <w:t xml:space="preserve">    </w:t>
      </w:r>
      <w:r w:rsidR="00DD5CDC" w:rsidRPr="006E38AC">
        <w:rPr>
          <w:sz w:val="28"/>
          <w:szCs w:val="28"/>
        </w:rPr>
        <w:t xml:space="preserve"> </w:t>
      </w:r>
      <w:r w:rsidR="008B1BDD" w:rsidRPr="006E38AC">
        <w:rPr>
          <w:sz w:val="28"/>
          <w:szCs w:val="28"/>
        </w:rPr>
        <w:t>20</w:t>
      </w:r>
      <w:r w:rsidR="00482995">
        <w:rPr>
          <w:sz w:val="28"/>
          <w:szCs w:val="28"/>
        </w:rPr>
        <w:t>20</w:t>
      </w:r>
      <w:r w:rsidR="008B1BDD" w:rsidRPr="006E38AC">
        <w:rPr>
          <w:sz w:val="28"/>
          <w:szCs w:val="28"/>
        </w:rPr>
        <w:t>.</w:t>
      </w:r>
      <w:r w:rsidR="000439EA">
        <w:rPr>
          <w:sz w:val="28"/>
          <w:szCs w:val="28"/>
        </w:rPr>
        <w:t> </w:t>
      </w:r>
      <w:r w:rsidR="00B52A69" w:rsidRPr="006E38AC">
        <w:rPr>
          <w:sz w:val="28"/>
          <w:szCs w:val="28"/>
        </w:rPr>
        <w:t xml:space="preserve">gada </w:t>
      </w:r>
      <w:r w:rsidR="0015646D">
        <w:rPr>
          <w:sz w:val="28"/>
          <w:szCs w:val="28"/>
        </w:rPr>
        <w:t>___.</w:t>
      </w:r>
      <w:r w:rsidR="0060353A">
        <w:rPr>
          <w:sz w:val="28"/>
          <w:szCs w:val="28"/>
        </w:rPr>
        <w:t xml:space="preserve"> </w:t>
      </w:r>
      <w:r w:rsidR="004F4DE1">
        <w:rPr>
          <w:sz w:val="28"/>
          <w:szCs w:val="28"/>
        </w:rPr>
        <w:t>aprīlī</w:t>
      </w:r>
      <w:r w:rsidR="00D07FAF">
        <w:rPr>
          <w:sz w:val="28"/>
          <w:szCs w:val="28"/>
        </w:rPr>
        <w:t xml:space="preserve"> </w:t>
      </w:r>
    </w:p>
    <w:p w14:paraId="1E787F1A" w14:textId="77777777" w:rsidR="0099272F" w:rsidRDefault="00397A2D" w:rsidP="001442B5">
      <w:pPr>
        <w:tabs>
          <w:tab w:val="left" w:pos="3544"/>
          <w:tab w:val="left" w:pos="3828"/>
        </w:tabs>
        <w:spacing w:after="240"/>
        <w:rPr>
          <w:sz w:val="28"/>
          <w:szCs w:val="28"/>
        </w:rPr>
      </w:pPr>
      <w:r>
        <w:rPr>
          <w:sz w:val="28"/>
          <w:szCs w:val="28"/>
        </w:rPr>
        <w:tab/>
        <w:t xml:space="preserve">     </w:t>
      </w:r>
      <w:r w:rsidRPr="0099272F">
        <w:rPr>
          <w:sz w:val="28"/>
          <w:szCs w:val="28"/>
        </w:rPr>
        <w:t>.§</w:t>
      </w:r>
      <w:r>
        <w:rPr>
          <w:sz w:val="28"/>
          <w:szCs w:val="28"/>
        </w:rPr>
        <w:t xml:space="preserve"> .</w:t>
      </w:r>
    </w:p>
    <w:p w14:paraId="1E787F1B" w14:textId="77777777" w:rsidR="004D05A5" w:rsidRDefault="004D05A5" w:rsidP="000439EA">
      <w:pPr>
        <w:pStyle w:val="naiskr"/>
        <w:spacing w:before="0" w:beforeAutospacing="0" w:after="0" w:afterAutospacing="0"/>
        <w:jc w:val="center"/>
        <w:rPr>
          <w:b/>
          <w:sz w:val="28"/>
          <w:szCs w:val="28"/>
        </w:rPr>
      </w:pPr>
    </w:p>
    <w:p w14:paraId="1E787F1C" w14:textId="6D936D3C" w:rsidR="00175C91" w:rsidRPr="00E92154" w:rsidRDefault="00236F0F" w:rsidP="000439EA">
      <w:pPr>
        <w:pStyle w:val="naiskr"/>
        <w:spacing w:before="0" w:beforeAutospacing="0" w:after="0" w:afterAutospacing="0"/>
        <w:jc w:val="center"/>
        <w:rPr>
          <w:b/>
          <w:sz w:val="28"/>
          <w:szCs w:val="28"/>
        </w:rPr>
      </w:pPr>
      <w:r w:rsidRPr="00894547">
        <w:rPr>
          <w:b/>
          <w:sz w:val="28"/>
          <w:szCs w:val="28"/>
        </w:rPr>
        <w:t>Par M</w:t>
      </w:r>
      <w:r>
        <w:rPr>
          <w:b/>
          <w:sz w:val="28"/>
          <w:szCs w:val="28"/>
        </w:rPr>
        <w:t>inistru kabineta 2020. gada</w:t>
      </w:r>
      <w:r w:rsidRPr="00894547">
        <w:rPr>
          <w:b/>
          <w:sz w:val="28"/>
          <w:szCs w:val="28"/>
        </w:rPr>
        <w:t xml:space="preserve"> 26.</w:t>
      </w:r>
      <w:r>
        <w:rPr>
          <w:b/>
          <w:sz w:val="28"/>
          <w:szCs w:val="28"/>
        </w:rPr>
        <w:t> marta</w:t>
      </w:r>
      <w:r w:rsidRPr="00894547">
        <w:rPr>
          <w:b/>
          <w:sz w:val="28"/>
          <w:szCs w:val="28"/>
        </w:rPr>
        <w:t xml:space="preserve"> </w:t>
      </w:r>
      <w:proofErr w:type="spellStart"/>
      <w:r w:rsidRPr="00894547">
        <w:rPr>
          <w:b/>
          <w:sz w:val="28"/>
          <w:szCs w:val="28"/>
        </w:rPr>
        <w:t>protokollēmum</w:t>
      </w:r>
      <w:r>
        <w:rPr>
          <w:b/>
          <w:sz w:val="28"/>
          <w:szCs w:val="28"/>
        </w:rPr>
        <w:t>a</w:t>
      </w:r>
      <w:proofErr w:type="spellEnd"/>
      <w:r w:rsidRPr="00894547">
        <w:rPr>
          <w:b/>
          <w:sz w:val="28"/>
          <w:szCs w:val="28"/>
        </w:rPr>
        <w:t xml:space="preserve"> Nr.</w:t>
      </w:r>
      <w:r>
        <w:rPr>
          <w:b/>
          <w:sz w:val="28"/>
          <w:szCs w:val="28"/>
        </w:rPr>
        <w:t> </w:t>
      </w:r>
      <w:r w:rsidRPr="00894547">
        <w:rPr>
          <w:b/>
          <w:sz w:val="28"/>
          <w:szCs w:val="28"/>
        </w:rPr>
        <w:t xml:space="preserve">18 4.§ </w:t>
      </w:r>
      <w:r w:rsidR="003D3942">
        <w:rPr>
          <w:b/>
          <w:sz w:val="28"/>
          <w:szCs w:val="28"/>
        </w:rPr>
        <w:t>“</w:t>
      </w:r>
      <w:r w:rsidRPr="00894547">
        <w:rPr>
          <w:b/>
          <w:sz w:val="28"/>
          <w:szCs w:val="28"/>
        </w:rPr>
        <w:t>Par emisijas kvotu nodošanas termiņa pagarināšanu Latvijas gaisa kuģa operatoriem Eiropas Savienības emisijas kvotu tirdzniecības sistēmas ietvaros</w:t>
      </w:r>
      <w:r w:rsidRPr="00F002D9">
        <w:rPr>
          <w:b/>
          <w:sz w:val="28"/>
          <w:szCs w:val="28"/>
        </w:rPr>
        <w:t>”</w:t>
      </w:r>
      <w:r w:rsidRPr="00894547">
        <w:rPr>
          <w:b/>
          <w:sz w:val="28"/>
          <w:szCs w:val="28"/>
        </w:rPr>
        <w:t xml:space="preserve"> </w:t>
      </w:r>
      <w:r>
        <w:rPr>
          <w:b/>
          <w:sz w:val="28"/>
          <w:szCs w:val="28"/>
        </w:rPr>
        <w:t>2. punktā dotā</w:t>
      </w:r>
      <w:r w:rsidRPr="00894547">
        <w:rPr>
          <w:b/>
          <w:sz w:val="28"/>
          <w:szCs w:val="28"/>
        </w:rPr>
        <w:t xml:space="preserve"> uzdevum</w:t>
      </w:r>
      <w:r>
        <w:rPr>
          <w:b/>
          <w:sz w:val="28"/>
          <w:szCs w:val="28"/>
        </w:rPr>
        <w:t>a</w:t>
      </w:r>
      <w:r w:rsidRPr="00894547">
        <w:rPr>
          <w:b/>
          <w:sz w:val="28"/>
          <w:szCs w:val="28"/>
        </w:rPr>
        <w:t xml:space="preserve"> izpildi</w:t>
      </w:r>
    </w:p>
    <w:p w14:paraId="1E787F1D" w14:textId="77777777" w:rsidR="00704A52" w:rsidRPr="0019791F" w:rsidRDefault="00704A52" w:rsidP="000439EA">
      <w:pPr>
        <w:pStyle w:val="naiskr"/>
        <w:spacing w:before="0" w:beforeAutospacing="0" w:after="0" w:afterAutospacing="0"/>
        <w:ind w:firstLine="709"/>
        <w:jc w:val="both"/>
        <w:rPr>
          <w:color w:val="000000" w:themeColor="text1"/>
          <w:sz w:val="28"/>
          <w:szCs w:val="28"/>
        </w:rPr>
      </w:pPr>
    </w:p>
    <w:p w14:paraId="1E787F1E" w14:textId="77777777" w:rsidR="00992A02" w:rsidRPr="0019791F" w:rsidRDefault="00992A02" w:rsidP="000439EA">
      <w:pPr>
        <w:pStyle w:val="naiskr"/>
        <w:spacing w:before="0" w:beforeAutospacing="0" w:after="0" w:afterAutospacing="0"/>
        <w:ind w:firstLine="709"/>
        <w:jc w:val="both"/>
        <w:rPr>
          <w:color w:val="000000" w:themeColor="text1"/>
          <w:sz w:val="28"/>
          <w:szCs w:val="28"/>
        </w:rPr>
      </w:pPr>
    </w:p>
    <w:p w14:paraId="1E787F1F" w14:textId="77777777" w:rsidR="006B1057" w:rsidRPr="0019791F" w:rsidRDefault="00397A2D" w:rsidP="000439EA">
      <w:pPr>
        <w:pStyle w:val="naiskr"/>
        <w:spacing w:before="0" w:beforeAutospacing="0" w:after="0" w:afterAutospacing="0"/>
        <w:ind w:firstLine="709"/>
        <w:jc w:val="both"/>
        <w:rPr>
          <w:bCs/>
          <w:color w:val="000000" w:themeColor="text1"/>
          <w:sz w:val="28"/>
          <w:szCs w:val="28"/>
        </w:rPr>
      </w:pPr>
      <w:r w:rsidRPr="0019791F">
        <w:rPr>
          <w:color w:val="000000" w:themeColor="text1"/>
          <w:sz w:val="28"/>
          <w:szCs w:val="28"/>
        </w:rPr>
        <w:t>1.</w:t>
      </w:r>
      <w:r w:rsidR="00AD2ED2" w:rsidRPr="0019791F">
        <w:rPr>
          <w:color w:val="000000" w:themeColor="text1"/>
          <w:sz w:val="28"/>
          <w:szCs w:val="28"/>
        </w:rPr>
        <w:t> </w:t>
      </w:r>
      <w:r w:rsidR="00175C91" w:rsidRPr="0019791F">
        <w:rPr>
          <w:bCs/>
          <w:color w:val="000000" w:themeColor="text1"/>
          <w:sz w:val="28"/>
          <w:szCs w:val="28"/>
        </w:rPr>
        <w:t xml:space="preserve">Pieņemt zināšanai </w:t>
      </w:r>
      <w:r w:rsidR="00097AE9" w:rsidRPr="0019791F">
        <w:rPr>
          <w:bCs/>
          <w:color w:val="000000" w:themeColor="text1"/>
          <w:sz w:val="28"/>
          <w:szCs w:val="28"/>
        </w:rPr>
        <w:t>iesniegto informatīvo ziņojumu</w:t>
      </w:r>
      <w:r w:rsidRPr="0019791F">
        <w:rPr>
          <w:bCs/>
          <w:color w:val="000000" w:themeColor="text1"/>
          <w:sz w:val="28"/>
          <w:szCs w:val="28"/>
        </w:rPr>
        <w:t>.</w:t>
      </w:r>
    </w:p>
    <w:p w14:paraId="1E787F20" w14:textId="77777777" w:rsidR="006B1057" w:rsidRPr="0019791F" w:rsidRDefault="006B1057" w:rsidP="000439EA">
      <w:pPr>
        <w:pStyle w:val="naiskr"/>
        <w:spacing w:before="0" w:beforeAutospacing="0" w:after="0" w:afterAutospacing="0"/>
        <w:ind w:firstLine="709"/>
        <w:jc w:val="both"/>
        <w:rPr>
          <w:bCs/>
          <w:color w:val="000000" w:themeColor="text1"/>
          <w:sz w:val="28"/>
          <w:szCs w:val="28"/>
        </w:rPr>
      </w:pPr>
    </w:p>
    <w:p w14:paraId="0F5BBA39" w14:textId="06C9255F" w:rsidR="0019791F" w:rsidRDefault="0019791F" w:rsidP="0019791F">
      <w:pPr>
        <w:pStyle w:val="naiskr"/>
        <w:spacing w:before="0" w:beforeAutospacing="0" w:after="0" w:afterAutospacing="0"/>
        <w:ind w:firstLine="709"/>
        <w:jc w:val="both"/>
        <w:rPr>
          <w:color w:val="000000" w:themeColor="text1"/>
          <w:sz w:val="28"/>
          <w:szCs w:val="28"/>
          <w:shd w:val="clear" w:color="auto" w:fill="FFFFFF"/>
        </w:rPr>
      </w:pPr>
      <w:r w:rsidRPr="0019791F">
        <w:rPr>
          <w:color w:val="000000" w:themeColor="text1"/>
          <w:sz w:val="28"/>
          <w:szCs w:val="28"/>
        </w:rPr>
        <w:t>2</w:t>
      </w:r>
      <w:r w:rsidR="00793136" w:rsidRPr="0019791F">
        <w:rPr>
          <w:color w:val="000000" w:themeColor="text1"/>
          <w:sz w:val="28"/>
          <w:szCs w:val="28"/>
        </w:rPr>
        <w:t>.</w:t>
      </w:r>
      <w:r w:rsidR="002E3212" w:rsidRPr="0019791F">
        <w:rPr>
          <w:color w:val="000000" w:themeColor="text1"/>
          <w:sz w:val="28"/>
          <w:szCs w:val="28"/>
        </w:rPr>
        <w:t> </w:t>
      </w:r>
      <w:r w:rsidR="00793136" w:rsidRPr="0019791F">
        <w:rPr>
          <w:color w:val="000000" w:themeColor="text1"/>
          <w:sz w:val="28"/>
          <w:szCs w:val="28"/>
        </w:rPr>
        <w:t>Vides aizsardzības un reģionālās attīstības ministrijai</w:t>
      </w:r>
      <w:r w:rsidR="00F037F8">
        <w:rPr>
          <w:color w:val="000000" w:themeColor="text1"/>
          <w:sz w:val="28"/>
          <w:szCs w:val="28"/>
        </w:rPr>
        <w:t>,</w:t>
      </w:r>
      <w:r w:rsidR="00793136" w:rsidRPr="0019791F">
        <w:rPr>
          <w:color w:val="000000" w:themeColor="text1"/>
          <w:sz w:val="28"/>
          <w:szCs w:val="28"/>
        </w:rPr>
        <w:t xml:space="preserve"> atbilstoši informatīvā ziņojuma </w:t>
      </w:r>
      <w:r w:rsidRPr="0019791F">
        <w:rPr>
          <w:color w:val="000000" w:themeColor="text1"/>
          <w:sz w:val="28"/>
          <w:szCs w:val="28"/>
        </w:rPr>
        <w:t>3</w:t>
      </w:r>
      <w:r w:rsidR="00793136" w:rsidRPr="0019791F">
        <w:rPr>
          <w:color w:val="000000" w:themeColor="text1"/>
          <w:sz w:val="28"/>
          <w:szCs w:val="28"/>
        </w:rPr>
        <w:t xml:space="preserve">. sadaļā norādītajai </w:t>
      </w:r>
      <w:r w:rsidR="00F037F8">
        <w:rPr>
          <w:color w:val="000000" w:themeColor="text1"/>
          <w:sz w:val="28"/>
          <w:szCs w:val="28"/>
        </w:rPr>
        <w:t xml:space="preserve">informācijai, </w:t>
      </w:r>
      <w:r w:rsidRPr="0019791F">
        <w:rPr>
          <w:color w:val="000000" w:themeColor="text1"/>
          <w:sz w:val="28"/>
          <w:szCs w:val="28"/>
        </w:rPr>
        <w:t xml:space="preserve">informēt </w:t>
      </w:r>
      <w:r w:rsidRPr="0019791F">
        <w:rPr>
          <w:color w:val="000000" w:themeColor="text1"/>
          <w:sz w:val="28"/>
          <w:szCs w:val="20"/>
        </w:rPr>
        <w:t>Eiropas Savienības emisijas kvotu tirdzniecības sistēmas gaisa kuģa operatoru</w:t>
      </w:r>
      <w:r w:rsidR="006741EB">
        <w:rPr>
          <w:color w:val="000000" w:themeColor="text1"/>
          <w:sz w:val="28"/>
          <w:szCs w:val="20"/>
        </w:rPr>
        <w:t>s</w:t>
      </w:r>
      <w:r w:rsidRPr="0019791F">
        <w:rPr>
          <w:color w:val="000000" w:themeColor="text1"/>
          <w:sz w:val="28"/>
          <w:szCs w:val="20"/>
        </w:rPr>
        <w:t xml:space="preserve"> AS </w:t>
      </w:r>
      <w:r w:rsidR="00F037F8">
        <w:rPr>
          <w:color w:val="000000" w:themeColor="text1"/>
          <w:sz w:val="28"/>
          <w:szCs w:val="20"/>
        </w:rPr>
        <w:t>“</w:t>
      </w:r>
      <w:proofErr w:type="spellStart"/>
      <w:r w:rsidRPr="0019791F">
        <w:rPr>
          <w:color w:val="000000" w:themeColor="text1"/>
          <w:sz w:val="28"/>
          <w:szCs w:val="20"/>
        </w:rPr>
        <w:t>Air</w:t>
      </w:r>
      <w:proofErr w:type="spellEnd"/>
      <w:r w:rsidRPr="0019791F">
        <w:rPr>
          <w:color w:val="000000" w:themeColor="text1"/>
          <w:sz w:val="28"/>
          <w:szCs w:val="20"/>
        </w:rPr>
        <w:t xml:space="preserve"> </w:t>
      </w:r>
      <w:proofErr w:type="spellStart"/>
      <w:r w:rsidRPr="0019791F">
        <w:rPr>
          <w:color w:val="000000" w:themeColor="text1"/>
          <w:sz w:val="28"/>
          <w:szCs w:val="20"/>
        </w:rPr>
        <w:t>Baltic</w:t>
      </w:r>
      <w:proofErr w:type="spellEnd"/>
      <w:r w:rsidRPr="0019791F">
        <w:rPr>
          <w:color w:val="000000" w:themeColor="text1"/>
          <w:sz w:val="28"/>
          <w:szCs w:val="20"/>
        </w:rPr>
        <w:t xml:space="preserve"> </w:t>
      </w:r>
      <w:proofErr w:type="spellStart"/>
      <w:r w:rsidRPr="0019791F">
        <w:rPr>
          <w:color w:val="000000" w:themeColor="text1"/>
          <w:sz w:val="28"/>
          <w:szCs w:val="20"/>
        </w:rPr>
        <w:t>Corporation</w:t>
      </w:r>
      <w:proofErr w:type="spellEnd"/>
      <w:r w:rsidR="00F037F8">
        <w:rPr>
          <w:color w:val="000000" w:themeColor="text1"/>
          <w:sz w:val="28"/>
          <w:szCs w:val="20"/>
        </w:rPr>
        <w:t>”</w:t>
      </w:r>
      <w:r w:rsidRPr="0019791F">
        <w:rPr>
          <w:color w:val="000000" w:themeColor="text1"/>
          <w:sz w:val="28"/>
          <w:szCs w:val="20"/>
        </w:rPr>
        <w:t xml:space="preserve"> (</w:t>
      </w:r>
      <w:proofErr w:type="spellStart"/>
      <w:r w:rsidRPr="0019791F">
        <w:rPr>
          <w:color w:val="000000" w:themeColor="text1"/>
          <w:sz w:val="28"/>
          <w:szCs w:val="20"/>
        </w:rPr>
        <w:t>reģ</w:t>
      </w:r>
      <w:proofErr w:type="spellEnd"/>
      <w:r w:rsidRPr="0019791F">
        <w:rPr>
          <w:color w:val="000000" w:themeColor="text1"/>
          <w:sz w:val="28"/>
          <w:szCs w:val="20"/>
        </w:rPr>
        <w:t>.</w:t>
      </w:r>
      <w:r w:rsidR="00F037F8">
        <w:rPr>
          <w:color w:val="000000" w:themeColor="text1"/>
          <w:sz w:val="28"/>
          <w:szCs w:val="20"/>
        </w:rPr>
        <w:t> </w:t>
      </w:r>
      <w:r w:rsidRPr="0019791F">
        <w:rPr>
          <w:color w:val="000000" w:themeColor="text1"/>
          <w:sz w:val="28"/>
          <w:szCs w:val="20"/>
        </w:rPr>
        <w:t xml:space="preserve">Nr.40003245752) un SIA </w:t>
      </w:r>
      <w:r w:rsidR="00F037F8">
        <w:rPr>
          <w:color w:val="000000" w:themeColor="text1"/>
          <w:sz w:val="28"/>
          <w:szCs w:val="20"/>
        </w:rPr>
        <w:t>“</w:t>
      </w:r>
      <w:proofErr w:type="spellStart"/>
      <w:r w:rsidRPr="0019791F">
        <w:rPr>
          <w:color w:val="000000" w:themeColor="text1"/>
          <w:sz w:val="28"/>
          <w:szCs w:val="20"/>
        </w:rPr>
        <w:t>Smartlynx</w:t>
      </w:r>
      <w:proofErr w:type="spellEnd"/>
      <w:r w:rsidRPr="0019791F">
        <w:rPr>
          <w:color w:val="000000" w:themeColor="text1"/>
          <w:sz w:val="28"/>
          <w:szCs w:val="20"/>
        </w:rPr>
        <w:t xml:space="preserve"> </w:t>
      </w:r>
      <w:proofErr w:type="spellStart"/>
      <w:r w:rsidRPr="0019791F">
        <w:rPr>
          <w:color w:val="000000" w:themeColor="text1"/>
          <w:sz w:val="28"/>
          <w:szCs w:val="20"/>
        </w:rPr>
        <w:t>Airlines</w:t>
      </w:r>
      <w:proofErr w:type="spellEnd"/>
      <w:r w:rsidR="00F037F8">
        <w:rPr>
          <w:color w:val="000000" w:themeColor="text1"/>
          <w:sz w:val="28"/>
          <w:szCs w:val="20"/>
        </w:rPr>
        <w:t>”</w:t>
      </w:r>
      <w:r w:rsidRPr="0019791F">
        <w:rPr>
          <w:color w:val="000000" w:themeColor="text1"/>
          <w:sz w:val="28"/>
          <w:szCs w:val="20"/>
        </w:rPr>
        <w:t xml:space="preserve"> (</w:t>
      </w:r>
      <w:proofErr w:type="spellStart"/>
      <w:r w:rsidRPr="0019791F">
        <w:rPr>
          <w:color w:val="000000" w:themeColor="text1"/>
          <w:sz w:val="28"/>
          <w:szCs w:val="20"/>
        </w:rPr>
        <w:t>reģ</w:t>
      </w:r>
      <w:proofErr w:type="spellEnd"/>
      <w:r w:rsidRPr="0019791F">
        <w:rPr>
          <w:color w:val="000000" w:themeColor="text1"/>
          <w:sz w:val="28"/>
          <w:szCs w:val="20"/>
        </w:rPr>
        <w:t>.</w:t>
      </w:r>
      <w:r w:rsidR="00F037F8">
        <w:rPr>
          <w:color w:val="000000" w:themeColor="text1"/>
          <w:sz w:val="28"/>
          <w:szCs w:val="20"/>
        </w:rPr>
        <w:t> </w:t>
      </w:r>
      <w:r w:rsidRPr="0019791F">
        <w:rPr>
          <w:color w:val="000000" w:themeColor="text1"/>
          <w:sz w:val="28"/>
          <w:szCs w:val="20"/>
        </w:rPr>
        <w:t xml:space="preserve">Nr.40003056133) par nepieciešamību nodrošināt </w:t>
      </w:r>
      <w:r w:rsidR="00F037F8">
        <w:rPr>
          <w:color w:val="000000" w:themeColor="text1"/>
          <w:sz w:val="28"/>
          <w:szCs w:val="20"/>
        </w:rPr>
        <w:t xml:space="preserve">likuma </w:t>
      </w:r>
      <w:r w:rsidR="00A679E0">
        <w:rPr>
          <w:color w:val="000000" w:themeColor="text1"/>
          <w:sz w:val="28"/>
          <w:szCs w:val="20"/>
        </w:rPr>
        <w:t>“</w:t>
      </w:r>
      <w:r w:rsidR="00F037F8">
        <w:rPr>
          <w:color w:val="000000" w:themeColor="text1"/>
          <w:sz w:val="28"/>
          <w:szCs w:val="20"/>
        </w:rPr>
        <w:t>Par piesārņojumu</w:t>
      </w:r>
      <w:r w:rsidR="00A679E0">
        <w:rPr>
          <w:color w:val="000000" w:themeColor="text1"/>
          <w:sz w:val="28"/>
          <w:szCs w:val="20"/>
        </w:rPr>
        <w:t>”</w:t>
      </w:r>
      <w:r w:rsidR="00F037F8">
        <w:rPr>
          <w:color w:val="000000" w:themeColor="text1"/>
          <w:sz w:val="28"/>
          <w:szCs w:val="20"/>
        </w:rPr>
        <w:t xml:space="preserve"> </w:t>
      </w:r>
      <w:r w:rsidR="00F037F8" w:rsidRPr="00614FE0">
        <w:rPr>
          <w:color w:val="000000" w:themeColor="text1"/>
          <w:sz w:val="28"/>
          <w:szCs w:val="28"/>
          <w:shd w:val="clear" w:color="auto" w:fill="FFFFFF"/>
        </w:rPr>
        <w:t>32.</w:t>
      </w:r>
      <w:r w:rsidR="00F037F8" w:rsidRPr="00614FE0">
        <w:rPr>
          <w:color w:val="000000" w:themeColor="text1"/>
          <w:sz w:val="28"/>
          <w:szCs w:val="28"/>
          <w:shd w:val="clear" w:color="auto" w:fill="FFFFFF"/>
          <w:vertAlign w:val="superscript"/>
        </w:rPr>
        <w:t>3</w:t>
      </w:r>
      <w:r w:rsidR="00F037F8" w:rsidRPr="00614FE0">
        <w:rPr>
          <w:color w:val="000000" w:themeColor="text1"/>
          <w:sz w:val="28"/>
          <w:szCs w:val="28"/>
          <w:shd w:val="clear" w:color="auto" w:fill="FFFFFF"/>
        </w:rPr>
        <w:t> panta pirm</w:t>
      </w:r>
      <w:r w:rsidR="00F037F8">
        <w:rPr>
          <w:color w:val="000000" w:themeColor="text1"/>
          <w:sz w:val="28"/>
          <w:szCs w:val="28"/>
          <w:shd w:val="clear" w:color="auto" w:fill="FFFFFF"/>
        </w:rPr>
        <w:t>ajā</w:t>
      </w:r>
      <w:r w:rsidR="00F037F8" w:rsidRPr="00614FE0">
        <w:rPr>
          <w:color w:val="000000" w:themeColor="text1"/>
          <w:sz w:val="28"/>
          <w:szCs w:val="28"/>
          <w:shd w:val="clear" w:color="auto" w:fill="FFFFFF"/>
        </w:rPr>
        <w:t xml:space="preserve"> daļ</w:t>
      </w:r>
      <w:r w:rsidR="00F037F8">
        <w:rPr>
          <w:color w:val="000000" w:themeColor="text1"/>
          <w:sz w:val="28"/>
          <w:szCs w:val="28"/>
          <w:shd w:val="clear" w:color="auto" w:fill="FFFFFF"/>
        </w:rPr>
        <w:t>ā noteiktā uzdevuma izpildi.</w:t>
      </w:r>
    </w:p>
    <w:p w14:paraId="6703565D" w14:textId="77777777" w:rsidR="008863DE" w:rsidRDefault="008863DE" w:rsidP="0019791F">
      <w:pPr>
        <w:pStyle w:val="naiskr"/>
        <w:spacing w:before="0" w:beforeAutospacing="0" w:after="0" w:afterAutospacing="0"/>
        <w:ind w:firstLine="709"/>
        <w:jc w:val="both"/>
        <w:rPr>
          <w:color w:val="000000" w:themeColor="text1"/>
          <w:sz w:val="28"/>
          <w:szCs w:val="28"/>
          <w:shd w:val="clear" w:color="auto" w:fill="FFFFFF"/>
        </w:rPr>
      </w:pPr>
    </w:p>
    <w:p w14:paraId="757C13EE" w14:textId="3415768A" w:rsidR="008863DE" w:rsidRPr="0019791F" w:rsidRDefault="008863DE" w:rsidP="008863DE">
      <w:pPr>
        <w:pStyle w:val="naiskr"/>
        <w:spacing w:before="0" w:beforeAutospacing="0" w:after="0" w:afterAutospacing="0"/>
        <w:ind w:firstLine="709"/>
        <w:jc w:val="both"/>
        <w:rPr>
          <w:color w:val="000000" w:themeColor="text1"/>
          <w:sz w:val="28"/>
          <w:szCs w:val="20"/>
        </w:rPr>
      </w:pPr>
      <w:r>
        <w:rPr>
          <w:color w:val="000000" w:themeColor="text1"/>
          <w:sz w:val="28"/>
          <w:szCs w:val="28"/>
          <w:shd w:val="clear" w:color="auto" w:fill="FFFFFF"/>
        </w:rPr>
        <w:t xml:space="preserve">3. Atzīt </w:t>
      </w:r>
      <w:r w:rsidRPr="008863DE">
        <w:rPr>
          <w:color w:val="000000" w:themeColor="text1"/>
          <w:sz w:val="28"/>
          <w:szCs w:val="28"/>
          <w:shd w:val="clear" w:color="auto" w:fill="FFFFFF"/>
        </w:rPr>
        <w:t xml:space="preserve">Ministru kabineta 2020. gada 26. marta </w:t>
      </w:r>
      <w:proofErr w:type="spellStart"/>
      <w:r w:rsidRPr="008863DE">
        <w:rPr>
          <w:color w:val="000000" w:themeColor="text1"/>
          <w:sz w:val="28"/>
          <w:szCs w:val="28"/>
          <w:shd w:val="clear" w:color="auto" w:fill="FFFFFF"/>
        </w:rPr>
        <w:t>protokollēmuma</w:t>
      </w:r>
      <w:proofErr w:type="spellEnd"/>
      <w:r w:rsidRPr="008863DE">
        <w:rPr>
          <w:color w:val="000000" w:themeColor="text1"/>
          <w:sz w:val="28"/>
          <w:szCs w:val="28"/>
          <w:shd w:val="clear" w:color="auto" w:fill="FFFFFF"/>
        </w:rPr>
        <w:t xml:space="preserve"> Nr. 18 4.§ “Par emisijas kvotu nodošanas termiņa pagarināšanu Latvijas gaisa kuģa operatoriem Eiropas Savienības emisijas kvotu tirdzniecības sistēmas ietvaros” </w:t>
      </w:r>
      <w:r>
        <w:rPr>
          <w:color w:val="000000" w:themeColor="text1"/>
          <w:sz w:val="28"/>
          <w:szCs w:val="28"/>
          <w:shd w:val="clear" w:color="auto" w:fill="FFFFFF"/>
        </w:rPr>
        <w:t>3. punktu par aktualitāti zaudējušu.</w:t>
      </w:r>
    </w:p>
    <w:p w14:paraId="01575B71" w14:textId="0F8E6F48" w:rsidR="0019791F" w:rsidRDefault="0019791F" w:rsidP="000439EA">
      <w:pPr>
        <w:pStyle w:val="naiskr"/>
        <w:spacing w:before="0" w:beforeAutospacing="0" w:after="0" w:afterAutospacing="0"/>
        <w:ind w:firstLine="709"/>
        <w:jc w:val="both"/>
        <w:rPr>
          <w:color w:val="000000" w:themeColor="text1"/>
          <w:sz w:val="28"/>
          <w:szCs w:val="28"/>
        </w:rPr>
      </w:pPr>
    </w:p>
    <w:p w14:paraId="664FE130" w14:textId="77777777" w:rsidR="00F037F8" w:rsidRPr="0019791F" w:rsidRDefault="00F037F8" w:rsidP="000439EA">
      <w:pPr>
        <w:pStyle w:val="naiskr"/>
        <w:spacing w:before="0" w:beforeAutospacing="0" w:after="0" w:afterAutospacing="0"/>
        <w:ind w:firstLine="709"/>
        <w:jc w:val="both"/>
        <w:rPr>
          <w:color w:val="000000" w:themeColor="text1"/>
          <w:sz w:val="28"/>
          <w:szCs w:val="28"/>
        </w:rPr>
      </w:pPr>
    </w:p>
    <w:p w14:paraId="1E787F28" w14:textId="77777777" w:rsidR="00B76AC8" w:rsidRPr="001F199D" w:rsidRDefault="00B76AC8">
      <w:pPr>
        <w:pStyle w:val="Nosaukums"/>
        <w:ind w:firstLine="709"/>
        <w:jc w:val="both"/>
        <w:outlineLvl w:val="0"/>
        <w:rPr>
          <w:szCs w:val="28"/>
        </w:rPr>
      </w:pPr>
    </w:p>
    <w:p w14:paraId="1E787F29" w14:textId="77777777" w:rsidR="00B74408" w:rsidRDefault="00F40655" w:rsidP="008D330C">
      <w:pPr>
        <w:tabs>
          <w:tab w:val="left" w:pos="6096"/>
        </w:tabs>
        <w:jc w:val="both"/>
        <w:rPr>
          <w:sz w:val="28"/>
          <w:szCs w:val="28"/>
        </w:rPr>
      </w:pPr>
      <w:r>
        <w:rPr>
          <w:sz w:val="28"/>
          <w:szCs w:val="28"/>
        </w:rPr>
        <w:t>Ministru prezidents</w:t>
      </w:r>
      <w:r>
        <w:rPr>
          <w:sz w:val="28"/>
          <w:szCs w:val="28"/>
        </w:rPr>
        <w:tab/>
      </w:r>
      <w:r w:rsidR="00B74408">
        <w:rPr>
          <w:sz w:val="28"/>
          <w:szCs w:val="28"/>
        </w:rPr>
        <w:t>A</w:t>
      </w:r>
      <w:r w:rsidR="00962221">
        <w:rPr>
          <w:sz w:val="28"/>
          <w:szCs w:val="28"/>
        </w:rPr>
        <w:t>rturs </w:t>
      </w:r>
      <w:r>
        <w:rPr>
          <w:sz w:val="28"/>
          <w:szCs w:val="28"/>
        </w:rPr>
        <w:t> </w:t>
      </w:r>
      <w:r w:rsidR="00B74408">
        <w:rPr>
          <w:sz w:val="28"/>
          <w:szCs w:val="28"/>
        </w:rPr>
        <w:t>K</w:t>
      </w:r>
      <w:r w:rsidR="00962221">
        <w:rPr>
          <w:sz w:val="28"/>
          <w:szCs w:val="28"/>
        </w:rPr>
        <w:t>rišjānis</w:t>
      </w:r>
      <w:r w:rsidR="00B74408">
        <w:rPr>
          <w:sz w:val="28"/>
          <w:szCs w:val="28"/>
        </w:rPr>
        <w:t> Kariņš</w:t>
      </w:r>
    </w:p>
    <w:p w14:paraId="1E787F2A" w14:textId="7FE8F4C2" w:rsidR="00B74408" w:rsidRDefault="00B74408" w:rsidP="00B74408">
      <w:pPr>
        <w:jc w:val="both"/>
        <w:rPr>
          <w:sz w:val="28"/>
          <w:szCs w:val="28"/>
        </w:rPr>
      </w:pPr>
    </w:p>
    <w:p w14:paraId="2702B2A2" w14:textId="77777777" w:rsidR="00554BA9" w:rsidRDefault="00554BA9" w:rsidP="00B74408">
      <w:pPr>
        <w:jc w:val="both"/>
        <w:rPr>
          <w:sz w:val="28"/>
          <w:szCs w:val="28"/>
        </w:rPr>
      </w:pPr>
    </w:p>
    <w:p w14:paraId="1E787F2B" w14:textId="77777777" w:rsidR="00B74408" w:rsidRDefault="00B74408" w:rsidP="00B74408">
      <w:pPr>
        <w:tabs>
          <w:tab w:val="left" w:pos="5820"/>
        </w:tabs>
        <w:jc w:val="both"/>
        <w:rPr>
          <w:sz w:val="28"/>
          <w:szCs w:val="28"/>
        </w:rPr>
      </w:pPr>
      <w:r>
        <w:rPr>
          <w:sz w:val="28"/>
          <w:szCs w:val="28"/>
        </w:rPr>
        <w:t>Valsts kancelejas direktors</w:t>
      </w:r>
      <w:r>
        <w:rPr>
          <w:sz w:val="28"/>
          <w:szCs w:val="28"/>
        </w:rPr>
        <w:tab/>
      </w:r>
      <w:r>
        <w:rPr>
          <w:sz w:val="28"/>
          <w:szCs w:val="28"/>
        </w:rPr>
        <w:tab/>
      </w:r>
      <w:r w:rsidR="00F40655">
        <w:rPr>
          <w:sz w:val="28"/>
          <w:szCs w:val="28"/>
        </w:rPr>
        <w:t>J</w:t>
      </w:r>
      <w:r w:rsidR="00962221">
        <w:rPr>
          <w:sz w:val="28"/>
          <w:szCs w:val="28"/>
        </w:rPr>
        <w:t>ānis </w:t>
      </w:r>
      <w:proofErr w:type="spellStart"/>
      <w:r>
        <w:rPr>
          <w:sz w:val="28"/>
          <w:szCs w:val="28"/>
        </w:rPr>
        <w:t>Citskovskis</w:t>
      </w:r>
      <w:proofErr w:type="spellEnd"/>
    </w:p>
    <w:p w14:paraId="1E787F2C" w14:textId="77777777" w:rsidR="008E2919" w:rsidRDefault="00397A2D" w:rsidP="006F2884">
      <w:pPr>
        <w:pStyle w:val="Pamatteksts"/>
        <w:tabs>
          <w:tab w:val="left" w:pos="6465"/>
        </w:tabs>
        <w:jc w:val="both"/>
        <w:rPr>
          <w:szCs w:val="28"/>
        </w:rPr>
      </w:pPr>
      <w:r w:rsidRPr="00FD2A83">
        <w:rPr>
          <w:szCs w:val="28"/>
        </w:rPr>
        <w:tab/>
      </w:r>
    </w:p>
    <w:p w14:paraId="1E787F2D" w14:textId="77777777" w:rsidR="004A18D4" w:rsidRDefault="004A18D4" w:rsidP="006F2884">
      <w:pPr>
        <w:pStyle w:val="Pamatteksts"/>
        <w:tabs>
          <w:tab w:val="left" w:pos="6465"/>
        </w:tabs>
        <w:jc w:val="both"/>
        <w:rPr>
          <w:szCs w:val="28"/>
        </w:rPr>
      </w:pPr>
    </w:p>
    <w:p w14:paraId="3107049F" w14:textId="2D8BC9F1" w:rsidR="00ED0B98" w:rsidRDefault="00ED0B98" w:rsidP="002E5767">
      <w:pPr>
        <w:jc w:val="both"/>
        <w:rPr>
          <w:sz w:val="22"/>
          <w:szCs w:val="22"/>
        </w:rPr>
      </w:pPr>
    </w:p>
    <w:p w14:paraId="66CEFB44" w14:textId="2D8A3BF1" w:rsidR="00554BA9" w:rsidRPr="00554BA9" w:rsidRDefault="00554BA9" w:rsidP="00554BA9">
      <w:pPr>
        <w:rPr>
          <w:sz w:val="22"/>
          <w:szCs w:val="22"/>
        </w:rPr>
      </w:pPr>
    </w:p>
    <w:p w14:paraId="774E0D79" w14:textId="77777777" w:rsidR="00F95DB4" w:rsidRPr="00BA44D4" w:rsidRDefault="00F95DB4" w:rsidP="00F95DB4">
      <w:pPr>
        <w:contextualSpacing/>
      </w:pPr>
      <w:r w:rsidRPr="00BA44D4">
        <w:t>Podniece, 67026483</w:t>
      </w:r>
    </w:p>
    <w:p w14:paraId="0867E308" w14:textId="77777777" w:rsidR="00F95DB4" w:rsidRPr="00BA44D4" w:rsidRDefault="001978B8" w:rsidP="00F95DB4">
      <w:pPr>
        <w:contextualSpacing/>
      </w:pPr>
      <w:hyperlink r:id="rId9" w:history="1">
        <w:r w:rsidR="00F95DB4" w:rsidRPr="00BA44D4">
          <w:rPr>
            <w:rStyle w:val="Hipersaite"/>
          </w:rPr>
          <w:t>ilze.podniece@varam.gov.lv</w:t>
        </w:r>
      </w:hyperlink>
      <w:r w:rsidR="00F95DB4" w:rsidRPr="00BA44D4">
        <w:t xml:space="preserve"> </w:t>
      </w:r>
    </w:p>
    <w:sectPr w:rsidR="00F95DB4" w:rsidRPr="00BA44D4" w:rsidSect="00CF098B">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B24669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24669C" w16cid:durableId="2247ED3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ACCAFD" w14:textId="77777777" w:rsidR="001978B8" w:rsidRDefault="001978B8">
      <w:r>
        <w:separator/>
      </w:r>
    </w:p>
  </w:endnote>
  <w:endnote w:type="continuationSeparator" w:id="0">
    <w:p w14:paraId="28DA8E1D" w14:textId="77777777" w:rsidR="001978B8" w:rsidRDefault="001978B8">
      <w:r>
        <w:continuationSeparator/>
      </w:r>
    </w:p>
  </w:endnote>
  <w:endnote w:type="continuationNotice" w:id="1">
    <w:p w14:paraId="5C922F6D" w14:textId="77777777" w:rsidR="001978B8" w:rsidRDefault="001978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altName w:val="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EE633" w14:textId="77777777" w:rsidR="00061A98" w:rsidRDefault="00061A98">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87F3A" w14:textId="77777777" w:rsidR="00D07FAF" w:rsidRPr="0014096D" w:rsidRDefault="00D07FAF" w:rsidP="00706B2F">
    <w:pPr>
      <w:pStyle w:val="Kjene"/>
      <w:ind w:right="360"/>
      <w:jc w:val="both"/>
    </w:pPr>
    <w:r w:rsidRPr="003043FD">
      <w:rPr>
        <w:sz w:val="20"/>
        <w:szCs w:val="20"/>
      </w:rPr>
      <w:fldChar w:fldCharType="begin"/>
    </w:r>
    <w:r w:rsidRPr="003043FD">
      <w:rPr>
        <w:sz w:val="20"/>
        <w:szCs w:val="20"/>
      </w:rPr>
      <w:instrText xml:space="preserve"> FILENAME </w:instrText>
    </w:r>
    <w:r w:rsidRPr="003043FD">
      <w:rPr>
        <w:sz w:val="20"/>
        <w:szCs w:val="20"/>
      </w:rPr>
      <w:fldChar w:fldCharType="end"/>
    </w:r>
  </w:p>
  <w:p w14:paraId="1E787F3B" w14:textId="77777777" w:rsidR="00D07FAF" w:rsidRPr="00CD0D08" w:rsidRDefault="00D07FAF" w:rsidP="00706B2F">
    <w:pPr>
      <w:pStyle w:val="Kjene"/>
      <w:ind w:right="360"/>
      <w:jc w:val="center"/>
      <w:rPr>
        <w:sz w:val="22"/>
        <w:szCs w:val="22"/>
      </w:rPr>
    </w:pPr>
    <w:r>
      <w:t xml:space="preserve">IEROBEŽOTA PIEEJAMĪBA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87F3E" w14:textId="7764C346" w:rsidR="00D07FAF" w:rsidRPr="0014096D" w:rsidRDefault="00D07FAF" w:rsidP="00104568">
    <w:pPr>
      <w:pStyle w:val="Galvene"/>
    </w:pPr>
    <w:r>
      <w:rPr>
        <w:color w:val="0D0D0D"/>
        <w:sz w:val="20"/>
        <w:szCs w:val="20"/>
      </w:rPr>
      <w:fldChar w:fldCharType="begin"/>
    </w:r>
    <w:r>
      <w:rPr>
        <w:color w:val="0D0D0D"/>
        <w:sz w:val="20"/>
        <w:szCs w:val="20"/>
      </w:rPr>
      <w:instrText xml:space="preserve"> FILENAME </w:instrText>
    </w:r>
    <w:r>
      <w:rPr>
        <w:color w:val="0D0D0D"/>
        <w:sz w:val="20"/>
        <w:szCs w:val="20"/>
      </w:rPr>
      <w:fldChar w:fldCharType="separate"/>
    </w:r>
    <w:r w:rsidR="00554BA9">
      <w:rPr>
        <w:noProof/>
        <w:color w:val="0D0D0D"/>
        <w:sz w:val="20"/>
        <w:szCs w:val="20"/>
      </w:rPr>
      <w:t>VARAMProt_</w:t>
    </w:r>
    <w:bookmarkStart w:id="0" w:name="_GoBack"/>
    <w:bookmarkEnd w:id="0"/>
    <w:r w:rsidR="00061A98">
      <w:rPr>
        <w:noProof/>
        <w:color w:val="0D0D0D"/>
        <w:sz w:val="20"/>
        <w:szCs w:val="20"/>
      </w:rPr>
      <w:t>2</w:t>
    </w:r>
    <w:r w:rsidR="00061A98">
      <w:rPr>
        <w:noProof/>
        <w:color w:val="0D0D0D"/>
        <w:sz w:val="20"/>
        <w:szCs w:val="20"/>
      </w:rPr>
      <w:t>3</w:t>
    </w:r>
    <w:r w:rsidR="00061A98">
      <w:rPr>
        <w:noProof/>
        <w:color w:val="0D0D0D"/>
        <w:sz w:val="20"/>
        <w:szCs w:val="20"/>
      </w:rPr>
      <w:t>0420</w:t>
    </w:r>
    <w:r w:rsidR="00554BA9">
      <w:rPr>
        <w:noProof/>
        <w:color w:val="0D0D0D"/>
        <w:sz w:val="20"/>
        <w:szCs w:val="20"/>
      </w:rPr>
      <w:t>_GKO</w:t>
    </w:r>
    <w:r>
      <w:rPr>
        <w:noProof/>
        <w:color w:val="0D0D0D"/>
        <w:sz w:val="20"/>
        <w:szCs w:val="20"/>
      </w:rPr>
      <w:fldChar w:fldCharType="end"/>
    </w:r>
    <w:r w:rsidRPr="003043FD">
      <w:rPr>
        <w:sz w:val="20"/>
        <w:szCs w:val="20"/>
      </w:rPr>
      <w:fldChar w:fldCharType="begin"/>
    </w:r>
    <w:r w:rsidRPr="003043FD">
      <w:rPr>
        <w:sz w:val="20"/>
        <w:szCs w:val="20"/>
      </w:rPr>
      <w:instrText xml:space="preserve"> FILENAME </w:instrText>
    </w:r>
    <w:r w:rsidRPr="003043F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7F9FD" w14:textId="77777777" w:rsidR="001978B8" w:rsidRDefault="001978B8">
      <w:r>
        <w:separator/>
      </w:r>
    </w:p>
  </w:footnote>
  <w:footnote w:type="continuationSeparator" w:id="0">
    <w:p w14:paraId="7F3E2B6D" w14:textId="77777777" w:rsidR="001978B8" w:rsidRDefault="001978B8">
      <w:r>
        <w:continuationSeparator/>
      </w:r>
    </w:p>
  </w:footnote>
  <w:footnote w:type="continuationNotice" w:id="1">
    <w:p w14:paraId="3330E083" w14:textId="77777777" w:rsidR="001978B8" w:rsidRDefault="001978B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87F36" w14:textId="77777777" w:rsidR="00D07FAF" w:rsidRDefault="00D07FAF" w:rsidP="004B22A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E787F37" w14:textId="77777777" w:rsidR="00D07FAF" w:rsidRDefault="00D07FAF">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87F38" w14:textId="77777777" w:rsidR="00D07FAF" w:rsidRDefault="00D07FAF" w:rsidP="004B22A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14:paraId="1E787F39" w14:textId="77777777" w:rsidR="00D07FAF" w:rsidRDefault="00D07FAF">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21738" w14:textId="77777777" w:rsidR="00061A98" w:rsidRDefault="00061A9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24211"/>
    <w:multiLevelType w:val="multilevel"/>
    <w:tmpl w:val="76E8310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22990B6E"/>
    <w:multiLevelType w:val="hybridMultilevel"/>
    <w:tmpl w:val="FCC241C2"/>
    <w:lvl w:ilvl="0" w:tplc="D026CF7E">
      <w:start w:val="1"/>
      <w:numFmt w:val="decimal"/>
      <w:lvlText w:val="%1)"/>
      <w:lvlJc w:val="left"/>
      <w:pPr>
        <w:ind w:left="765" w:hanging="405"/>
      </w:pPr>
      <w:rPr>
        <w:rFonts w:hint="default"/>
      </w:rPr>
    </w:lvl>
    <w:lvl w:ilvl="1" w:tplc="944243FE" w:tentative="1">
      <w:start w:val="1"/>
      <w:numFmt w:val="lowerLetter"/>
      <w:lvlText w:val="%2."/>
      <w:lvlJc w:val="left"/>
      <w:pPr>
        <w:ind w:left="1440" w:hanging="360"/>
      </w:pPr>
    </w:lvl>
    <w:lvl w:ilvl="2" w:tplc="F738B404" w:tentative="1">
      <w:start w:val="1"/>
      <w:numFmt w:val="lowerRoman"/>
      <w:lvlText w:val="%3."/>
      <w:lvlJc w:val="right"/>
      <w:pPr>
        <w:ind w:left="2160" w:hanging="180"/>
      </w:pPr>
    </w:lvl>
    <w:lvl w:ilvl="3" w:tplc="A00C6F1E" w:tentative="1">
      <w:start w:val="1"/>
      <w:numFmt w:val="decimal"/>
      <w:lvlText w:val="%4."/>
      <w:lvlJc w:val="left"/>
      <w:pPr>
        <w:ind w:left="2880" w:hanging="360"/>
      </w:pPr>
    </w:lvl>
    <w:lvl w:ilvl="4" w:tplc="2DB4A8FC" w:tentative="1">
      <w:start w:val="1"/>
      <w:numFmt w:val="lowerLetter"/>
      <w:lvlText w:val="%5."/>
      <w:lvlJc w:val="left"/>
      <w:pPr>
        <w:ind w:left="3600" w:hanging="360"/>
      </w:pPr>
    </w:lvl>
    <w:lvl w:ilvl="5" w:tplc="7312D7AA" w:tentative="1">
      <w:start w:val="1"/>
      <w:numFmt w:val="lowerRoman"/>
      <w:lvlText w:val="%6."/>
      <w:lvlJc w:val="right"/>
      <w:pPr>
        <w:ind w:left="4320" w:hanging="180"/>
      </w:pPr>
    </w:lvl>
    <w:lvl w:ilvl="6" w:tplc="4E3A8A8C" w:tentative="1">
      <w:start w:val="1"/>
      <w:numFmt w:val="decimal"/>
      <w:lvlText w:val="%7."/>
      <w:lvlJc w:val="left"/>
      <w:pPr>
        <w:ind w:left="5040" w:hanging="360"/>
      </w:pPr>
    </w:lvl>
    <w:lvl w:ilvl="7" w:tplc="A08A4636" w:tentative="1">
      <w:start w:val="1"/>
      <w:numFmt w:val="lowerLetter"/>
      <w:lvlText w:val="%8."/>
      <w:lvlJc w:val="left"/>
      <w:pPr>
        <w:ind w:left="5760" w:hanging="360"/>
      </w:pPr>
    </w:lvl>
    <w:lvl w:ilvl="8" w:tplc="FE78CA9A" w:tentative="1">
      <w:start w:val="1"/>
      <w:numFmt w:val="lowerRoman"/>
      <w:lvlText w:val="%9."/>
      <w:lvlJc w:val="right"/>
      <w:pPr>
        <w:ind w:left="6480" w:hanging="180"/>
      </w:pPr>
    </w:lvl>
  </w:abstractNum>
  <w:abstractNum w:abstractNumId="2">
    <w:nsid w:val="56B0705E"/>
    <w:multiLevelType w:val="multilevel"/>
    <w:tmpl w:val="9DBCCB4A"/>
    <w:lvl w:ilvl="0">
      <w:start w:val="1"/>
      <w:numFmt w:val="decimal"/>
      <w:lvlText w:val="%1."/>
      <w:lvlJc w:val="left"/>
      <w:pPr>
        <w:ind w:left="750" w:hanging="39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dara Gaile">
    <w15:presenceInfo w15:providerId="AD" w15:userId="S::madarag@varam.gov.lv::10f1d332-9f78-4203-a4fe-dffb9fb70b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8F1"/>
    <w:rsid w:val="000011BA"/>
    <w:rsid w:val="0000399A"/>
    <w:rsid w:val="000129B0"/>
    <w:rsid w:val="0001784E"/>
    <w:rsid w:val="00020F39"/>
    <w:rsid w:val="00021893"/>
    <w:rsid w:val="00027580"/>
    <w:rsid w:val="00041672"/>
    <w:rsid w:val="00043498"/>
    <w:rsid w:val="000439EA"/>
    <w:rsid w:val="00050743"/>
    <w:rsid w:val="00061089"/>
    <w:rsid w:val="00061A98"/>
    <w:rsid w:val="00062691"/>
    <w:rsid w:val="0006698B"/>
    <w:rsid w:val="0006709D"/>
    <w:rsid w:val="00087991"/>
    <w:rsid w:val="000934F5"/>
    <w:rsid w:val="00095069"/>
    <w:rsid w:val="000966D9"/>
    <w:rsid w:val="00097AE9"/>
    <w:rsid w:val="000A2860"/>
    <w:rsid w:val="000A59BB"/>
    <w:rsid w:val="000A5CF7"/>
    <w:rsid w:val="000A7C32"/>
    <w:rsid w:val="000B59AF"/>
    <w:rsid w:val="000B6E39"/>
    <w:rsid w:val="000C16C4"/>
    <w:rsid w:val="000C63ED"/>
    <w:rsid w:val="000C69F8"/>
    <w:rsid w:val="000D7E60"/>
    <w:rsid w:val="000E3A0D"/>
    <w:rsid w:val="000E40C8"/>
    <w:rsid w:val="000E6213"/>
    <w:rsid w:val="000F4671"/>
    <w:rsid w:val="00104568"/>
    <w:rsid w:val="00106CAD"/>
    <w:rsid w:val="00107FE9"/>
    <w:rsid w:val="0011336E"/>
    <w:rsid w:val="00124240"/>
    <w:rsid w:val="00133236"/>
    <w:rsid w:val="0014096D"/>
    <w:rsid w:val="001442B5"/>
    <w:rsid w:val="00144C07"/>
    <w:rsid w:val="0015646D"/>
    <w:rsid w:val="0016023B"/>
    <w:rsid w:val="001658ED"/>
    <w:rsid w:val="00173DA1"/>
    <w:rsid w:val="00175A4D"/>
    <w:rsid w:val="00175C91"/>
    <w:rsid w:val="00177717"/>
    <w:rsid w:val="001962BF"/>
    <w:rsid w:val="00196430"/>
    <w:rsid w:val="001978B8"/>
    <w:rsid w:val="0019791F"/>
    <w:rsid w:val="001A0E46"/>
    <w:rsid w:val="001A63E5"/>
    <w:rsid w:val="001C19E3"/>
    <w:rsid w:val="001D109C"/>
    <w:rsid w:val="001E5AF2"/>
    <w:rsid w:val="001F0162"/>
    <w:rsid w:val="001F199D"/>
    <w:rsid w:val="001F4060"/>
    <w:rsid w:val="001F5354"/>
    <w:rsid w:val="001F5411"/>
    <w:rsid w:val="001F618B"/>
    <w:rsid w:val="0020409E"/>
    <w:rsid w:val="00207965"/>
    <w:rsid w:val="00207EB7"/>
    <w:rsid w:val="0021375D"/>
    <w:rsid w:val="00214EB7"/>
    <w:rsid w:val="002179EE"/>
    <w:rsid w:val="00230B03"/>
    <w:rsid w:val="00236EFA"/>
    <w:rsid w:val="00236F0F"/>
    <w:rsid w:val="00237DC1"/>
    <w:rsid w:val="002402A6"/>
    <w:rsid w:val="0024076D"/>
    <w:rsid w:val="002420C6"/>
    <w:rsid w:val="002505CE"/>
    <w:rsid w:val="00256435"/>
    <w:rsid w:val="00260A0C"/>
    <w:rsid w:val="002732BD"/>
    <w:rsid w:val="00277A79"/>
    <w:rsid w:val="00277A98"/>
    <w:rsid w:val="00280E0B"/>
    <w:rsid w:val="002A3034"/>
    <w:rsid w:val="002A386D"/>
    <w:rsid w:val="002B004F"/>
    <w:rsid w:val="002B1961"/>
    <w:rsid w:val="002B7282"/>
    <w:rsid w:val="002C08CD"/>
    <w:rsid w:val="002C4277"/>
    <w:rsid w:val="002C4577"/>
    <w:rsid w:val="002C5169"/>
    <w:rsid w:val="002C7783"/>
    <w:rsid w:val="002D22BC"/>
    <w:rsid w:val="002D4AFA"/>
    <w:rsid w:val="002D68D3"/>
    <w:rsid w:val="002E3212"/>
    <w:rsid w:val="002E5767"/>
    <w:rsid w:val="002F49C5"/>
    <w:rsid w:val="00300150"/>
    <w:rsid w:val="00300D1D"/>
    <w:rsid w:val="003043FD"/>
    <w:rsid w:val="0031172C"/>
    <w:rsid w:val="00313DCE"/>
    <w:rsid w:val="003152EE"/>
    <w:rsid w:val="00316E07"/>
    <w:rsid w:val="00330590"/>
    <w:rsid w:val="003311E5"/>
    <w:rsid w:val="0034261E"/>
    <w:rsid w:val="00354994"/>
    <w:rsid w:val="00360ADE"/>
    <w:rsid w:val="00362A82"/>
    <w:rsid w:val="00365613"/>
    <w:rsid w:val="00366738"/>
    <w:rsid w:val="0037164A"/>
    <w:rsid w:val="00377992"/>
    <w:rsid w:val="00382D53"/>
    <w:rsid w:val="00397842"/>
    <w:rsid w:val="00397A2D"/>
    <w:rsid w:val="003A4C6A"/>
    <w:rsid w:val="003B1CFD"/>
    <w:rsid w:val="003B46A9"/>
    <w:rsid w:val="003C7231"/>
    <w:rsid w:val="003D08F5"/>
    <w:rsid w:val="003D3942"/>
    <w:rsid w:val="003D61AA"/>
    <w:rsid w:val="003D6BEC"/>
    <w:rsid w:val="003E1941"/>
    <w:rsid w:val="003E388F"/>
    <w:rsid w:val="003E4D30"/>
    <w:rsid w:val="003E5CAC"/>
    <w:rsid w:val="003F6F0E"/>
    <w:rsid w:val="00401A10"/>
    <w:rsid w:val="00403864"/>
    <w:rsid w:val="00405BE7"/>
    <w:rsid w:val="00412A46"/>
    <w:rsid w:val="00414F2B"/>
    <w:rsid w:val="00427E1F"/>
    <w:rsid w:val="00436F2B"/>
    <w:rsid w:val="0044042F"/>
    <w:rsid w:val="004414CD"/>
    <w:rsid w:val="00442274"/>
    <w:rsid w:val="00447378"/>
    <w:rsid w:val="00452066"/>
    <w:rsid w:val="00456E73"/>
    <w:rsid w:val="004637BA"/>
    <w:rsid w:val="00463CD5"/>
    <w:rsid w:val="0048093A"/>
    <w:rsid w:val="00482995"/>
    <w:rsid w:val="00483AF4"/>
    <w:rsid w:val="00487918"/>
    <w:rsid w:val="00497CDE"/>
    <w:rsid w:val="004A18D4"/>
    <w:rsid w:val="004B0208"/>
    <w:rsid w:val="004B1106"/>
    <w:rsid w:val="004B22A3"/>
    <w:rsid w:val="004C5A2A"/>
    <w:rsid w:val="004D05A5"/>
    <w:rsid w:val="004D138E"/>
    <w:rsid w:val="004D4AB1"/>
    <w:rsid w:val="004E7D26"/>
    <w:rsid w:val="004E7D5A"/>
    <w:rsid w:val="004F0DD5"/>
    <w:rsid w:val="004F4DE1"/>
    <w:rsid w:val="005045AE"/>
    <w:rsid w:val="00505314"/>
    <w:rsid w:val="00510F6E"/>
    <w:rsid w:val="005227C1"/>
    <w:rsid w:val="0052406A"/>
    <w:rsid w:val="00545D63"/>
    <w:rsid w:val="005535C9"/>
    <w:rsid w:val="00554BA9"/>
    <w:rsid w:val="00570BA7"/>
    <w:rsid w:val="005727A9"/>
    <w:rsid w:val="00575542"/>
    <w:rsid w:val="0058606C"/>
    <w:rsid w:val="005A0B3C"/>
    <w:rsid w:val="005A2013"/>
    <w:rsid w:val="005A278B"/>
    <w:rsid w:val="005A5A93"/>
    <w:rsid w:val="005B10F7"/>
    <w:rsid w:val="005B72CC"/>
    <w:rsid w:val="005C272C"/>
    <w:rsid w:val="005C4BFB"/>
    <w:rsid w:val="005C59CE"/>
    <w:rsid w:val="005D44B6"/>
    <w:rsid w:val="005D5288"/>
    <w:rsid w:val="005E0212"/>
    <w:rsid w:val="005E675E"/>
    <w:rsid w:val="005E7747"/>
    <w:rsid w:val="0060353A"/>
    <w:rsid w:val="00603961"/>
    <w:rsid w:val="00606AE4"/>
    <w:rsid w:val="00614CA3"/>
    <w:rsid w:val="00614D48"/>
    <w:rsid w:val="0064357E"/>
    <w:rsid w:val="00656A5C"/>
    <w:rsid w:val="00663DB1"/>
    <w:rsid w:val="006707F0"/>
    <w:rsid w:val="006710F5"/>
    <w:rsid w:val="00672C9A"/>
    <w:rsid w:val="006741EB"/>
    <w:rsid w:val="0068368A"/>
    <w:rsid w:val="00684040"/>
    <w:rsid w:val="00684CEA"/>
    <w:rsid w:val="0069261C"/>
    <w:rsid w:val="00695CD2"/>
    <w:rsid w:val="00696218"/>
    <w:rsid w:val="00697B01"/>
    <w:rsid w:val="006A0B64"/>
    <w:rsid w:val="006B01AB"/>
    <w:rsid w:val="006B0C0B"/>
    <w:rsid w:val="006B1057"/>
    <w:rsid w:val="006B1121"/>
    <w:rsid w:val="006B5642"/>
    <w:rsid w:val="006C10D8"/>
    <w:rsid w:val="006C56E3"/>
    <w:rsid w:val="006C7897"/>
    <w:rsid w:val="006E320D"/>
    <w:rsid w:val="006E38AC"/>
    <w:rsid w:val="006E3AD1"/>
    <w:rsid w:val="006F1319"/>
    <w:rsid w:val="006F2884"/>
    <w:rsid w:val="006F7663"/>
    <w:rsid w:val="00703E36"/>
    <w:rsid w:val="00704A52"/>
    <w:rsid w:val="0070622F"/>
    <w:rsid w:val="00706B2F"/>
    <w:rsid w:val="00721530"/>
    <w:rsid w:val="00726A7E"/>
    <w:rsid w:val="00727BD8"/>
    <w:rsid w:val="00730459"/>
    <w:rsid w:val="007353CC"/>
    <w:rsid w:val="00744472"/>
    <w:rsid w:val="00745EEB"/>
    <w:rsid w:val="007544EE"/>
    <w:rsid w:val="0076107D"/>
    <w:rsid w:val="007614DD"/>
    <w:rsid w:val="0076716F"/>
    <w:rsid w:val="00770F85"/>
    <w:rsid w:val="00771537"/>
    <w:rsid w:val="00776A79"/>
    <w:rsid w:val="00777B71"/>
    <w:rsid w:val="007845D3"/>
    <w:rsid w:val="007857D7"/>
    <w:rsid w:val="007903BC"/>
    <w:rsid w:val="00792356"/>
    <w:rsid w:val="00793136"/>
    <w:rsid w:val="007A023D"/>
    <w:rsid w:val="007A136A"/>
    <w:rsid w:val="007B2FE0"/>
    <w:rsid w:val="007C052B"/>
    <w:rsid w:val="007C3717"/>
    <w:rsid w:val="007C4B1F"/>
    <w:rsid w:val="007C74DF"/>
    <w:rsid w:val="007D4B33"/>
    <w:rsid w:val="007E1CE5"/>
    <w:rsid w:val="007E3812"/>
    <w:rsid w:val="007E50CC"/>
    <w:rsid w:val="007E5826"/>
    <w:rsid w:val="007F422B"/>
    <w:rsid w:val="00815763"/>
    <w:rsid w:val="0081755C"/>
    <w:rsid w:val="00824ACE"/>
    <w:rsid w:val="00825139"/>
    <w:rsid w:val="008266B1"/>
    <w:rsid w:val="00827D4B"/>
    <w:rsid w:val="00830B44"/>
    <w:rsid w:val="0083732E"/>
    <w:rsid w:val="00844F6C"/>
    <w:rsid w:val="00855356"/>
    <w:rsid w:val="00865800"/>
    <w:rsid w:val="00880B92"/>
    <w:rsid w:val="008863DE"/>
    <w:rsid w:val="00897913"/>
    <w:rsid w:val="008B18AE"/>
    <w:rsid w:val="008B1BDD"/>
    <w:rsid w:val="008B38DD"/>
    <w:rsid w:val="008B731C"/>
    <w:rsid w:val="008B779D"/>
    <w:rsid w:val="008C2119"/>
    <w:rsid w:val="008C2607"/>
    <w:rsid w:val="008D330C"/>
    <w:rsid w:val="008D4922"/>
    <w:rsid w:val="008E1650"/>
    <w:rsid w:val="008E2919"/>
    <w:rsid w:val="008E3849"/>
    <w:rsid w:val="008E7165"/>
    <w:rsid w:val="009005EA"/>
    <w:rsid w:val="009031F3"/>
    <w:rsid w:val="009039C9"/>
    <w:rsid w:val="00911348"/>
    <w:rsid w:val="0092160C"/>
    <w:rsid w:val="00921B77"/>
    <w:rsid w:val="00922430"/>
    <w:rsid w:val="0093028D"/>
    <w:rsid w:val="009367E0"/>
    <w:rsid w:val="0094367E"/>
    <w:rsid w:val="0094518F"/>
    <w:rsid w:val="00952E18"/>
    <w:rsid w:val="00962221"/>
    <w:rsid w:val="009624EE"/>
    <w:rsid w:val="00965359"/>
    <w:rsid w:val="00971AFC"/>
    <w:rsid w:val="00972068"/>
    <w:rsid w:val="009728AA"/>
    <w:rsid w:val="0097503C"/>
    <w:rsid w:val="0097539D"/>
    <w:rsid w:val="0098031C"/>
    <w:rsid w:val="00987C6A"/>
    <w:rsid w:val="0099272F"/>
    <w:rsid w:val="00992A02"/>
    <w:rsid w:val="009A2961"/>
    <w:rsid w:val="009A3389"/>
    <w:rsid w:val="009A3FA8"/>
    <w:rsid w:val="009B0A4A"/>
    <w:rsid w:val="009B1D4C"/>
    <w:rsid w:val="009B7089"/>
    <w:rsid w:val="009C4614"/>
    <w:rsid w:val="009D1B62"/>
    <w:rsid w:val="009D22F7"/>
    <w:rsid w:val="009D373C"/>
    <w:rsid w:val="009D3F56"/>
    <w:rsid w:val="009E031A"/>
    <w:rsid w:val="009E3387"/>
    <w:rsid w:val="009E7758"/>
    <w:rsid w:val="009F1207"/>
    <w:rsid w:val="009F6FC9"/>
    <w:rsid w:val="00A016DF"/>
    <w:rsid w:val="00A04AAE"/>
    <w:rsid w:val="00A1250B"/>
    <w:rsid w:val="00A20E33"/>
    <w:rsid w:val="00A27C33"/>
    <w:rsid w:val="00A27E67"/>
    <w:rsid w:val="00A373A3"/>
    <w:rsid w:val="00A53EB4"/>
    <w:rsid w:val="00A558D2"/>
    <w:rsid w:val="00A60E1F"/>
    <w:rsid w:val="00A6132E"/>
    <w:rsid w:val="00A63B40"/>
    <w:rsid w:val="00A678B4"/>
    <w:rsid w:val="00A679E0"/>
    <w:rsid w:val="00A736E0"/>
    <w:rsid w:val="00A774F0"/>
    <w:rsid w:val="00A779A7"/>
    <w:rsid w:val="00A77D60"/>
    <w:rsid w:val="00A90785"/>
    <w:rsid w:val="00A9350F"/>
    <w:rsid w:val="00AB321A"/>
    <w:rsid w:val="00AB497B"/>
    <w:rsid w:val="00AB5A21"/>
    <w:rsid w:val="00AB79AD"/>
    <w:rsid w:val="00AC37B9"/>
    <w:rsid w:val="00AD081E"/>
    <w:rsid w:val="00AD2ED2"/>
    <w:rsid w:val="00AD46E3"/>
    <w:rsid w:val="00AD785A"/>
    <w:rsid w:val="00AE14C1"/>
    <w:rsid w:val="00AE4311"/>
    <w:rsid w:val="00AF0E3B"/>
    <w:rsid w:val="00AF4F3D"/>
    <w:rsid w:val="00B0519B"/>
    <w:rsid w:val="00B056D1"/>
    <w:rsid w:val="00B12280"/>
    <w:rsid w:val="00B133F4"/>
    <w:rsid w:val="00B15AFF"/>
    <w:rsid w:val="00B17E8B"/>
    <w:rsid w:val="00B2075E"/>
    <w:rsid w:val="00B20DC7"/>
    <w:rsid w:val="00B246AC"/>
    <w:rsid w:val="00B246FB"/>
    <w:rsid w:val="00B24766"/>
    <w:rsid w:val="00B36CB4"/>
    <w:rsid w:val="00B40FC6"/>
    <w:rsid w:val="00B52A69"/>
    <w:rsid w:val="00B61074"/>
    <w:rsid w:val="00B62608"/>
    <w:rsid w:val="00B7422D"/>
    <w:rsid w:val="00B74408"/>
    <w:rsid w:val="00B75603"/>
    <w:rsid w:val="00B76AC8"/>
    <w:rsid w:val="00B813EB"/>
    <w:rsid w:val="00B82C64"/>
    <w:rsid w:val="00B8372B"/>
    <w:rsid w:val="00B842C6"/>
    <w:rsid w:val="00B86787"/>
    <w:rsid w:val="00B906D1"/>
    <w:rsid w:val="00B93991"/>
    <w:rsid w:val="00B95027"/>
    <w:rsid w:val="00BA6B4B"/>
    <w:rsid w:val="00BB050D"/>
    <w:rsid w:val="00BB6502"/>
    <w:rsid w:val="00BC0660"/>
    <w:rsid w:val="00BC1457"/>
    <w:rsid w:val="00BC5679"/>
    <w:rsid w:val="00BC7DFA"/>
    <w:rsid w:val="00BD37CE"/>
    <w:rsid w:val="00BE16F9"/>
    <w:rsid w:val="00BE2C47"/>
    <w:rsid w:val="00C01175"/>
    <w:rsid w:val="00C03183"/>
    <w:rsid w:val="00C04801"/>
    <w:rsid w:val="00C168BA"/>
    <w:rsid w:val="00C16CA0"/>
    <w:rsid w:val="00C20D7B"/>
    <w:rsid w:val="00C26A0E"/>
    <w:rsid w:val="00C3081A"/>
    <w:rsid w:val="00C320BE"/>
    <w:rsid w:val="00C348AB"/>
    <w:rsid w:val="00C42223"/>
    <w:rsid w:val="00C50935"/>
    <w:rsid w:val="00C50AE7"/>
    <w:rsid w:val="00C51289"/>
    <w:rsid w:val="00C51A89"/>
    <w:rsid w:val="00C57434"/>
    <w:rsid w:val="00C77387"/>
    <w:rsid w:val="00C81E58"/>
    <w:rsid w:val="00C83A81"/>
    <w:rsid w:val="00C90DC8"/>
    <w:rsid w:val="00C93CFB"/>
    <w:rsid w:val="00CA34CD"/>
    <w:rsid w:val="00CB2486"/>
    <w:rsid w:val="00CB5D58"/>
    <w:rsid w:val="00CB6C71"/>
    <w:rsid w:val="00CC2D70"/>
    <w:rsid w:val="00CD0D08"/>
    <w:rsid w:val="00CE1E45"/>
    <w:rsid w:val="00CF0573"/>
    <w:rsid w:val="00CF098B"/>
    <w:rsid w:val="00CF2040"/>
    <w:rsid w:val="00D002CF"/>
    <w:rsid w:val="00D00C18"/>
    <w:rsid w:val="00D07FAF"/>
    <w:rsid w:val="00D20C0D"/>
    <w:rsid w:val="00D4040D"/>
    <w:rsid w:val="00D40789"/>
    <w:rsid w:val="00D4197C"/>
    <w:rsid w:val="00D51BDB"/>
    <w:rsid w:val="00D53A6B"/>
    <w:rsid w:val="00D60299"/>
    <w:rsid w:val="00D631B3"/>
    <w:rsid w:val="00D66460"/>
    <w:rsid w:val="00D67659"/>
    <w:rsid w:val="00D730F8"/>
    <w:rsid w:val="00D746FB"/>
    <w:rsid w:val="00D81BAC"/>
    <w:rsid w:val="00D849C4"/>
    <w:rsid w:val="00D852C8"/>
    <w:rsid w:val="00D90220"/>
    <w:rsid w:val="00D930C0"/>
    <w:rsid w:val="00D96B86"/>
    <w:rsid w:val="00DA2926"/>
    <w:rsid w:val="00DA3897"/>
    <w:rsid w:val="00DA75B3"/>
    <w:rsid w:val="00DB39E8"/>
    <w:rsid w:val="00DB68F1"/>
    <w:rsid w:val="00DB6A4D"/>
    <w:rsid w:val="00DC338A"/>
    <w:rsid w:val="00DD2A1B"/>
    <w:rsid w:val="00DD5CDC"/>
    <w:rsid w:val="00DD7638"/>
    <w:rsid w:val="00DE51F1"/>
    <w:rsid w:val="00DF2063"/>
    <w:rsid w:val="00DF6764"/>
    <w:rsid w:val="00DF685F"/>
    <w:rsid w:val="00E01913"/>
    <w:rsid w:val="00E03358"/>
    <w:rsid w:val="00E03EDA"/>
    <w:rsid w:val="00E16DF7"/>
    <w:rsid w:val="00E23E2C"/>
    <w:rsid w:val="00E32C37"/>
    <w:rsid w:val="00E33F2D"/>
    <w:rsid w:val="00E37B1F"/>
    <w:rsid w:val="00E40D65"/>
    <w:rsid w:val="00E43EE6"/>
    <w:rsid w:val="00E45630"/>
    <w:rsid w:val="00E51DCF"/>
    <w:rsid w:val="00E5394D"/>
    <w:rsid w:val="00E57711"/>
    <w:rsid w:val="00E578D1"/>
    <w:rsid w:val="00E669F4"/>
    <w:rsid w:val="00E732B5"/>
    <w:rsid w:val="00E770FD"/>
    <w:rsid w:val="00E91D60"/>
    <w:rsid w:val="00E92154"/>
    <w:rsid w:val="00EB197A"/>
    <w:rsid w:val="00EC1B1B"/>
    <w:rsid w:val="00EC1F2A"/>
    <w:rsid w:val="00EC4F64"/>
    <w:rsid w:val="00EC5F3B"/>
    <w:rsid w:val="00EC7EE2"/>
    <w:rsid w:val="00ED0B98"/>
    <w:rsid w:val="00ED1A11"/>
    <w:rsid w:val="00ED2FEF"/>
    <w:rsid w:val="00ED322F"/>
    <w:rsid w:val="00ED341A"/>
    <w:rsid w:val="00EE10FB"/>
    <w:rsid w:val="00EE4A90"/>
    <w:rsid w:val="00EF1D7F"/>
    <w:rsid w:val="00EF2A7E"/>
    <w:rsid w:val="00EF3134"/>
    <w:rsid w:val="00EF4BC1"/>
    <w:rsid w:val="00F000F9"/>
    <w:rsid w:val="00F037F8"/>
    <w:rsid w:val="00F1195B"/>
    <w:rsid w:val="00F16EDB"/>
    <w:rsid w:val="00F20C89"/>
    <w:rsid w:val="00F20CAF"/>
    <w:rsid w:val="00F2381A"/>
    <w:rsid w:val="00F24ACF"/>
    <w:rsid w:val="00F26E34"/>
    <w:rsid w:val="00F27A3A"/>
    <w:rsid w:val="00F3243E"/>
    <w:rsid w:val="00F340F2"/>
    <w:rsid w:val="00F40655"/>
    <w:rsid w:val="00F4568D"/>
    <w:rsid w:val="00F50407"/>
    <w:rsid w:val="00F52C5A"/>
    <w:rsid w:val="00F558B3"/>
    <w:rsid w:val="00F62DF1"/>
    <w:rsid w:val="00F71AC8"/>
    <w:rsid w:val="00F722BA"/>
    <w:rsid w:val="00F73140"/>
    <w:rsid w:val="00F76083"/>
    <w:rsid w:val="00F8249C"/>
    <w:rsid w:val="00F8728F"/>
    <w:rsid w:val="00F9135A"/>
    <w:rsid w:val="00F937ED"/>
    <w:rsid w:val="00F953CC"/>
    <w:rsid w:val="00F95DB4"/>
    <w:rsid w:val="00FA546E"/>
    <w:rsid w:val="00FB48EE"/>
    <w:rsid w:val="00FB58ED"/>
    <w:rsid w:val="00FB5943"/>
    <w:rsid w:val="00FC5D1C"/>
    <w:rsid w:val="00FC6C88"/>
    <w:rsid w:val="00FD07AE"/>
    <w:rsid w:val="00FD2A83"/>
    <w:rsid w:val="00FE4593"/>
    <w:rsid w:val="00FE50AA"/>
    <w:rsid w:val="00FE5CB4"/>
    <w:rsid w:val="00FF51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87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B68F1"/>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DB68F1"/>
    <w:pPr>
      <w:jc w:val="center"/>
    </w:pPr>
    <w:rPr>
      <w:sz w:val="28"/>
      <w:szCs w:val="20"/>
    </w:rPr>
  </w:style>
  <w:style w:type="character" w:customStyle="1" w:styleId="NosaukumsRakstz">
    <w:name w:val="Nosaukums Rakstz."/>
    <w:basedOn w:val="Noklusjumarindkopasfonts"/>
    <w:link w:val="Nosaukums"/>
    <w:rsid w:val="00DB68F1"/>
    <w:rPr>
      <w:rFonts w:ascii="Times New Roman" w:eastAsia="Times New Roman" w:hAnsi="Times New Roman" w:cs="Times New Roman"/>
      <w:sz w:val="28"/>
      <w:szCs w:val="20"/>
    </w:rPr>
  </w:style>
  <w:style w:type="paragraph" w:styleId="Pamatteksts">
    <w:name w:val="Body Text"/>
    <w:basedOn w:val="Parasts"/>
    <w:link w:val="PamattekstsRakstz"/>
    <w:rsid w:val="00DB68F1"/>
    <w:rPr>
      <w:sz w:val="28"/>
    </w:rPr>
  </w:style>
  <w:style w:type="character" w:customStyle="1" w:styleId="PamattekstsRakstz">
    <w:name w:val="Pamatteksts Rakstz."/>
    <w:basedOn w:val="Noklusjumarindkopasfonts"/>
    <w:link w:val="Pamatteksts"/>
    <w:rsid w:val="00DB68F1"/>
    <w:rPr>
      <w:rFonts w:ascii="Times New Roman" w:eastAsia="Times New Roman" w:hAnsi="Times New Roman" w:cs="Times New Roman"/>
      <w:sz w:val="28"/>
      <w:szCs w:val="24"/>
    </w:rPr>
  </w:style>
  <w:style w:type="paragraph" w:styleId="Galvene">
    <w:name w:val="header"/>
    <w:basedOn w:val="Parasts"/>
    <w:link w:val="GalveneRakstz"/>
    <w:rsid w:val="00DB68F1"/>
    <w:pPr>
      <w:tabs>
        <w:tab w:val="center" w:pos="4153"/>
        <w:tab w:val="right" w:pos="8306"/>
      </w:tabs>
    </w:pPr>
  </w:style>
  <w:style w:type="character" w:customStyle="1" w:styleId="GalveneRakstz">
    <w:name w:val="Galvene Rakstz."/>
    <w:basedOn w:val="Noklusjumarindkopasfonts"/>
    <w:link w:val="Galvene"/>
    <w:rsid w:val="00DB68F1"/>
    <w:rPr>
      <w:rFonts w:ascii="Times New Roman" w:eastAsia="Times New Roman" w:hAnsi="Times New Roman" w:cs="Times New Roman"/>
      <w:sz w:val="24"/>
      <w:szCs w:val="24"/>
    </w:rPr>
  </w:style>
  <w:style w:type="paragraph" w:styleId="Kjene">
    <w:name w:val="footer"/>
    <w:basedOn w:val="Parasts"/>
    <w:link w:val="KjeneRakstz"/>
    <w:rsid w:val="00DB68F1"/>
    <w:pPr>
      <w:tabs>
        <w:tab w:val="center" w:pos="4153"/>
        <w:tab w:val="right" w:pos="8306"/>
      </w:tabs>
    </w:pPr>
  </w:style>
  <w:style w:type="character" w:customStyle="1" w:styleId="KjeneRakstz">
    <w:name w:val="Kājene Rakstz."/>
    <w:basedOn w:val="Noklusjumarindkopasfonts"/>
    <w:link w:val="Kjene"/>
    <w:rsid w:val="00DB68F1"/>
    <w:rPr>
      <w:rFonts w:ascii="Times New Roman" w:eastAsia="Times New Roman" w:hAnsi="Times New Roman" w:cs="Times New Roman"/>
      <w:sz w:val="24"/>
      <w:szCs w:val="24"/>
    </w:rPr>
  </w:style>
  <w:style w:type="character" w:styleId="Lappusesnumurs">
    <w:name w:val="page number"/>
    <w:basedOn w:val="Noklusjumarindkopasfonts"/>
    <w:rsid w:val="00DB68F1"/>
  </w:style>
  <w:style w:type="paragraph" w:customStyle="1" w:styleId="naiskr">
    <w:name w:val="naiskr"/>
    <w:basedOn w:val="Parasts"/>
    <w:uiPriority w:val="99"/>
    <w:rsid w:val="008E2919"/>
    <w:pPr>
      <w:spacing w:before="100" w:beforeAutospacing="1" w:after="100" w:afterAutospacing="1"/>
    </w:pPr>
    <w:rPr>
      <w:lang w:eastAsia="lv-LV"/>
    </w:rPr>
  </w:style>
  <w:style w:type="character" w:styleId="Hipersaite">
    <w:name w:val="Hyperlink"/>
    <w:uiPriority w:val="99"/>
    <w:unhideWhenUsed/>
    <w:rsid w:val="00B12280"/>
    <w:rPr>
      <w:color w:val="0000FF"/>
      <w:u w:val="single"/>
    </w:rPr>
  </w:style>
  <w:style w:type="paragraph" w:styleId="Balonteksts">
    <w:name w:val="Balloon Text"/>
    <w:basedOn w:val="Parasts"/>
    <w:link w:val="BalontekstsRakstz"/>
    <w:uiPriority w:val="99"/>
    <w:semiHidden/>
    <w:unhideWhenUsed/>
    <w:rsid w:val="006C56E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C56E3"/>
    <w:rPr>
      <w:rFonts w:ascii="Tahoma" w:eastAsia="Times New Roman" w:hAnsi="Tahoma" w:cs="Tahoma"/>
      <w:sz w:val="16"/>
      <w:szCs w:val="16"/>
    </w:rPr>
  </w:style>
  <w:style w:type="paragraph" w:customStyle="1" w:styleId="naisf">
    <w:name w:val="naisf"/>
    <w:basedOn w:val="Parasts"/>
    <w:rsid w:val="0015646D"/>
    <w:pPr>
      <w:spacing w:before="75" w:after="75"/>
      <w:ind w:firstLine="375"/>
      <w:jc w:val="both"/>
    </w:pPr>
    <w:rPr>
      <w:lang w:eastAsia="lv-LV"/>
    </w:rPr>
  </w:style>
  <w:style w:type="paragraph" w:styleId="Sarakstarindkopa">
    <w:name w:val="List Paragraph"/>
    <w:basedOn w:val="Parasts"/>
    <w:link w:val="SarakstarindkopaRakstz"/>
    <w:uiPriority w:val="34"/>
    <w:qFormat/>
    <w:rsid w:val="00A27C33"/>
    <w:pPr>
      <w:ind w:left="720"/>
      <w:contextualSpacing/>
    </w:pPr>
  </w:style>
  <w:style w:type="paragraph" w:customStyle="1" w:styleId="Titreobjet">
    <w:name w:val="Titre objet"/>
    <w:basedOn w:val="Parasts"/>
    <w:next w:val="Parasts"/>
    <w:rsid w:val="001A0E46"/>
    <w:pPr>
      <w:suppressAutoHyphens/>
      <w:autoSpaceDN w:val="0"/>
      <w:spacing w:before="360" w:after="360"/>
      <w:jc w:val="center"/>
      <w:textAlignment w:val="baseline"/>
    </w:pPr>
    <w:rPr>
      <w:b/>
    </w:rPr>
  </w:style>
  <w:style w:type="character" w:styleId="Komentraatsauce">
    <w:name w:val="annotation reference"/>
    <w:basedOn w:val="Noklusjumarindkopasfonts"/>
    <w:uiPriority w:val="99"/>
    <w:semiHidden/>
    <w:unhideWhenUsed/>
    <w:rsid w:val="00F558B3"/>
    <w:rPr>
      <w:sz w:val="16"/>
      <w:szCs w:val="16"/>
    </w:rPr>
  </w:style>
  <w:style w:type="paragraph" w:styleId="Komentrateksts">
    <w:name w:val="annotation text"/>
    <w:basedOn w:val="Parasts"/>
    <w:link w:val="KomentratekstsRakstz"/>
    <w:uiPriority w:val="99"/>
    <w:semiHidden/>
    <w:unhideWhenUsed/>
    <w:rsid w:val="00F558B3"/>
    <w:rPr>
      <w:sz w:val="20"/>
      <w:szCs w:val="20"/>
    </w:rPr>
  </w:style>
  <w:style w:type="character" w:customStyle="1" w:styleId="KomentratekstsRakstz">
    <w:name w:val="Komentāra teksts Rakstz."/>
    <w:basedOn w:val="Noklusjumarindkopasfonts"/>
    <w:link w:val="Komentrateksts"/>
    <w:uiPriority w:val="99"/>
    <w:semiHidden/>
    <w:rsid w:val="00F558B3"/>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F558B3"/>
    <w:rPr>
      <w:b/>
      <w:bCs/>
    </w:rPr>
  </w:style>
  <w:style w:type="character" w:customStyle="1" w:styleId="KomentratmaRakstz">
    <w:name w:val="Komentāra tēma Rakstz."/>
    <w:basedOn w:val="KomentratekstsRakstz"/>
    <w:link w:val="Komentratma"/>
    <w:uiPriority w:val="99"/>
    <w:semiHidden/>
    <w:rsid w:val="00F558B3"/>
    <w:rPr>
      <w:rFonts w:ascii="Times New Roman" w:eastAsia="Times New Roman" w:hAnsi="Times New Roman" w:cs="Times New Roman"/>
      <w:b/>
      <w:bCs/>
      <w:sz w:val="20"/>
      <w:szCs w:val="20"/>
    </w:rPr>
  </w:style>
  <w:style w:type="character" w:customStyle="1" w:styleId="SarakstarindkopaRakstz">
    <w:name w:val="Saraksta rindkopa Rakstz."/>
    <w:link w:val="Sarakstarindkopa"/>
    <w:uiPriority w:val="34"/>
    <w:locked/>
    <w:rsid w:val="00E92154"/>
    <w:rPr>
      <w:rFonts w:ascii="Times New Roman" w:eastAsia="Times New Roman" w:hAnsi="Times New Roman" w:cs="Times New Roman"/>
      <w:sz w:val="24"/>
      <w:szCs w:val="24"/>
    </w:rPr>
  </w:style>
  <w:style w:type="paragraph" w:styleId="Prskatjums">
    <w:name w:val="Revision"/>
    <w:hidden/>
    <w:uiPriority w:val="99"/>
    <w:semiHidden/>
    <w:rsid w:val="008D330C"/>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B68F1"/>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DB68F1"/>
    <w:pPr>
      <w:jc w:val="center"/>
    </w:pPr>
    <w:rPr>
      <w:sz w:val="28"/>
      <w:szCs w:val="20"/>
    </w:rPr>
  </w:style>
  <w:style w:type="character" w:customStyle="1" w:styleId="NosaukumsRakstz">
    <w:name w:val="Nosaukums Rakstz."/>
    <w:basedOn w:val="Noklusjumarindkopasfonts"/>
    <w:link w:val="Nosaukums"/>
    <w:rsid w:val="00DB68F1"/>
    <w:rPr>
      <w:rFonts w:ascii="Times New Roman" w:eastAsia="Times New Roman" w:hAnsi="Times New Roman" w:cs="Times New Roman"/>
      <w:sz w:val="28"/>
      <w:szCs w:val="20"/>
    </w:rPr>
  </w:style>
  <w:style w:type="paragraph" w:styleId="Pamatteksts">
    <w:name w:val="Body Text"/>
    <w:basedOn w:val="Parasts"/>
    <w:link w:val="PamattekstsRakstz"/>
    <w:rsid w:val="00DB68F1"/>
    <w:rPr>
      <w:sz w:val="28"/>
    </w:rPr>
  </w:style>
  <w:style w:type="character" w:customStyle="1" w:styleId="PamattekstsRakstz">
    <w:name w:val="Pamatteksts Rakstz."/>
    <w:basedOn w:val="Noklusjumarindkopasfonts"/>
    <w:link w:val="Pamatteksts"/>
    <w:rsid w:val="00DB68F1"/>
    <w:rPr>
      <w:rFonts w:ascii="Times New Roman" w:eastAsia="Times New Roman" w:hAnsi="Times New Roman" w:cs="Times New Roman"/>
      <w:sz w:val="28"/>
      <w:szCs w:val="24"/>
    </w:rPr>
  </w:style>
  <w:style w:type="paragraph" w:styleId="Galvene">
    <w:name w:val="header"/>
    <w:basedOn w:val="Parasts"/>
    <w:link w:val="GalveneRakstz"/>
    <w:rsid w:val="00DB68F1"/>
    <w:pPr>
      <w:tabs>
        <w:tab w:val="center" w:pos="4153"/>
        <w:tab w:val="right" w:pos="8306"/>
      </w:tabs>
    </w:pPr>
  </w:style>
  <w:style w:type="character" w:customStyle="1" w:styleId="GalveneRakstz">
    <w:name w:val="Galvene Rakstz."/>
    <w:basedOn w:val="Noklusjumarindkopasfonts"/>
    <w:link w:val="Galvene"/>
    <w:rsid w:val="00DB68F1"/>
    <w:rPr>
      <w:rFonts w:ascii="Times New Roman" w:eastAsia="Times New Roman" w:hAnsi="Times New Roman" w:cs="Times New Roman"/>
      <w:sz w:val="24"/>
      <w:szCs w:val="24"/>
    </w:rPr>
  </w:style>
  <w:style w:type="paragraph" w:styleId="Kjene">
    <w:name w:val="footer"/>
    <w:basedOn w:val="Parasts"/>
    <w:link w:val="KjeneRakstz"/>
    <w:rsid w:val="00DB68F1"/>
    <w:pPr>
      <w:tabs>
        <w:tab w:val="center" w:pos="4153"/>
        <w:tab w:val="right" w:pos="8306"/>
      </w:tabs>
    </w:pPr>
  </w:style>
  <w:style w:type="character" w:customStyle="1" w:styleId="KjeneRakstz">
    <w:name w:val="Kājene Rakstz."/>
    <w:basedOn w:val="Noklusjumarindkopasfonts"/>
    <w:link w:val="Kjene"/>
    <w:rsid w:val="00DB68F1"/>
    <w:rPr>
      <w:rFonts w:ascii="Times New Roman" w:eastAsia="Times New Roman" w:hAnsi="Times New Roman" w:cs="Times New Roman"/>
      <w:sz w:val="24"/>
      <w:szCs w:val="24"/>
    </w:rPr>
  </w:style>
  <w:style w:type="character" w:styleId="Lappusesnumurs">
    <w:name w:val="page number"/>
    <w:basedOn w:val="Noklusjumarindkopasfonts"/>
    <w:rsid w:val="00DB68F1"/>
  </w:style>
  <w:style w:type="paragraph" w:customStyle="1" w:styleId="naiskr">
    <w:name w:val="naiskr"/>
    <w:basedOn w:val="Parasts"/>
    <w:uiPriority w:val="99"/>
    <w:rsid w:val="008E2919"/>
    <w:pPr>
      <w:spacing w:before="100" w:beforeAutospacing="1" w:after="100" w:afterAutospacing="1"/>
    </w:pPr>
    <w:rPr>
      <w:lang w:eastAsia="lv-LV"/>
    </w:rPr>
  </w:style>
  <w:style w:type="character" w:styleId="Hipersaite">
    <w:name w:val="Hyperlink"/>
    <w:uiPriority w:val="99"/>
    <w:unhideWhenUsed/>
    <w:rsid w:val="00B12280"/>
    <w:rPr>
      <w:color w:val="0000FF"/>
      <w:u w:val="single"/>
    </w:rPr>
  </w:style>
  <w:style w:type="paragraph" w:styleId="Balonteksts">
    <w:name w:val="Balloon Text"/>
    <w:basedOn w:val="Parasts"/>
    <w:link w:val="BalontekstsRakstz"/>
    <w:uiPriority w:val="99"/>
    <w:semiHidden/>
    <w:unhideWhenUsed/>
    <w:rsid w:val="006C56E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C56E3"/>
    <w:rPr>
      <w:rFonts w:ascii="Tahoma" w:eastAsia="Times New Roman" w:hAnsi="Tahoma" w:cs="Tahoma"/>
      <w:sz w:val="16"/>
      <w:szCs w:val="16"/>
    </w:rPr>
  </w:style>
  <w:style w:type="paragraph" w:customStyle="1" w:styleId="naisf">
    <w:name w:val="naisf"/>
    <w:basedOn w:val="Parasts"/>
    <w:rsid w:val="0015646D"/>
    <w:pPr>
      <w:spacing w:before="75" w:after="75"/>
      <w:ind w:firstLine="375"/>
      <w:jc w:val="both"/>
    </w:pPr>
    <w:rPr>
      <w:lang w:eastAsia="lv-LV"/>
    </w:rPr>
  </w:style>
  <w:style w:type="paragraph" w:styleId="Sarakstarindkopa">
    <w:name w:val="List Paragraph"/>
    <w:basedOn w:val="Parasts"/>
    <w:link w:val="SarakstarindkopaRakstz"/>
    <w:uiPriority w:val="34"/>
    <w:qFormat/>
    <w:rsid w:val="00A27C33"/>
    <w:pPr>
      <w:ind w:left="720"/>
      <w:contextualSpacing/>
    </w:pPr>
  </w:style>
  <w:style w:type="paragraph" w:customStyle="1" w:styleId="Titreobjet">
    <w:name w:val="Titre objet"/>
    <w:basedOn w:val="Parasts"/>
    <w:next w:val="Parasts"/>
    <w:rsid w:val="001A0E46"/>
    <w:pPr>
      <w:suppressAutoHyphens/>
      <w:autoSpaceDN w:val="0"/>
      <w:spacing w:before="360" w:after="360"/>
      <w:jc w:val="center"/>
      <w:textAlignment w:val="baseline"/>
    </w:pPr>
    <w:rPr>
      <w:b/>
    </w:rPr>
  </w:style>
  <w:style w:type="character" w:styleId="Komentraatsauce">
    <w:name w:val="annotation reference"/>
    <w:basedOn w:val="Noklusjumarindkopasfonts"/>
    <w:uiPriority w:val="99"/>
    <w:semiHidden/>
    <w:unhideWhenUsed/>
    <w:rsid w:val="00F558B3"/>
    <w:rPr>
      <w:sz w:val="16"/>
      <w:szCs w:val="16"/>
    </w:rPr>
  </w:style>
  <w:style w:type="paragraph" w:styleId="Komentrateksts">
    <w:name w:val="annotation text"/>
    <w:basedOn w:val="Parasts"/>
    <w:link w:val="KomentratekstsRakstz"/>
    <w:uiPriority w:val="99"/>
    <w:semiHidden/>
    <w:unhideWhenUsed/>
    <w:rsid w:val="00F558B3"/>
    <w:rPr>
      <w:sz w:val="20"/>
      <w:szCs w:val="20"/>
    </w:rPr>
  </w:style>
  <w:style w:type="character" w:customStyle="1" w:styleId="KomentratekstsRakstz">
    <w:name w:val="Komentāra teksts Rakstz."/>
    <w:basedOn w:val="Noklusjumarindkopasfonts"/>
    <w:link w:val="Komentrateksts"/>
    <w:uiPriority w:val="99"/>
    <w:semiHidden/>
    <w:rsid w:val="00F558B3"/>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F558B3"/>
    <w:rPr>
      <w:b/>
      <w:bCs/>
    </w:rPr>
  </w:style>
  <w:style w:type="character" w:customStyle="1" w:styleId="KomentratmaRakstz">
    <w:name w:val="Komentāra tēma Rakstz."/>
    <w:basedOn w:val="KomentratekstsRakstz"/>
    <w:link w:val="Komentratma"/>
    <w:uiPriority w:val="99"/>
    <w:semiHidden/>
    <w:rsid w:val="00F558B3"/>
    <w:rPr>
      <w:rFonts w:ascii="Times New Roman" w:eastAsia="Times New Roman" w:hAnsi="Times New Roman" w:cs="Times New Roman"/>
      <w:b/>
      <w:bCs/>
      <w:sz w:val="20"/>
      <w:szCs w:val="20"/>
    </w:rPr>
  </w:style>
  <w:style w:type="character" w:customStyle="1" w:styleId="SarakstarindkopaRakstz">
    <w:name w:val="Saraksta rindkopa Rakstz."/>
    <w:link w:val="Sarakstarindkopa"/>
    <w:uiPriority w:val="34"/>
    <w:locked/>
    <w:rsid w:val="00E92154"/>
    <w:rPr>
      <w:rFonts w:ascii="Times New Roman" w:eastAsia="Times New Roman" w:hAnsi="Times New Roman" w:cs="Times New Roman"/>
      <w:sz w:val="24"/>
      <w:szCs w:val="24"/>
    </w:rPr>
  </w:style>
  <w:style w:type="paragraph" w:styleId="Prskatjums">
    <w:name w:val="Revision"/>
    <w:hidden/>
    <w:uiPriority w:val="99"/>
    <w:semiHidden/>
    <w:rsid w:val="008D330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57817">
      <w:bodyDiv w:val="1"/>
      <w:marLeft w:val="0"/>
      <w:marRight w:val="0"/>
      <w:marTop w:val="0"/>
      <w:marBottom w:val="0"/>
      <w:divBdr>
        <w:top w:val="none" w:sz="0" w:space="0" w:color="auto"/>
        <w:left w:val="none" w:sz="0" w:space="0" w:color="auto"/>
        <w:bottom w:val="none" w:sz="0" w:space="0" w:color="auto"/>
        <w:right w:val="none" w:sz="0" w:space="0" w:color="auto"/>
      </w:divBdr>
    </w:div>
    <w:div w:id="841162592">
      <w:bodyDiv w:val="1"/>
      <w:marLeft w:val="0"/>
      <w:marRight w:val="0"/>
      <w:marTop w:val="0"/>
      <w:marBottom w:val="0"/>
      <w:divBdr>
        <w:top w:val="none" w:sz="0" w:space="0" w:color="auto"/>
        <w:left w:val="none" w:sz="0" w:space="0" w:color="auto"/>
        <w:bottom w:val="none" w:sz="0" w:space="0" w:color="auto"/>
        <w:right w:val="none" w:sz="0" w:space="0" w:color="auto"/>
      </w:divBdr>
    </w:div>
    <w:div w:id="200848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ilze.podniece@varam.gov.lv" TargetMode="External"/><Relationship Id="rId14" Type="http://schemas.openxmlformats.org/officeDocument/2006/relationships/header" Target="header3.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4E8AF-99D5-4B58-B71F-CD429B059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198</Words>
  <Characters>1132</Characters>
  <Application>Microsoft Office Word</Application>
  <DocSecurity>0</DocSecurity>
  <Lines>9</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informatīvo ziņojumu par noteiktā daudzuma vienību pārdošanas līguma izpildi</vt:lpstr>
      <vt:lpstr>Par Latvijas informatīvo ziņojumu par 2012. gada 23. – 24.jūlija</vt:lpstr>
    </vt:vector>
  </TitlesOfParts>
  <Company>VARAM</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2020. gada 26. marta protokollēmuma Nr. 18 4.§ „Par emisijas kvotu nodošanas termiņa pagarināšanu Latvijas gaisa kuģa operatoriem Eiropas Savienības emisijas kvotu tirdzniecības sistēmas ietvaros” 2. punktā dotā uzdevuma izpildi</dc:title>
  <dc:subject>MK protokollēmuma projekts</dc:subject>
  <dc:creator>Ilze Vonda</dc:creator>
  <dc:description>67026483; ilze.podniece@varam.gov.lv</dc:description>
  <cp:lastModifiedBy>User</cp:lastModifiedBy>
  <cp:revision>20</cp:revision>
  <cp:lastPrinted>2012-01-20T15:43:00Z</cp:lastPrinted>
  <dcterms:created xsi:type="dcterms:W3CDTF">2020-04-17T21:34:00Z</dcterms:created>
  <dcterms:modified xsi:type="dcterms:W3CDTF">2020-04-22T14:01:00Z</dcterms:modified>
</cp:coreProperties>
</file>