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926FC" w14:textId="77777777" w:rsidR="00C7050B" w:rsidRPr="00A75BC6" w:rsidRDefault="00F66FEF" w:rsidP="00A75BC6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lv-LV"/>
        </w:rPr>
      </w:pPr>
      <w:r w:rsidRPr="00A75BC6">
        <w:rPr>
          <w:rFonts w:ascii="Times New Roman" w:hAnsi="Times New Roman"/>
          <w:sz w:val="28"/>
          <w:szCs w:val="24"/>
          <w:lang w:val="lv-LV"/>
        </w:rPr>
        <w:t xml:space="preserve">Pielikums </w:t>
      </w:r>
    </w:p>
    <w:p w14:paraId="02F07DA4" w14:textId="77777777" w:rsidR="00CB2B93" w:rsidRPr="00F13A7D" w:rsidRDefault="00CB2B93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13A7D">
        <w:rPr>
          <w:rFonts w:ascii="Times New Roman" w:hAnsi="Times New Roman"/>
          <w:sz w:val="28"/>
          <w:szCs w:val="28"/>
        </w:rPr>
        <w:t>Ministru</w:t>
      </w:r>
      <w:proofErr w:type="spellEnd"/>
      <w:r w:rsidRPr="00F13A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A7D">
        <w:rPr>
          <w:rFonts w:ascii="Times New Roman" w:hAnsi="Times New Roman"/>
          <w:sz w:val="28"/>
          <w:szCs w:val="28"/>
        </w:rPr>
        <w:t>kabineta</w:t>
      </w:r>
      <w:proofErr w:type="spellEnd"/>
      <w:r w:rsidRPr="00F13A7D">
        <w:rPr>
          <w:rFonts w:ascii="Times New Roman" w:hAnsi="Times New Roman"/>
          <w:sz w:val="28"/>
          <w:szCs w:val="28"/>
        </w:rPr>
        <w:t xml:space="preserve"> </w:t>
      </w:r>
    </w:p>
    <w:p w14:paraId="5F10A483" w14:textId="2E524FD2" w:rsidR="00CB2B93" w:rsidRPr="00F13A7D" w:rsidRDefault="00CB2B93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F13A7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F13A7D">
        <w:rPr>
          <w:rFonts w:ascii="Times New Roman" w:hAnsi="Times New Roman"/>
          <w:sz w:val="28"/>
          <w:szCs w:val="28"/>
        </w:rPr>
        <w:t>. </w:t>
      </w:r>
      <w:proofErr w:type="spellStart"/>
      <w:r w:rsidRPr="00F13A7D">
        <w:rPr>
          <w:rFonts w:ascii="Times New Roman" w:hAnsi="Times New Roman"/>
          <w:sz w:val="28"/>
          <w:szCs w:val="28"/>
        </w:rPr>
        <w:t>gada</w:t>
      </w:r>
      <w:proofErr w:type="spellEnd"/>
      <w:r w:rsidRPr="00F13A7D">
        <w:rPr>
          <w:rFonts w:ascii="Times New Roman" w:hAnsi="Times New Roman"/>
          <w:sz w:val="28"/>
          <w:szCs w:val="28"/>
        </w:rPr>
        <w:t xml:space="preserve"> </w:t>
      </w:r>
      <w:r w:rsidR="000977D1" w:rsidRPr="000977D1">
        <w:rPr>
          <w:rFonts w:ascii="Times New Roman" w:eastAsia="Times New Roman" w:hAnsi="Times New Roman" w:cs="Times New Roman"/>
          <w:sz w:val="28"/>
          <w:szCs w:val="28"/>
        </w:rPr>
        <w:t>30. </w:t>
      </w:r>
      <w:proofErr w:type="spellStart"/>
      <w:r w:rsidR="000977D1" w:rsidRPr="000977D1">
        <w:rPr>
          <w:rFonts w:ascii="Times New Roman" w:eastAsia="Times New Roman" w:hAnsi="Times New Roman" w:cs="Times New Roman"/>
          <w:sz w:val="28"/>
          <w:szCs w:val="28"/>
        </w:rPr>
        <w:t>aprī</w:t>
      </w:r>
      <w:r w:rsidR="000977D1" w:rsidRPr="000977D1">
        <w:rPr>
          <w:rFonts w:ascii="Times New Roman" w:eastAsia="Times New Roman" w:hAnsi="Times New Roman" w:cs="Times New Roman"/>
          <w:sz w:val="28"/>
          <w:szCs w:val="28"/>
        </w:rPr>
        <w:t>ļa</w:t>
      </w:r>
      <w:proofErr w:type="spellEnd"/>
    </w:p>
    <w:p w14:paraId="1C842EAE" w14:textId="6301FA4F" w:rsidR="00CB2B93" w:rsidRPr="00F13A7D" w:rsidRDefault="00CB2B93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13A7D">
        <w:rPr>
          <w:rFonts w:ascii="Times New Roman" w:hAnsi="Times New Roman"/>
          <w:sz w:val="28"/>
          <w:szCs w:val="28"/>
        </w:rPr>
        <w:t>rīkojumam</w:t>
      </w:r>
      <w:proofErr w:type="spellEnd"/>
      <w:r w:rsidRPr="00F13A7D">
        <w:rPr>
          <w:rFonts w:ascii="Times New Roman" w:hAnsi="Times New Roman"/>
          <w:sz w:val="28"/>
          <w:szCs w:val="28"/>
        </w:rPr>
        <w:t xml:space="preserve"> Nr. </w:t>
      </w:r>
      <w:r w:rsidR="000977D1">
        <w:rPr>
          <w:rFonts w:ascii="Times New Roman" w:hAnsi="Times New Roman"/>
          <w:sz w:val="28"/>
          <w:szCs w:val="28"/>
        </w:rPr>
        <w:t>229</w:t>
      </w:r>
      <w:bookmarkStart w:id="0" w:name="_GoBack"/>
      <w:bookmarkEnd w:id="0"/>
    </w:p>
    <w:p w14:paraId="0BA543AE" w14:textId="5D2F843A" w:rsidR="00C7050B" w:rsidRPr="00A75BC6" w:rsidRDefault="00C7050B" w:rsidP="00EB5F94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4"/>
          <w:lang w:val="lv-LV"/>
        </w:rPr>
      </w:pPr>
    </w:p>
    <w:p w14:paraId="5D699FA7" w14:textId="77777777" w:rsidR="00EE4588" w:rsidRDefault="00F66FEF" w:rsidP="00EE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Zāļu valsts aģentūras ieņēmumu un izdevumu atšifrējums</w:t>
      </w:r>
    </w:p>
    <w:p w14:paraId="381EAA54" w14:textId="0B2C481D" w:rsidR="00E423BD" w:rsidRDefault="00F66FEF" w:rsidP="00EE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20</w:t>
      </w:r>
      <w:r w:rsidR="00CC609F">
        <w:rPr>
          <w:rFonts w:ascii="Times New Roman" w:eastAsia="Times New Roman" w:hAnsi="Times New Roman"/>
          <w:b/>
          <w:sz w:val="28"/>
          <w:szCs w:val="28"/>
          <w:lang w:val="lv-LV"/>
        </w:rPr>
        <w:t>20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.</w:t>
      </w:r>
      <w:r w:rsidR="000D3D65">
        <w:rPr>
          <w:rFonts w:ascii="Times New Roman" w:eastAsia="Times New Roman" w:hAnsi="Times New Roman"/>
          <w:b/>
          <w:sz w:val="28"/>
          <w:szCs w:val="28"/>
          <w:lang w:val="lv-LV"/>
        </w:rPr>
        <w:t>–20</w:t>
      </w:r>
      <w:r w:rsidR="00632349">
        <w:rPr>
          <w:rFonts w:ascii="Times New Roman" w:eastAsia="Times New Roman" w:hAnsi="Times New Roman"/>
          <w:b/>
          <w:sz w:val="28"/>
          <w:szCs w:val="28"/>
          <w:lang w:val="lv-LV"/>
        </w:rPr>
        <w:t>2</w:t>
      </w:r>
      <w:r w:rsidR="00CC609F">
        <w:rPr>
          <w:rFonts w:ascii="Times New Roman" w:eastAsia="Times New Roman" w:hAnsi="Times New Roman"/>
          <w:b/>
          <w:sz w:val="28"/>
          <w:szCs w:val="28"/>
          <w:lang w:val="lv-LV"/>
        </w:rPr>
        <w:t>2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gadam</w:t>
      </w:r>
    </w:p>
    <w:p w14:paraId="317FDC47" w14:textId="77777777" w:rsidR="00DB5FAD" w:rsidRDefault="00DB5FAD" w:rsidP="00EE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3579"/>
        <w:gridCol w:w="1336"/>
        <w:gridCol w:w="1334"/>
        <w:gridCol w:w="1088"/>
      </w:tblGrid>
      <w:tr w:rsidR="007E14B3" w14:paraId="3210EE41" w14:textId="77777777" w:rsidTr="00DB5FAD">
        <w:trPr>
          <w:trHeight w:val="1240"/>
          <w:jc w:val="center"/>
        </w:trPr>
        <w:tc>
          <w:tcPr>
            <w:tcW w:w="908" w:type="pct"/>
            <w:shd w:val="clear" w:color="auto" w:fill="auto"/>
            <w:vAlign w:val="center"/>
            <w:hideMark/>
          </w:tcPr>
          <w:p w14:paraId="66CA7F97" w14:textId="77777777" w:rsidR="00E423BD" w:rsidRPr="007446D5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Ieņēmumu, izdevumu, finansēšanas klasifikācijas kods</w:t>
            </w:r>
          </w:p>
        </w:tc>
        <w:tc>
          <w:tcPr>
            <w:tcW w:w="1996" w:type="pct"/>
            <w:shd w:val="clear" w:color="auto" w:fill="auto"/>
            <w:vAlign w:val="center"/>
            <w:hideMark/>
          </w:tcPr>
          <w:p w14:paraId="018DA86A" w14:textId="77777777" w:rsidR="00E423BD" w:rsidRPr="00FF1937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Klasifikācijas koda nosaukums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328294D8" w14:textId="75EDB026" w:rsidR="00E423BD" w:rsidRPr="00FF1937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</w:t>
            </w:r>
            <w:r w:rsidR="00CC609F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</w:t>
            </w: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 gads</w:t>
            </w:r>
          </w:p>
          <w:p w14:paraId="5694EDFF" w14:textId="77777777" w:rsidR="00E423BD" w:rsidRPr="00FF1937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Pr="00FF19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A7B3893" w14:textId="1A1523D0" w:rsidR="00E423BD" w:rsidRPr="00FF1937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</w:t>
            </w:r>
            <w:r w:rsidR="006B77B1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</w:t>
            </w:r>
            <w:r w:rsidR="00CC609F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 gads</w:t>
            </w:r>
          </w:p>
          <w:p w14:paraId="543634F8" w14:textId="77777777" w:rsidR="00E423BD" w:rsidRPr="00FF1937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Pr="00FF19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14:paraId="3E9AF891" w14:textId="31C99550" w:rsidR="00E423BD" w:rsidRPr="00FF1937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</w:t>
            </w:r>
            <w:r w:rsidR="00632349"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</w:t>
            </w:r>
            <w:r w:rsidR="00CC609F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 gads</w:t>
            </w:r>
          </w:p>
          <w:p w14:paraId="5A3EB0C9" w14:textId="77777777" w:rsidR="00E423BD" w:rsidRPr="00FF1937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Pr="00FF19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</w:tr>
      <w:tr w:rsidR="00341D64" w14:paraId="7397CDEA" w14:textId="77777777" w:rsidTr="00DB5FAD">
        <w:trPr>
          <w:jc w:val="center"/>
        </w:trPr>
        <w:tc>
          <w:tcPr>
            <w:tcW w:w="908" w:type="pct"/>
            <w:shd w:val="clear" w:color="auto" w:fill="auto"/>
            <w:vAlign w:val="bottom"/>
            <w:hideMark/>
          </w:tcPr>
          <w:p w14:paraId="4E910848" w14:textId="77777777" w:rsidR="00341D64" w:rsidRPr="007446D5" w:rsidRDefault="00341D64" w:rsidP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21300; 21400; 21100; 21200; 18000; 19000; 21700 </w:t>
            </w:r>
          </w:p>
        </w:tc>
        <w:tc>
          <w:tcPr>
            <w:tcW w:w="1996" w:type="pct"/>
            <w:shd w:val="clear" w:color="auto" w:fill="auto"/>
            <w:hideMark/>
          </w:tcPr>
          <w:p w14:paraId="2CF795BD" w14:textId="77777777" w:rsidR="00341D64" w:rsidRPr="00FF1937" w:rsidRDefault="00341D64" w:rsidP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RESURSI IZDEVUMU SEGŠANAI </w:t>
            </w:r>
          </w:p>
          <w:p w14:paraId="3138367F" w14:textId="77777777" w:rsidR="00341D64" w:rsidRPr="00FF1937" w:rsidRDefault="00341D64" w:rsidP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(IEŅĒMUMI) – KOPĀ</w:t>
            </w:r>
          </w:p>
        </w:tc>
        <w:tc>
          <w:tcPr>
            <w:tcW w:w="745" w:type="pct"/>
            <w:shd w:val="clear" w:color="auto" w:fill="auto"/>
            <w:hideMark/>
          </w:tcPr>
          <w:p w14:paraId="548F80E0" w14:textId="6F4067A1" w:rsidR="00341D64" w:rsidRPr="00FF1937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5 200 492</w:t>
            </w:r>
          </w:p>
        </w:tc>
        <w:tc>
          <w:tcPr>
            <w:tcW w:w="744" w:type="pct"/>
            <w:shd w:val="clear" w:color="auto" w:fill="auto"/>
          </w:tcPr>
          <w:p w14:paraId="06C359F3" w14:textId="77777777" w:rsidR="00341D64" w:rsidRPr="009A34F6" w:rsidRDefault="00341D64" w:rsidP="00341D6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4 971 592</w:t>
            </w:r>
          </w:p>
          <w:p w14:paraId="204FE9F1" w14:textId="202FC148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14:paraId="0F5E6305" w14:textId="77777777" w:rsidR="00341D64" w:rsidRPr="009A34F6" w:rsidRDefault="00341D64" w:rsidP="00341D6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4 971 592</w:t>
            </w:r>
          </w:p>
          <w:p w14:paraId="34CE90DA" w14:textId="765B1B35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1D64" w14:paraId="7103D7F4" w14:textId="77777777" w:rsidTr="00DB5FAD">
        <w:trPr>
          <w:trHeight w:val="235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2006" w14:textId="77777777" w:rsidR="00341D64" w:rsidRDefault="00341D64" w:rsidP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18000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322A" w14:textId="77777777" w:rsidR="00341D64" w:rsidRDefault="00341D64" w:rsidP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Valsts budžeta transferti</w:t>
            </w:r>
          </w:p>
        </w:tc>
        <w:tc>
          <w:tcPr>
            <w:tcW w:w="745" w:type="pct"/>
          </w:tcPr>
          <w:p w14:paraId="60CB40A2" w14:textId="6E80ECF0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68 391</w:t>
            </w:r>
          </w:p>
        </w:tc>
        <w:tc>
          <w:tcPr>
            <w:tcW w:w="744" w:type="pct"/>
            <w:shd w:val="clear" w:color="auto" w:fill="auto"/>
          </w:tcPr>
          <w:p w14:paraId="707B7CB6" w14:textId="0F82BC7D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68 391</w:t>
            </w:r>
          </w:p>
        </w:tc>
        <w:tc>
          <w:tcPr>
            <w:tcW w:w="607" w:type="pct"/>
            <w:shd w:val="clear" w:color="auto" w:fill="auto"/>
          </w:tcPr>
          <w:p w14:paraId="4C6C479B" w14:textId="2585CA79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68 391</w:t>
            </w:r>
          </w:p>
        </w:tc>
      </w:tr>
      <w:tr w:rsidR="00341D64" w14:paraId="76BA52DD" w14:textId="77777777" w:rsidTr="00DB5FAD">
        <w:trPr>
          <w:trHeight w:val="509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92E4" w14:textId="77777777" w:rsidR="00341D64" w:rsidRDefault="00341D64" w:rsidP="00674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18300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1A5B" w14:textId="77777777" w:rsidR="00341D64" w:rsidRDefault="00341D64" w:rsidP="0034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Valsts budžeta daļēji finansēto atvasināto publisko personu un budžeta nefinansēto iestāžu saņemtie transferti no valsts budžeta</w:t>
            </w:r>
          </w:p>
        </w:tc>
        <w:tc>
          <w:tcPr>
            <w:tcW w:w="745" w:type="pct"/>
          </w:tcPr>
          <w:p w14:paraId="094FF39F" w14:textId="150C4D02" w:rsidR="00341D64" w:rsidRPr="00341D64" w:rsidRDefault="00341D64" w:rsidP="00341D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4">
              <w:rPr>
                <w:rFonts w:ascii="Times New Roman" w:hAnsi="Times New Roman" w:cs="Times New Roman"/>
                <w:sz w:val="20"/>
                <w:szCs w:val="20"/>
              </w:rPr>
              <w:t>68 391</w:t>
            </w:r>
          </w:p>
        </w:tc>
        <w:tc>
          <w:tcPr>
            <w:tcW w:w="744" w:type="pct"/>
            <w:shd w:val="clear" w:color="auto" w:fill="auto"/>
          </w:tcPr>
          <w:p w14:paraId="5B41D714" w14:textId="7E60E95C" w:rsidR="00341D64" w:rsidRPr="00341D64" w:rsidRDefault="00341D64" w:rsidP="00341D64">
            <w:pPr>
              <w:jc w:val="right"/>
            </w:pPr>
            <w:r w:rsidRPr="00341D64">
              <w:rPr>
                <w:rFonts w:ascii="Times New Roman" w:hAnsi="Times New Roman" w:cs="Times New Roman"/>
                <w:sz w:val="20"/>
                <w:szCs w:val="20"/>
              </w:rPr>
              <w:t>68 391</w:t>
            </w:r>
          </w:p>
        </w:tc>
        <w:tc>
          <w:tcPr>
            <w:tcW w:w="607" w:type="pct"/>
            <w:shd w:val="clear" w:color="auto" w:fill="auto"/>
          </w:tcPr>
          <w:p w14:paraId="07E4FC93" w14:textId="094233C7" w:rsidR="00341D64" w:rsidRDefault="00341D64" w:rsidP="00341D64">
            <w:pPr>
              <w:jc w:val="right"/>
            </w:pPr>
            <w:r w:rsidRPr="00D2654E">
              <w:rPr>
                <w:rFonts w:ascii="Times New Roman" w:hAnsi="Times New Roman" w:cs="Times New Roman"/>
                <w:sz w:val="20"/>
                <w:szCs w:val="20"/>
              </w:rPr>
              <w:t>68 391</w:t>
            </w:r>
          </w:p>
        </w:tc>
      </w:tr>
      <w:tr w:rsidR="00341D64" w14:paraId="732954ED" w14:textId="77777777" w:rsidTr="00DB5FAD">
        <w:trPr>
          <w:trHeight w:val="479"/>
          <w:jc w:val="center"/>
        </w:trPr>
        <w:tc>
          <w:tcPr>
            <w:tcW w:w="908" w:type="pct"/>
            <w:shd w:val="clear" w:color="auto" w:fill="auto"/>
          </w:tcPr>
          <w:p w14:paraId="3D3AFC79" w14:textId="11326E81" w:rsidR="00341D64" w:rsidRDefault="00341D64" w:rsidP="00DB5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21400</w:t>
            </w:r>
          </w:p>
        </w:tc>
        <w:tc>
          <w:tcPr>
            <w:tcW w:w="1996" w:type="pct"/>
            <w:shd w:val="clear" w:color="auto" w:fill="auto"/>
          </w:tcPr>
          <w:p w14:paraId="1AF48ED8" w14:textId="1364669E" w:rsidR="00341D64" w:rsidRDefault="00341D64" w:rsidP="00DB5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Pārējie 21.3.0.0 grupā neklasificētie budžeta iestāžu ieņēmumi par budžeta iestāžu sniegtajiem maksas pakalpojumiem un citi pašu ieņēmumi</w:t>
            </w:r>
          </w:p>
        </w:tc>
        <w:tc>
          <w:tcPr>
            <w:tcW w:w="745" w:type="pct"/>
            <w:shd w:val="clear" w:color="auto" w:fill="auto"/>
          </w:tcPr>
          <w:p w14:paraId="3318A2A0" w14:textId="0DC1655D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4 903 201</w:t>
            </w:r>
          </w:p>
        </w:tc>
        <w:tc>
          <w:tcPr>
            <w:tcW w:w="744" w:type="pct"/>
            <w:shd w:val="clear" w:color="auto" w:fill="auto"/>
          </w:tcPr>
          <w:p w14:paraId="73707D56" w14:textId="77777777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4 903 201</w:t>
            </w:r>
          </w:p>
          <w:p w14:paraId="5323A9C4" w14:textId="1E3A8B23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14:paraId="3D8532AB" w14:textId="77777777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4 903 201</w:t>
            </w:r>
          </w:p>
          <w:p w14:paraId="1A34B5A6" w14:textId="7BD10F07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1D64" w14:paraId="09A3341E" w14:textId="77777777" w:rsidTr="00DB5FAD">
        <w:trPr>
          <w:trHeight w:val="479"/>
          <w:jc w:val="center"/>
        </w:trPr>
        <w:tc>
          <w:tcPr>
            <w:tcW w:w="908" w:type="pct"/>
          </w:tcPr>
          <w:p w14:paraId="50AF74EE" w14:textId="27F51FA4" w:rsidR="00341D64" w:rsidRPr="00B72D1B" w:rsidRDefault="00341D64" w:rsidP="00674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21100</w:t>
            </w:r>
          </w:p>
        </w:tc>
        <w:tc>
          <w:tcPr>
            <w:tcW w:w="1996" w:type="pct"/>
          </w:tcPr>
          <w:p w14:paraId="7625C0CC" w14:textId="3DFAB9A9" w:rsidR="00341D64" w:rsidRPr="001609AB" w:rsidRDefault="00341D64" w:rsidP="00DB5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Iestādes ieņēmumi no ārvalstu finanšu palīdzības</w:t>
            </w:r>
          </w:p>
        </w:tc>
        <w:tc>
          <w:tcPr>
            <w:tcW w:w="745" w:type="pct"/>
          </w:tcPr>
          <w:p w14:paraId="2162595B" w14:textId="7A85D88A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228 900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CCA7" w14:textId="5D35654C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FF48" w14:textId="647BED7A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D64" w14:paraId="07300660" w14:textId="77777777" w:rsidTr="00DB5FAD">
        <w:trPr>
          <w:trHeight w:val="353"/>
          <w:jc w:val="center"/>
        </w:trPr>
        <w:tc>
          <w:tcPr>
            <w:tcW w:w="908" w:type="pct"/>
            <w:shd w:val="clear" w:color="auto" w:fill="auto"/>
            <w:vAlign w:val="bottom"/>
            <w:hideMark/>
          </w:tcPr>
          <w:p w14:paraId="6509E2B7" w14:textId="77777777" w:rsidR="00341D64" w:rsidRPr="00B72D1B" w:rsidRDefault="00341D64" w:rsidP="00674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1000–9000</w:t>
            </w:r>
          </w:p>
        </w:tc>
        <w:tc>
          <w:tcPr>
            <w:tcW w:w="1996" w:type="pct"/>
            <w:shd w:val="clear" w:color="auto" w:fill="auto"/>
            <w:hideMark/>
          </w:tcPr>
          <w:p w14:paraId="474B7F31" w14:textId="77777777" w:rsidR="00341D64" w:rsidRPr="00FF1937" w:rsidRDefault="00341D64" w:rsidP="00DB5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IZDEVUMI – KOPĀ</w:t>
            </w:r>
          </w:p>
        </w:tc>
        <w:tc>
          <w:tcPr>
            <w:tcW w:w="745" w:type="pct"/>
            <w:shd w:val="clear" w:color="auto" w:fill="auto"/>
            <w:hideMark/>
          </w:tcPr>
          <w:p w14:paraId="365B462E" w14:textId="40BDF7B8" w:rsidR="00341D64" w:rsidRPr="00FF1937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5 911 353</w:t>
            </w:r>
          </w:p>
          <w:p w14:paraId="66A02235" w14:textId="77777777" w:rsidR="00341D64" w:rsidRPr="00FF1937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14:paraId="6A449145" w14:textId="77777777" w:rsidR="00341D64" w:rsidRPr="009A34F6" w:rsidRDefault="00341D64" w:rsidP="00341D6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4 971 592</w:t>
            </w:r>
          </w:p>
          <w:p w14:paraId="284D40BE" w14:textId="216051DE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14:paraId="6385FA27" w14:textId="77777777" w:rsidR="00341D64" w:rsidRPr="009A34F6" w:rsidRDefault="00341D64" w:rsidP="00341D6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4 971 592</w:t>
            </w:r>
          </w:p>
          <w:p w14:paraId="36B98BAC" w14:textId="39F5AFA6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1D64" w14:paraId="5459355A" w14:textId="77777777" w:rsidTr="00DB5FAD">
        <w:trPr>
          <w:jc w:val="center"/>
        </w:trPr>
        <w:tc>
          <w:tcPr>
            <w:tcW w:w="908" w:type="pct"/>
            <w:shd w:val="clear" w:color="auto" w:fill="auto"/>
            <w:vAlign w:val="bottom"/>
            <w:hideMark/>
          </w:tcPr>
          <w:p w14:paraId="58714FE3" w14:textId="77777777" w:rsidR="00341D64" w:rsidRPr="00B72D1B" w:rsidRDefault="00341D64" w:rsidP="00674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1000–4000;</w:t>
            </w:r>
          </w:p>
          <w:p w14:paraId="0E12AE74" w14:textId="77777777" w:rsidR="00341D64" w:rsidRPr="00B72D1B" w:rsidRDefault="00341D64" w:rsidP="00674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6000–7000</w:t>
            </w:r>
          </w:p>
        </w:tc>
        <w:tc>
          <w:tcPr>
            <w:tcW w:w="1996" w:type="pct"/>
            <w:shd w:val="clear" w:color="auto" w:fill="auto"/>
            <w:hideMark/>
          </w:tcPr>
          <w:p w14:paraId="7DBB5CB2" w14:textId="77777777" w:rsidR="00341D64" w:rsidRPr="00FF1937" w:rsidRDefault="00341D64" w:rsidP="00DB5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Uzturēšanas izdevumi</w:t>
            </w:r>
          </w:p>
        </w:tc>
        <w:tc>
          <w:tcPr>
            <w:tcW w:w="745" w:type="pct"/>
            <w:shd w:val="clear" w:color="auto" w:fill="auto"/>
            <w:hideMark/>
          </w:tcPr>
          <w:p w14:paraId="17E02096" w14:textId="01C0D198" w:rsidR="00341D64" w:rsidRPr="00FF1937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5 477 036</w:t>
            </w:r>
          </w:p>
          <w:p w14:paraId="0C4EE127" w14:textId="77777777" w:rsidR="00341D64" w:rsidRPr="00FF1937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14:paraId="492053A8" w14:textId="5FECF9F8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6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26F0" w:rsidRPr="006F26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6F26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647 891</w:t>
            </w:r>
          </w:p>
        </w:tc>
        <w:tc>
          <w:tcPr>
            <w:tcW w:w="607" w:type="pct"/>
            <w:shd w:val="clear" w:color="auto" w:fill="auto"/>
          </w:tcPr>
          <w:p w14:paraId="78364099" w14:textId="5777B866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6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26F0" w:rsidRPr="006F26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6</w:t>
            </w:r>
            <w:r w:rsidR="006F26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47 891</w:t>
            </w:r>
          </w:p>
        </w:tc>
      </w:tr>
      <w:tr w:rsidR="00341D64" w14:paraId="5737AAEB" w14:textId="77777777" w:rsidTr="00DB5FAD">
        <w:trPr>
          <w:jc w:val="center"/>
        </w:trPr>
        <w:tc>
          <w:tcPr>
            <w:tcW w:w="908" w:type="pct"/>
            <w:shd w:val="clear" w:color="auto" w:fill="auto"/>
            <w:vAlign w:val="bottom"/>
            <w:hideMark/>
          </w:tcPr>
          <w:p w14:paraId="7D609CA0" w14:textId="77777777" w:rsidR="00341D64" w:rsidRPr="00B72D1B" w:rsidRDefault="00341D64" w:rsidP="00674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1000–2000</w:t>
            </w:r>
          </w:p>
        </w:tc>
        <w:tc>
          <w:tcPr>
            <w:tcW w:w="1996" w:type="pct"/>
            <w:shd w:val="clear" w:color="auto" w:fill="auto"/>
            <w:hideMark/>
          </w:tcPr>
          <w:p w14:paraId="7E65ABA5" w14:textId="77777777" w:rsidR="00341D64" w:rsidRPr="00FF1937" w:rsidRDefault="00341D64" w:rsidP="00DB5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Kārtējie izdevumi </w:t>
            </w:r>
          </w:p>
        </w:tc>
        <w:tc>
          <w:tcPr>
            <w:tcW w:w="745" w:type="pct"/>
            <w:shd w:val="clear" w:color="auto" w:fill="auto"/>
            <w:hideMark/>
          </w:tcPr>
          <w:p w14:paraId="1D76CD28" w14:textId="112C8FA2" w:rsidR="00341D64" w:rsidRPr="00FF1937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370 621</w:t>
            </w:r>
          </w:p>
        </w:tc>
        <w:tc>
          <w:tcPr>
            <w:tcW w:w="744" w:type="pct"/>
            <w:shd w:val="clear" w:color="auto" w:fill="auto"/>
          </w:tcPr>
          <w:p w14:paraId="71A946E1" w14:textId="7A232CA5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4 647 891</w:t>
            </w:r>
          </w:p>
        </w:tc>
        <w:tc>
          <w:tcPr>
            <w:tcW w:w="607" w:type="pct"/>
            <w:shd w:val="clear" w:color="auto" w:fill="auto"/>
          </w:tcPr>
          <w:p w14:paraId="06110D4B" w14:textId="3274AB35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4 647 891</w:t>
            </w:r>
          </w:p>
        </w:tc>
      </w:tr>
      <w:tr w:rsidR="00341D64" w14:paraId="3491EDC9" w14:textId="77777777" w:rsidTr="00DB5FAD">
        <w:trPr>
          <w:jc w:val="center"/>
        </w:trPr>
        <w:tc>
          <w:tcPr>
            <w:tcW w:w="908" w:type="pct"/>
            <w:shd w:val="clear" w:color="auto" w:fill="auto"/>
            <w:vAlign w:val="bottom"/>
            <w:hideMark/>
          </w:tcPr>
          <w:p w14:paraId="0DA4EDD0" w14:textId="77777777" w:rsidR="00341D64" w:rsidRPr="00B72D1B" w:rsidRDefault="00341D64" w:rsidP="00674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 1000</w:t>
            </w:r>
          </w:p>
        </w:tc>
        <w:tc>
          <w:tcPr>
            <w:tcW w:w="1996" w:type="pct"/>
            <w:shd w:val="clear" w:color="auto" w:fill="auto"/>
            <w:hideMark/>
          </w:tcPr>
          <w:p w14:paraId="0B440262" w14:textId="77777777" w:rsidR="00341D64" w:rsidRPr="00FF1937" w:rsidRDefault="00341D64" w:rsidP="00DB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Atlīdzība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C1775" w14:textId="1FD999D4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3 628 752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FBCC3A4" w14:textId="7EFFC327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3 071 961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57AA1FC7" w14:textId="34EE9F69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3 071 961</w:t>
            </w:r>
          </w:p>
        </w:tc>
      </w:tr>
      <w:tr w:rsidR="00341D64" w14:paraId="0D937FCA" w14:textId="77777777" w:rsidTr="00DB5FAD">
        <w:trPr>
          <w:jc w:val="center"/>
        </w:trPr>
        <w:tc>
          <w:tcPr>
            <w:tcW w:w="908" w:type="pct"/>
            <w:shd w:val="clear" w:color="auto" w:fill="auto"/>
            <w:vAlign w:val="bottom"/>
          </w:tcPr>
          <w:p w14:paraId="5D5BFF5A" w14:textId="77777777" w:rsidR="00341D64" w:rsidRPr="00B72D1B" w:rsidRDefault="00341D64" w:rsidP="00674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 2000</w:t>
            </w:r>
          </w:p>
        </w:tc>
        <w:tc>
          <w:tcPr>
            <w:tcW w:w="1996" w:type="pct"/>
            <w:shd w:val="clear" w:color="auto" w:fill="auto"/>
          </w:tcPr>
          <w:p w14:paraId="2D5FF68A" w14:textId="77777777" w:rsidR="00341D64" w:rsidRPr="00FF1937" w:rsidRDefault="00341D64" w:rsidP="00DB5FA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Preces un pakalpojumi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1D39D" w14:textId="63456FE9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1 741 869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0A012D0" w14:textId="133D8255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1 575 930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47FE9B2A" w14:textId="39BDC208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1 575 930</w:t>
            </w:r>
          </w:p>
        </w:tc>
      </w:tr>
      <w:tr w:rsidR="00341D64" w14:paraId="0E7C1710" w14:textId="77777777" w:rsidTr="00DB5FAD">
        <w:trPr>
          <w:jc w:val="center"/>
        </w:trPr>
        <w:tc>
          <w:tcPr>
            <w:tcW w:w="908" w:type="pct"/>
            <w:shd w:val="clear" w:color="auto" w:fill="auto"/>
            <w:vAlign w:val="bottom"/>
          </w:tcPr>
          <w:p w14:paraId="6E9A2094" w14:textId="25E6E38A" w:rsidR="00341D64" w:rsidRPr="00B72D1B" w:rsidRDefault="00DB5FAD" w:rsidP="00674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7100</w:t>
            </w:r>
            <w:r w:rsidR="00341D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–</w:t>
            </w:r>
            <w:r w:rsidR="00341D64" w:rsidRPr="00D221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7500</w:t>
            </w:r>
          </w:p>
        </w:tc>
        <w:tc>
          <w:tcPr>
            <w:tcW w:w="1996" w:type="pct"/>
            <w:shd w:val="clear" w:color="auto" w:fill="auto"/>
          </w:tcPr>
          <w:p w14:paraId="29E0B073" w14:textId="77777777" w:rsidR="00341D64" w:rsidRPr="00FF1937" w:rsidRDefault="00341D64" w:rsidP="00DB5FA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/>
              </w:rPr>
              <w:t>Uzturēšanas izdevumu transferti</w:t>
            </w:r>
          </w:p>
        </w:tc>
        <w:tc>
          <w:tcPr>
            <w:tcW w:w="745" w:type="pct"/>
            <w:shd w:val="clear" w:color="auto" w:fill="auto"/>
          </w:tcPr>
          <w:p w14:paraId="2BDDE7CC" w14:textId="0DEF0C55" w:rsidR="00341D64" w:rsidRPr="00FF1937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106 415</w:t>
            </w:r>
          </w:p>
        </w:tc>
        <w:tc>
          <w:tcPr>
            <w:tcW w:w="744" w:type="pct"/>
            <w:shd w:val="clear" w:color="auto" w:fill="auto"/>
            <w:vAlign w:val="bottom"/>
          </w:tcPr>
          <w:p w14:paraId="7B12438A" w14:textId="1B30518D" w:rsidR="00341D64" w:rsidRPr="00FF1937" w:rsidRDefault="00341D64" w:rsidP="00341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bottom"/>
          </w:tcPr>
          <w:p w14:paraId="06B5FB73" w14:textId="3331DE77" w:rsidR="00341D64" w:rsidRPr="00FF1937" w:rsidRDefault="00341D64" w:rsidP="00341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41D64" w14:paraId="3B13DF1F" w14:textId="77777777" w:rsidTr="00DB5FAD">
        <w:trPr>
          <w:trHeight w:val="930"/>
          <w:jc w:val="center"/>
        </w:trPr>
        <w:tc>
          <w:tcPr>
            <w:tcW w:w="908" w:type="pct"/>
            <w:shd w:val="clear" w:color="auto" w:fill="auto"/>
            <w:vAlign w:val="bottom"/>
          </w:tcPr>
          <w:p w14:paraId="498D81B3" w14:textId="77777777" w:rsidR="00341D64" w:rsidRPr="00B72D1B" w:rsidRDefault="00341D64" w:rsidP="00674A3A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33401">
              <w:rPr>
                <w:rFonts w:ascii="Times New Roman" w:eastAsia="Times New Roman" w:hAnsi="Times New Roman"/>
                <w:bCs/>
                <w:sz w:val="20"/>
                <w:szCs w:val="20"/>
              </w:rPr>
              <w:t>7800</w:t>
            </w:r>
          </w:p>
        </w:tc>
        <w:tc>
          <w:tcPr>
            <w:tcW w:w="1996" w:type="pct"/>
            <w:shd w:val="clear" w:color="auto" w:fill="auto"/>
          </w:tcPr>
          <w:p w14:paraId="54B59568" w14:textId="77777777" w:rsidR="00341D64" w:rsidRPr="00FF1937" w:rsidRDefault="00341D64" w:rsidP="00DB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/>
                <w:bCs/>
                <w:sz w:val="20"/>
                <w:szCs w:val="20"/>
                <w:lang w:val="lv-LV"/>
              </w:rPr>
              <w:t>No valsts budžeta daļēji finansētu atvasināto publisko personu un budžeta nefinansētu iestāžu uzturēšanas izdevumu transferti</w:t>
            </w:r>
          </w:p>
        </w:tc>
        <w:tc>
          <w:tcPr>
            <w:tcW w:w="745" w:type="pct"/>
            <w:shd w:val="clear" w:color="auto" w:fill="auto"/>
          </w:tcPr>
          <w:p w14:paraId="68246557" w14:textId="156B6B2D" w:rsidR="00341D64" w:rsidRPr="00FF1937" w:rsidRDefault="00341D64" w:rsidP="00341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106 415</w:t>
            </w:r>
          </w:p>
        </w:tc>
        <w:tc>
          <w:tcPr>
            <w:tcW w:w="744" w:type="pct"/>
            <w:shd w:val="clear" w:color="auto" w:fill="auto"/>
          </w:tcPr>
          <w:p w14:paraId="57509C29" w14:textId="71163125" w:rsidR="00341D64" w:rsidRPr="00FF1937" w:rsidRDefault="00341D64" w:rsidP="00341D64">
            <w:pPr>
              <w:spacing w:after="0" w:line="60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14:paraId="4A83BDC4" w14:textId="27B54B4B" w:rsidR="00341D64" w:rsidRPr="00FF1937" w:rsidRDefault="00341D64" w:rsidP="00341D64">
            <w:pPr>
              <w:spacing w:after="0" w:line="60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41D64" w14:paraId="7A412F2F" w14:textId="77777777" w:rsidTr="00DB5FAD">
        <w:trPr>
          <w:jc w:val="center"/>
        </w:trPr>
        <w:tc>
          <w:tcPr>
            <w:tcW w:w="908" w:type="pct"/>
            <w:shd w:val="clear" w:color="auto" w:fill="auto"/>
            <w:vAlign w:val="bottom"/>
          </w:tcPr>
          <w:p w14:paraId="046376B7" w14:textId="77777777" w:rsidR="00341D64" w:rsidRPr="00B72D1B" w:rsidRDefault="00341D64" w:rsidP="00674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5000; 9000</w:t>
            </w:r>
          </w:p>
        </w:tc>
        <w:tc>
          <w:tcPr>
            <w:tcW w:w="1996" w:type="pct"/>
            <w:shd w:val="clear" w:color="auto" w:fill="auto"/>
          </w:tcPr>
          <w:p w14:paraId="76CE04C6" w14:textId="77777777" w:rsidR="00341D64" w:rsidRPr="00FF1937" w:rsidRDefault="00341D64" w:rsidP="00DB5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Kapitālie izdevumi </w:t>
            </w:r>
          </w:p>
        </w:tc>
        <w:tc>
          <w:tcPr>
            <w:tcW w:w="745" w:type="pct"/>
            <w:shd w:val="clear" w:color="auto" w:fill="auto"/>
          </w:tcPr>
          <w:p w14:paraId="589A05E8" w14:textId="4A2E90C6" w:rsidR="00341D64" w:rsidRPr="00FF1937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434 317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7E1775D" w14:textId="44EF9198" w:rsidR="00341D64" w:rsidRPr="00FF1937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548">
              <w:rPr>
                <w:rFonts w:ascii="Times New Roman" w:hAnsi="Times New Roman" w:cs="Times New Roman"/>
                <w:b/>
                <w:sz w:val="20"/>
                <w:szCs w:val="20"/>
              </w:rPr>
              <w:t>323 701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0FACFBB6" w14:textId="35B1431F" w:rsidR="00341D64" w:rsidRPr="00FF1937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548">
              <w:rPr>
                <w:rFonts w:ascii="Times New Roman" w:hAnsi="Times New Roman" w:cs="Times New Roman"/>
                <w:b/>
                <w:sz w:val="20"/>
                <w:szCs w:val="20"/>
              </w:rPr>
              <w:t>323 701</w:t>
            </w:r>
          </w:p>
        </w:tc>
      </w:tr>
      <w:tr w:rsidR="00341D64" w14:paraId="20873B6C" w14:textId="77777777" w:rsidTr="00DB5FAD">
        <w:trPr>
          <w:jc w:val="center"/>
        </w:trPr>
        <w:tc>
          <w:tcPr>
            <w:tcW w:w="908" w:type="pct"/>
            <w:shd w:val="clear" w:color="auto" w:fill="auto"/>
            <w:vAlign w:val="bottom"/>
          </w:tcPr>
          <w:p w14:paraId="31BC1583" w14:textId="77777777" w:rsidR="00341D64" w:rsidRPr="00523A7F" w:rsidRDefault="00341D64" w:rsidP="00674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v-LV"/>
              </w:rPr>
              <w:t>5000</w:t>
            </w:r>
          </w:p>
        </w:tc>
        <w:tc>
          <w:tcPr>
            <w:tcW w:w="1996" w:type="pct"/>
            <w:shd w:val="clear" w:color="auto" w:fill="auto"/>
          </w:tcPr>
          <w:p w14:paraId="17920AC0" w14:textId="77777777" w:rsidR="00341D64" w:rsidRPr="00FF1937" w:rsidRDefault="00341D64" w:rsidP="00DB5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Pamatkapitāla veidošana</w:t>
            </w:r>
          </w:p>
        </w:tc>
        <w:tc>
          <w:tcPr>
            <w:tcW w:w="745" w:type="pct"/>
            <w:shd w:val="clear" w:color="auto" w:fill="auto"/>
          </w:tcPr>
          <w:p w14:paraId="58B31827" w14:textId="32B674D3" w:rsidR="00341D64" w:rsidRPr="00FF1937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434 317</w:t>
            </w:r>
          </w:p>
        </w:tc>
        <w:tc>
          <w:tcPr>
            <w:tcW w:w="744" w:type="pct"/>
            <w:shd w:val="clear" w:color="auto" w:fill="auto"/>
          </w:tcPr>
          <w:p w14:paraId="69B2770B" w14:textId="177D7BEE" w:rsidR="00341D64" w:rsidRPr="00FF1937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548">
              <w:rPr>
                <w:rFonts w:ascii="Times New Roman" w:hAnsi="Times New Roman" w:cs="Times New Roman"/>
                <w:bCs/>
                <w:sz w:val="20"/>
                <w:szCs w:val="20"/>
              </w:rPr>
              <w:t>323 701</w:t>
            </w:r>
          </w:p>
        </w:tc>
        <w:tc>
          <w:tcPr>
            <w:tcW w:w="607" w:type="pct"/>
            <w:shd w:val="clear" w:color="auto" w:fill="auto"/>
          </w:tcPr>
          <w:p w14:paraId="7E8DC9E4" w14:textId="44081195" w:rsidR="00341D64" w:rsidRPr="00FF1937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548">
              <w:rPr>
                <w:rFonts w:ascii="Times New Roman" w:hAnsi="Times New Roman" w:cs="Times New Roman"/>
                <w:bCs/>
                <w:sz w:val="20"/>
                <w:szCs w:val="20"/>
              </w:rPr>
              <w:t>323 701</w:t>
            </w:r>
          </w:p>
        </w:tc>
      </w:tr>
      <w:tr w:rsidR="00341D64" w14:paraId="678BF38E" w14:textId="77777777" w:rsidTr="00DB5FAD">
        <w:trPr>
          <w:jc w:val="center"/>
        </w:trPr>
        <w:tc>
          <w:tcPr>
            <w:tcW w:w="908" w:type="pct"/>
            <w:shd w:val="clear" w:color="auto" w:fill="auto"/>
            <w:vAlign w:val="bottom"/>
          </w:tcPr>
          <w:p w14:paraId="7EFF60FE" w14:textId="77777777" w:rsidR="00341D64" w:rsidRPr="00B72D1B" w:rsidRDefault="00341D64" w:rsidP="0034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[18000–21700]</w:t>
            </w: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–[1000–9000]</w:t>
            </w:r>
          </w:p>
        </w:tc>
        <w:tc>
          <w:tcPr>
            <w:tcW w:w="1996" w:type="pct"/>
            <w:shd w:val="clear" w:color="auto" w:fill="auto"/>
          </w:tcPr>
          <w:p w14:paraId="2638EA69" w14:textId="77777777" w:rsidR="00341D64" w:rsidRPr="00FF1937" w:rsidRDefault="00341D64" w:rsidP="00DB5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Finansiālā bilance</w:t>
            </w:r>
          </w:p>
        </w:tc>
        <w:tc>
          <w:tcPr>
            <w:tcW w:w="745" w:type="pct"/>
            <w:shd w:val="clear" w:color="auto" w:fill="auto"/>
          </w:tcPr>
          <w:p w14:paraId="7085749D" w14:textId="024FAA68" w:rsidR="00341D64" w:rsidRPr="007A6DFA" w:rsidRDefault="00DB5FAD" w:rsidP="00341D6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341D64" w:rsidRPr="007A6DFA">
              <w:rPr>
                <w:rFonts w:ascii="Times New Roman" w:hAnsi="Times New Roman" w:cs="Times New Roman"/>
                <w:b/>
                <w:sz w:val="20"/>
                <w:szCs w:val="20"/>
              </w:rPr>
              <w:t>710 861</w:t>
            </w:r>
          </w:p>
        </w:tc>
        <w:tc>
          <w:tcPr>
            <w:tcW w:w="744" w:type="pct"/>
            <w:shd w:val="clear" w:color="auto" w:fill="auto"/>
          </w:tcPr>
          <w:p w14:paraId="4AD7AD43" w14:textId="0BAB05EF" w:rsidR="00341D64" w:rsidRPr="00341D64" w:rsidRDefault="00341D64" w:rsidP="0034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1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607" w:type="pct"/>
            <w:shd w:val="clear" w:color="auto" w:fill="auto"/>
          </w:tcPr>
          <w:p w14:paraId="4F1EB17D" w14:textId="3B0F6722" w:rsidR="00341D64" w:rsidRPr="00341D64" w:rsidRDefault="00341D64" w:rsidP="0034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1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</w:tr>
      <w:tr w:rsidR="00341D64" w14:paraId="798FEE10" w14:textId="77777777" w:rsidTr="00DB5FAD">
        <w:trPr>
          <w:trHeight w:val="177"/>
          <w:jc w:val="center"/>
        </w:trPr>
        <w:tc>
          <w:tcPr>
            <w:tcW w:w="908" w:type="pct"/>
            <w:shd w:val="clear" w:color="auto" w:fill="auto"/>
            <w:vAlign w:val="bottom"/>
          </w:tcPr>
          <w:p w14:paraId="7F0B850B" w14:textId="77777777" w:rsidR="00341D64" w:rsidRPr="00B72D1B" w:rsidRDefault="00341D64" w:rsidP="00674A3A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 00 00 00 00</w:t>
            </w:r>
          </w:p>
        </w:tc>
        <w:tc>
          <w:tcPr>
            <w:tcW w:w="1996" w:type="pct"/>
            <w:shd w:val="clear" w:color="auto" w:fill="auto"/>
          </w:tcPr>
          <w:p w14:paraId="77FBFDDD" w14:textId="77777777" w:rsidR="00341D64" w:rsidRPr="00FF1937" w:rsidRDefault="00341D64" w:rsidP="00DB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Finansēšana</w:t>
            </w:r>
          </w:p>
        </w:tc>
        <w:tc>
          <w:tcPr>
            <w:tcW w:w="745" w:type="pct"/>
            <w:shd w:val="clear" w:color="auto" w:fill="auto"/>
          </w:tcPr>
          <w:p w14:paraId="194705B1" w14:textId="2E7F6F30" w:rsidR="00341D64" w:rsidRPr="006B77B1" w:rsidRDefault="00341D64" w:rsidP="0034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710 861</w:t>
            </w:r>
          </w:p>
        </w:tc>
        <w:tc>
          <w:tcPr>
            <w:tcW w:w="744" w:type="pct"/>
            <w:shd w:val="clear" w:color="auto" w:fill="auto"/>
          </w:tcPr>
          <w:p w14:paraId="54B21B43" w14:textId="443A5AE2" w:rsidR="00341D64" w:rsidRPr="00FF1937" w:rsidRDefault="00341D64" w:rsidP="0034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14:paraId="4FCCA983" w14:textId="582FFE44" w:rsidR="00341D64" w:rsidRPr="00FF1937" w:rsidRDefault="00341D64" w:rsidP="0034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D64" w14:paraId="0FACC2E2" w14:textId="77777777" w:rsidTr="00DB5FAD">
        <w:trPr>
          <w:jc w:val="center"/>
        </w:trPr>
        <w:tc>
          <w:tcPr>
            <w:tcW w:w="908" w:type="pct"/>
            <w:shd w:val="clear" w:color="auto" w:fill="auto"/>
            <w:vAlign w:val="bottom"/>
          </w:tcPr>
          <w:p w14:paraId="21ACD619" w14:textId="77777777" w:rsidR="00341D64" w:rsidRPr="00B72D1B" w:rsidRDefault="00341D64" w:rsidP="00674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F21 01 00 00</w:t>
            </w:r>
          </w:p>
        </w:tc>
        <w:tc>
          <w:tcPr>
            <w:tcW w:w="1996" w:type="pct"/>
            <w:shd w:val="clear" w:color="auto" w:fill="auto"/>
          </w:tcPr>
          <w:p w14:paraId="7E9E4157" w14:textId="77777777" w:rsidR="00341D64" w:rsidRPr="00FF1937" w:rsidRDefault="00341D64" w:rsidP="00DB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Naudas līdzekļi</w:t>
            </w:r>
          </w:p>
        </w:tc>
        <w:tc>
          <w:tcPr>
            <w:tcW w:w="745" w:type="pct"/>
            <w:shd w:val="clear" w:color="auto" w:fill="auto"/>
          </w:tcPr>
          <w:p w14:paraId="183D92A8" w14:textId="498F13FA" w:rsidR="00341D64" w:rsidRPr="006B77B1" w:rsidRDefault="00341D64" w:rsidP="0034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710 861</w:t>
            </w:r>
          </w:p>
        </w:tc>
        <w:tc>
          <w:tcPr>
            <w:tcW w:w="744" w:type="pct"/>
            <w:shd w:val="clear" w:color="auto" w:fill="auto"/>
          </w:tcPr>
          <w:p w14:paraId="0D2FE7D0" w14:textId="35BE7DEC" w:rsidR="00341D64" w:rsidRPr="00FF1937" w:rsidRDefault="00341D64" w:rsidP="0034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14:paraId="01DCD38F" w14:textId="0DBD6453" w:rsidR="00341D64" w:rsidRPr="00FF1937" w:rsidRDefault="00341D64" w:rsidP="0034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D64" w14:paraId="66F0CFE8" w14:textId="77777777" w:rsidTr="00DB5FAD">
        <w:trPr>
          <w:jc w:val="center"/>
        </w:trPr>
        <w:tc>
          <w:tcPr>
            <w:tcW w:w="908" w:type="pct"/>
            <w:shd w:val="clear" w:color="auto" w:fill="auto"/>
          </w:tcPr>
          <w:p w14:paraId="71BD18D7" w14:textId="77777777" w:rsidR="00341D64" w:rsidRPr="00B72D1B" w:rsidRDefault="00341D64" w:rsidP="00674A3A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F21 01 00 00 1</w:t>
            </w:r>
          </w:p>
        </w:tc>
        <w:tc>
          <w:tcPr>
            <w:tcW w:w="1996" w:type="pct"/>
            <w:shd w:val="clear" w:color="auto" w:fill="auto"/>
            <w:vAlign w:val="bottom"/>
          </w:tcPr>
          <w:p w14:paraId="7E6EDE8C" w14:textId="77777777" w:rsidR="00341D64" w:rsidRPr="00B72D1B" w:rsidRDefault="00341D64" w:rsidP="00DB5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Maksas pakalpojumu un citu pašu ieņēmumu naudas līdzekļu atlikumu izmaiņas palielinājums (–) vai samazinājums (+)</w:t>
            </w:r>
          </w:p>
        </w:tc>
        <w:tc>
          <w:tcPr>
            <w:tcW w:w="745" w:type="pct"/>
            <w:shd w:val="clear" w:color="auto" w:fill="auto"/>
          </w:tcPr>
          <w:p w14:paraId="7E5C972B" w14:textId="0F3A3CCE" w:rsidR="00341D64" w:rsidRPr="006B77B1" w:rsidRDefault="00341D64" w:rsidP="0034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710 861</w:t>
            </w:r>
          </w:p>
        </w:tc>
        <w:tc>
          <w:tcPr>
            <w:tcW w:w="744" w:type="pct"/>
            <w:shd w:val="clear" w:color="auto" w:fill="auto"/>
          </w:tcPr>
          <w:p w14:paraId="412045A1" w14:textId="3BEC161A" w:rsidR="00341D64" w:rsidRPr="00B72D1B" w:rsidRDefault="00341D64" w:rsidP="0034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14:paraId="0E1C18D1" w14:textId="67F1A24B" w:rsidR="00341D64" w:rsidRPr="00B72D1B" w:rsidRDefault="00341D64" w:rsidP="0034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5FE2527" w14:textId="77777777" w:rsidR="00CB2B93" w:rsidRPr="00CB2B93" w:rsidRDefault="00CB2B93" w:rsidP="00CB2B93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E3FCB8" w14:textId="77777777" w:rsidR="00CB2B93" w:rsidRPr="00CB2B93" w:rsidRDefault="00CB2B93" w:rsidP="00CB2B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62F77C" w14:textId="77777777" w:rsidR="00CB2B93" w:rsidRPr="00CB2B93" w:rsidRDefault="00CB2B93" w:rsidP="00CB2B93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2B93">
        <w:rPr>
          <w:rFonts w:ascii="Times New Roman" w:hAnsi="Times New Roman" w:cs="Times New Roman"/>
          <w:sz w:val="28"/>
          <w:szCs w:val="28"/>
        </w:rPr>
        <w:t xml:space="preserve">Veselības </w:t>
      </w:r>
      <w:proofErr w:type="spellStart"/>
      <w:r w:rsidRPr="00CB2B93">
        <w:rPr>
          <w:rFonts w:ascii="Times New Roman" w:hAnsi="Times New Roman" w:cs="Times New Roman"/>
          <w:sz w:val="28"/>
          <w:szCs w:val="28"/>
        </w:rPr>
        <w:t>ministre</w:t>
      </w:r>
      <w:proofErr w:type="spellEnd"/>
      <w:r w:rsidRPr="00CB2B93">
        <w:rPr>
          <w:rFonts w:ascii="Times New Roman" w:hAnsi="Times New Roman" w:cs="Times New Roman"/>
          <w:sz w:val="28"/>
          <w:szCs w:val="28"/>
        </w:rPr>
        <w:tab/>
      </w:r>
      <w:r w:rsidRPr="00CB2B93">
        <w:rPr>
          <w:rFonts w:ascii="Times New Roman" w:eastAsia="Calibri" w:hAnsi="Times New Roman" w:cs="Times New Roman"/>
          <w:sz w:val="28"/>
          <w:szCs w:val="28"/>
        </w:rPr>
        <w:t>I. </w:t>
      </w:r>
      <w:proofErr w:type="spellStart"/>
      <w:r w:rsidRPr="00CB2B93">
        <w:rPr>
          <w:rFonts w:ascii="Times New Roman" w:eastAsia="Calibri" w:hAnsi="Times New Roman" w:cs="Times New Roman"/>
          <w:sz w:val="28"/>
          <w:szCs w:val="28"/>
        </w:rPr>
        <w:t>Viņķele</w:t>
      </w:r>
      <w:proofErr w:type="spellEnd"/>
    </w:p>
    <w:sectPr w:rsidR="00CB2B93" w:rsidRPr="00CB2B93" w:rsidSect="00CB2B93"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9E082" w14:textId="77777777" w:rsidR="0041437D" w:rsidRDefault="00F66FEF">
      <w:pPr>
        <w:spacing w:after="0" w:line="240" w:lineRule="auto"/>
      </w:pPr>
      <w:r>
        <w:separator/>
      </w:r>
    </w:p>
  </w:endnote>
  <w:endnote w:type="continuationSeparator" w:id="0">
    <w:p w14:paraId="78BB889A" w14:textId="77777777" w:rsidR="0041437D" w:rsidRDefault="00F6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AF1AC" w14:textId="77777777" w:rsidR="00D32C18" w:rsidRPr="00A75BC6" w:rsidRDefault="00F66FEF" w:rsidP="00A75BC6">
    <w:pPr>
      <w:spacing w:after="0" w:line="240" w:lineRule="auto"/>
      <w:jc w:val="both"/>
      <w:rPr>
        <w:sz w:val="16"/>
        <w:szCs w:val="16"/>
      </w:rPr>
    </w:pPr>
    <w:r w:rsidRPr="00A75BC6">
      <w:rPr>
        <w:rFonts w:ascii="Times New Roman" w:hAnsi="Times New Roman"/>
        <w:sz w:val="16"/>
        <w:szCs w:val="16"/>
        <w:lang w:val="lv-LV"/>
      </w:rPr>
      <w:t>R3195_3</w:t>
    </w:r>
    <w:r>
      <w:rPr>
        <w:rFonts w:ascii="Times New Roman" w:hAnsi="Times New Roman"/>
        <w:sz w:val="16"/>
        <w:szCs w:val="16"/>
        <w:lang w:val="lv-LV"/>
      </w:rPr>
      <w:t>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2A453" w14:textId="2E23268D" w:rsidR="00D32C18" w:rsidRPr="00CB2B93" w:rsidRDefault="00CB2B93" w:rsidP="00CB2B93">
    <w:pPr>
      <w:spacing w:after="0" w:line="240" w:lineRule="auto"/>
      <w:jc w:val="both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R0558_0p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537BC" w14:textId="77777777" w:rsidR="0041437D" w:rsidRDefault="00F66FEF">
      <w:pPr>
        <w:spacing w:after="0" w:line="240" w:lineRule="auto"/>
      </w:pPr>
      <w:r>
        <w:separator/>
      </w:r>
    </w:p>
  </w:footnote>
  <w:footnote w:type="continuationSeparator" w:id="0">
    <w:p w14:paraId="1E2B919A" w14:textId="77777777" w:rsidR="0041437D" w:rsidRDefault="00F66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864427"/>
      <w:docPartObj>
        <w:docPartGallery w:val="Page Numbers (Top of Page)"/>
        <w:docPartUnique/>
      </w:docPartObj>
    </w:sdtPr>
    <w:sdtEndPr/>
    <w:sdtContent>
      <w:p w14:paraId="05FCEFE3" w14:textId="77777777" w:rsidR="00D32C18" w:rsidRDefault="00F66FEF">
        <w:pPr>
          <w:pStyle w:val="Header"/>
          <w:jc w:val="center"/>
        </w:pPr>
        <w:r w:rsidRPr="000265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65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51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38B8BEA" w14:textId="77777777" w:rsidR="00D32C18" w:rsidRDefault="00D32C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0B"/>
    <w:rsid w:val="0000701B"/>
    <w:rsid w:val="000174D6"/>
    <w:rsid w:val="000265D9"/>
    <w:rsid w:val="00051CB3"/>
    <w:rsid w:val="00067683"/>
    <w:rsid w:val="0009709F"/>
    <w:rsid w:val="000977D1"/>
    <w:rsid w:val="000A7DD8"/>
    <w:rsid w:val="000B28E2"/>
    <w:rsid w:val="000D3D65"/>
    <w:rsid w:val="00111A48"/>
    <w:rsid w:val="00123A22"/>
    <w:rsid w:val="001243F4"/>
    <w:rsid w:val="0015246C"/>
    <w:rsid w:val="001562F0"/>
    <w:rsid w:val="001609AB"/>
    <w:rsid w:val="001707B9"/>
    <w:rsid w:val="00177A82"/>
    <w:rsid w:val="00181221"/>
    <w:rsid w:val="00182D6C"/>
    <w:rsid w:val="001A3017"/>
    <w:rsid w:val="001A66BD"/>
    <w:rsid w:val="001B5181"/>
    <w:rsid w:val="001C3BD8"/>
    <w:rsid w:val="001F1D8D"/>
    <w:rsid w:val="001F69F0"/>
    <w:rsid w:val="00224DF0"/>
    <w:rsid w:val="002253C2"/>
    <w:rsid w:val="002625BC"/>
    <w:rsid w:val="00265FCE"/>
    <w:rsid w:val="00267299"/>
    <w:rsid w:val="00273E06"/>
    <w:rsid w:val="0027689D"/>
    <w:rsid w:val="002A63DE"/>
    <w:rsid w:val="002B650F"/>
    <w:rsid w:val="00341D64"/>
    <w:rsid w:val="00351A3F"/>
    <w:rsid w:val="00382C33"/>
    <w:rsid w:val="003A2B2D"/>
    <w:rsid w:val="003C4947"/>
    <w:rsid w:val="00411F7A"/>
    <w:rsid w:val="0041437D"/>
    <w:rsid w:val="00414EA7"/>
    <w:rsid w:val="004175CA"/>
    <w:rsid w:val="004201EB"/>
    <w:rsid w:val="004753B5"/>
    <w:rsid w:val="00490D62"/>
    <w:rsid w:val="004D15C3"/>
    <w:rsid w:val="004E1D87"/>
    <w:rsid w:val="00512645"/>
    <w:rsid w:val="00523A7F"/>
    <w:rsid w:val="00536815"/>
    <w:rsid w:val="00543408"/>
    <w:rsid w:val="00545239"/>
    <w:rsid w:val="00560AFA"/>
    <w:rsid w:val="00561BAB"/>
    <w:rsid w:val="00561E84"/>
    <w:rsid w:val="0057587E"/>
    <w:rsid w:val="005832A1"/>
    <w:rsid w:val="005A0B08"/>
    <w:rsid w:val="005A6DA9"/>
    <w:rsid w:val="005D346D"/>
    <w:rsid w:val="005E5072"/>
    <w:rsid w:val="00603B21"/>
    <w:rsid w:val="00617E3C"/>
    <w:rsid w:val="00632349"/>
    <w:rsid w:val="00633D19"/>
    <w:rsid w:val="00644745"/>
    <w:rsid w:val="00645FE9"/>
    <w:rsid w:val="0065301C"/>
    <w:rsid w:val="00674A3A"/>
    <w:rsid w:val="00682063"/>
    <w:rsid w:val="0068373A"/>
    <w:rsid w:val="00685408"/>
    <w:rsid w:val="0069151C"/>
    <w:rsid w:val="00697910"/>
    <w:rsid w:val="006B3084"/>
    <w:rsid w:val="006B36F2"/>
    <w:rsid w:val="006B4742"/>
    <w:rsid w:val="006B77B1"/>
    <w:rsid w:val="006C068A"/>
    <w:rsid w:val="006C4344"/>
    <w:rsid w:val="006F26F0"/>
    <w:rsid w:val="006F2E70"/>
    <w:rsid w:val="00703BE7"/>
    <w:rsid w:val="00725DF5"/>
    <w:rsid w:val="007446D5"/>
    <w:rsid w:val="007472EE"/>
    <w:rsid w:val="007A6D7B"/>
    <w:rsid w:val="007A6DFA"/>
    <w:rsid w:val="007E14B3"/>
    <w:rsid w:val="007F2920"/>
    <w:rsid w:val="007F5B7E"/>
    <w:rsid w:val="00844BDA"/>
    <w:rsid w:val="008634D2"/>
    <w:rsid w:val="00871FC9"/>
    <w:rsid w:val="00882657"/>
    <w:rsid w:val="00883C6F"/>
    <w:rsid w:val="008B7DC6"/>
    <w:rsid w:val="008C2957"/>
    <w:rsid w:val="008F103C"/>
    <w:rsid w:val="009360A2"/>
    <w:rsid w:val="009443F4"/>
    <w:rsid w:val="00960A57"/>
    <w:rsid w:val="00997BD8"/>
    <w:rsid w:val="009A7FEE"/>
    <w:rsid w:val="009B4BE6"/>
    <w:rsid w:val="009C6384"/>
    <w:rsid w:val="009E7540"/>
    <w:rsid w:val="009F427E"/>
    <w:rsid w:val="00A04EA3"/>
    <w:rsid w:val="00A07962"/>
    <w:rsid w:val="00A11852"/>
    <w:rsid w:val="00A4386B"/>
    <w:rsid w:val="00A46716"/>
    <w:rsid w:val="00A62294"/>
    <w:rsid w:val="00A75BC6"/>
    <w:rsid w:val="00A81E74"/>
    <w:rsid w:val="00AA244A"/>
    <w:rsid w:val="00AC5CCD"/>
    <w:rsid w:val="00AE7F70"/>
    <w:rsid w:val="00AF6457"/>
    <w:rsid w:val="00B01F5B"/>
    <w:rsid w:val="00B1154B"/>
    <w:rsid w:val="00B33401"/>
    <w:rsid w:val="00B53E90"/>
    <w:rsid w:val="00B61EA2"/>
    <w:rsid w:val="00B72D1B"/>
    <w:rsid w:val="00B85AEE"/>
    <w:rsid w:val="00B913F5"/>
    <w:rsid w:val="00BC1A90"/>
    <w:rsid w:val="00BD1B47"/>
    <w:rsid w:val="00BE2F4E"/>
    <w:rsid w:val="00BF4037"/>
    <w:rsid w:val="00C7050B"/>
    <w:rsid w:val="00CA72F2"/>
    <w:rsid w:val="00CB2B93"/>
    <w:rsid w:val="00CC609F"/>
    <w:rsid w:val="00CD0037"/>
    <w:rsid w:val="00D22141"/>
    <w:rsid w:val="00D32C18"/>
    <w:rsid w:val="00D44CFF"/>
    <w:rsid w:val="00D71128"/>
    <w:rsid w:val="00D71C92"/>
    <w:rsid w:val="00D87144"/>
    <w:rsid w:val="00D945A0"/>
    <w:rsid w:val="00DA6D4A"/>
    <w:rsid w:val="00DB14C6"/>
    <w:rsid w:val="00DB5FAD"/>
    <w:rsid w:val="00DC3065"/>
    <w:rsid w:val="00DD2947"/>
    <w:rsid w:val="00DF59A4"/>
    <w:rsid w:val="00E423BD"/>
    <w:rsid w:val="00E51F88"/>
    <w:rsid w:val="00E66239"/>
    <w:rsid w:val="00E713D5"/>
    <w:rsid w:val="00E94FA3"/>
    <w:rsid w:val="00EB3658"/>
    <w:rsid w:val="00EB4950"/>
    <w:rsid w:val="00EB5F94"/>
    <w:rsid w:val="00EE371E"/>
    <w:rsid w:val="00EE4588"/>
    <w:rsid w:val="00EF11F6"/>
    <w:rsid w:val="00F552BB"/>
    <w:rsid w:val="00F62D36"/>
    <w:rsid w:val="00F63351"/>
    <w:rsid w:val="00F66FEF"/>
    <w:rsid w:val="00F83133"/>
    <w:rsid w:val="00F86F1B"/>
    <w:rsid w:val="00FA59CA"/>
    <w:rsid w:val="00FB4C3E"/>
    <w:rsid w:val="00FE4777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7650EE"/>
  <w15:docId w15:val="{E96C934A-F980-462A-954A-9F8983C5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1128"/>
  </w:style>
  <w:style w:type="paragraph" w:styleId="Heading2">
    <w:name w:val="heading 2"/>
    <w:basedOn w:val="Normal"/>
    <w:next w:val="Normal"/>
    <w:link w:val="Heading2Char"/>
    <w:qFormat/>
    <w:rsid w:val="001F1D8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05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0B"/>
  </w:style>
  <w:style w:type="paragraph" w:styleId="Footer">
    <w:name w:val="footer"/>
    <w:basedOn w:val="Normal"/>
    <w:link w:val="Foot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0B"/>
  </w:style>
  <w:style w:type="paragraph" w:styleId="BalloonText">
    <w:name w:val="Balloon Text"/>
    <w:basedOn w:val="Normal"/>
    <w:link w:val="BalloonTextChar"/>
    <w:uiPriority w:val="99"/>
    <w:semiHidden/>
    <w:unhideWhenUsed/>
    <w:rsid w:val="00C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CB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F1D8D"/>
    <w:rPr>
      <w:rFonts w:ascii="Times New Roman" w:eastAsia="Times New Roman" w:hAnsi="Times New Roman" w:cs="Times New Roman"/>
      <w:sz w:val="28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E9E0-0750-4A4A-B8E8-83D4464C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rīkojuma projektam ”Par Zāļu valsts aģentūras 2019.gada budžeta apstiprināšanu”</vt:lpstr>
    </vt:vector>
  </TitlesOfParts>
  <Company>Veselības ministrija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projektam ”Par Zāļu valsts aģentūras 2019.gada budžeta apstiprināšanu”</dc:title>
  <dc:subject>Pielikums rīkojumam</dc:subject>
  <dc:creator>Inga Vinničenko</dc:creator>
  <dc:description>Inga.Vinnicenko@vm.gov.lv, tel. Nr.67876029, Nozares budžeta plānošanas departamenta vecākā referente;</dc:description>
  <cp:lastModifiedBy>Leontine Babkina</cp:lastModifiedBy>
  <cp:revision>51</cp:revision>
  <cp:lastPrinted>2020-04-16T13:17:00Z</cp:lastPrinted>
  <dcterms:created xsi:type="dcterms:W3CDTF">2019-07-11T09:11:00Z</dcterms:created>
  <dcterms:modified xsi:type="dcterms:W3CDTF">2020-04-30T08:19:00Z</dcterms:modified>
</cp:coreProperties>
</file>