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618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520D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520D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daļas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BE76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Zemes pārvaldības likuma 8.panta septīto daļu atļaut </w:t>
      </w:r>
      <w:proofErr w:type="spellStart"/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atsavināt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226D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226D33">
        <w:rPr>
          <w:rFonts w:ascii="Times New Roman" w:eastAsia="Times New Roman" w:hAnsi="Times New Roman" w:cs="Times New Roman"/>
          <w:sz w:val="28"/>
          <w:szCs w:val="28"/>
          <w:lang w:eastAsia="lv-LV"/>
        </w:rPr>
        <w:t>a “Vāveres-1”</w:t>
      </w:r>
      <w:r w:rsidR="00520D74" w:rsidRPr="00254A68">
        <w:rPr>
          <w:rFonts w:ascii="Times New Roman" w:hAnsi="Times New Roman"/>
          <w:sz w:val="28"/>
          <w:szCs w:val="28"/>
        </w:rPr>
        <w:t xml:space="preserve"> (nekustamā īpašuma kadastra Nr. 4466 004 0034) daļ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–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 4466 00</w:t>
      </w:r>
      <w:r w:rsidR="00520D74">
        <w:rPr>
          <w:rFonts w:ascii="Times New Roman" w:hAnsi="Times New Roman"/>
          <w:sz w:val="28"/>
          <w:szCs w:val="28"/>
        </w:rPr>
        <w:t>3</w:t>
      </w:r>
      <w:r w:rsidR="00520D74" w:rsidRPr="00254A68">
        <w:rPr>
          <w:rFonts w:ascii="Times New Roman" w:hAnsi="Times New Roman"/>
          <w:sz w:val="28"/>
          <w:szCs w:val="28"/>
        </w:rPr>
        <w:t xml:space="preserve"> 0175) 0,72 ha platībā,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</w:t>
      </w:r>
      <w:r w:rsidR="00520D74">
        <w:rPr>
          <w:rFonts w:ascii="Times New Roman" w:hAnsi="Times New Roman"/>
          <w:sz w:val="28"/>
          <w:szCs w:val="28"/>
        </w:rPr>
        <w:t xml:space="preserve"> 4466 003 0189) 0,10 ha platībā</w:t>
      </w:r>
      <w:r w:rsidR="00520D74" w:rsidRPr="00254A68">
        <w:rPr>
          <w:rFonts w:ascii="Times New Roman" w:hAnsi="Times New Roman"/>
          <w:sz w:val="28"/>
          <w:szCs w:val="28"/>
        </w:rPr>
        <w:t>,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 4466 003 0192) 0,29 ha platībā,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 4466 004 0152) 0,34 ha platībā,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 4466 004 0161) 0,21ha platībā un zemes vienīb</w:t>
      </w:r>
      <w:r w:rsidR="00226D33">
        <w:rPr>
          <w:rFonts w:ascii="Times New Roman" w:hAnsi="Times New Roman"/>
          <w:sz w:val="28"/>
          <w:szCs w:val="28"/>
        </w:rPr>
        <w:t>u</w:t>
      </w:r>
      <w:r w:rsidR="00520D74" w:rsidRPr="00254A68">
        <w:rPr>
          <w:rFonts w:ascii="Times New Roman" w:hAnsi="Times New Roman"/>
          <w:sz w:val="28"/>
          <w:szCs w:val="28"/>
        </w:rPr>
        <w:t xml:space="preserve"> (zemes vienības kadastra apzīmējums 4466 004 0157) 0,16 ha platībā – Demenes pagastā, Daugavpils novadā</w:t>
      </w:r>
      <w:r w:rsidR="00226D33">
        <w:rPr>
          <w:rFonts w:ascii="Times New Roman" w:hAnsi="Times New Roman"/>
          <w:sz w:val="28"/>
          <w:szCs w:val="28"/>
        </w:rPr>
        <w:t xml:space="preserve">, kas nepieciešama pierobežas ceļa zemes nodalījuma joslas uzturēšanai ap </w:t>
      </w:r>
      <w:proofErr w:type="spellStart"/>
      <w:r w:rsidR="00226D33">
        <w:rPr>
          <w:rFonts w:ascii="Times New Roman" w:hAnsi="Times New Roman"/>
          <w:sz w:val="28"/>
          <w:szCs w:val="28"/>
        </w:rPr>
        <w:t>Jansu</w:t>
      </w:r>
      <w:proofErr w:type="spellEnd"/>
      <w:r w:rsidR="00226D33">
        <w:rPr>
          <w:rFonts w:ascii="Times New Roman" w:hAnsi="Times New Roman"/>
          <w:sz w:val="28"/>
          <w:szCs w:val="28"/>
        </w:rPr>
        <w:t xml:space="preserve"> novērošanas torni,</w:t>
      </w:r>
      <w:r w:rsidR="00520D74" w:rsidRPr="00254A68">
        <w:rPr>
          <w:rFonts w:ascii="Times New Roman" w:hAnsi="Times New Roman"/>
          <w:sz w:val="28"/>
          <w:szCs w:val="28"/>
        </w:rPr>
        <w:t xml:space="preserve"> </w:t>
      </w:r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520D74" w:rsidRPr="00155E19">
        <w:rPr>
          <w:rFonts w:ascii="Times New Roman" w:hAnsi="Times New Roman"/>
          <w:sz w:val="28"/>
          <w:szCs w:val="28"/>
        </w:rPr>
        <w:t xml:space="preserve">2304,16  </w:t>
      </w:r>
      <w:proofErr w:type="spellStart"/>
      <w:r w:rsidR="00F6513F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87E97" w:rsidRPr="004910E0" w:rsidRDefault="004910E0" w:rsidP="0049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53491"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</w:t>
      </w:r>
      <w:r w:rsidR="00C87E97"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520D7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bookmarkStart w:id="0" w:name="_GoBack"/>
      <w:bookmarkEnd w:id="0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footerReference w:type="default" r:id="rId8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0E" w:rsidRDefault="00F2440E" w:rsidP="00DD3D16">
      <w:pPr>
        <w:spacing w:after="0" w:line="240" w:lineRule="auto"/>
      </w:pPr>
      <w:r>
        <w:separator/>
      </w:r>
    </w:p>
  </w:endnote>
  <w:endnote w:type="continuationSeparator" w:id="0">
    <w:p w:rsidR="00F2440E" w:rsidRDefault="00F2440E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B3" w:rsidRPr="00B57AEA" w:rsidRDefault="00C231C8" w:rsidP="00C231C8">
    <w:pPr>
      <w:pStyle w:val="Footer"/>
      <w:rPr>
        <w:rFonts w:ascii="Times New Roman" w:hAnsi="Times New Roman" w:cs="Times New Roman"/>
        <w:sz w:val="20"/>
        <w:szCs w:val="20"/>
      </w:rPr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226D33">
      <w:rPr>
        <w:rFonts w:ascii="Times New Roman" w:eastAsia="Times New Roman" w:hAnsi="Times New Roman" w:cs="Times New Roman"/>
        <w:sz w:val="20"/>
        <w:szCs w:val="20"/>
        <w:lang w:eastAsia="en-US"/>
      </w:rPr>
      <w:t>01</w:t>
    </w:r>
    <w:r w:rsidR="005804CE">
      <w:rPr>
        <w:rFonts w:ascii="Times New Roman" w:eastAsia="Times New Roman" w:hAnsi="Times New Roman" w:cs="Times New Roman"/>
        <w:sz w:val="20"/>
        <w:szCs w:val="20"/>
        <w:lang w:eastAsia="en-US"/>
      </w:rPr>
      <w:t>0</w:t>
    </w:r>
    <w:r w:rsidR="00226D33">
      <w:rPr>
        <w:rFonts w:ascii="Times New Roman" w:eastAsia="Times New Roman" w:hAnsi="Times New Roman" w:cs="Times New Roman"/>
        <w:sz w:val="20"/>
        <w:szCs w:val="20"/>
        <w:lang w:eastAsia="en-US"/>
      </w:rPr>
      <w:t>6</w:t>
    </w:r>
    <w:r w:rsidR="00636FB3">
      <w:rPr>
        <w:rFonts w:ascii="Times New Roman" w:eastAsia="Times New Roman" w:hAnsi="Times New Roman" w:cs="Times New Roman"/>
        <w:sz w:val="20"/>
        <w:szCs w:val="20"/>
      </w:rPr>
      <w:t>20</w:t>
    </w:r>
    <w:r w:rsidR="00636FB3" w:rsidRPr="006D3D5C">
      <w:rPr>
        <w:rFonts w:ascii="Times New Roman" w:eastAsia="Times New Roman" w:hAnsi="Times New Roman" w:cs="Times New Roman"/>
        <w:sz w:val="20"/>
        <w:szCs w:val="20"/>
      </w:rPr>
      <w:t>_C</w:t>
    </w:r>
    <w:r w:rsidR="00636FB3">
      <w:rPr>
        <w:rFonts w:ascii="Times New Roman" w:eastAsia="Times New Roman" w:hAnsi="Times New Roman" w:cs="Times New Roman"/>
        <w:sz w:val="20"/>
        <w:szCs w:val="20"/>
      </w:rPr>
      <w:t>_Jansi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0E" w:rsidRDefault="00F2440E" w:rsidP="00DD3D16">
      <w:pPr>
        <w:spacing w:after="0" w:line="240" w:lineRule="auto"/>
      </w:pPr>
      <w:r>
        <w:separator/>
      </w:r>
    </w:p>
  </w:footnote>
  <w:footnote w:type="continuationSeparator" w:id="0">
    <w:p w:rsidR="00F2440E" w:rsidRDefault="00F2440E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02223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22129"/>
    <w:rsid w:val="00226D33"/>
    <w:rsid w:val="00282981"/>
    <w:rsid w:val="002935B1"/>
    <w:rsid w:val="002B3078"/>
    <w:rsid w:val="002C1AA4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10E0"/>
    <w:rsid w:val="00493C94"/>
    <w:rsid w:val="004F0DDF"/>
    <w:rsid w:val="004F3885"/>
    <w:rsid w:val="00505D6A"/>
    <w:rsid w:val="00520D74"/>
    <w:rsid w:val="00556B6D"/>
    <w:rsid w:val="00567453"/>
    <w:rsid w:val="005732C6"/>
    <w:rsid w:val="005804CE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36FB3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A7EDD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127D4"/>
    <w:rsid w:val="00814D94"/>
    <w:rsid w:val="00830AD8"/>
    <w:rsid w:val="008333AE"/>
    <w:rsid w:val="00842D0B"/>
    <w:rsid w:val="0085714A"/>
    <w:rsid w:val="00860F65"/>
    <w:rsid w:val="0086443B"/>
    <w:rsid w:val="008649FF"/>
    <w:rsid w:val="00882CC1"/>
    <w:rsid w:val="00892A6D"/>
    <w:rsid w:val="008E3618"/>
    <w:rsid w:val="00916CCA"/>
    <w:rsid w:val="00953577"/>
    <w:rsid w:val="00973D45"/>
    <w:rsid w:val="00977DAB"/>
    <w:rsid w:val="00987450"/>
    <w:rsid w:val="00995540"/>
    <w:rsid w:val="00995FAC"/>
    <w:rsid w:val="009D473D"/>
    <w:rsid w:val="009E6209"/>
    <w:rsid w:val="009F2D92"/>
    <w:rsid w:val="00A07C2C"/>
    <w:rsid w:val="00A31425"/>
    <w:rsid w:val="00A35076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57AEA"/>
    <w:rsid w:val="00B655C6"/>
    <w:rsid w:val="00B81A9F"/>
    <w:rsid w:val="00BC59D4"/>
    <w:rsid w:val="00BD6405"/>
    <w:rsid w:val="00BE2878"/>
    <w:rsid w:val="00BE42E1"/>
    <w:rsid w:val="00BE76B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31D73"/>
    <w:rsid w:val="00D53EDA"/>
    <w:rsid w:val="00DC3CDC"/>
    <w:rsid w:val="00DC4013"/>
    <w:rsid w:val="00DD3D16"/>
    <w:rsid w:val="00DE49B3"/>
    <w:rsid w:val="00E025AA"/>
    <w:rsid w:val="00E041A7"/>
    <w:rsid w:val="00E20AA2"/>
    <w:rsid w:val="00E343FD"/>
    <w:rsid w:val="00E42252"/>
    <w:rsid w:val="00E45C87"/>
    <w:rsid w:val="00E523DE"/>
    <w:rsid w:val="00E94360"/>
    <w:rsid w:val="00E96EE0"/>
    <w:rsid w:val="00EA5115"/>
    <w:rsid w:val="00ED105D"/>
    <w:rsid w:val="00ED54AF"/>
    <w:rsid w:val="00EF5461"/>
    <w:rsid w:val="00F04F08"/>
    <w:rsid w:val="00F12DF0"/>
    <w:rsid w:val="00F2440E"/>
    <w:rsid w:val="00F30961"/>
    <w:rsid w:val="00F30EA4"/>
    <w:rsid w:val="00F32DEB"/>
    <w:rsid w:val="00F37D46"/>
    <w:rsid w:val="00F404D4"/>
    <w:rsid w:val="00F4251F"/>
    <w:rsid w:val="00F6513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75FAA2A8-0BC4-4896-BAD1-4E0DF64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B2D0-2F61-446F-8223-491F643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Agita Salna</cp:lastModifiedBy>
  <cp:revision>9</cp:revision>
  <dcterms:created xsi:type="dcterms:W3CDTF">2020-03-22T11:25:00Z</dcterms:created>
  <dcterms:modified xsi:type="dcterms:W3CDTF">2020-06-01T12:12:00Z</dcterms:modified>
</cp:coreProperties>
</file>