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E5" w:rsidRDefault="005724E5" w:rsidP="000463C6">
      <w:pPr>
        <w:spacing w:after="0" w:line="240" w:lineRule="auto"/>
        <w:jc w:val="center"/>
        <w:rPr>
          <w:rFonts w:ascii="Times New Roman" w:eastAsia="Times New Roman" w:hAnsi="Times New Roman" w:cs="Times New Roman"/>
          <w:sz w:val="28"/>
          <w:szCs w:val="20"/>
        </w:rPr>
      </w:pPr>
      <w:bookmarkStart w:id="0" w:name="_GoBack"/>
      <w:bookmarkEnd w:id="0"/>
    </w:p>
    <w:p w:rsidR="00BF3B7C" w:rsidRPr="00EF3064" w:rsidRDefault="00BF3B7C" w:rsidP="000463C6">
      <w:pPr>
        <w:spacing w:after="0" w:line="240" w:lineRule="auto"/>
        <w:jc w:val="center"/>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LATVIJAS REPUBLIKAS MINISTRU KABINETA SĒDES</w:t>
      </w:r>
    </w:p>
    <w:p w:rsidR="00BF3B7C" w:rsidRPr="00EF3064" w:rsidRDefault="00BF3B7C" w:rsidP="000463C6">
      <w:pPr>
        <w:spacing w:after="0" w:line="240" w:lineRule="auto"/>
        <w:jc w:val="center"/>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PROTOKOLLĒMUMS</w:t>
      </w: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Rīgā</w:t>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t>Nr.</w:t>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t xml:space="preserve">     </w:t>
      </w:r>
      <w:r w:rsidR="007D3FB4">
        <w:rPr>
          <w:rFonts w:ascii="Times New Roman" w:eastAsia="Times New Roman" w:hAnsi="Times New Roman" w:cs="Times New Roman"/>
          <w:sz w:val="28"/>
          <w:szCs w:val="20"/>
        </w:rPr>
        <w:t>2020</w:t>
      </w:r>
      <w:r w:rsidRPr="00EF3064">
        <w:rPr>
          <w:rFonts w:ascii="Times New Roman" w:eastAsia="Times New Roman" w:hAnsi="Times New Roman" w:cs="Times New Roman"/>
          <w:sz w:val="28"/>
          <w:szCs w:val="20"/>
        </w:rPr>
        <w:t>.gada ___.______</w:t>
      </w:r>
    </w:p>
    <w:p w:rsidR="005A3484" w:rsidRPr="00EF3064" w:rsidRDefault="005A3484" w:rsidP="000463C6">
      <w:pPr>
        <w:widowControl w:val="0"/>
        <w:spacing w:after="0" w:line="240" w:lineRule="auto"/>
        <w:jc w:val="center"/>
        <w:outlineLvl w:val="1"/>
        <w:rPr>
          <w:rFonts w:ascii="Times New Roman" w:eastAsia="Times New Roman" w:hAnsi="Times New Roman" w:cs="Times New Roman"/>
          <w:sz w:val="28"/>
          <w:szCs w:val="20"/>
        </w:rPr>
      </w:pP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w:t>
      </w:r>
    </w:p>
    <w:p w:rsidR="00BF3B7C" w:rsidRPr="00EF3064" w:rsidRDefault="00BF3B7C" w:rsidP="000463C6">
      <w:pPr>
        <w:spacing w:after="0" w:line="240" w:lineRule="auto"/>
        <w:jc w:val="center"/>
        <w:rPr>
          <w:rFonts w:ascii="Times New Roman" w:eastAsia="Times New Roman" w:hAnsi="Times New Roman" w:cs="Times New Roman"/>
          <w:b/>
          <w:bCs/>
          <w:sz w:val="28"/>
          <w:szCs w:val="28"/>
        </w:rPr>
      </w:pPr>
    </w:p>
    <w:p w:rsidR="00BF3B7C" w:rsidRPr="00EF3064" w:rsidRDefault="00BC2F40" w:rsidP="000463C6">
      <w:pPr>
        <w:spacing w:after="0" w:line="240" w:lineRule="auto"/>
        <w:jc w:val="center"/>
        <w:rPr>
          <w:rFonts w:ascii="Times New Roman" w:eastAsia="Times New Roman" w:hAnsi="Times New Roman" w:cs="Times New Roman"/>
          <w:b/>
          <w:sz w:val="28"/>
          <w:szCs w:val="28"/>
        </w:rPr>
      </w:pPr>
      <w:r w:rsidRPr="00EF3064">
        <w:rPr>
          <w:rFonts w:ascii="Times New Roman" w:eastAsia="Times New Roman" w:hAnsi="Times New Roman" w:cs="Times New Roman"/>
          <w:b/>
          <w:sz w:val="28"/>
          <w:szCs w:val="28"/>
        </w:rPr>
        <w:t>Informatīvais</w:t>
      </w:r>
      <w:r w:rsidR="00BF3B7C" w:rsidRPr="00EF3064">
        <w:rPr>
          <w:rFonts w:ascii="Times New Roman" w:eastAsia="Times New Roman" w:hAnsi="Times New Roman" w:cs="Times New Roman"/>
          <w:b/>
          <w:sz w:val="28"/>
          <w:szCs w:val="28"/>
        </w:rPr>
        <w:t xml:space="preserve"> ziņojums</w:t>
      </w:r>
    </w:p>
    <w:p w:rsidR="00C954F8" w:rsidRPr="00C954F8" w:rsidRDefault="00C954F8" w:rsidP="00C954F8">
      <w:pPr>
        <w:widowControl w:val="0"/>
        <w:spacing w:after="0" w:line="240" w:lineRule="auto"/>
        <w:jc w:val="center"/>
        <w:rPr>
          <w:rFonts w:ascii="Times New Roman" w:eastAsia="Calibri" w:hAnsi="Times New Roman" w:cs="Times New Roman"/>
          <w:b/>
          <w:sz w:val="28"/>
          <w:szCs w:val="28"/>
        </w:rPr>
      </w:pPr>
      <w:r w:rsidRPr="00C954F8">
        <w:rPr>
          <w:rFonts w:ascii="Times New Roman" w:eastAsia="Calibri" w:hAnsi="Times New Roman" w:cs="Times New Roman"/>
          <w:b/>
          <w:sz w:val="28"/>
          <w:szCs w:val="28"/>
        </w:rPr>
        <w:t xml:space="preserve">“Par </w:t>
      </w:r>
      <w:proofErr w:type="spellStart"/>
      <w:r w:rsidRPr="00C954F8">
        <w:rPr>
          <w:rFonts w:ascii="Times New Roman" w:eastAsia="Calibri" w:hAnsi="Times New Roman" w:cs="Times New Roman"/>
          <w:b/>
          <w:sz w:val="28"/>
          <w:szCs w:val="28"/>
        </w:rPr>
        <w:t>Iekšlietu</w:t>
      </w:r>
      <w:proofErr w:type="spellEnd"/>
      <w:r w:rsidRPr="00C954F8">
        <w:rPr>
          <w:rFonts w:ascii="Times New Roman" w:eastAsia="Calibri" w:hAnsi="Times New Roman" w:cs="Times New Roman"/>
          <w:b/>
          <w:sz w:val="28"/>
          <w:szCs w:val="28"/>
        </w:rPr>
        <w:t xml:space="preserve"> ministrijas ilgtermiņa saistībām speciālo ugunsdzēsības un glābšanas transportlīdzekļu iegādei”</w:t>
      </w:r>
    </w:p>
    <w:p w:rsidR="00C954F8" w:rsidRPr="00C954F8" w:rsidRDefault="00C954F8" w:rsidP="00C954F8">
      <w:pPr>
        <w:widowControl w:val="0"/>
        <w:spacing w:after="0" w:line="240" w:lineRule="auto"/>
        <w:jc w:val="center"/>
        <w:rPr>
          <w:rFonts w:ascii="Times New Roman" w:eastAsia="Calibri" w:hAnsi="Times New Roman" w:cs="Times New Roman"/>
          <w:b/>
          <w:sz w:val="28"/>
          <w:szCs w:val="28"/>
        </w:rPr>
      </w:pPr>
      <w:r w:rsidRPr="00C954F8">
        <w:rPr>
          <w:rFonts w:ascii="Times New Roman" w:eastAsia="Calibri" w:hAnsi="Times New Roman" w:cs="Times New Roman"/>
          <w:b/>
          <w:sz w:val="28"/>
          <w:szCs w:val="28"/>
        </w:rPr>
        <w:t xml:space="preserve"> </w:t>
      </w:r>
    </w:p>
    <w:p w:rsidR="000463C6" w:rsidRPr="00EF3064" w:rsidRDefault="000463C6" w:rsidP="00D64921">
      <w:pPr>
        <w:spacing w:before="120" w:after="120" w:line="240" w:lineRule="auto"/>
        <w:jc w:val="center"/>
        <w:rPr>
          <w:rFonts w:ascii="Times New Roman" w:eastAsia="Times New Roman" w:hAnsi="Times New Roman" w:cs="Times New Roman"/>
          <w:sz w:val="28"/>
          <w:szCs w:val="24"/>
        </w:rPr>
      </w:pPr>
      <w:r w:rsidRPr="00EF3064">
        <w:rPr>
          <w:rFonts w:ascii="Times New Roman" w:eastAsia="Times New Roman" w:hAnsi="Times New Roman" w:cs="Times New Roman"/>
          <w:b/>
          <w:sz w:val="28"/>
          <w:szCs w:val="24"/>
        </w:rPr>
        <w:t>TA</w:t>
      </w:r>
      <w:r w:rsidRPr="00EF3064">
        <w:rPr>
          <w:rFonts w:ascii="Times New Roman" w:eastAsia="Times New Roman" w:hAnsi="Times New Roman" w:cs="Times New Roman"/>
          <w:sz w:val="28"/>
          <w:szCs w:val="24"/>
        </w:rPr>
        <w:t>-</w:t>
      </w:r>
    </w:p>
    <w:p w:rsidR="00B07EE4" w:rsidRPr="00EF3064" w:rsidRDefault="00B07EE4" w:rsidP="00B07EE4">
      <w:pPr>
        <w:spacing w:after="0" w:line="240" w:lineRule="auto"/>
        <w:ind w:left="284" w:firstLine="142"/>
        <w:rPr>
          <w:rFonts w:ascii="Times New Roman" w:eastAsia="Times New Roman" w:hAnsi="Times New Roman" w:cs="Times New Roman"/>
          <w:sz w:val="28"/>
          <w:szCs w:val="24"/>
          <w:u w:val="single"/>
        </w:rPr>
      </w:pPr>
      <w:r w:rsidRPr="00EF3064">
        <w:rPr>
          <w:rFonts w:ascii="Times New Roman" w:eastAsia="Times New Roman" w:hAnsi="Times New Roman" w:cs="Times New Roman"/>
          <w:sz w:val="10"/>
          <w:szCs w:val="24"/>
          <w:u w:val="single"/>
        </w:rPr>
        <w:t xml:space="preserve">  </w:t>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p>
    <w:p w:rsidR="00B07EE4" w:rsidRDefault="00B07EE4" w:rsidP="00B07EE4">
      <w:pPr>
        <w:spacing w:after="0" w:line="240" w:lineRule="auto"/>
        <w:ind w:left="284" w:firstLine="142"/>
        <w:jc w:val="center"/>
        <w:rPr>
          <w:rFonts w:ascii="Times New Roman" w:eastAsia="Times New Roman" w:hAnsi="Times New Roman" w:cs="Times New Roman"/>
          <w:sz w:val="28"/>
          <w:szCs w:val="24"/>
          <w:u w:val="single"/>
        </w:rPr>
      </w:pPr>
      <w:r w:rsidRPr="00EF3064">
        <w:rPr>
          <w:rFonts w:ascii="Times New Roman" w:eastAsia="Times New Roman" w:hAnsi="Times New Roman" w:cs="Times New Roman"/>
          <w:sz w:val="28"/>
          <w:szCs w:val="24"/>
          <w:u w:val="single"/>
        </w:rPr>
        <w:t>(…….)</w:t>
      </w:r>
    </w:p>
    <w:p w:rsidR="00BF3B7C" w:rsidRPr="001021F9" w:rsidRDefault="00BF3B7C" w:rsidP="007845A4">
      <w:pPr>
        <w:pStyle w:val="Sarakstarindkopa"/>
        <w:numPr>
          <w:ilvl w:val="0"/>
          <w:numId w:val="1"/>
        </w:numPr>
        <w:spacing w:before="120" w:after="120" w:line="240" w:lineRule="auto"/>
        <w:ind w:left="850" w:hanging="425"/>
        <w:contextualSpacing w:val="0"/>
        <w:jc w:val="both"/>
        <w:rPr>
          <w:rFonts w:ascii="Times New Roman" w:eastAsia="Times New Roman" w:hAnsi="Times New Roman" w:cs="Times New Roman"/>
          <w:color w:val="000000" w:themeColor="text1"/>
          <w:sz w:val="28"/>
          <w:szCs w:val="28"/>
        </w:rPr>
      </w:pPr>
      <w:r w:rsidRPr="001021F9">
        <w:rPr>
          <w:rFonts w:ascii="Times New Roman" w:eastAsia="Times New Roman" w:hAnsi="Times New Roman" w:cs="Times New Roman"/>
          <w:color w:val="000000" w:themeColor="text1"/>
          <w:sz w:val="28"/>
          <w:szCs w:val="28"/>
        </w:rPr>
        <w:t xml:space="preserve">Pieņemt </w:t>
      </w:r>
      <w:r w:rsidR="00BC2F40" w:rsidRPr="001021F9">
        <w:rPr>
          <w:rFonts w:ascii="Times New Roman" w:eastAsia="Times New Roman" w:hAnsi="Times New Roman" w:cs="Times New Roman"/>
          <w:color w:val="000000" w:themeColor="text1"/>
          <w:sz w:val="28"/>
          <w:szCs w:val="28"/>
        </w:rPr>
        <w:t>zināšanai iesniegto informatīvo ziņojumu</w:t>
      </w:r>
      <w:r w:rsidRPr="001021F9">
        <w:rPr>
          <w:rFonts w:ascii="Times New Roman" w:eastAsia="Times New Roman" w:hAnsi="Times New Roman" w:cs="Times New Roman"/>
          <w:color w:val="000000" w:themeColor="text1"/>
          <w:sz w:val="28"/>
          <w:szCs w:val="28"/>
        </w:rPr>
        <w:t>.</w:t>
      </w:r>
    </w:p>
    <w:p w:rsidR="007845A4" w:rsidRPr="0025207A" w:rsidRDefault="00D64921" w:rsidP="007845A4">
      <w:pPr>
        <w:pStyle w:val="Bezatstarpm"/>
        <w:numPr>
          <w:ilvl w:val="0"/>
          <w:numId w:val="1"/>
        </w:numPr>
        <w:spacing w:before="60" w:after="60"/>
        <w:jc w:val="both"/>
        <w:rPr>
          <w:rFonts w:ascii="Times New Roman" w:hAnsi="Times New Roman" w:cs="Times New Roman"/>
          <w:sz w:val="28"/>
          <w:szCs w:val="28"/>
        </w:rPr>
      </w:pPr>
      <w:r w:rsidRPr="0025207A">
        <w:rPr>
          <w:rFonts w:ascii="Times New Roman" w:hAnsi="Times New Roman" w:cs="Times New Roman"/>
          <w:sz w:val="28"/>
          <w:szCs w:val="28"/>
        </w:rPr>
        <w:t xml:space="preserve">Atbalstīt </w:t>
      </w:r>
      <w:proofErr w:type="spellStart"/>
      <w:r w:rsidRPr="0025207A">
        <w:rPr>
          <w:rFonts w:ascii="Times New Roman" w:hAnsi="Times New Roman" w:cs="Times New Roman"/>
          <w:sz w:val="28"/>
          <w:szCs w:val="28"/>
        </w:rPr>
        <w:t>Iekšlietu</w:t>
      </w:r>
      <w:proofErr w:type="spellEnd"/>
      <w:r w:rsidR="00CE3EB0" w:rsidRPr="0025207A">
        <w:rPr>
          <w:rFonts w:ascii="Times New Roman" w:hAnsi="Times New Roman" w:cs="Times New Roman"/>
          <w:sz w:val="28"/>
          <w:szCs w:val="28"/>
        </w:rPr>
        <w:t xml:space="preserve"> ministrijas piedāvāto 1</w:t>
      </w:r>
      <w:r w:rsidRPr="0025207A">
        <w:rPr>
          <w:rFonts w:ascii="Times New Roman" w:hAnsi="Times New Roman" w:cs="Times New Roman"/>
          <w:sz w:val="28"/>
          <w:szCs w:val="28"/>
        </w:rPr>
        <w:t xml:space="preserve">.risinājuma variantu par papildu nepieciešamā finansējuma </w:t>
      </w:r>
      <w:r w:rsidR="0025207A">
        <w:rPr>
          <w:rFonts w:ascii="Times New Roman" w:hAnsi="Times New Roman" w:cs="Times New Roman"/>
          <w:sz w:val="28"/>
          <w:szCs w:val="28"/>
        </w:rPr>
        <w:t xml:space="preserve">10 000 000 </w:t>
      </w:r>
      <w:r w:rsidR="00AC3EA8">
        <w:rPr>
          <w:rFonts w:ascii="Times New Roman" w:hAnsi="Times New Roman" w:cs="Times New Roman"/>
          <w:sz w:val="28"/>
          <w:szCs w:val="28"/>
        </w:rPr>
        <w:t xml:space="preserve">eiro apmērā </w:t>
      </w:r>
      <w:r w:rsidRPr="0025207A">
        <w:rPr>
          <w:rFonts w:ascii="Times New Roman" w:hAnsi="Times New Roman" w:cs="Times New Roman"/>
          <w:sz w:val="28"/>
          <w:szCs w:val="28"/>
        </w:rPr>
        <w:t>piešķiršanu Valsts ugunsdzēsības un glābšanas dienestam, lai nodrošinātu</w:t>
      </w:r>
      <w:r w:rsidR="00BA1216" w:rsidRPr="0025207A">
        <w:rPr>
          <w:rFonts w:ascii="Times New Roman" w:hAnsi="Times New Roman" w:cs="Times New Roman"/>
          <w:sz w:val="28"/>
          <w:szCs w:val="28"/>
        </w:rPr>
        <w:t xml:space="preserve"> </w:t>
      </w:r>
      <w:r w:rsidR="0025207A" w:rsidRPr="0025207A">
        <w:rPr>
          <w:rFonts w:ascii="Times New Roman" w:hAnsi="Times New Roman"/>
          <w:sz w:val="28"/>
          <w:szCs w:val="28"/>
        </w:rPr>
        <w:t>speciālo ugunsdzēsības un glābšanas transportlīdzekļu un speciālās tehnikas iegādi</w:t>
      </w:r>
      <w:r w:rsidRPr="0025207A">
        <w:rPr>
          <w:rFonts w:ascii="Times New Roman" w:hAnsi="Times New Roman" w:cs="Times New Roman"/>
          <w:sz w:val="28"/>
          <w:szCs w:val="28"/>
        </w:rPr>
        <w:t xml:space="preserve"> no 2021.gada un turpmāk ik gadu.</w:t>
      </w:r>
      <w:r w:rsidRPr="0025207A">
        <w:rPr>
          <w:color w:val="2A2A2A"/>
          <w:sz w:val="19"/>
          <w:szCs w:val="19"/>
          <w:shd w:val="clear" w:color="auto" w:fill="FFFFFF"/>
        </w:rPr>
        <w:t> </w:t>
      </w:r>
    </w:p>
    <w:p w:rsidR="007845A4" w:rsidRDefault="00D64921" w:rsidP="007845A4">
      <w:pPr>
        <w:pStyle w:val="Bezatstarpm"/>
        <w:numPr>
          <w:ilvl w:val="0"/>
          <w:numId w:val="1"/>
        </w:numPr>
        <w:spacing w:before="60" w:after="60"/>
        <w:jc w:val="both"/>
        <w:rPr>
          <w:rFonts w:ascii="Times New Roman" w:hAnsi="Times New Roman" w:cs="Times New Roman"/>
          <w:sz w:val="28"/>
          <w:szCs w:val="28"/>
        </w:rPr>
      </w:pPr>
      <w:r w:rsidRPr="007845A4">
        <w:rPr>
          <w:rFonts w:ascii="Times New Roman" w:hAnsi="Times New Roman" w:cs="Times New Roman"/>
          <w:sz w:val="28"/>
          <w:szCs w:val="28"/>
        </w:rPr>
        <w:t xml:space="preserve">Jautājumu par papildu valsts budžeta līdzekļu piešķiršanu </w:t>
      </w:r>
      <w:r w:rsidR="00AC3EA8" w:rsidRPr="00CE3EB0">
        <w:rPr>
          <w:rFonts w:ascii="Times New Roman" w:eastAsia="Calibri" w:hAnsi="Times New Roman" w:cs="Times New Roman"/>
          <w:sz w:val="28"/>
          <w:szCs w:val="28"/>
        </w:rPr>
        <w:t>Valsts ugunsdzēsības un glābšanas dienesta speciālo ugunsdzēsības un glābšanas transportlīdzekļu un speciālās tehnikas iegādei</w:t>
      </w:r>
      <w:r w:rsidR="00001073" w:rsidRPr="00AC3EA8">
        <w:rPr>
          <w:rFonts w:ascii="Times New Roman" w:hAnsi="Times New Roman" w:cs="Times New Roman"/>
          <w:sz w:val="28"/>
          <w:szCs w:val="28"/>
        </w:rPr>
        <w:t xml:space="preserve"> </w:t>
      </w:r>
      <w:r w:rsidRPr="0025207A">
        <w:rPr>
          <w:rFonts w:ascii="Times New Roman" w:hAnsi="Times New Roman" w:cs="Times New Roman"/>
          <w:sz w:val="28"/>
          <w:szCs w:val="28"/>
        </w:rPr>
        <w:t>2021.gadā un turpmāk ik gadu izskatīt Ministru kabinetā likumprojekta</w:t>
      </w:r>
      <w:r w:rsidRPr="007845A4">
        <w:rPr>
          <w:rFonts w:ascii="Times New Roman" w:hAnsi="Times New Roman" w:cs="Times New Roman"/>
          <w:sz w:val="28"/>
          <w:szCs w:val="28"/>
        </w:rPr>
        <w:t xml:space="preserve"> “Par vidējā termiņa budžeta ietvaru 2021., 2022. un 2023.gadam” un likumprojekta “Par valsts budžetu 2021.gadam” sagatavošanas procesā kopā ar visu ministriju un citu centrālo valsts iestāžu priekšlikumiem prioritārajiem pasākumiem atbilstoši valsts budžeta finansiālajām iespējām.</w:t>
      </w:r>
    </w:p>
    <w:p w:rsidR="00AC3EA8" w:rsidRPr="007845A4" w:rsidRDefault="00AC3EA8" w:rsidP="00AC3EA8">
      <w:pPr>
        <w:pStyle w:val="Bezatstarpm"/>
        <w:spacing w:before="60" w:after="60"/>
        <w:ind w:left="786"/>
        <w:jc w:val="both"/>
        <w:rPr>
          <w:rFonts w:ascii="Times New Roman" w:hAnsi="Times New Roman" w:cs="Times New Roman"/>
          <w:sz w:val="28"/>
          <w:szCs w:val="28"/>
        </w:rPr>
      </w:pPr>
    </w:p>
    <w:p w:rsidR="00245279" w:rsidRPr="007845A4" w:rsidRDefault="00245279" w:rsidP="00245279">
      <w:pPr>
        <w:pStyle w:val="Bezatstarpm"/>
        <w:spacing w:before="60" w:after="60"/>
        <w:ind w:left="786"/>
        <w:jc w:val="both"/>
        <w:rPr>
          <w:rFonts w:ascii="Times New Roman" w:hAnsi="Times New Roman" w:cs="Times New Roman"/>
          <w:sz w:val="28"/>
          <w:szCs w:val="28"/>
        </w:rPr>
      </w:pPr>
    </w:p>
    <w:p w:rsidR="00BF3B7C"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Ministru prezidents</w:t>
      </w:r>
      <w:r w:rsidRPr="00602354">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r>
      <w:r w:rsidR="009867EF">
        <w:rPr>
          <w:rFonts w:ascii="Times New Roman" w:eastAsia="Times New Roman" w:hAnsi="Times New Roman" w:cs="Times New Roman"/>
          <w:sz w:val="28"/>
          <w:szCs w:val="20"/>
          <w:lang w:eastAsia="lv-LV"/>
        </w:rPr>
        <w:t>Arturs Krišjānis Kariņš</w:t>
      </w:r>
    </w:p>
    <w:p w:rsidR="00245279" w:rsidRDefault="00245279" w:rsidP="00245279">
      <w:pPr>
        <w:tabs>
          <w:tab w:val="left" w:pos="6379"/>
        </w:tabs>
        <w:spacing w:after="0" w:line="240" w:lineRule="auto"/>
        <w:jc w:val="both"/>
        <w:rPr>
          <w:rFonts w:ascii="Times New Roman" w:eastAsia="Times New Roman" w:hAnsi="Times New Roman" w:cs="Times New Roman"/>
          <w:sz w:val="28"/>
          <w:szCs w:val="20"/>
          <w:lang w:eastAsia="lv-LV"/>
        </w:rPr>
      </w:pPr>
    </w:p>
    <w:p w:rsidR="00E678F4"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 xml:space="preserve">Iesniedzējs: </w:t>
      </w:r>
    </w:p>
    <w:p w:rsidR="00BF3B7C" w:rsidRPr="00602354"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proofErr w:type="spellStart"/>
      <w:r w:rsidRPr="00602354">
        <w:rPr>
          <w:rFonts w:ascii="Times New Roman" w:eastAsia="Times New Roman" w:hAnsi="Times New Roman" w:cs="Times New Roman"/>
          <w:sz w:val="28"/>
          <w:szCs w:val="20"/>
          <w:lang w:eastAsia="lv-LV"/>
        </w:rPr>
        <w:t>Iekšlietu</w:t>
      </w:r>
      <w:proofErr w:type="spellEnd"/>
      <w:r w:rsidRPr="00602354">
        <w:rPr>
          <w:rFonts w:ascii="Times New Roman" w:eastAsia="Times New Roman" w:hAnsi="Times New Roman" w:cs="Times New Roman"/>
          <w:sz w:val="28"/>
          <w:szCs w:val="20"/>
          <w:lang w:eastAsia="lv-LV"/>
        </w:rPr>
        <w:t xml:space="preserve"> ministrs</w:t>
      </w:r>
      <w:r w:rsidRPr="00602354">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t xml:space="preserve">     </w:t>
      </w:r>
      <w:r w:rsidR="005A3484">
        <w:rPr>
          <w:rFonts w:ascii="Times New Roman" w:eastAsia="Times New Roman" w:hAnsi="Times New Roman" w:cs="Times New Roman"/>
          <w:sz w:val="28"/>
          <w:szCs w:val="20"/>
          <w:lang w:eastAsia="lv-LV"/>
        </w:rPr>
        <w:t xml:space="preserve">       Sandis </w:t>
      </w:r>
      <w:proofErr w:type="spellStart"/>
      <w:r w:rsidR="005A3484">
        <w:rPr>
          <w:rFonts w:ascii="Times New Roman" w:eastAsia="Times New Roman" w:hAnsi="Times New Roman" w:cs="Times New Roman"/>
          <w:sz w:val="28"/>
          <w:szCs w:val="20"/>
          <w:lang w:eastAsia="lv-LV"/>
        </w:rPr>
        <w:t>Ģirģens</w:t>
      </w:r>
      <w:proofErr w:type="spellEnd"/>
    </w:p>
    <w:p w:rsidR="00E678F4" w:rsidRDefault="00E678F4" w:rsidP="00245279">
      <w:pPr>
        <w:tabs>
          <w:tab w:val="left" w:pos="6379"/>
        </w:tabs>
        <w:spacing w:after="0" w:line="240" w:lineRule="auto"/>
        <w:jc w:val="both"/>
        <w:rPr>
          <w:rFonts w:ascii="Times New Roman" w:eastAsia="Times New Roman" w:hAnsi="Times New Roman" w:cs="Times New Roman"/>
          <w:sz w:val="28"/>
          <w:szCs w:val="20"/>
          <w:lang w:eastAsia="lv-LV"/>
        </w:rPr>
      </w:pPr>
    </w:p>
    <w:p w:rsidR="00E678F4"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Vīza: </w:t>
      </w:r>
    </w:p>
    <w:p w:rsidR="00BF3B7C" w:rsidRDefault="00BF3B7C" w:rsidP="00245279">
      <w:pPr>
        <w:tabs>
          <w:tab w:val="left" w:pos="6379"/>
        </w:tabs>
        <w:spacing w:after="0" w:line="240" w:lineRule="auto"/>
        <w:jc w:val="both"/>
      </w:pPr>
      <w:r>
        <w:rPr>
          <w:rFonts w:ascii="Times New Roman" w:eastAsia="Times New Roman" w:hAnsi="Times New Roman" w:cs="Times New Roman"/>
          <w:sz w:val="28"/>
          <w:szCs w:val="20"/>
          <w:lang w:eastAsia="lv-LV"/>
        </w:rPr>
        <w:t>Valsts sekretārs</w:t>
      </w:r>
      <w:r>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t xml:space="preserve">    </w:t>
      </w:r>
      <w:r w:rsidRPr="00602354">
        <w:rPr>
          <w:rFonts w:ascii="Times New Roman" w:eastAsia="Times New Roman" w:hAnsi="Times New Roman" w:cs="Times New Roman"/>
          <w:sz w:val="28"/>
          <w:szCs w:val="20"/>
          <w:lang w:eastAsia="lv-LV"/>
        </w:rPr>
        <w:t>Dimitrijs Trofimovs</w:t>
      </w:r>
    </w:p>
    <w:sectPr w:rsidR="00BF3B7C" w:rsidSect="00D64921">
      <w:headerReference w:type="default" r:id="rId7"/>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8E" w:rsidRDefault="00BB7A8E" w:rsidP="00BC2F40">
      <w:pPr>
        <w:spacing w:after="0" w:line="240" w:lineRule="auto"/>
      </w:pPr>
      <w:r>
        <w:separator/>
      </w:r>
    </w:p>
  </w:endnote>
  <w:endnote w:type="continuationSeparator" w:id="0">
    <w:p w:rsidR="00BB7A8E" w:rsidRDefault="00BB7A8E" w:rsidP="00BC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8E" w:rsidRDefault="00BB7A8E" w:rsidP="00BC2F40">
      <w:pPr>
        <w:spacing w:after="0" w:line="240" w:lineRule="auto"/>
      </w:pPr>
      <w:r>
        <w:separator/>
      </w:r>
    </w:p>
  </w:footnote>
  <w:footnote w:type="continuationSeparator" w:id="0">
    <w:p w:rsidR="00BB7A8E" w:rsidRDefault="00BB7A8E" w:rsidP="00BC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23" w:rsidRPr="003E2B23" w:rsidRDefault="003E2B23" w:rsidP="003E2B23">
    <w:pPr>
      <w:pStyle w:val="Galvene"/>
      <w:jc w:val="right"/>
      <w:rPr>
        <w:rFonts w:ascii="Times New Roman" w:hAnsi="Times New Roman" w:cs="Times New Roman"/>
        <w:sz w:val="28"/>
      </w:rPr>
    </w:pPr>
    <w:r w:rsidRPr="003E2B23">
      <w:rPr>
        <w:rFonts w:ascii="Times New Roman" w:hAnsi="Times New Roman" w:cs="Times New Roman"/>
        <w:sz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BFB"/>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596E1DC2"/>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7C"/>
    <w:rsid w:val="00001073"/>
    <w:rsid w:val="00007DA4"/>
    <w:rsid w:val="000463C6"/>
    <w:rsid w:val="000B20F2"/>
    <w:rsid w:val="000C29A7"/>
    <w:rsid w:val="000C40D2"/>
    <w:rsid w:val="000F3707"/>
    <w:rsid w:val="001021F9"/>
    <w:rsid w:val="00105E7A"/>
    <w:rsid w:val="001C0137"/>
    <w:rsid w:val="002006B1"/>
    <w:rsid w:val="00245279"/>
    <w:rsid w:val="0025207A"/>
    <w:rsid w:val="00253225"/>
    <w:rsid w:val="00260BBE"/>
    <w:rsid w:val="00307924"/>
    <w:rsid w:val="00390687"/>
    <w:rsid w:val="003C4B91"/>
    <w:rsid w:val="003E2B23"/>
    <w:rsid w:val="0041577E"/>
    <w:rsid w:val="004352DE"/>
    <w:rsid w:val="00465E3C"/>
    <w:rsid w:val="00466414"/>
    <w:rsid w:val="004B1B99"/>
    <w:rsid w:val="00512C89"/>
    <w:rsid w:val="00554866"/>
    <w:rsid w:val="005724E5"/>
    <w:rsid w:val="005A3484"/>
    <w:rsid w:val="0068773C"/>
    <w:rsid w:val="00714161"/>
    <w:rsid w:val="007845A4"/>
    <w:rsid w:val="007D3FB4"/>
    <w:rsid w:val="008432F3"/>
    <w:rsid w:val="008815B8"/>
    <w:rsid w:val="008D157A"/>
    <w:rsid w:val="00916F7F"/>
    <w:rsid w:val="009867EF"/>
    <w:rsid w:val="00AC3EA8"/>
    <w:rsid w:val="00AD4C83"/>
    <w:rsid w:val="00B009DB"/>
    <w:rsid w:val="00B07EE4"/>
    <w:rsid w:val="00B43675"/>
    <w:rsid w:val="00B61AFE"/>
    <w:rsid w:val="00B73126"/>
    <w:rsid w:val="00B855B6"/>
    <w:rsid w:val="00B96B24"/>
    <w:rsid w:val="00BA1216"/>
    <w:rsid w:val="00BB7A8E"/>
    <w:rsid w:val="00BC2F40"/>
    <w:rsid w:val="00BF3B7C"/>
    <w:rsid w:val="00C134B0"/>
    <w:rsid w:val="00C4299D"/>
    <w:rsid w:val="00C954F8"/>
    <w:rsid w:val="00CC5E3F"/>
    <w:rsid w:val="00CE3EB0"/>
    <w:rsid w:val="00D64921"/>
    <w:rsid w:val="00DE3FBA"/>
    <w:rsid w:val="00DF37AC"/>
    <w:rsid w:val="00DF495C"/>
    <w:rsid w:val="00E678F4"/>
    <w:rsid w:val="00E97F47"/>
    <w:rsid w:val="00EF3064"/>
    <w:rsid w:val="00F120C5"/>
    <w:rsid w:val="00F32F6C"/>
    <w:rsid w:val="00F93AB1"/>
    <w:rsid w:val="00FB5BF9"/>
    <w:rsid w:val="00FE6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29B6-B533-4685-A3E4-0DF41CB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3B7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3B7C"/>
    <w:pPr>
      <w:ind w:left="720"/>
      <w:contextualSpacing/>
    </w:pPr>
  </w:style>
  <w:style w:type="paragraph" w:styleId="Galvene">
    <w:name w:val="header"/>
    <w:basedOn w:val="Parasts"/>
    <w:link w:val="GalveneRakstz"/>
    <w:uiPriority w:val="99"/>
    <w:unhideWhenUsed/>
    <w:rsid w:val="00BC2F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C2F40"/>
  </w:style>
  <w:style w:type="paragraph" w:styleId="Kjene">
    <w:name w:val="footer"/>
    <w:basedOn w:val="Parasts"/>
    <w:link w:val="KjeneRakstz"/>
    <w:uiPriority w:val="99"/>
    <w:unhideWhenUsed/>
    <w:rsid w:val="00BC2F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2F40"/>
  </w:style>
  <w:style w:type="paragraph" w:styleId="Bezatstarpm">
    <w:name w:val="No Spacing"/>
    <w:uiPriority w:val="1"/>
    <w:qFormat/>
    <w:rsid w:val="00D6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Golde</dc:creator>
  <cp:keywords/>
  <dc:description/>
  <cp:lastModifiedBy>Jurijs Nikoļenko</cp:lastModifiedBy>
  <cp:revision>2</cp:revision>
  <dcterms:created xsi:type="dcterms:W3CDTF">2020-04-20T06:04:00Z</dcterms:created>
  <dcterms:modified xsi:type="dcterms:W3CDTF">2020-04-20T06:04:00Z</dcterms:modified>
</cp:coreProperties>
</file>