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DDB3F" w14:textId="77777777" w:rsidR="00A70D43" w:rsidRPr="00D1256D" w:rsidRDefault="00A70D43" w:rsidP="00636C72">
      <w:pPr>
        <w:spacing w:after="0" w:line="240" w:lineRule="auto"/>
        <w:ind w:firstLine="300"/>
        <w:jc w:val="both"/>
        <w:rPr>
          <w:rFonts w:ascii="Times New Roman" w:eastAsia="Times New Roman" w:hAnsi="Times New Roman" w:cs="Times New Roman"/>
          <w:color w:val="414142"/>
          <w:sz w:val="24"/>
          <w:szCs w:val="24"/>
          <w:lang w:eastAsia="lv-LV"/>
        </w:rPr>
      </w:pPr>
    </w:p>
    <w:p w14:paraId="32BA61D8" w14:textId="21375826" w:rsidR="00A70D43" w:rsidRPr="00D1256D" w:rsidRDefault="00A70D43" w:rsidP="008C3187">
      <w:pPr>
        <w:spacing w:after="0" w:line="240" w:lineRule="auto"/>
        <w:ind w:firstLine="300"/>
        <w:jc w:val="right"/>
        <w:rPr>
          <w:rFonts w:ascii="Times New Roman" w:eastAsia="Times New Roman" w:hAnsi="Times New Roman" w:cs="Times New Roman"/>
          <w:color w:val="414142"/>
          <w:sz w:val="24"/>
          <w:szCs w:val="24"/>
          <w:lang w:eastAsia="lv-LV"/>
        </w:rPr>
      </w:pPr>
      <w:r w:rsidRPr="00D1256D">
        <w:rPr>
          <w:rFonts w:ascii="Times New Roman" w:eastAsia="Times New Roman" w:hAnsi="Times New Roman" w:cs="Times New Roman"/>
          <w:color w:val="414142"/>
          <w:sz w:val="24"/>
          <w:szCs w:val="24"/>
          <w:lang w:eastAsia="lv-LV"/>
        </w:rPr>
        <w:t>Projekts</w:t>
      </w:r>
    </w:p>
    <w:p w14:paraId="7DE5E813" w14:textId="43A136BC" w:rsidR="00A70D43" w:rsidRPr="00D1256D" w:rsidRDefault="00A70D43" w:rsidP="00636C72">
      <w:pPr>
        <w:spacing w:after="0" w:line="240" w:lineRule="auto"/>
        <w:ind w:firstLine="300"/>
        <w:jc w:val="both"/>
        <w:rPr>
          <w:rFonts w:ascii="Times New Roman" w:eastAsia="Times New Roman" w:hAnsi="Times New Roman" w:cs="Times New Roman"/>
          <w:color w:val="414142"/>
          <w:sz w:val="24"/>
          <w:szCs w:val="24"/>
          <w:lang w:eastAsia="lv-LV"/>
        </w:rPr>
      </w:pPr>
    </w:p>
    <w:p w14:paraId="54B29EF0" w14:textId="77777777" w:rsidR="00A70D43" w:rsidRPr="00737265" w:rsidRDefault="00A70D43" w:rsidP="00A70D43">
      <w:pPr>
        <w:widowControl w:val="0"/>
        <w:spacing w:line="240" w:lineRule="auto"/>
        <w:jc w:val="center"/>
        <w:rPr>
          <w:rFonts w:ascii="Times New Roman" w:eastAsia="Times New Roman" w:hAnsi="Times New Roman" w:cs="Times New Roman"/>
          <w:sz w:val="28"/>
          <w:szCs w:val="28"/>
        </w:rPr>
      </w:pPr>
      <w:r w:rsidRPr="00737265">
        <w:rPr>
          <w:rFonts w:ascii="Times New Roman" w:eastAsia="Times New Roman" w:hAnsi="Times New Roman" w:cs="Times New Roman"/>
          <w:sz w:val="28"/>
          <w:szCs w:val="28"/>
        </w:rPr>
        <w:t>LATVIJAS REPUBLIKAS MINISTRU KABINETS</w:t>
      </w:r>
    </w:p>
    <w:p w14:paraId="7C51F219" w14:textId="77777777" w:rsidR="00A70D43" w:rsidRPr="00D1256D" w:rsidRDefault="00A70D43" w:rsidP="008C3187">
      <w:pPr>
        <w:spacing w:line="240" w:lineRule="auto"/>
        <w:rPr>
          <w:rFonts w:ascii="Times New Roman" w:eastAsia="Times New Roman" w:hAnsi="Times New Roman" w:cs="Times New Roman"/>
          <w:sz w:val="28"/>
          <w:szCs w:val="24"/>
        </w:rPr>
      </w:pPr>
    </w:p>
    <w:p w14:paraId="6EC1AC5B" w14:textId="6EB53E72" w:rsidR="00A70D43" w:rsidRPr="00D1256D" w:rsidRDefault="00A70D43" w:rsidP="00A70D43">
      <w:pPr>
        <w:spacing w:line="240" w:lineRule="auto"/>
        <w:rPr>
          <w:rFonts w:ascii="Times New Roman" w:eastAsia="Times New Roman" w:hAnsi="Times New Roman" w:cs="Times New Roman"/>
          <w:sz w:val="28"/>
          <w:szCs w:val="24"/>
        </w:rPr>
      </w:pPr>
      <w:r w:rsidRPr="00D1256D">
        <w:rPr>
          <w:rFonts w:ascii="Times New Roman" w:eastAsia="Times New Roman" w:hAnsi="Times New Roman" w:cs="Times New Roman"/>
          <w:sz w:val="28"/>
          <w:szCs w:val="24"/>
        </w:rPr>
        <w:t>2020.gada_________</w:t>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t>Noteikumi Nr.</w:t>
      </w:r>
    </w:p>
    <w:p w14:paraId="299B51C9" w14:textId="633D746E" w:rsidR="00A70D43" w:rsidRPr="00D1256D" w:rsidRDefault="00A70D43" w:rsidP="008C3187">
      <w:pPr>
        <w:spacing w:line="240" w:lineRule="auto"/>
        <w:rPr>
          <w:rFonts w:ascii="Times New Roman" w:eastAsia="Times New Roman" w:hAnsi="Times New Roman" w:cs="Times New Roman"/>
          <w:sz w:val="28"/>
          <w:szCs w:val="24"/>
        </w:rPr>
      </w:pPr>
      <w:r w:rsidRPr="00D1256D">
        <w:rPr>
          <w:rFonts w:ascii="Times New Roman" w:eastAsia="Times New Roman" w:hAnsi="Times New Roman" w:cs="Times New Roman"/>
          <w:sz w:val="28"/>
          <w:szCs w:val="24"/>
        </w:rPr>
        <w:t>Rīgā</w:t>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r>
      <w:r w:rsidRPr="00D1256D">
        <w:rPr>
          <w:rFonts w:ascii="Times New Roman" w:eastAsia="Times New Roman" w:hAnsi="Times New Roman" w:cs="Times New Roman"/>
          <w:sz w:val="28"/>
          <w:szCs w:val="24"/>
        </w:rPr>
        <w:tab/>
        <w:t>(Prot. Nr.__ __          .§)</w:t>
      </w:r>
    </w:p>
    <w:p w14:paraId="469D4A36" w14:textId="77777777" w:rsidR="00A70D43" w:rsidRPr="00D1256D" w:rsidRDefault="00A70D43" w:rsidP="00A70D43">
      <w:pPr>
        <w:spacing w:line="240" w:lineRule="auto"/>
        <w:rPr>
          <w:rFonts w:ascii="Times New Roman" w:eastAsia="Times New Roman" w:hAnsi="Times New Roman" w:cs="Times New Roman"/>
          <w:b/>
          <w:bCs/>
          <w:sz w:val="28"/>
          <w:szCs w:val="28"/>
        </w:rPr>
      </w:pPr>
    </w:p>
    <w:p w14:paraId="5AC4852C" w14:textId="7CBF9F1D" w:rsidR="00A70D43" w:rsidRPr="00D1256D" w:rsidRDefault="00A70D43" w:rsidP="00A70D43">
      <w:pPr>
        <w:shd w:val="clear" w:color="auto" w:fill="FFFFFF"/>
        <w:spacing w:line="240" w:lineRule="auto"/>
        <w:jc w:val="center"/>
        <w:rPr>
          <w:rFonts w:ascii="Times New Roman" w:eastAsia="Times New Roman" w:hAnsi="Times New Roman" w:cs="Times New Roman"/>
          <w:b/>
          <w:bCs/>
          <w:sz w:val="28"/>
          <w:szCs w:val="28"/>
          <w:lang w:eastAsia="lv-LV"/>
        </w:rPr>
      </w:pPr>
      <w:bookmarkStart w:id="0" w:name="_GoBack"/>
      <w:r w:rsidRPr="00D1256D">
        <w:rPr>
          <w:rFonts w:ascii="Times New Roman" w:eastAsia="Times New Roman" w:hAnsi="Times New Roman" w:cs="Times New Roman"/>
          <w:b/>
          <w:bCs/>
          <w:sz w:val="28"/>
          <w:szCs w:val="28"/>
        </w:rPr>
        <w:t xml:space="preserve">Grozījumi Ministru kabineta 2010. gada 30.novembra noteikumos Nr.1080 </w:t>
      </w:r>
      <w:r w:rsidRPr="00D1256D">
        <w:rPr>
          <w:rFonts w:ascii="Times New Roman" w:eastAsia="Times New Roman" w:hAnsi="Times New Roman" w:cs="Times New Roman"/>
          <w:b/>
          <w:bCs/>
          <w:sz w:val="28"/>
          <w:szCs w:val="28"/>
          <w:lang w:eastAsia="lv-LV"/>
        </w:rPr>
        <w:t xml:space="preserve"> “Transportlīdzekļu reģistrācijas noteikumi”</w:t>
      </w:r>
    </w:p>
    <w:bookmarkEnd w:id="0"/>
    <w:p w14:paraId="534250F4" w14:textId="77777777" w:rsidR="00A70D43" w:rsidRPr="00D1256D" w:rsidRDefault="00A70D43" w:rsidP="00A70D43">
      <w:pPr>
        <w:spacing w:line="240" w:lineRule="auto"/>
        <w:ind w:firstLine="709"/>
        <w:rPr>
          <w:rFonts w:ascii="Times New Roman" w:eastAsia="Times New Roman" w:hAnsi="Times New Roman" w:cs="Times New Roman"/>
          <w:b/>
          <w:bCs/>
          <w:sz w:val="28"/>
          <w:szCs w:val="28"/>
        </w:rPr>
      </w:pPr>
    </w:p>
    <w:p w14:paraId="5306FD3D" w14:textId="362DFDAD" w:rsidR="00A70D43" w:rsidRPr="00D1256D" w:rsidRDefault="00A70D43" w:rsidP="00A70D43">
      <w:pPr>
        <w:shd w:val="clear" w:color="auto" w:fill="FFFFFF"/>
        <w:spacing w:line="240" w:lineRule="auto"/>
        <w:jc w:val="right"/>
        <w:rPr>
          <w:rFonts w:ascii="Times New Roman" w:eastAsia="Times New Roman" w:hAnsi="Times New Roman" w:cs="Times New Roman"/>
          <w:sz w:val="28"/>
          <w:szCs w:val="28"/>
          <w:lang w:eastAsia="lv-LV"/>
        </w:rPr>
      </w:pPr>
      <w:r w:rsidRPr="00D1256D">
        <w:rPr>
          <w:rFonts w:ascii="Times New Roman" w:eastAsia="Times New Roman" w:hAnsi="Times New Roman" w:cs="Times New Roman"/>
          <w:sz w:val="28"/>
          <w:szCs w:val="28"/>
          <w:lang w:eastAsia="lv-LV"/>
        </w:rPr>
        <w:t>Izdoti saskaņā ar </w:t>
      </w:r>
      <w:hyperlink r:id="rId8" w:tgtFrame="_blank" w:history="1">
        <w:r w:rsidRPr="00D1256D">
          <w:rPr>
            <w:rFonts w:ascii="Times New Roman" w:eastAsia="Times New Roman" w:hAnsi="Times New Roman" w:cs="Times New Roman"/>
            <w:sz w:val="28"/>
            <w:szCs w:val="28"/>
            <w:lang w:eastAsia="lv-LV"/>
          </w:rPr>
          <w:t>Ceļu satiksmes likuma</w:t>
        </w:r>
      </w:hyperlink>
      <w:r w:rsidRPr="00D1256D">
        <w:rPr>
          <w:rFonts w:ascii="Times New Roman" w:eastAsia="Times New Roman" w:hAnsi="Times New Roman" w:cs="Times New Roman"/>
          <w:sz w:val="28"/>
          <w:szCs w:val="28"/>
          <w:lang w:eastAsia="lv-LV"/>
        </w:rPr>
        <w:t> </w:t>
      </w:r>
      <w:hyperlink r:id="rId9" w:anchor="p10" w:tgtFrame="_blank" w:history="1">
        <w:r w:rsidRPr="00D1256D">
          <w:rPr>
            <w:rFonts w:ascii="Times New Roman" w:eastAsia="Times New Roman" w:hAnsi="Times New Roman" w:cs="Times New Roman"/>
            <w:sz w:val="28"/>
            <w:szCs w:val="28"/>
            <w:lang w:eastAsia="lv-LV"/>
          </w:rPr>
          <w:t>10.</w:t>
        </w:r>
      </w:hyperlink>
      <w:r w:rsidRPr="00D1256D">
        <w:rPr>
          <w:rFonts w:ascii="Times New Roman" w:eastAsia="Times New Roman" w:hAnsi="Times New Roman" w:cs="Times New Roman"/>
          <w:sz w:val="28"/>
          <w:szCs w:val="28"/>
          <w:lang w:eastAsia="lv-LV"/>
        </w:rPr>
        <w:t> panta 1.</w:t>
      </w:r>
      <w:r w:rsidRPr="00D1256D">
        <w:rPr>
          <w:rFonts w:ascii="Times New Roman" w:eastAsia="Times New Roman" w:hAnsi="Times New Roman" w:cs="Times New Roman"/>
          <w:sz w:val="28"/>
          <w:szCs w:val="28"/>
          <w:vertAlign w:val="superscript"/>
          <w:lang w:eastAsia="lv-LV"/>
        </w:rPr>
        <w:t>4</w:t>
      </w:r>
      <w:r w:rsidRPr="00D1256D">
        <w:rPr>
          <w:rFonts w:ascii="Times New Roman" w:eastAsia="Times New Roman" w:hAnsi="Times New Roman" w:cs="Times New Roman"/>
          <w:sz w:val="28"/>
          <w:szCs w:val="28"/>
          <w:lang w:eastAsia="lv-LV"/>
        </w:rPr>
        <w:t> daļu,</w:t>
      </w:r>
      <w:r w:rsidRPr="00D1256D">
        <w:rPr>
          <w:rFonts w:ascii="Times New Roman" w:eastAsia="Times New Roman" w:hAnsi="Times New Roman" w:cs="Times New Roman"/>
          <w:sz w:val="28"/>
          <w:szCs w:val="28"/>
          <w:lang w:eastAsia="lv-LV"/>
        </w:rPr>
        <w:br/>
        <w:t>10.</w:t>
      </w:r>
      <w:r w:rsidRPr="00D1256D">
        <w:rPr>
          <w:rFonts w:ascii="Times New Roman" w:eastAsia="Times New Roman" w:hAnsi="Times New Roman" w:cs="Times New Roman"/>
          <w:sz w:val="28"/>
          <w:szCs w:val="28"/>
          <w:vertAlign w:val="superscript"/>
          <w:lang w:eastAsia="lv-LV"/>
        </w:rPr>
        <w:t>2</w:t>
      </w:r>
      <w:r w:rsidRPr="00D1256D">
        <w:rPr>
          <w:rFonts w:ascii="Times New Roman" w:eastAsia="Times New Roman" w:hAnsi="Times New Roman" w:cs="Times New Roman"/>
          <w:sz w:val="28"/>
          <w:szCs w:val="28"/>
          <w:lang w:eastAsia="lv-LV"/>
        </w:rPr>
        <w:t> panta ceturto daļu un </w:t>
      </w:r>
      <w:hyperlink r:id="rId10" w:anchor="p21" w:tgtFrame="_blank" w:history="1">
        <w:r w:rsidRPr="00D1256D">
          <w:rPr>
            <w:rFonts w:ascii="Times New Roman" w:eastAsia="Times New Roman" w:hAnsi="Times New Roman" w:cs="Times New Roman"/>
            <w:sz w:val="28"/>
            <w:szCs w:val="28"/>
            <w:lang w:eastAsia="lv-LV"/>
          </w:rPr>
          <w:t>21.</w:t>
        </w:r>
      </w:hyperlink>
      <w:r w:rsidRPr="00D1256D">
        <w:rPr>
          <w:rFonts w:ascii="Times New Roman" w:eastAsia="Times New Roman" w:hAnsi="Times New Roman" w:cs="Times New Roman"/>
          <w:sz w:val="28"/>
          <w:szCs w:val="28"/>
          <w:lang w:eastAsia="lv-LV"/>
        </w:rPr>
        <w:t> panta otro daļu</w:t>
      </w:r>
      <w:r w:rsidRPr="00D1256D">
        <w:rPr>
          <w:rFonts w:ascii="Times New Roman" w:eastAsia="Times New Roman" w:hAnsi="Times New Roman" w:cs="Times New Roman"/>
          <w:sz w:val="28"/>
          <w:szCs w:val="28"/>
          <w:lang w:eastAsia="lv-LV"/>
        </w:rPr>
        <w:br/>
      </w:r>
    </w:p>
    <w:p w14:paraId="650DB136" w14:textId="47C781C4" w:rsidR="003B6958" w:rsidRPr="00D1256D" w:rsidRDefault="00A70D43" w:rsidP="00AD2C80">
      <w:pPr>
        <w:pStyle w:val="BodyText"/>
        <w:ind w:firstLine="720"/>
        <w:jc w:val="both"/>
        <w:rPr>
          <w:b w:val="0"/>
          <w:szCs w:val="28"/>
          <w:lang w:val="lv-LV"/>
        </w:rPr>
      </w:pPr>
      <w:r w:rsidRPr="00D1256D">
        <w:rPr>
          <w:b w:val="0"/>
          <w:szCs w:val="28"/>
          <w:lang w:val="lv-LV"/>
        </w:rPr>
        <w:t>Izdarīt Ministru kabineta 2010. gada 30. novembra noteikumos Nr. 1080</w:t>
      </w:r>
      <w:r w:rsidR="00AD2C80" w:rsidRPr="00D1256D">
        <w:rPr>
          <w:b w:val="0"/>
          <w:szCs w:val="28"/>
          <w:lang w:val="lv-LV"/>
        </w:rPr>
        <w:t xml:space="preserve"> “</w:t>
      </w:r>
      <w:r w:rsidRPr="00D1256D">
        <w:rPr>
          <w:b w:val="0"/>
          <w:szCs w:val="28"/>
          <w:lang w:val="lv-LV"/>
        </w:rPr>
        <w:t>Transportlīdzekļu reģistrācijas noteikumi" (Latvijas Vēstnesis, 2010, 192. nr.; 2012, 154. nr.; 2014, 75. nr.; 2015, 254. nr.; 2017, 16., 116. nr.; 2018, 162., 221. nr., 2019, 240.nr.) šādus grozījumu</w:t>
      </w:r>
      <w:r w:rsidR="003B6958" w:rsidRPr="00D1256D">
        <w:rPr>
          <w:b w:val="0"/>
          <w:szCs w:val="28"/>
          <w:lang w:val="lv-LV"/>
        </w:rPr>
        <w:t>s:</w:t>
      </w:r>
    </w:p>
    <w:p w14:paraId="002F51BC" w14:textId="325F5B76" w:rsidR="002E1F6A" w:rsidRPr="00D1256D" w:rsidRDefault="002E1F6A" w:rsidP="00AD2C80">
      <w:pPr>
        <w:pStyle w:val="NoSpacing"/>
        <w:jc w:val="both"/>
        <w:rPr>
          <w:rFonts w:ascii="Times New Roman" w:hAnsi="Times New Roman" w:cs="Times New Roman"/>
          <w:sz w:val="28"/>
          <w:szCs w:val="28"/>
        </w:rPr>
      </w:pPr>
    </w:p>
    <w:p w14:paraId="0EADB955" w14:textId="6B52F7E9" w:rsidR="00346135" w:rsidRPr="00D1256D" w:rsidRDefault="00AD2C80"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1.</w:t>
      </w:r>
      <w:r w:rsidR="002E1F6A" w:rsidRPr="00D1256D">
        <w:rPr>
          <w:rFonts w:ascii="Times New Roman" w:hAnsi="Times New Roman" w:cs="Times New Roman"/>
          <w:sz w:val="28"/>
          <w:szCs w:val="28"/>
        </w:rPr>
        <w:t xml:space="preserve"> </w:t>
      </w:r>
      <w:r w:rsidRPr="00D1256D">
        <w:rPr>
          <w:rFonts w:ascii="Times New Roman" w:hAnsi="Times New Roman" w:cs="Times New Roman"/>
          <w:sz w:val="28"/>
          <w:szCs w:val="28"/>
        </w:rPr>
        <w:t>I</w:t>
      </w:r>
      <w:r w:rsidR="00346135" w:rsidRPr="00D1256D">
        <w:rPr>
          <w:rFonts w:ascii="Times New Roman" w:hAnsi="Times New Roman" w:cs="Times New Roman"/>
          <w:sz w:val="28"/>
          <w:szCs w:val="28"/>
        </w:rPr>
        <w:t>zteikt</w:t>
      </w:r>
      <w:r w:rsidRPr="00D1256D">
        <w:rPr>
          <w:rFonts w:ascii="Times New Roman" w:hAnsi="Times New Roman" w:cs="Times New Roman"/>
          <w:sz w:val="28"/>
          <w:szCs w:val="28"/>
        </w:rPr>
        <w:t xml:space="preserve"> </w:t>
      </w:r>
      <w:r w:rsidR="00346135" w:rsidRPr="00D1256D">
        <w:rPr>
          <w:rFonts w:ascii="Times New Roman" w:hAnsi="Times New Roman" w:cs="Times New Roman"/>
          <w:sz w:val="28"/>
          <w:szCs w:val="28"/>
        </w:rPr>
        <w:t>10. punktu šādā redakcijā:</w:t>
      </w:r>
    </w:p>
    <w:p w14:paraId="42B0B7FF" w14:textId="1FB1D3D7" w:rsidR="00AD2C80" w:rsidRPr="00D1256D" w:rsidRDefault="00346135" w:rsidP="00927E0E">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 xml:space="preserve">“10. Pirms transportlīdzekļa reģistrācijas valsts reģistrācijas numuru var izvēlēties un pasūtīt no CSDD </w:t>
      </w:r>
      <w:bookmarkStart w:id="1" w:name="_Hlk41049745"/>
      <w:r w:rsidR="00C53EB7" w:rsidRPr="00D1256D">
        <w:rPr>
          <w:rFonts w:ascii="Times New Roman" w:hAnsi="Times New Roman" w:cs="Times New Roman"/>
          <w:sz w:val="28"/>
          <w:szCs w:val="28"/>
        </w:rPr>
        <w:t xml:space="preserve">reģistrācijai pieejamo </w:t>
      </w:r>
      <w:bookmarkEnd w:id="1"/>
      <w:r w:rsidRPr="00D1256D">
        <w:rPr>
          <w:rFonts w:ascii="Times New Roman" w:hAnsi="Times New Roman" w:cs="Times New Roman"/>
          <w:sz w:val="28"/>
          <w:szCs w:val="28"/>
        </w:rPr>
        <w:t xml:space="preserve">numuru </w:t>
      </w:r>
      <w:r w:rsidR="008002AC" w:rsidRPr="00D1256D">
        <w:rPr>
          <w:rFonts w:ascii="Times New Roman" w:hAnsi="Times New Roman" w:cs="Times New Roman"/>
          <w:sz w:val="28"/>
          <w:szCs w:val="28"/>
        </w:rPr>
        <w:t>kopumā</w:t>
      </w:r>
      <w:r w:rsidRPr="00D1256D">
        <w:rPr>
          <w:rFonts w:ascii="Times New Roman" w:hAnsi="Times New Roman" w:cs="Times New Roman"/>
          <w:sz w:val="28"/>
          <w:szCs w:val="28"/>
        </w:rPr>
        <w:t xml:space="preserve"> esošiem numuriem. </w:t>
      </w:r>
      <w:r w:rsidR="00927E0E" w:rsidRPr="00D1256D">
        <w:rPr>
          <w:rFonts w:ascii="Times New Roman" w:hAnsi="Times New Roman" w:cs="Times New Roman"/>
          <w:sz w:val="28"/>
          <w:szCs w:val="28"/>
        </w:rPr>
        <w:t>Valsts reģistrācijas n</w:t>
      </w:r>
      <w:r w:rsidRPr="00D1256D">
        <w:rPr>
          <w:rFonts w:ascii="Times New Roman" w:hAnsi="Times New Roman" w:cs="Times New Roman"/>
          <w:sz w:val="28"/>
          <w:szCs w:val="28"/>
        </w:rPr>
        <w:t>umuru var pasūtīt Latvijā reģistrēta vai agregātu numuru salīdzināšanai uzrādīta personas īpašumā, turējumā vai valdījumā esoša transportlīdzekļa reģistrācijai. Pasūtot numuru, persona norāda, kurā CSDD klientu apkalpošanas centrā tiks veikta transportlīdzekļa reģistrācija.</w:t>
      </w:r>
      <w:r w:rsidR="00E6393F" w:rsidRPr="00D1256D">
        <w:rPr>
          <w:rFonts w:ascii="Times New Roman" w:hAnsi="Times New Roman" w:cs="Times New Roman"/>
          <w:sz w:val="28"/>
          <w:szCs w:val="28"/>
        </w:rPr>
        <w:t>”.</w:t>
      </w:r>
      <w:r w:rsidRPr="00D1256D">
        <w:rPr>
          <w:rFonts w:ascii="Times New Roman" w:hAnsi="Times New Roman" w:cs="Times New Roman"/>
          <w:sz w:val="28"/>
          <w:szCs w:val="28"/>
        </w:rPr>
        <w:t xml:space="preserve"> </w:t>
      </w:r>
    </w:p>
    <w:p w14:paraId="3A46D4D0" w14:textId="77777777" w:rsidR="00AD2C80" w:rsidRPr="00D1256D" w:rsidRDefault="00AD2C80" w:rsidP="00AD2C80">
      <w:pPr>
        <w:pStyle w:val="NoSpacing"/>
        <w:ind w:firstLine="720"/>
        <w:jc w:val="both"/>
        <w:rPr>
          <w:rFonts w:ascii="Times New Roman" w:hAnsi="Times New Roman" w:cs="Times New Roman"/>
          <w:sz w:val="28"/>
          <w:szCs w:val="28"/>
        </w:rPr>
      </w:pPr>
    </w:p>
    <w:p w14:paraId="09746612" w14:textId="1D2CC312" w:rsidR="00B537B3" w:rsidRPr="00D1256D" w:rsidRDefault="00AD2C80"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2.</w:t>
      </w:r>
      <w:r w:rsidR="007B6AA8" w:rsidRPr="00D1256D">
        <w:rPr>
          <w:rFonts w:ascii="Times New Roman" w:hAnsi="Times New Roman" w:cs="Times New Roman"/>
          <w:sz w:val="28"/>
          <w:szCs w:val="28"/>
        </w:rPr>
        <w:t xml:space="preserve"> </w:t>
      </w:r>
      <w:r w:rsidRPr="00D1256D">
        <w:rPr>
          <w:rFonts w:ascii="Times New Roman" w:hAnsi="Times New Roman" w:cs="Times New Roman"/>
          <w:sz w:val="28"/>
          <w:szCs w:val="28"/>
        </w:rPr>
        <w:t>P</w:t>
      </w:r>
      <w:r w:rsidR="00B537B3" w:rsidRPr="00D1256D">
        <w:rPr>
          <w:rFonts w:ascii="Times New Roman" w:hAnsi="Times New Roman" w:cs="Times New Roman"/>
          <w:sz w:val="28"/>
          <w:szCs w:val="28"/>
        </w:rPr>
        <w:t>apildināt noteikumus ar 10.</w:t>
      </w:r>
      <w:r w:rsidR="00B537B3" w:rsidRPr="00D1256D">
        <w:rPr>
          <w:rFonts w:ascii="Times New Roman" w:hAnsi="Times New Roman" w:cs="Times New Roman"/>
          <w:sz w:val="28"/>
          <w:szCs w:val="28"/>
          <w:vertAlign w:val="superscript"/>
        </w:rPr>
        <w:t>1</w:t>
      </w:r>
      <w:r w:rsidR="00D778D0" w:rsidRPr="00D1256D">
        <w:rPr>
          <w:rFonts w:ascii="Times New Roman" w:hAnsi="Times New Roman" w:cs="Times New Roman"/>
          <w:sz w:val="28"/>
          <w:szCs w:val="28"/>
        </w:rPr>
        <w:t>, 10.</w:t>
      </w:r>
      <w:r w:rsidR="00D778D0" w:rsidRPr="00D1256D">
        <w:rPr>
          <w:rFonts w:ascii="Times New Roman" w:hAnsi="Times New Roman" w:cs="Times New Roman"/>
          <w:sz w:val="28"/>
          <w:szCs w:val="28"/>
          <w:vertAlign w:val="superscript"/>
        </w:rPr>
        <w:t>2</w:t>
      </w:r>
      <w:r w:rsidR="00AE63B2" w:rsidRPr="00D1256D">
        <w:rPr>
          <w:rFonts w:ascii="Times New Roman" w:hAnsi="Times New Roman" w:cs="Times New Roman"/>
          <w:sz w:val="28"/>
          <w:szCs w:val="28"/>
        </w:rPr>
        <w:t>,</w:t>
      </w:r>
      <w:r w:rsidR="00D778D0" w:rsidRPr="00D1256D">
        <w:rPr>
          <w:rFonts w:ascii="Times New Roman" w:hAnsi="Times New Roman" w:cs="Times New Roman"/>
          <w:sz w:val="28"/>
          <w:szCs w:val="28"/>
          <w:vertAlign w:val="superscript"/>
        </w:rPr>
        <w:t xml:space="preserve"> </w:t>
      </w:r>
      <w:r w:rsidR="00AE63B2" w:rsidRPr="00D1256D">
        <w:rPr>
          <w:rFonts w:ascii="Times New Roman" w:hAnsi="Times New Roman" w:cs="Times New Roman"/>
          <w:sz w:val="28"/>
          <w:szCs w:val="28"/>
        </w:rPr>
        <w:t>10.</w:t>
      </w:r>
      <w:r w:rsidR="00AE63B2" w:rsidRPr="00D1256D">
        <w:rPr>
          <w:rFonts w:ascii="Times New Roman" w:hAnsi="Times New Roman" w:cs="Times New Roman"/>
          <w:sz w:val="28"/>
          <w:szCs w:val="28"/>
          <w:vertAlign w:val="superscript"/>
        </w:rPr>
        <w:t>3</w:t>
      </w:r>
      <w:r w:rsidR="009D6579" w:rsidRPr="00D1256D">
        <w:rPr>
          <w:rFonts w:ascii="Times New Roman" w:hAnsi="Times New Roman" w:cs="Times New Roman"/>
          <w:sz w:val="28"/>
          <w:szCs w:val="28"/>
        </w:rPr>
        <w:t xml:space="preserve">, </w:t>
      </w:r>
      <w:r w:rsidR="00AE63B2" w:rsidRPr="00D1256D">
        <w:rPr>
          <w:rFonts w:ascii="Times New Roman" w:hAnsi="Times New Roman" w:cs="Times New Roman"/>
          <w:sz w:val="28"/>
          <w:szCs w:val="28"/>
        </w:rPr>
        <w:t>10.</w:t>
      </w:r>
      <w:r w:rsidR="00AE63B2" w:rsidRPr="00D1256D">
        <w:rPr>
          <w:rFonts w:ascii="Times New Roman" w:hAnsi="Times New Roman" w:cs="Times New Roman"/>
          <w:sz w:val="28"/>
          <w:szCs w:val="28"/>
          <w:vertAlign w:val="superscript"/>
        </w:rPr>
        <w:t>4</w:t>
      </w:r>
      <w:r w:rsidR="00D778D0" w:rsidRPr="00D1256D">
        <w:rPr>
          <w:rFonts w:ascii="Times New Roman" w:hAnsi="Times New Roman" w:cs="Times New Roman"/>
          <w:sz w:val="28"/>
          <w:szCs w:val="28"/>
        </w:rPr>
        <w:t xml:space="preserve"> </w:t>
      </w:r>
      <w:r w:rsidR="009D6579" w:rsidRPr="00D1256D">
        <w:rPr>
          <w:rFonts w:ascii="Times New Roman" w:hAnsi="Times New Roman" w:cs="Times New Roman"/>
          <w:sz w:val="28"/>
          <w:szCs w:val="28"/>
        </w:rPr>
        <w:t>un 10.</w:t>
      </w:r>
      <w:r w:rsidR="009D6579" w:rsidRPr="00D1256D">
        <w:rPr>
          <w:rFonts w:ascii="Times New Roman" w:hAnsi="Times New Roman" w:cs="Times New Roman"/>
          <w:sz w:val="28"/>
          <w:szCs w:val="28"/>
          <w:vertAlign w:val="superscript"/>
        </w:rPr>
        <w:t xml:space="preserve">5 </w:t>
      </w:r>
      <w:r w:rsidR="00B537B3" w:rsidRPr="00D1256D">
        <w:rPr>
          <w:rFonts w:ascii="Times New Roman" w:hAnsi="Times New Roman" w:cs="Times New Roman"/>
          <w:sz w:val="28"/>
          <w:szCs w:val="28"/>
        </w:rPr>
        <w:t>punkt</w:t>
      </w:r>
      <w:r w:rsidR="00D778D0" w:rsidRPr="00D1256D">
        <w:rPr>
          <w:rFonts w:ascii="Times New Roman" w:hAnsi="Times New Roman" w:cs="Times New Roman"/>
          <w:sz w:val="28"/>
          <w:szCs w:val="28"/>
        </w:rPr>
        <w:t>u</w:t>
      </w:r>
      <w:r w:rsidR="00B537B3" w:rsidRPr="00D1256D">
        <w:rPr>
          <w:rFonts w:ascii="Times New Roman" w:hAnsi="Times New Roman" w:cs="Times New Roman"/>
          <w:sz w:val="28"/>
          <w:szCs w:val="28"/>
        </w:rPr>
        <w:t xml:space="preserve"> šādā redakcijā:</w:t>
      </w:r>
    </w:p>
    <w:p w14:paraId="7FA85F7B" w14:textId="2FD3E3DE" w:rsidR="009D6579" w:rsidRPr="00D1256D" w:rsidRDefault="001F72E2" w:rsidP="00AD2C80">
      <w:pPr>
        <w:pStyle w:val="NoSpacing"/>
        <w:ind w:firstLine="720"/>
        <w:jc w:val="both"/>
        <w:rPr>
          <w:rFonts w:ascii="Times New Roman" w:hAnsi="Times New Roman" w:cs="Times New Roman"/>
          <w:sz w:val="28"/>
          <w:szCs w:val="28"/>
        </w:rPr>
      </w:pPr>
      <w:r w:rsidRPr="00D1256D">
        <w:rPr>
          <w:rFonts w:ascii="Times New Roman" w:eastAsia="Times New Roman" w:hAnsi="Times New Roman" w:cs="Times New Roman"/>
          <w:sz w:val="28"/>
          <w:szCs w:val="28"/>
        </w:rPr>
        <w:t>“</w:t>
      </w:r>
      <w:r w:rsidR="009D6579" w:rsidRPr="00D1256D">
        <w:rPr>
          <w:rFonts w:ascii="Times New Roman" w:eastAsia="Times New Roman" w:hAnsi="Times New Roman" w:cs="Times New Roman"/>
          <w:sz w:val="28"/>
          <w:szCs w:val="28"/>
        </w:rPr>
        <w:t>10.</w:t>
      </w:r>
      <w:r w:rsidR="009D6579" w:rsidRPr="00D1256D">
        <w:rPr>
          <w:rFonts w:ascii="Times New Roman" w:eastAsia="Times New Roman" w:hAnsi="Times New Roman" w:cs="Times New Roman"/>
          <w:sz w:val="28"/>
          <w:szCs w:val="28"/>
          <w:vertAlign w:val="superscript"/>
        </w:rPr>
        <w:t xml:space="preserve">1 </w:t>
      </w:r>
      <w:r w:rsidR="009D6579" w:rsidRPr="00D1256D">
        <w:rPr>
          <w:rFonts w:ascii="Times New Roman" w:eastAsia="Times New Roman" w:hAnsi="Times New Roman" w:cs="Times New Roman"/>
          <w:sz w:val="28"/>
          <w:szCs w:val="28"/>
        </w:rPr>
        <w:t xml:space="preserve">Pasūtot numuru </w:t>
      </w:r>
      <w:r w:rsidR="009D6579" w:rsidRPr="00D1256D">
        <w:rPr>
          <w:rFonts w:ascii="Times New Roman" w:hAnsi="Times New Roman" w:cs="Times New Roman"/>
          <w:sz w:val="28"/>
          <w:szCs w:val="28"/>
        </w:rPr>
        <w:t>transportlīdzekļa reģistrācijai vai valsts reģistrācijas numura maiņai vai tāda paša jau reģistrēta valsts numura nomaiņai pret jaunu numura zīmi ar tādu pašu reģistrācijas numuru, v</w:t>
      </w:r>
      <w:r w:rsidR="00CB7430">
        <w:rPr>
          <w:rFonts w:ascii="Times New Roman" w:hAnsi="Times New Roman" w:cs="Times New Roman"/>
          <w:sz w:val="28"/>
          <w:szCs w:val="28"/>
        </w:rPr>
        <w:t>ienlaikus v</w:t>
      </w:r>
      <w:r w:rsidR="009D6579" w:rsidRPr="00D1256D">
        <w:rPr>
          <w:rFonts w:ascii="Times New Roman" w:hAnsi="Times New Roman" w:cs="Times New Roman"/>
          <w:sz w:val="28"/>
          <w:szCs w:val="28"/>
        </w:rPr>
        <w:t>eic samaksu par numura zīmes izgatavošanu.</w:t>
      </w:r>
    </w:p>
    <w:p w14:paraId="0ECD33F3" w14:textId="77777777" w:rsidR="009D6579" w:rsidRPr="00D1256D" w:rsidRDefault="009D6579" w:rsidP="00AD2C80">
      <w:pPr>
        <w:pStyle w:val="NoSpacing"/>
        <w:ind w:firstLine="720"/>
        <w:jc w:val="both"/>
        <w:rPr>
          <w:rFonts w:ascii="Times New Roman" w:eastAsia="Times New Roman" w:hAnsi="Times New Roman" w:cs="Times New Roman"/>
          <w:sz w:val="28"/>
          <w:szCs w:val="28"/>
        </w:rPr>
      </w:pPr>
    </w:p>
    <w:p w14:paraId="5496F4F6" w14:textId="58874643" w:rsidR="007B6AA8" w:rsidRPr="00D1256D" w:rsidRDefault="001F72E2" w:rsidP="00AD2C80">
      <w:pPr>
        <w:pStyle w:val="NoSpacing"/>
        <w:ind w:firstLine="720"/>
        <w:jc w:val="both"/>
        <w:rPr>
          <w:rFonts w:ascii="Times New Roman" w:eastAsia="Times New Roman" w:hAnsi="Times New Roman" w:cs="Times New Roman"/>
          <w:sz w:val="28"/>
          <w:szCs w:val="28"/>
        </w:rPr>
      </w:pPr>
      <w:r w:rsidRPr="00D1256D">
        <w:rPr>
          <w:rFonts w:ascii="Times New Roman" w:eastAsia="Times New Roman" w:hAnsi="Times New Roman" w:cs="Times New Roman"/>
          <w:sz w:val="28"/>
          <w:szCs w:val="28"/>
        </w:rPr>
        <w:t>10.</w:t>
      </w:r>
      <w:r w:rsidR="00690A44">
        <w:rPr>
          <w:rFonts w:ascii="Times New Roman" w:eastAsia="Times New Roman" w:hAnsi="Times New Roman" w:cs="Times New Roman"/>
          <w:sz w:val="28"/>
          <w:szCs w:val="28"/>
          <w:vertAlign w:val="superscript"/>
        </w:rPr>
        <w:t xml:space="preserve">2 </w:t>
      </w:r>
      <w:r w:rsidR="00690A44" w:rsidRPr="00D1256D">
        <w:rPr>
          <w:rFonts w:ascii="Times New Roman" w:eastAsia="Times New Roman" w:hAnsi="Times New Roman" w:cs="Times New Roman"/>
          <w:sz w:val="28"/>
          <w:szCs w:val="28"/>
          <w:vertAlign w:val="superscript"/>
        </w:rPr>
        <w:t xml:space="preserve"> </w:t>
      </w:r>
      <w:r w:rsidR="007B6AA8" w:rsidRPr="00D1256D">
        <w:rPr>
          <w:rFonts w:ascii="Times New Roman" w:eastAsia="Times New Roman" w:hAnsi="Times New Roman" w:cs="Times New Roman"/>
          <w:sz w:val="28"/>
          <w:szCs w:val="28"/>
        </w:rPr>
        <w:t xml:space="preserve">CSDD </w:t>
      </w:r>
      <w:r w:rsidR="00C53EB7" w:rsidRPr="00D1256D">
        <w:rPr>
          <w:rFonts w:ascii="Times New Roman" w:eastAsia="Times New Roman" w:hAnsi="Times New Roman" w:cs="Times New Roman"/>
          <w:sz w:val="28"/>
          <w:szCs w:val="28"/>
        </w:rPr>
        <w:t>reģistrācijai pieejamo</w:t>
      </w:r>
      <w:r w:rsidR="007B6AA8" w:rsidRPr="00D1256D">
        <w:rPr>
          <w:rFonts w:ascii="Times New Roman" w:eastAsia="Times New Roman" w:hAnsi="Times New Roman" w:cs="Times New Roman"/>
          <w:sz w:val="28"/>
          <w:szCs w:val="28"/>
        </w:rPr>
        <w:t xml:space="preserve"> numuru </w:t>
      </w:r>
      <w:r w:rsidR="008002AC" w:rsidRPr="00D1256D">
        <w:rPr>
          <w:rFonts w:ascii="Times New Roman" w:eastAsia="Times New Roman" w:hAnsi="Times New Roman" w:cs="Times New Roman"/>
          <w:sz w:val="28"/>
          <w:szCs w:val="28"/>
        </w:rPr>
        <w:t>kopumā</w:t>
      </w:r>
      <w:r w:rsidR="007B6AA8" w:rsidRPr="00D1256D">
        <w:rPr>
          <w:rFonts w:ascii="Times New Roman" w:eastAsia="Times New Roman" w:hAnsi="Times New Roman" w:cs="Times New Roman"/>
          <w:sz w:val="28"/>
          <w:szCs w:val="28"/>
        </w:rPr>
        <w:t xml:space="preserve"> iekļauj šādus numurus:</w:t>
      </w:r>
    </w:p>
    <w:p w14:paraId="38E8D40D" w14:textId="7370FCC2" w:rsidR="00AD2C80" w:rsidRPr="00D1256D" w:rsidRDefault="007B6AA8" w:rsidP="00AD2C80">
      <w:pPr>
        <w:pStyle w:val="NoSpacing"/>
        <w:ind w:firstLine="720"/>
        <w:jc w:val="both"/>
        <w:rPr>
          <w:rFonts w:ascii="Times New Roman" w:eastAsia="Times New Roman" w:hAnsi="Times New Roman" w:cs="Times New Roman"/>
          <w:sz w:val="28"/>
          <w:szCs w:val="28"/>
        </w:rPr>
      </w:pPr>
      <w:r w:rsidRPr="00D1256D">
        <w:rPr>
          <w:rFonts w:ascii="Times New Roman" w:eastAsia="Times New Roman" w:hAnsi="Times New Roman" w:cs="Times New Roman"/>
          <w:sz w:val="28"/>
          <w:szCs w:val="28"/>
        </w:rPr>
        <w:t>10.</w:t>
      </w:r>
      <w:r w:rsidR="00690A44">
        <w:rPr>
          <w:rFonts w:ascii="Times New Roman" w:eastAsia="Times New Roman" w:hAnsi="Times New Roman" w:cs="Times New Roman"/>
          <w:sz w:val="28"/>
          <w:szCs w:val="28"/>
          <w:vertAlign w:val="superscript"/>
        </w:rPr>
        <w:t>2</w:t>
      </w:r>
      <w:r w:rsidR="00690A44" w:rsidRPr="00D1256D">
        <w:rPr>
          <w:rFonts w:ascii="Times New Roman" w:eastAsia="Times New Roman" w:hAnsi="Times New Roman" w:cs="Times New Roman"/>
          <w:sz w:val="28"/>
          <w:szCs w:val="28"/>
        </w:rPr>
        <w:t>1</w:t>
      </w:r>
      <w:r w:rsidRPr="00D1256D">
        <w:rPr>
          <w:rFonts w:ascii="Times New Roman" w:eastAsia="Times New Roman" w:hAnsi="Times New Roman" w:cs="Times New Roman"/>
          <w:sz w:val="28"/>
          <w:szCs w:val="28"/>
        </w:rPr>
        <w:t>. valsts reģistrācijas numurus no tekošās</w:t>
      </w:r>
      <w:r w:rsidR="009B5D75" w:rsidRPr="00D1256D">
        <w:rPr>
          <w:rFonts w:ascii="Times New Roman" w:eastAsia="Times New Roman" w:hAnsi="Times New Roman" w:cs="Times New Roman"/>
          <w:sz w:val="28"/>
          <w:szCs w:val="28"/>
        </w:rPr>
        <w:t xml:space="preserve"> sērijas</w:t>
      </w:r>
      <w:r w:rsidRPr="00D1256D">
        <w:rPr>
          <w:rFonts w:ascii="Times New Roman" w:eastAsia="Times New Roman" w:hAnsi="Times New Roman" w:cs="Times New Roman"/>
          <w:sz w:val="28"/>
          <w:szCs w:val="28"/>
        </w:rPr>
        <w:t xml:space="preserve"> un vispārējās izmantošanas numurus</w:t>
      </w:r>
      <w:r w:rsidR="009B5D75" w:rsidRPr="00D1256D">
        <w:rPr>
          <w:rFonts w:ascii="Times New Roman" w:eastAsia="Times New Roman" w:hAnsi="Times New Roman" w:cs="Times New Roman"/>
          <w:sz w:val="28"/>
          <w:szCs w:val="28"/>
        </w:rPr>
        <w:t xml:space="preserve"> arī </w:t>
      </w:r>
      <w:r w:rsidRPr="00D1256D">
        <w:rPr>
          <w:rFonts w:ascii="Times New Roman" w:eastAsia="Times New Roman" w:hAnsi="Times New Roman" w:cs="Times New Roman"/>
          <w:sz w:val="28"/>
          <w:szCs w:val="28"/>
        </w:rPr>
        <w:t>no nākamās sērijas, k</w:t>
      </w:r>
      <w:r w:rsidR="00704CCA" w:rsidRPr="00D1256D">
        <w:rPr>
          <w:rFonts w:ascii="Times New Roman" w:eastAsia="Times New Roman" w:hAnsi="Times New Roman" w:cs="Times New Roman"/>
          <w:sz w:val="28"/>
          <w:szCs w:val="28"/>
        </w:rPr>
        <w:t>uru</w:t>
      </w:r>
      <w:r w:rsidRPr="00D1256D">
        <w:rPr>
          <w:rFonts w:ascii="Times New Roman" w:eastAsia="Times New Roman" w:hAnsi="Times New Roman" w:cs="Times New Roman"/>
          <w:sz w:val="28"/>
          <w:szCs w:val="28"/>
        </w:rPr>
        <w:t xml:space="preserve"> CSDD piešķirs transportlīdzekļiem datorprogrammas noteiktā secībā</w:t>
      </w:r>
      <w:r w:rsidR="00704CCA" w:rsidRPr="00D1256D">
        <w:rPr>
          <w:rFonts w:ascii="Times New Roman" w:eastAsia="Times New Roman" w:hAnsi="Times New Roman" w:cs="Times New Roman"/>
          <w:sz w:val="28"/>
          <w:szCs w:val="28"/>
        </w:rPr>
        <w:t>;</w:t>
      </w:r>
    </w:p>
    <w:p w14:paraId="52C7045E" w14:textId="49C08C40" w:rsidR="00AD2C80" w:rsidRPr="00D1256D" w:rsidRDefault="007B6AA8" w:rsidP="00AD2C80">
      <w:pPr>
        <w:pStyle w:val="NoSpacing"/>
        <w:ind w:firstLine="720"/>
        <w:jc w:val="both"/>
        <w:rPr>
          <w:rFonts w:ascii="Times New Roman" w:eastAsia="Times New Roman" w:hAnsi="Times New Roman" w:cs="Times New Roman"/>
          <w:sz w:val="28"/>
          <w:szCs w:val="28"/>
        </w:rPr>
      </w:pPr>
      <w:r w:rsidRPr="00D1256D">
        <w:rPr>
          <w:rFonts w:ascii="Times New Roman" w:eastAsia="Times New Roman" w:hAnsi="Times New Roman" w:cs="Times New Roman"/>
          <w:sz w:val="28"/>
          <w:szCs w:val="28"/>
        </w:rPr>
        <w:t>10.</w:t>
      </w:r>
      <w:r w:rsidR="00690A44">
        <w:rPr>
          <w:rFonts w:ascii="Times New Roman" w:eastAsia="Times New Roman" w:hAnsi="Times New Roman" w:cs="Times New Roman"/>
          <w:sz w:val="28"/>
          <w:szCs w:val="28"/>
          <w:vertAlign w:val="superscript"/>
        </w:rPr>
        <w:t>2</w:t>
      </w:r>
      <w:r w:rsidR="00690A44" w:rsidRPr="00D1256D">
        <w:rPr>
          <w:rFonts w:ascii="Times New Roman" w:eastAsia="Times New Roman" w:hAnsi="Times New Roman" w:cs="Times New Roman"/>
          <w:sz w:val="28"/>
          <w:szCs w:val="28"/>
        </w:rPr>
        <w:t>2</w:t>
      </w:r>
      <w:r w:rsidRPr="00D1256D">
        <w:rPr>
          <w:rFonts w:ascii="Times New Roman" w:eastAsia="Times New Roman" w:hAnsi="Times New Roman" w:cs="Times New Roman"/>
          <w:sz w:val="28"/>
          <w:szCs w:val="28"/>
        </w:rPr>
        <w:t>. iepriekš reģistrētu transportlīdzekļu valsts reģistrācijas numurus, kurus CSDD ir tiesības izmantot cita transportlīdzekļa reģistrācijai.</w:t>
      </w:r>
    </w:p>
    <w:p w14:paraId="5E04778D" w14:textId="77777777" w:rsidR="00AD2C80" w:rsidRPr="00D1256D" w:rsidRDefault="00AD2C80" w:rsidP="00AD2C80">
      <w:pPr>
        <w:pStyle w:val="NoSpacing"/>
        <w:ind w:firstLine="720"/>
        <w:jc w:val="both"/>
        <w:rPr>
          <w:rFonts w:ascii="Times New Roman" w:eastAsia="Times New Roman" w:hAnsi="Times New Roman" w:cs="Times New Roman"/>
          <w:sz w:val="28"/>
          <w:szCs w:val="28"/>
        </w:rPr>
      </w:pPr>
    </w:p>
    <w:p w14:paraId="387F8F72" w14:textId="4BEE8CDC" w:rsidR="00AD2C80" w:rsidRPr="00D1256D" w:rsidRDefault="007B6AA8" w:rsidP="00AD2C80">
      <w:pPr>
        <w:pStyle w:val="NoSpacing"/>
        <w:ind w:firstLine="720"/>
        <w:jc w:val="both"/>
        <w:rPr>
          <w:rFonts w:ascii="Times New Roman" w:eastAsia="Times New Roman" w:hAnsi="Times New Roman" w:cs="Times New Roman"/>
          <w:sz w:val="28"/>
          <w:szCs w:val="28"/>
        </w:rPr>
      </w:pPr>
      <w:r w:rsidRPr="00D1256D">
        <w:rPr>
          <w:rFonts w:ascii="Times New Roman" w:eastAsia="Times New Roman" w:hAnsi="Times New Roman" w:cs="Times New Roman"/>
          <w:sz w:val="28"/>
          <w:szCs w:val="28"/>
        </w:rPr>
        <w:t>10.</w:t>
      </w:r>
      <w:r w:rsidR="00690A44">
        <w:rPr>
          <w:rFonts w:ascii="Times New Roman" w:eastAsia="Times New Roman" w:hAnsi="Times New Roman" w:cs="Times New Roman"/>
          <w:sz w:val="28"/>
          <w:szCs w:val="28"/>
          <w:vertAlign w:val="superscript"/>
        </w:rPr>
        <w:t>3</w:t>
      </w:r>
      <w:r w:rsidR="00690A44" w:rsidRPr="00D1256D">
        <w:rPr>
          <w:rFonts w:ascii="Times New Roman" w:eastAsia="Times New Roman" w:hAnsi="Times New Roman" w:cs="Times New Roman"/>
          <w:sz w:val="28"/>
          <w:szCs w:val="28"/>
        </w:rPr>
        <w:t xml:space="preserve"> </w:t>
      </w:r>
      <w:r w:rsidRPr="00D1256D">
        <w:rPr>
          <w:rFonts w:ascii="Times New Roman" w:eastAsia="Times New Roman" w:hAnsi="Times New Roman" w:cs="Times New Roman"/>
          <w:sz w:val="28"/>
          <w:szCs w:val="28"/>
        </w:rPr>
        <w:t>Valsts reģistrācijas numurus ar vienu vai diviem cipariem, vienādu ciparu simbolu kombināciju un tādu ciparu kombināciju, kuras pirmais cipars ir jebk</w:t>
      </w:r>
      <w:r w:rsidR="00F85B2A" w:rsidRPr="00D1256D">
        <w:rPr>
          <w:rFonts w:ascii="Times New Roman" w:eastAsia="Times New Roman" w:hAnsi="Times New Roman" w:cs="Times New Roman"/>
          <w:sz w:val="28"/>
          <w:szCs w:val="28"/>
        </w:rPr>
        <w:t>urš</w:t>
      </w:r>
      <w:r w:rsidRPr="00D1256D">
        <w:rPr>
          <w:rFonts w:ascii="Times New Roman" w:eastAsia="Times New Roman" w:hAnsi="Times New Roman" w:cs="Times New Roman"/>
          <w:sz w:val="28"/>
          <w:szCs w:val="28"/>
        </w:rPr>
        <w:t xml:space="preserve"> cipars un visi atlikušie cipari ir “0” (nulle)</w:t>
      </w:r>
      <w:r w:rsidR="00F85B2A" w:rsidRPr="00D1256D">
        <w:rPr>
          <w:rFonts w:ascii="Times New Roman" w:eastAsia="Times New Roman" w:hAnsi="Times New Roman" w:cs="Times New Roman"/>
          <w:sz w:val="28"/>
          <w:szCs w:val="28"/>
        </w:rPr>
        <w:t>,</w:t>
      </w:r>
      <w:r w:rsidRPr="00D1256D">
        <w:rPr>
          <w:rFonts w:ascii="Times New Roman" w:eastAsia="Times New Roman" w:hAnsi="Times New Roman" w:cs="Times New Roman"/>
          <w:sz w:val="28"/>
          <w:szCs w:val="28"/>
        </w:rPr>
        <w:t xml:space="preserve"> var izvēlēties ne biežāk kā reizi gadā katram vienas personas īpašumā, turējumā vai valdījumā esošam transportlīdzeklim.</w:t>
      </w:r>
    </w:p>
    <w:p w14:paraId="1D5F0E2D" w14:textId="77777777" w:rsidR="002A6860" w:rsidRPr="00D1256D" w:rsidRDefault="002A6860" w:rsidP="00AD2C80">
      <w:pPr>
        <w:pStyle w:val="NoSpacing"/>
        <w:ind w:firstLine="720"/>
        <w:jc w:val="both"/>
        <w:rPr>
          <w:rFonts w:ascii="Times New Roman" w:hAnsi="Times New Roman" w:cs="Times New Roman"/>
          <w:sz w:val="28"/>
          <w:szCs w:val="28"/>
        </w:rPr>
      </w:pPr>
    </w:p>
    <w:p w14:paraId="7E9D5B2E" w14:textId="734485E4" w:rsidR="00AD2C80" w:rsidRPr="00D1256D" w:rsidRDefault="007B6AA8" w:rsidP="00AD2C80">
      <w:pPr>
        <w:pStyle w:val="NoSpacing"/>
        <w:ind w:firstLine="720"/>
        <w:jc w:val="both"/>
        <w:rPr>
          <w:rFonts w:ascii="Times New Roman" w:eastAsia="Times New Roman" w:hAnsi="Times New Roman" w:cs="Times New Roman"/>
          <w:sz w:val="28"/>
          <w:szCs w:val="28"/>
        </w:rPr>
      </w:pPr>
      <w:r w:rsidRPr="00D1256D">
        <w:rPr>
          <w:rFonts w:ascii="Times New Roman" w:hAnsi="Times New Roman" w:cs="Times New Roman"/>
          <w:sz w:val="28"/>
          <w:szCs w:val="28"/>
        </w:rPr>
        <w:t>10.</w:t>
      </w:r>
      <w:r w:rsidR="00690A44">
        <w:rPr>
          <w:rFonts w:ascii="Times New Roman" w:hAnsi="Times New Roman" w:cs="Times New Roman"/>
          <w:sz w:val="28"/>
          <w:szCs w:val="28"/>
          <w:vertAlign w:val="superscript"/>
        </w:rPr>
        <w:t>4</w:t>
      </w:r>
      <w:r w:rsidR="00690A44" w:rsidRPr="00D1256D">
        <w:rPr>
          <w:rFonts w:ascii="Times New Roman" w:hAnsi="Times New Roman" w:cs="Times New Roman"/>
          <w:sz w:val="28"/>
          <w:szCs w:val="28"/>
        </w:rPr>
        <w:t xml:space="preserve"> </w:t>
      </w:r>
      <w:r w:rsidRPr="00D1256D">
        <w:rPr>
          <w:rFonts w:ascii="Times New Roman" w:hAnsi="Times New Roman" w:cs="Times New Roman"/>
          <w:sz w:val="28"/>
          <w:szCs w:val="28"/>
        </w:rPr>
        <w:t xml:space="preserve">Iesniegumu </w:t>
      </w:r>
      <w:r w:rsidR="006A7CC4" w:rsidRPr="00D1256D">
        <w:rPr>
          <w:rFonts w:ascii="Times New Roman" w:hAnsi="Times New Roman" w:cs="Times New Roman"/>
          <w:sz w:val="28"/>
          <w:szCs w:val="28"/>
        </w:rPr>
        <w:t>pasūtī</w:t>
      </w:r>
      <w:r w:rsidRPr="00D1256D">
        <w:rPr>
          <w:rFonts w:ascii="Times New Roman" w:hAnsi="Times New Roman" w:cs="Times New Roman"/>
          <w:sz w:val="28"/>
          <w:szCs w:val="28"/>
        </w:rPr>
        <w:t>tā valsts reģistrācijas numura reģistrācijai</w:t>
      </w:r>
      <w:r w:rsidR="00AB34F2" w:rsidRPr="00D1256D">
        <w:rPr>
          <w:rFonts w:ascii="Times New Roman" w:hAnsi="Times New Roman" w:cs="Times New Roman"/>
          <w:sz w:val="28"/>
          <w:szCs w:val="28"/>
        </w:rPr>
        <w:t xml:space="preserve"> transportlīdzeklim</w:t>
      </w:r>
      <w:r w:rsidR="007C007C" w:rsidRPr="00D1256D">
        <w:rPr>
          <w:rFonts w:ascii="Arial" w:hAnsi="Arial" w:cs="Arial"/>
          <w:color w:val="414142"/>
          <w:sz w:val="20"/>
          <w:szCs w:val="20"/>
          <w:shd w:val="clear" w:color="auto" w:fill="FFFFFF"/>
        </w:rPr>
        <w:t xml:space="preserve"> </w:t>
      </w:r>
      <w:r w:rsidRPr="00D1256D">
        <w:rPr>
          <w:rFonts w:ascii="Times New Roman" w:hAnsi="Times New Roman" w:cs="Times New Roman"/>
          <w:sz w:val="28"/>
          <w:szCs w:val="28"/>
        </w:rPr>
        <w:t>iesniedz  10 dienu laikā no pasūtīšanas brīža personas norādītajā CSDD klientu apkalpošanas centrā. Numura zīm</w:t>
      </w:r>
      <w:r w:rsidR="00AB34F2" w:rsidRPr="00D1256D">
        <w:rPr>
          <w:rFonts w:ascii="Times New Roman" w:hAnsi="Times New Roman" w:cs="Times New Roman"/>
          <w:sz w:val="28"/>
          <w:szCs w:val="28"/>
        </w:rPr>
        <w:t>es</w:t>
      </w:r>
      <w:r w:rsidRPr="00D1256D">
        <w:rPr>
          <w:rFonts w:ascii="Times New Roman" w:hAnsi="Times New Roman" w:cs="Times New Roman"/>
          <w:sz w:val="28"/>
          <w:szCs w:val="28"/>
        </w:rPr>
        <w:t xml:space="preserve"> pasūtījums ir izpildīts un samaksātā nauda netiek atgriezta</w:t>
      </w:r>
      <w:r w:rsidR="00F449F7" w:rsidRPr="00D1256D">
        <w:rPr>
          <w:rFonts w:ascii="Times New Roman" w:hAnsi="Times New Roman" w:cs="Times New Roman"/>
          <w:sz w:val="28"/>
          <w:szCs w:val="28"/>
        </w:rPr>
        <w:t xml:space="preserve"> arī </w:t>
      </w:r>
      <w:r w:rsidR="00AB34F2" w:rsidRPr="00D1256D">
        <w:rPr>
          <w:rFonts w:ascii="Times New Roman" w:hAnsi="Times New Roman" w:cs="Times New Roman"/>
          <w:sz w:val="28"/>
          <w:szCs w:val="28"/>
        </w:rPr>
        <w:t xml:space="preserve">tajā </w:t>
      </w:r>
      <w:r w:rsidR="00F449F7" w:rsidRPr="00D1256D">
        <w:rPr>
          <w:rFonts w:ascii="Times New Roman" w:hAnsi="Times New Roman" w:cs="Times New Roman"/>
          <w:sz w:val="28"/>
          <w:szCs w:val="28"/>
        </w:rPr>
        <w:t>gadījumā</w:t>
      </w:r>
      <w:r w:rsidRPr="00D1256D">
        <w:rPr>
          <w:rFonts w:ascii="Times New Roman" w:hAnsi="Times New Roman" w:cs="Times New Roman"/>
          <w:sz w:val="28"/>
          <w:szCs w:val="28"/>
        </w:rPr>
        <w:t xml:space="preserve">, ja </w:t>
      </w:r>
      <w:r w:rsidR="00B247E9" w:rsidRPr="00D1256D">
        <w:rPr>
          <w:rFonts w:ascii="Times New Roman" w:hAnsi="Times New Roman" w:cs="Times New Roman"/>
          <w:sz w:val="28"/>
          <w:szCs w:val="28"/>
        </w:rPr>
        <w:t xml:space="preserve">10 dienu </w:t>
      </w:r>
      <w:r w:rsidRPr="00D1256D">
        <w:rPr>
          <w:rFonts w:ascii="Times New Roman" w:hAnsi="Times New Roman" w:cs="Times New Roman"/>
          <w:sz w:val="28"/>
          <w:szCs w:val="28"/>
        </w:rPr>
        <w:t>laikā netiek saņemts iesniegums valsts reģistrācijas numura reģistrācijai  transportlīdzeklim, kuram tas pasūtīts.</w:t>
      </w:r>
    </w:p>
    <w:p w14:paraId="5D4868FF" w14:textId="77777777" w:rsidR="00AD2C80" w:rsidRPr="00D1256D" w:rsidRDefault="00AD2C80" w:rsidP="00AD2C80">
      <w:pPr>
        <w:pStyle w:val="NoSpacing"/>
        <w:ind w:firstLine="720"/>
        <w:jc w:val="both"/>
        <w:rPr>
          <w:rFonts w:ascii="Times New Roman" w:eastAsia="Times New Roman" w:hAnsi="Times New Roman" w:cs="Times New Roman"/>
          <w:sz w:val="28"/>
          <w:szCs w:val="28"/>
        </w:rPr>
      </w:pPr>
    </w:p>
    <w:p w14:paraId="01402BE1" w14:textId="2067684C" w:rsidR="00AD2C80" w:rsidRPr="00D1256D" w:rsidRDefault="007B6AA8"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10.</w:t>
      </w:r>
      <w:r w:rsidR="00690A44">
        <w:rPr>
          <w:rFonts w:ascii="Times New Roman" w:hAnsi="Times New Roman" w:cs="Times New Roman"/>
          <w:sz w:val="28"/>
          <w:szCs w:val="28"/>
          <w:vertAlign w:val="superscript"/>
        </w:rPr>
        <w:t>5</w:t>
      </w:r>
      <w:r w:rsidR="00690A44" w:rsidRPr="00D1256D">
        <w:rPr>
          <w:rFonts w:ascii="Times New Roman" w:hAnsi="Times New Roman" w:cs="Times New Roman"/>
          <w:sz w:val="28"/>
          <w:szCs w:val="28"/>
          <w:vertAlign w:val="superscript"/>
        </w:rPr>
        <w:t xml:space="preserve"> </w:t>
      </w:r>
      <w:r w:rsidR="00690A44" w:rsidRPr="00D1256D">
        <w:rPr>
          <w:rFonts w:ascii="Times New Roman" w:hAnsi="Times New Roman" w:cs="Times New Roman"/>
          <w:sz w:val="28"/>
          <w:szCs w:val="28"/>
        </w:rPr>
        <w:t xml:space="preserve"> </w:t>
      </w:r>
      <w:r w:rsidRPr="00D1256D">
        <w:rPr>
          <w:rFonts w:ascii="Times New Roman" w:hAnsi="Times New Roman" w:cs="Times New Roman"/>
          <w:sz w:val="28"/>
          <w:szCs w:val="28"/>
        </w:rPr>
        <w:t xml:space="preserve">CSDD nodrošina, ka pasūtītās izvēles numura zīmes var saņemt </w:t>
      </w:r>
      <w:r w:rsidR="009606AC" w:rsidRPr="00D1256D">
        <w:rPr>
          <w:rFonts w:ascii="Times New Roman" w:hAnsi="Times New Roman" w:cs="Times New Roman"/>
          <w:sz w:val="28"/>
          <w:szCs w:val="28"/>
        </w:rPr>
        <w:t>trešajā</w:t>
      </w:r>
      <w:r w:rsidRPr="00D1256D">
        <w:rPr>
          <w:rFonts w:ascii="Times New Roman" w:hAnsi="Times New Roman" w:cs="Times New Roman"/>
          <w:sz w:val="28"/>
          <w:szCs w:val="28"/>
        </w:rPr>
        <w:t xml:space="preserve"> darba dienā </w:t>
      </w:r>
      <w:r w:rsidR="009606AC" w:rsidRPr="00D1256D">
        <w:rPr>
          <w:rFonts w:ascii="Times New Roman" w:hAnsi="Times New Roman" w:cs="Times New Roman"/>
          <w:sz w:val="28"/>
          <w:szCs w:val="28"/>
        </w:rPr>
        <w:t>pēc</w:t>
      </w:r>
      <w:r w:rsidRPr="00D1256D">
        <w:rPr>
          <w:rFonts w:ascii="Times New Roman" w:hAnsi="Times New Roman" w:cs="Times New Roman"/>
          <w:sz w:val="28"/>
          <w:szCs w:val="28"/>
        </w:rPr>
        <w:t xml:space="preserve"> pasūtīšanas, bet, veicot </w:t>
      </w:r>
      <w:r w:rsidR="0023581B" w:rsidRPr="00D1256D">
        <w:rPr>
          <w:rFonts w:ascii="Times New Roman" w:hAnsi="Times New Roman" w:cs="Times New Roman"/>
          <w:sz w:val="28"/>
          <w:szCs w:val="28"/>
        </w:rPr>
        <w:t xml:space="preserve">transportlīdzekļa </w:t>
      </w:r>
      <w:r w:rsidRPr="00D1256D">
        <w:rPr>
          <w:rFonts w:ascii="Times New Roman" w:hAnsi="Times New Roman" w:cs="Times New Roman"/>
          <w:sz w:val="28"/>
          <w:szCs w:val="28"/>
        </w:rPr>
        <w:t xml:space="preserve">reģistrāciju CSDD Rīgas klientu apkalpošanas centrā, – divu darba stundu laikā </w:t>
      </w:r>
      <w:r w:rsidR="00704CCA" w:rsidRPr="00D1256D">
        <w:rPr>
          <w:rFonts w:ascii="Times New Roman" w:hAnsi="Times New Roman" w:cs="Times New Roman"/>
          <w:sz w:val="28"/>
          <w:szCs w:val="28"/>
        </w:rPr>
        <w:t xml:space="preserve">pēc iesnieguma </w:t>
      </w:r>
      <w:r w:rsidR="008002AC" w:rsidRPr="00D1256D">
        <w:rPr>
          <w:rFonts w:ascii="Times New Roman" w:hAnsi="Times New Roman" w:cs="Times New Roman"/>
          <w:sz w:val="28"/>
          <w:szCs w:val="28"/>
        </w:rPr>
        <w:t xml:space="preserve">valsts reģistrācijas numura reģistrācijai transportlīdzeklim </w:t>
      </w:r>
      <w:r w:rsidR="00704CCA" w:rsidRPr="00D1256D">
        <w:rPr>
          <w:rFonts w:ascii="Times New Roman" w:hAnsi="Times New Roman" w:cs="Times New Roman"/>
          <w:sz w:val="28"/>
          <w:szCs w:val="28"/>
        </w:rPr>
        <w:t>iesniegšanas</w:t>
      </w:r>
      <w:r w:rsidRPr="00D1256D">
        <w:rPr>
          <w:rFonts w:ascii="Times New Roman" w:hAnsi="Times New Roman" w:cs="Times New Roman"/>
          <w:sz w:val="28"/>
          <w:szCs w:val="28"/>
        </w:rPr>
        <w:t>.</w:t>
      </w:r>
      <w:r w:rsidR="0001497D" w:rsidRPr="00D1256D">
        <w:rPr>
          <w:rFonts w:ascii="Times New Roman" w:hAnsi="Times New Roman" w:cs="Times New Roman"/>
          <w:sz w:val="28"/>
          <w:szCs w:val="28"/>
        </w:rPr>
        <w:t>”</w:t>
      </w:r>
      <w:r w:rsidR="00AD2C80" w:rsidRPr="00D1256D">
        <w:rPr>
          <w:rFonts w:ascii="Times New Roman" w:hAnsi="Times New Roman" w:cs="Times New Roman"/>
          <w:sz w:val="28"/>
          <w:szCs w:val="28"/>
        </w:rPr>
        <w:t>.</w:t>
      </w:r>
    </w:p>
    <w:p w14:paraId="4F7EAB72" w14:textId="77777777" w:rsidR="00AD2C80" w:rsidRPr="00D1256D" w:rsidRDefault="00AD2C80" w:rsidP="00AD2C80">
      <w:pPr>
        <w:pStyle w:val="NoSpacing"/>
        <w:jc w:val="both"/>
        <w:rPr>
          <w:rFonts w:ascii="Times New Roman" w:hAnsi="Times New Roman" w:cs="Times New Roman"/>
          <w:sz w:val="28"/>
          <w:szCs w:val="28"/>
        </w:rPr>
      </w:pPr>
    </w:p>
    <w:p w14:paraId="258905DA" w14:textId="3A18F45E" w:rsidR="00AD2C80" w:rsidRPr="00D1256D" w:rsidRDefault="00AD2C80"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3. Ai</w:t>
      </w:r>
      <w:r w:rsidR="00073AE6" w:rsidRPr="00D1256D">
        <w:rPr>
          <w:rFonts w:ascii="Times New Roman" w:hAnsi="Times New Roman" w:cs="Times New Roman"/>
          <w:sz w:val="28"/>
          <w:szCs w:val="28"/>
        </w:rPr>
        <w:t>zstāt 11</w:t>
      </w:r>
      <w:r w:rsidR="005C737A" w:rsidRPr="00D1256D">
        <w:rPr>
          <w:rFonts w:ascii="Times New Roman" w:hAnsi="Times New Roman" w:cs="Times New Roman"/>
          <w:sz w:val="28"/>
          <w:szCs w:val="28"/>
        </w:rPr>
        <w:t>.</w:t>
      </w:r>
      <w:r w:rsidR="00073AE6" w:rsidRPr="00D1256D">
        <w:rPr>
          <w:rFonts w:ascii="Times New Roman" w:hAnsi="Times New Roman" w:cs="Times New Roman"/>
          <w:sz w:val="28"/>
          <w:szCs w:val="28"/>
          <w:vertAlign w:val="superscript"/>
        </w:rPr>
        <w:t>2</w:t>
      </w:r>
      <w:r w:rsidR="00073AE6" w:rsidRPr="00D1256D">
        <w:rPr>
          <w:rFonts w:ascii="Times New Roman" w:hAnsi="Times New Roman" w:cs="Times New Roman"/>
          <w:sz w:val="28"/>
          <w:szCs w:val="28"/>
        </w:rPr>
        <w:t> </w:t>
      </w:r>
      <w:r w:rsidR="005C737A" w:rsidRPr="00D1256D">
        <w:rPr>
          <w:rFonts w:ascii="Times New Roman" w:hAnsi="Times New Roman" w:cs="Times New Roman"/>
          <w:sz w:val="28"/>
          <w:szCs w:val="28"/>
        </w:rPr>
        <w:t>un 14</w:t>
      </w:r>
      <w:r w:rsidR="007F506E" w:rsidRPr="00D1256D">
        <w:rPr>
          <w:rFonts w:ascii="Times New Roman" w:hAnsi="Times New Roman" w:cs="Times New Roman"/>
          <w:sz w:val="28"/>
          <w:szCs w:val="28"/>
        </w:rPr>
        <w:t>.</w:t>
      </w:r>
      <w:r w:rsidR="00073AE6" w:rsidRPr="00D1256D">
        <w:rPr>
          <w:rFonts w:ascii="Times New Roman" w:hAnsi="Times New Roman" w:cs="Times New Roman"/>
          <w:sz w:val="28"/>
          <w:szCs w:val="28"/>
        </w:rPr>
        <w:t>punktā vārdu “</w:t>
      </w:r>
      <w:r w:rsidR="00EC6B10" w:rsidRPr="00D1256D">
        <w:rPr>
          <w:rFonts w:ascii="Times New Roman" w:hAnsi="Times New Roman" w:cs="Times New Roman"/>
          <w:sz w:val="28"/>
          <w:szCs w:val="28"/>
        </w:rPr>
        <w:t>darbdienas</w:t>
      </w:r>
      <w:r w:rsidR="00073AE6" w:rsidRPr="00D1256D">
        <w:rPr>
          <w:rFonts w:ascii="Times New Roman" w:hAnsi="Times New Roman" w:cs="Times New Roman"/>
          <w:sz w:val="28"/>
          <w:szCs w:val="28"/>
        </w:rPr>
        <w:t>” ar vārd</w:t>
      </w:r>
      <w:r w:rsidR="002D0BE4" w:rsidRPr="00D1256D">
        <w:rPr>
          <w:rFonts w:ascii="Times New Roman" w:hAnsi="Times New Roman" w:cs="Times New Roman"/>
          <w:sz w:val="28"/>
          <w:szCs w:val="28"/>
        </w:rPr>
        <w:t>iem</w:t>
      </w:r>
      <w:r w:rsidR="00073AE6" w:rsidRPr="00D1256D">
        <w:rPr>
          <w:rFonts w:ascii="Times New Roman" w:hAnsi="Times New Roman" w:cs="Times New Roman"/>
          <w:sz w:val="28"/>
          <w:szCs w:val="28"/>
        </w:rPr>
        <w:t xml:space="preserve"> “</w:t>
      </w:r>
      <w:r w:rsidR="002D0BE4" w:rsidRPr="00D1256D">
        <w:rPr>
          <w:rFonts w:ascii="Times New Roman" w:hAnsi="Times New Roman" w:cs="Times New Roman"/>
          <w:sz w:val="28"/>
          <w:szCs w:val="28"/>
        </w:rPr>
        <w:t xml:space="preserve">darba </w:t>
      </w:r>
      <w:r w:rsidR="00EC6B10" w:rsidRPr="00D1256D">
        <w:rPr>
          <w:rFonts w:ascii="Times New Roman" w:hAnsi="Times New Roman" w:cs="Times New Roman"/>
          <w:sz w:val="28"/>
          <w:szCs w:val="28"/>
        </w:rPr>
        <w:t>stundas</w:t>
      </w:r>
      <w:r w:rsidR="00073AE6" w:rsidRPr="00D1256D">
        <w:rPr>
          <w:rFonts w:ascii="Times New Roman" w:hAnsi="Times New Roman" w:cs="Times New Roman"/>
          <w:sz w:val="28"/>
          <w:szCs w:val="28"/>
        </w:rPr>
        <w:t>”</w:t>
      </w:r>
      <w:r w:rsidRPr="00D1256D">
        <w:rPr>
          <w:rFonts w:ascii="Times New Roman" w:hAnsi="Times New Roman" w:cs="Times New Roman"/>
          <w:sz w:val="28"/>
          <w:szCs w:val="28"/>
        </w:rPr>
        <w:t>.</w:t>
      </w:r>
    </w:p>
    <w:p w14:paraId="14F2531B" w14:textId="77777777" w:rsidR="00AD2C80" w:rsidRPr="00D1256D" w:rsidRDefault="00AD2C80" w:rsidP="00AD2C80">
      <w:pPr>
        <w:pStyle w:val="NoSpacing"/>
        <w:ind w:firstLine="720"/>
        <w:jc w:val="both"/>
        <w:rPr>
          <w:rFonts w:ascii="Times New Roman" w:hAnsi="Times New Roman" w:cs="Times New Roman"/>
          <w:sz w:val="28"/>
          <w:szCs w:val="28"/>
        </w:rPr>
      </w:pPr>
    </w:p>
    <w:p w14:paraId="04D62EA8" w14:textId="74A7CE36" w:rsidR="002E3DE1" w:rsidRPr="00D1256D" w:rsidRDefault="00AD2C80"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4. I</w:t>
      </w:r>
      <w:r w:rsidR="002E3DE1" w:rsidRPr="00D1256D">
        <w:rPr>
          <w:rFonts w:ascii="Times New Roman" w:hAnsi="Times New Roman" w:cs="Times New Roman"/>
          <w:sz w:val="28"/>
          <w:szCs w:val="28"/>
        </w:rPr>
        <w:t>zteikt 16.2</w:t>
      </w:r>
      <w:r w:rsidRPr="00D1256D">
        <w:rPr>
          <w:rFonts w:ascii="Times New Roman" w:hAnsi="Times New Roman" w:cs="Times New Roman"/>
          <w:sz w:val="28"/>
          <w:szCs w:val="28"/>
        </w:rPr>
        <w:t>.</w:t>
      </w:r>
      <w:r w:rsidR="002E3DE1" w:rsidRPr="00D1256D">
        <w:rPr>
          <w:rFonts w:ascii="Times New Roman" w:hAnsi="Times New Roman" w:cs="Times New Roman"/>
          <w:sz w:val="28"/>
          <w:szCs w:val="28"/>
        </w:rPr>
        <w:t xml:space="preserve"> apakšpunktu šādā redakcijā:</w:t>
      </w:r>
    </w:p>
    <w:p w14:paraId="497A138A" w14:textId="6ED985D3" w:rsidR="00AD2C80" w:rsidRPr="00D1256D" w:rsidRDefault="002E3DE1"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“16.2. juridiskām personām</w:t>
      </w:r>
      <w:r w:rsidR="004F087E">
        <w:rPr>
          <w:rFonts w:ascii="Times New Roman" w:hAnsi="Times New Roman" w:cs="Times New Roman"/>
          <w:sz w:val="28"/>
          <w:szCs w:val="28"/>
        </w:rPr>
        <w:t>, kas reģistrētas kādā no Uzņēmumu reģistra vestajiem reģistriem,</w:t>
      </w:r>
      <w:r w:rsidRPr="00D1256D">
        <w:rPr>
          <w:rFonts w:ascii="Times New Roman" w:hAnsi="Times New Roman" w:cs="Times New Roman"/>
          <w:sz w:val="28"/>
          <w:szCs w:val="28"/>
        </w:rPr>
        <w:t xml:space="preserve"> (turpmāk – juridiska persona) – īpašumā, valdījumā vai turējumā, bet numurētos agregātus – īpašumā.”</w:t>
      </w:r>
      <w:r w:rsidR="00AD2C80" w:rsidRPr="00D1256D">
        <w:rPr>
          <w:rFonts w:ascii="Times New Roman" w:hAnsi="Times New Roman" w:cs="Times New Roman"/>
          <w:sz w:val="28"/>
          <w:szCs w:val="28"/>
        </w:rPr>
        <w:t>.</w:t>
      </w:r>
    </w:p>
    <w:p w14:paraId="6EF9703D" w14:textId="74A74519" w:rsidR="00AD2C80" w:rsidRPr="00D1256D" w:rsidRDefault="00AD2C80" w:rsidP="00AD2C80">
      <w:pPr>
        <w:pStyle w:val="NoSpacing"/>
        <w:ind w:firstLine="720"/>
        <w:jc w:val="both"/>
        <w:rPr>
          <w:rFonts w:ascii="Times New Roman" w:hAnsi="Times New Roman" w:cs="Times New Roman"/>
          <w:sz w:val="28"/>
          <w:szCs w:val="28"/>
        </w:rPr>
      </w:pPr>
    </w:p>
    <w:p w14:paraId="6E09C7F6" w14:textId="05966C19" w:rsidR="00AD2C80" w:rsidRPr="00D1256D" w:rsidRDefault="00AD2C80" w:rsidP="00AD2C80">
      <w:pPr>
        <w:pStyle w:val="NoSpacing"/>
        <w:ind w:firstLine="720"/>
        <w:jc w:val="both"/>
        <w:rPr>
          <w:rFonts w:ascii="Times New Roman" w:hAnsi="Times New Roman" w:cs="Times New Roman"/>
          <w:b/>
          <w:sz w:val="28"/>
          <w:szCs w:val="28"/>
        </w:rPr>
      </w:pPr>
      <w:r w:rsidRPr="00D1256D">
        <w:rPr>
          <w:rFonts w:ascii="Times New Roman" w:hAnsi="Times New Roman" w:cs="Times New Roman"/>
          <w:sz w:val="28"/>
          <w:szCs w:val="28"/>
        </w:rPr>
        <w:t>5. S</w:t>
      </w:r>
      <w:r w:rsidR="00A02947" w:rsidRPr="00D1256D">
        <w:rPr>
          <w:rFonts w:ascii="Times New Roman" w:hAnsi="Times New Roman" w:cs="Times New Roman"/>
          <w:sz w:val="28"/>
          <w:szCs w:val="28"/>
        </w:rPr>
        <w:t>vītrot</w:t>
      </w:r>
      <w:r w:rsidRPr="00D1256D">
        <w:rPr>
          <w:rFonts w:ascii="Times New Roman" w:hAnsi="Times New Roman" w:cs="Times New Roman"/>
          <w:sz w:val="28"/>
          <w:szCs w:val="28"/>
        </w:rPr>
        <w:t xml:space="preserve"> </w:t>
      </w:r>
      <w:r w:rsidR="00A02947" w:rsidRPr="00D1256D">
        <w:rPr>
          <w:rFonts w:ascii="Times New Roman" w:hAnsi="Times New Roman" w:cs="Times New Roman"/>
          <w:sz w:val="28"/>
          <w:szCs w:val="28"/>
        </w:rPr>
        <w:t>54</w:t>
      </w:r>
      <w:r w:rsidRPr="00D1256D">
        <w:rPr>
          <w:rFonts w:ascii="Times New Roman" w:hAnsi="Times New Roman" w:cs="Times New Roman"/>
          <w:sz w:val="28"/>
          <w:szCs w:val="28"/>
        </w:rPr>
        <w:t>.</w:t>
      </w:r>
      <w:r w:rsidR="00A02947" w:rsidRPr="00D1256D">
        <w:rPr>
          <w:rFonts w:ascii="Times New Roman" w:hAnsi="Times New Roman" w:cs="Times New Roman"/>
          <w:sz w:val="28"/>
          <w:szCs w:val="28"/>
        </w:rPr>
        <w:t>punktu</w:t>
      </w:r>
      <w:r w:rsidRPr="00D1256D">
        <w:rPr>
          <w:rFonts w:ascii="Times New Roman" w:hAnsi="Times New Roman" w:cs="Times New Roman"/>
          <w:sz w:val="28"/>
          <w:szCs w:val="28"/>
        </w:rPr>
        <w:t>.</w:t>
      </w:r>
    </w:p>
    <w:p w14:paraId="77D1AFCA" w14:textId="77777777" w:rsidR="00AD2C80" w:rsidRPr="00D1256D" w:rsidRDefault="00AD2C80" w:rsidP="00AD2C80">
      <w:pPr>
        <w:pStyle w:val="NoSpacing"/>
        <w:ind w:firstLine="720"/>
        <w:jc w:val="both"/>
        <w:rPr>
          <w:rFonts w:ascii="Times New Roman" w:hAnsi="Times New Roman" w:cs="Times New Roman"/>
          <w:bCs/>
          <w:sz w:val="28"/>
          <w:szCs w:val="28"/>
        </w:rPr>
      </w:pPr>
    </w:p>
    <w:p w14:paraId="7998F9C7" w14:textId="2B8DF634" w:rsidR="00F9674B" w:rsidRPr="00D1256D" w:rsidRDefault="00AD2C80" w:rsidP="00AD2C80">
      <w:pPr>
        <w:pStyle w:val="NoSpacing"/>
        <w:ind w:firstLine="720"/>
        <w:jc w:val="both"/>
        <w:rPr>
          <w:rFonts w:ascii="Times New Roman" w:hAnsi="Times New Roman" w:cs="Times New Roman"/>
          <w:bCs/>
          <w:sz w:val="28"/>
          <w:szCs w:val="28"/>
        </w:rPr>
      </w:pPr>
      <w:r w:rsidRPr="00D1256D">
        <w:rPr>
          <w:rFonts w:ascii="Times New Roman" w:hAnsi="Times New Roman" w:cs="Times New Roman"/>
          <w:bCs/>
          <w:sz w:val="28"/>
          <w:szCs w:val="28"/>
        </w:rPr>
        <w:t>6.</w:t>
      </w:r>
      <w:r w:rsidR="005952E0" w:rsidRPr="00D1256D">
        <w:rPr>
          <w:rFonts w:ascii="Times New Roman" w:hAnsi="Times New Roman" w:cs="Times New Roman"/>
          <w:bCs/>
          <w:sz w:val="28"/>
          <w:szCs w:val="28"/>
        </w:rPr>
        <w:t xml:space="preserve"> </w:t>
      </w:r>
      <w:r w:rsidRPr="00D1256D">
        <w:rPr>
          <w:rFonts w:ascii="Times New Roman" w:hAnsi="Times New Roman" w:cs="Times New Roman"/>
          <w:bCs/>
          <w:sz w:val="28"/>
          <w:szCs w:val="28"/>
        </w:rPr>
        <w:t>P</w:t>
      </w:r>
      <w:r w:rsidR="005952E0" w:rsidRPr="00D1256D">
        <w:rPr>
          <w:rFonts w:ascii="Times New Roman" w:hAnsi="Times New Roman" w:cs="Times New Roman"/>
          <w:bCs/>
          <w:sz w:val="28"/>
          <w:szCs w:val="28"/>
        </w:rPr>
        <w:t>apildināt noteikumus ar 62.3.apakšpunktu šādā redakcijā:</w:t>
      </w:r>
    </w:p>
    <w:p w14:paraId="25B8A534" w14:textId="50CCF5C1" w:rsidR="00AD2C80" w:rsidRPr="00D1256D" w:rsidRDefault="00F9674B"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 xml:space="preserve">“62.3. Šo noteikumu 62.2. apakšpunktā noteiktās prasības nepiemēro, ja, veicot </w:t>
      </w:r>
      <w:r w:rsidR="00A701AF" w:rsidRPr="00D1256D">
        <w:rPr>
          <w:rFonts w:ascii="Times New Roman" w:hAnsi="Times New Roman" w:cs="Times New Roman"/>
          <w:sz w:val="28"/>
          <w:szCs w:val="28"/>
        </w:rPr>
        <w:t xml:space="preserve">šo noteikumu 62.2. apakšpunktā minēto transportlīdzekļa </w:t>
      </w:r>
      <w:r w:rsidRPr="00D1256D">
        <w:rPr>
          <w:rFonts w:ascii="Times New Roman" w:hAnsi="Times New Roman" w:cs="Times New Roman"/>
          <w:sz w:val="28"/>
          <w:szCs w:val="28"/>
        </w:rPr>
        <w:t>reģistrācijas darbību, tiek reģistrēts</w:t>
      </w:r>
      <w:r w:rsidR="00A701AF" w:rsidRPr="00D1256D">
        <w:rPr>
          <w:rFonts w:ascii="Times New Roman" w:hAnsi="Times New Roman" w:cs="Times New Roman"/>
          <w:sz w:val="28"/>
          <w:szCs w:val="28"/>
        </w:rPr>
        <w:t xml:space="preserve"> transportlīdzekļa</w:t>
      </w:r>
      <w:r w:rsidRPr="00D1256D">
        <w:rPr>
          <w:rFonts w:ascii="Times New Roman" w:hAnsi="Times New Roman" w:cs="Times New Roman"/>
          <w:sz w:val="28"/>
          <w:szCs w:val="28"/>
        </w:rPr>
        <w:t xml:space="preserve"> turētājs, kurš norādīts institūcijas transportlīdzekļu reģistrā izdarītajā atzīmē.”</w:t>
      </w:r>
      <w:r w:rsidR="00AD2C80" w:rsidRPr="00D1256D">
        <w:rPr>
          <w:rFonts w:ascii="Times New Roman" w:hAnsi="Times New Roman" w:cs="Times New Roman"/>
          <w:sz w:val="28"/>
          <w:szCs w:val="28"/>
        </w:rPr>
        <w:t>.</w:t>
      </w:r>
    </w:p>
    <w:p w14:paraId="7AA41BCA" w14:textId="04CB0348" w:rsidR="00927E92" w:rsidRPr="00D1256D" w:rsidRDefault="00927E92" w:rsidP="00AD2C80">
      <w:pPr>
        <w:pStyle w:val="NoSpacing"/>
        <w:ind w:firstLine="720"/>
        <w:jc w:val="both"/>
        <w:rPr>
          <w:rFonts w:ascii="Times New Roman" w:hAnsi="Times New Roman" w:cs="Times New Roman"/>
          <w:sz w:val="28"/>
          <w:szCs w:val="28"/>
        </w:rPr>
      </w:pPr>
    </w:p>
    <w:p w14:paraId="7B498E09" w14:textId="76BDC09D" w:rsidR="00927E92" w:rsidRPr="00D1256D" w:rsidRDefault="00927E92"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7. Izteikt 73.3.apakšpunktu šādā redakcijā:</w:t>
      </w:r>
    </w:p>
    <w:p w14:paraId="18C2C655" w14:textId="390B719C" w:rsidR="00927E92" w:rsidRPr="00D1256D" w:rsidRDefault="00927E92"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t>“73.3. tranzīta numura karte tiek izsniegta uz 60 dienām, bet tranzīta numura zīmju derīguma termiņš Latvijā ir desmit dienas. Ja tranzīta numura zīmes saņem transportlīdzeklim, kuru paredzēts reģistrēt Latvijā, bet, lai to reģistrētu, nepieciešams veikt transportlīdzekļa pārbūvi noteiktajā kārtībā vai saņemt atbilstības apliecinājumu, tranzīta numura zīmju derīguma termiņš Latvijā ir 30 dienas. Šie termiņi tiek norādīti tranzīta numura kartē. Tranzīta numura zīmju derīguma termiņu var pagarināt vienu reizi uz tādu pašu termiņu kā iepriekš, izsniedzot jaunu tranzīta numura karti;”.</w:t>
      </w:r>
    </w:p>
    <w:p w14:paraId="07124C03" w14:textId="63FAB680" w:rsidR="00827780" w:rsidRPr="00D1256D" w:rsidRDefault="00827780" w:rsidP="00AD2C80">
      <w:pPr>
        <w:pStyle w:val="NoSpacing"/>
        <w:ind w:firstLine="720"/>
        <w:jc w:val="both"/>
        <w:rPr>
          <w:rFonts w:ascii="Times New Roman" w:hAnsi="Times New Roman" w:cs="Times New Roman"/>
          <w:sz w:val="28"/>
          <w:szCs w:val="28"/>
        </w:rPr>
      </w:pPr>
    </w:p>
    <w:p w14:paraId="24383B2C" w14:textId="729CDDE0" w:rsidR="00827780" w:rsidRPr="00D1256D" w:rsidRDefault="00827780" w:rsidP="00AD2C80">
      <w:pPr>
        <w:pStyle w:val="NoSpacing"/>
        <w:ind w:firstLine="720"/>
        <w:jc w:val="both"/>
        <w:rPr>
          <w:rFonts w:ascii="Times New Roman" w:hAnsi="Times New Roman" w:cs="Times New Roman"/>
          <w:sz w:val="28"/>
          <w:szCs w:val="28"/>
        </w:rPr>
      </w:pPr>
      <w:r w:rsidRPr="00D1256D">
        <w:rPr>
          <w:rFonts w:ascii="Times New Roman" w:hAnsi="Times New Roman" w:cs="Times New Roman"/>
          <w:sz w:val="28"/>
          <w:szCs w:val="28"/>
        </w:rPr>
        <w:lastRenderedPageBreak/>
        <w:t>8. Izteikt 75.</w:t>
      </w:r>
      <w:r w:rsidR="00A701AF" w:rsidRPr="00D1256D">
        <w:rPr>
          <w:rFonts w:ascii="Times New Roman" w:hAnsi="Times New Roman" w:cs="Times New Roman"/>
          <w:sz w:val="28"/>
          <w:szCs w:val="28"/>
        </w:rPr>
        <w:t>punktu</w:t>
      </w:r>
      <w:r w:rsidRPr="00D1256D">
        <w:rPr>
          <w:rFonts w:ascii="Times New Roman" w:hAnsi="Times New Roman" w:cs="Times New Roman"/>
          <w:sz w:val="28"/>
          <w:szCs w:val="28"/>
        </w:rPr>
        <w:t xml:space="preserve"> šādā redakcijā:</w:t>
      </w:r>
    </w:p>
    <w:p w14:paraId="1747D259" w14:textId="482ED496" w:rsidR="00827780" w:rsidRPr="00D1256D" w:rsidRDefault="00827780" w:rsidP="00AD2C80">
      <w:pPr>
        <w:pStyle w:val="NoSpacing"/>
        <w:ind w:firstLine="720"/>
        <w:jc w:val="both"/>
        <w:rPr>
          <w:rFonts w:ascii="Times New Roman" w:hAnsi="Times New Roman" w:cs="Times New Roman"/>
          <w:b/>
          <w:sz w:val="28"/>
          <w:szCs w:val="28"/>
        </w:rPr>
      </w:pPr>
      <w:r w:rsidRPr="00D1256D">
        <w:rPr>
          <w:rFonts w:ascii="Times New Roman" w:hAnsi="Times New Roman" w:cs="Times New Roman"/>
          <w:sz w:val="28"/>
          <w:szCs w:val="28"/>
        </w:rPr>
        <w:t>“75. Transportlīdzekli, kuram piešķirts diplomātiskais valsts reģistrācijas numurs, reģistrē un diplomātiskās numura zīmes minētajam transportlīdzeklim</w:t>
      </w:r>
      <w:r w:rsidR="006C1EBB" w:rsidRPr="00D1256D">
        <w:rPr>
          <w:rFonts w:ascii="Times New Roman" w:hAnsi="Times New Roman" w:cs="Times New Roman"/>
          <w:sz w:val="28"/>
          <w:szCs w:val="28"/>
        </w:rPr>
        <w:t xml:space="preserve"> </w:t>
      </w:r>
      <w:r w:rsidRPr="00D1256D">
        <w:rPr>
          <w:rFonts w:ascii="Times New Roman" w:hAnsi="Times New Roman" w:cs="Times New Roman"/>
          <w:sz w:val="28"/>
          <w:szCs w:val="28"/>
        </w:rPr>
        <w:t>izsniedz</w:t>
      </w:r>
      <w:r w:rsidR="006C1EBB" w:rsidRPr="00D1256D">
        <w:rPr>
          <w:rFonts w:ascii="Times New Roman" w:hAnsi="Times New Roman" w:cs="Times New Roman"/>
          <w:sz w:val="28"/>
          <w:szCs w:val="28"/>
        </w:rPr>
        <w:t xml:space="preserve"> </w:t>
      </w:r>
      <w:r w:rsidRPr="00D1256D">
        <w:rPr>
          <w:rFonts w:ascii="Times New Roman" w:hAnsi="Times New Roman" w:cs="Times New Roman"/>
          <w:sz w:val="28"/>
          <w:szCs w:val="28"/>
        </w:rPr>
        <w:t>CSDD Rīgas klientu apkalpošanas centrā.</w:t>
      </w:r>
      <w:r w:rsidR="00C53EB7" w:rsidRPr="00D1256D">
        <w:rPr>
          <w:rFonts w:ascii="Times New Roman" w:hAnsi="Times New Roman" w:cs="Times New Roman"/>
          <w:sz w:val="28"/>
          <w:szCs w:val="28"/>
        </w:rPr>
        <w:t xml:space="preserve"> Ja transportlīdzekļa, kuram piešķirts diplomātiskais valsts reģistrācijas numurs, īpašnieks ir</w:t>
      </w:r>
      <w:r w:rsidR="00C53EB7" w:rsidRPr="00D1256D">
        <w:t xml:space="preserve"> </w:t>
      </w:r>
      <w:r w:rsidR="00C53EB7" w:rsidRPr="00D1256D">
        <w:rPr>
          <w:rFonts w:ascii="Times New Roman" w:hAnsi="Times New Roman" w:cs="Times New Roman"/>
          <w:sz w:val="28"/>
          <w:szCs w:val="28"/>
        </w:rPr>
        <w:t xml:space="preserve">persona, kurai saskaņā ar normatīvajiem aktiem par patērētāju tiesību aizsardzību ir tiesības sniegt patērētājam kreditēšanas pakalpojumu, </w:t>
      </w:r>
      <w:r w:rsidR="00D1256D" w:rsidRPr="00D1256D">
        <w:rPr>
          <w:rFonts w:ascii="Times New Roman" w:hAnsi="Times New Roman" w:cs="Times New Roman"/>
          <w:sz w:val="28"/>
          <w:szCs w:val="28"/>
        </w:rPr>
        <w:t xml:space="preserve">diplomātiskā valsts reģistrācijas numura reģistrācijai </w:t>
      </w:r>
      <w:r w:rsidR="00C53EB7" w:rsidRPr="00D1256D">
        <w:rPr>
          <w:rFonts w:ascii="Times New Roman" w:hAnsi="Times New Roman" w:cs="Times New Roman"/>
          <w:sz w:val="28"/>
          <w:szCs w:val="28"/>
        </w:rPr>
        <w:t>nepieciešams saņemt transportlīdzekļa īpašnieka rak</w:t>
      </w:r>
      <w:r w:rsidR="00D1256D" w:rsidRPr="00D1256D">
        <w:rPr>
          <w:rFonts w:ascii="Times New Roman" w:hAnsi="Times New Roman" w:cs="Times New Roman"/>
          <w:sz w:val="28"/>
          <w:szCs w:val="28"/>
        </w:rPr>
        <w:t>s</w:t>
      </w:r>
      <w:r w:rsidR="00C53EB7" w:rsidRPr="00D1256D">
        <w:rPr>
          <w:rFonts w:ascii="Times New Roman" w:hAnsi="Times New Roman" w:cs="Times New Roman"/>
          <w:sz w:val="28"/>
          <w:szCs w:val="28"/>
        </w:rPr>
        <w:t xml:space="preserve">tisku piekrišanu. </w:t>
      </w:r>
      <w:r w:rsidRPr="00D1256D">
        <w:rPr>
          <w:rFonts w:ascii="Times New Roman" w:hAnsi="Times New Roman" w:cs="Times New Roman"/>
          <w:sz w:val="28"/>
          <w:szCs w:val="28"/>
        </w:rPr>
        <w:t xml:space="preserve"> Lai šādu transportlīdzekli noņemtu no uzskaites, atsavinātu vai nomainītu tam valsts reģistrācijas numuru, diplomātiskās numura zīmes nodod CSDD Rīgas klientu apkalpošanas centrā. Visos minētajos gadījumos, lai reģistrētu transportlīdzekli, papildus šajos noteikumos minētajiem dokumentiem iesniedz Ārlietu ministrijas notu, kurā norādīts īpašnieks, dati par attiecīgo transportlīdzekli, nepieciešamā reģistrācijas darbība un piešķiramā numura zīme. Lai reģistrētu transportlīdzekli, var iesniegt ārvalstīs izsniegtu īpašuma tiesības un transportlīdzekļa uzskaites tehniskos datus apliecinošo dokumentu kopijas (uzrādot oriģinālus).”.</w:t>
      </w:r>
    </w:p>
    <w:p w14:paraId="08BD474C" w14:textId="77777777" w:rsidR="00AD2C80" w:rsidRPr="00D1256D" w:rsidRDefault="00AD2C80" w:rsidP="00AD2C80">
      <w:pPr>
        <w:pStyle w:val="NoSpacing"/>
        <w:ind w:firstLine="720"/>
        <w:jc w:val="both"/>
        <w:rPr>
          <w:rFonts w:ascii="Times New Roman" w:hAnsi="Times New Roman" w:cs="Times New Roman"/>
          <w:bCs/>
          <w:sz w:val="28"/>
          <w:szCs w:val="28"/>
        </w:rPr>
      </w:pPr>
    </w:p>
    <w:p w14:paraId="4C128698" w14:textId="5DF33488" w:rsidR="00F9674B" w:rsidRPr="00D1256D" w:rsidRDefault="00827780" w:rsidP="00AD2C80">
      <w:pPr>
        <w:pStyle w:val="NoSpacing"/>
        <w:ind w:firstLine="720"/>
        <w:jc w:val="both"/>
        <w:rPr>
          <w:rFonts w:ascii="Times New Roman" w:hAnsi="Times New Roman" w:cs="Times New Roman"/>
          <w:b/>
          <w:sz w:val="28"/>
          <w:szCs w:val="28"/>
        </w:rPr>
      </w:pPr>
      <w:r w:rsidRPr="00D1256D">
        <w:rPr>
          <w:rFonts w:ascii="Times New Roman" w:hAnsi="Times New Roman" w:cs="Times New Roman"/>
          <w:bCs/>
          <w:sz w:val="28"/>
          <w:szCs w:val="28"/>
        </w:rPr>
        <w:t>9</w:t>
      </w:r>
      <w:r w:rsidR="00AD2C80" w:rsidRPr="00D1256D">
        <w:rPr>
          <w:rFonts w:ascii="Times New Roman" w:hAnsi="Times New Roman" w:cs="Times New Roman"/>
          <w:bCs/>
          <w:sz w:val="28"/>
          <w:szCs w:val="28"/>
        </w:rPr>
        <w:t>. P</w:t>
      </w:r>
      <w:r w:rsidR="00F0524F" w:rsidRPr="00D1256D">
        <w:rPr>
          <w:rFonts w:ascii="Times New Roman" w:hAnsi="Times New Roman" w:cs="Times New Roman"/>
          <w:bCs/>
          <w:sz w:val="28"/>
          <w:szCs w:val="28"/>
        </w:rPr>
        <w:t>apildināt</w:t>
      </w:r>
      <w:r w:rsidR="00F0524F" w:rsidRPr="00D1256D">
        <w:rPr>
          <w:rFonts w:ascii="Times New Roman" w:hAnsi="Times New Roman" w:cs="Times New Roman"/>
          <w:sz w:val="28"/>
          <w:szCs w:val="28"/>
        </w:rPr>
        <w:t xml:space="preserve"> </w:t>
      </w:r>
      <w:r w:rsidR="00AD2C80" w:rsidRPr="00D1256D">
        <w:rPr>
          <w:rFonts w:ascii="Times New Roman" w:hAnsi="Times New Roman" w:cs="Times New Roman"/>
          <w:sz w:val="28"/>
          <w:szCs w:val="28"/>
        </w:rPr>
        <w:t xml:space="preserve">noteikumu </w:t>
      </w:r>
      <w:r w:rsidR="00F0524F" w:rsidRPr="00D1256D">
        <w:rPr>
          <w:rFonts w:ascii="Times New Roman" w:hAnsi="Times New Roman" w:cs="Times New Roman"/>
          <w:sz w:val="28"/>
          <w:szCs w:val="28"/>
        </w:rPr>
        <w:t>1. pielikuma 7. un 8. punktu aiz vārdiem "un uzvārds vai"</w:t>
      </w:r>
      <w:r w:rsidR="00335C07" w:rsidRPr="00D1256D">
        <w:rPr>
          <w:rFonts w:ascii="Times New Roman" w:hAnsi="Times New Roman" w:cs="Times New Roman"/>
          <w:sz w:val="28"/>
          <w:szCs w:val="28"/>
        </w:rPr>
        <w:t xml:space="preserve"> </w:t>
      </w:r>
      <w:r w:rsidR="00F0524F" w:rsidRPr="00D1256D">
        <w:rPr>
          <w:rFonts w:ascii="Times New Roman" w:hAnsi="Times New Roman" w:cs="Times New Roman"/>
          <w:sz w:val="28"/>
          <w:szCs w:val="28"/>
        </w:rPr>
        <w:t>ar</w:t>
      </w:r>
      <w:r w:rsidR="002F4815" w:rsidRPr="00D1256D">
        <w:rPr>
          <w:rFonts w:ascii="Times New Roman" w:hAnsi="Times New Roman" w:cs="Times New Roman"/>
          <w:sz w:val="28"/>
          <w:szCs w:val="28"/>
        </w:rPr>
        <w:t xml:space="preserve"> </w:t>
      </w:r>
      <w:r w:rsidR="00F0524F" w:rsidRPr="00D1256D">
        <w:rPr>
          <w:rFonts w:ascii="Times New Roman" w:hAnsi="Times New Roman" w:cs="Times New Roman"/>
          <w:sz w:val="28"/>
          <w:szCs w:val="28"/>
        </w:rPr>
        <w:t>vārdiem "</w:t>
      </w:r>
      <w:r w:rsidR="004F087E">
        <w:rPr>
          <w:rFonts w:ascii="Times New Roman" w:hAnsi="Times New Roman" w:cs="Times New Roman"/>
          <w:sz w:val="28"/>
          <w:szCs w:val="28"/>
        </w:rPr>
        <w:t>kādā no</w:t>
      </w:r>
      <w:r w:rsidR="00F0524F" w:rsidRPr="00D1256D">
        <w:rPr>
          <w:rFonts w:ascii="Times New Roman" w:hAnsi="Times New Roman" w:cs="Times New Roman"/>
          <w:sz w:val="28"/>
          <w:szCs w:val="28"/>
        </w:rPr>
        <w:t xml:space="preserve"> Uzņēmumu reģistr</w:t>
      </w:r>
      <w:r w:rsidR="004F087E">
        <w:rPr>
          <w:rFonts w:ascii="Times New Roman" w:hAnsi="Times New Roman" w:cs="Times New Roman"/>
          <w:sz w:val="28"/>
          <w:szCs w:val="28"/>
        </w:rPr>
        <w:t>a vestajiem reģistriem</w:t>
      </w:r>
      <w:r w:rsidR="00F0524F" w:rsidRPr="00D1256D">
        <w:rPr>
          <w:rFonts w:ascii="Times New Roman" w:hAnsi="Times New Roman" w:cs="Times New Roman"/>
          <w:sz w:val="28"/>
          <w:szCs w:val="28"/>
        </w:rPr>
        <w:t xml:space="preserve"> norādītais"</w:t>
      </w:r>
      <w:r w:rsidR="002A6860" w:rsidRPr="00D1256D">
        <w:rPr>
          <w:rFonts w:ascii="Times New Roman" w:hAnsi="Times New Roman" w:cs="Times New Roman"/>
          <w:sz w:val="28"/>
          <w:szCs w:val="28"/>
        </w:rPr>
        <w:t>.</w:t>
      </w:r>
    </w:p>
    <w:p w14:paraId="3D7B478E" w14:textId="29A153C9" w:rsidR="004F087E" w:rsidRPr="00D1256D" w:rsidRDefault="004F087E" w:rsidP="005D5FF0">
      <w:pPr>
        <w:pStyle w:val="BodyText"/>
        <w:jc w:val="left"/>
        <w:rPr>
          <w:b w:val="0"/>
          <w:szCs w:val="28"/>
          <w:lang w:val="lv-LV"/>
        </w:rPr>
      </w:pPr>
    </w:p>
    <w:p w14:paraId="3A3C0035" w14:textId="121345F5" w:rsidR="00F03C42" w:rsidRDefault="00FA079A" w:rsidP="002A6860">
      <w:pPr>
        <w:pStyle w:val="BodyText"/>
        <w:ind w:firstLine="720"/>
        <w:jc w:val="left"/>
        <w:rPr>
          <w:b w:val="0"/>
          <w:szCs w:val="28"/>
          <w:lang w:val="lv-LV"/>
        </w:rPr>
      </w:pPr>
      <w:r w:rsidRPr="00D1256D">
        <w:rPr>
          <w:b w:val="0"/>
          <w:szCs w:val="28"/>
          <w:lang w:val="lv-LV"/>
        </w:rPr>
        <w:t>10. </w:t>
      </w:r>
      <w:r w:rsidR="00F03C42" w:rsidRPr="00F03C42">
        <w:rPr>
          <w:b w:val="0"/>
          <w:szCs w:val="28"/>
          <w:lang w:val="lv-LV"/>
        </w:rPr>
        <w:t xml:space="preserve">Papildināt noteikumus ar </w:t>
      </w:r>
      <w:r w:rsidR="00F03C42">
        <w:rPr>
          <w:b w:val="0"/>
          <w:szCs w:val="28"/>
          <w:lang w:val="lv-LV"/>
        </w:rPr>
        <w:t>91</w:t>
      </w:r>
      <w:r w:rsidR="00F03C42" w:rsidRPr="00F03C42">
        <w:rPr>
          <w:b w:val="0"/>
          <w:szCs w:val="28"/>
          <w:lang w:val="lv-LV"/>
        </w:rPr>
        <w:t>. punktu šādā redakcijā:</w:t>
      </w:r>
    </w:p>
    <w:p w14:paraId="5A6765F5" w14:textId="4F9407E6" w:rsidR="00F014E6" w:rsidRPr="00D1256D" w:rsidRDefault="00F03C42" w:rsidP="002A6860">
      <w:pPr>
        <w:pStyle w:val="BodyText"/>
        <w:ind w:firstLine="720"/>
        <w:jc w:val="left"/>
        <w:rPr>
          <w:b w:val="0"/>
          <w:szCs w:val="28"/>
          <w:lang w:val="lv-LV"/>
        </w:rPr>
      </w:pPr>
      <w:r>
        <w:rPr>
          <w:b w:val="0"/>
          <w:szCs w:val="28"/>
          <w:lang w:val="lv-LV"/>
        </w:rPr>
        <w:t xml:space="preserve">“91. </w:t>
      </w:r>
      <w:r w:rsidR="00FA079A" w:rsidRPr="00D1256D">
        <w:rPr>
          <w:b w:val="0"/>
          <w:szCs w:val="28"/>
          <w:lang w:val="lv-LV"/>
        </w:rPr>
        <w:t>Šo n</w:t>
      </w:r>
      <w:r w:rsidR="00F014E6" w:rsidRPr="00D1256D">
        <w:rPr>
          <w:b w:val="0"/>
          <w:szCs w:val="28"/>
          <w:lang w:val="lv-LV"/>
        </w:rPr>
        <w:t>oteikumu </w:t>
      </w:r>
      <w:r w:rsidR="002A6860" w:rsidRPr="00D1256D">
        <w:rPr>
          <w:b w:val="0"/>
          <w:szCs w:val="28"/>
          <w:lang w:val="lv-LV"/>
        </w:rPr>
        <w:t>1</w:t>
      </w:r>
      <w:r>
        <w:rPr>
          <w:b w:val="0"/>
          <w:szCs w:val="28"/>
          <w:lang w:val="lv-LV"/>
        </w:rPr>
        <w:t>0</w:t>
      </w:r>
      <w:r w:rsidR="002A6860" w:rsidRPr="00D1256D">
        <w:rPr>
          <w:b w:val="0"/>
          <w:szCs w:val="28"/>
          <w:lang w:val="lv-LV"/>
        </w:rPr>
        <w:t>.</w:t>
      </w:r>
      <w:r>
        <w:rPr>
          <w:b w:val="0"/>
          <w:szCs w:val="28"/>
          <w:lang w:val="lv-LV"/>
        </w:rPr>
        <w:t>,</w:t>
      </w:r>
      <w:r w:rsidR="002A6860" w:rsidRPr="00D1256D">
        <w:rPr>
          <w:b w:val="0"/>
          <w:szCs w:val="28"/>
          <w:lang w:val="lv-LV"/>
        </w:rPr>
        <w:t xml:space="preserve"> </w:t>
      </w:r>
      <w:r w:rsidRPr="00F03C42">
        <w:rPr>
          <w:b w:val="0"/>
          <w:szCs w:val="28"/>
          <w:lang w:val="lv-LV"/>
        </w:rPr>
        <w:t>10.</w:t>
      </w:r>
      <w:r w:rsidRPr="00F03C42">
        <w:rPr>
          <w:b w:val="0"/>
          <w:szCs w:val="28"/>
          <w:vertAlign w:val="superscript"/>
          <w:lang w:val="lv-LV"/>
        </w:rPr>
        <w:t>1</w:t>
      </w:r>
      <w:r w:rsidRPr="00F03C42">
        <w:rPr>
          <w:b w:val="0"/>
          <w:szCs w:val="28"/>
          <w:lang w:val="lv-LV"/>
        </w:rPr>
        <w:t>, 10.</w:t>
      </w:r>
      <w:r w:rsidRPr="00F03C42">
        <w:rPr>
          <w:b w:val="0"/>
          <w:szCs w:val="28"/>
          <w:vertAlign w:val="superscript"/>
          <w:lang w:val="lv-LV"/>
        </w:rPr>
        <w:t>2</w:t>
      </w:r>
      <w:r w:rsidRPr="00F03C42">
        <w:rPr>
          <w:b w:val="0"/>
          <w:szCs w:val="28"/>
          <w:lang w:val="lv-LV"/>
        </w:rPr>
        <w:t>, 10.</w:t>
      </w:r>
      <w:r w:rsidRPr="00F03C42">
        <w:rPr>
          <w:b w:val="0"/>
          <w:szCs w:val="28"/>
          <w:vertAlign w:val="superscript"/>
          <w:lang w:val="lv-LV"/>
        </w:rPr>
        <w:t>3</w:t>
      </w:r>
      <w:r w:rsidRPr="00F03C42">
        <w:rPr>
          <w:b w:val="0"/>
          <w:szCs w:val="28"/>
          <w:lang w:val="lv-LV"/>
        </w:rPr>
        <w:t>, 10.</w:t>
      </w:r>
      <w:r w:rsidRPr="00F03C42">
        <w:rPr>
          <w:b w:val="0"/>
          <w:szCs w:val="28"/>
          <w:vertAlign w:val="superscript"/>
          <w:lang w:val="lv-LV"/>
        </w:rPr>
        <w:t>4</w:t>
      </w:r>
      <w:r w:rsidRPr="00F03C42">
        <w:rPr>
          <w:b w:val="0"/>
          <w:szCs w:val="28"/>
          <w:lang w:val="lv-LV"/>
        </w:rPr>
        <w:t xml:space="preserve"> un 10.</w:t>
      </w:r>
      <w:r w:rsidRPr="00F03C42">
        <w:rPr>
          <w:b w:val="0"/>
          <w:szCs w:val="28"/>
          <w:vertAlign w:val="superscript"/>
          <w:lang w:val="lv-LV"/>
        </w:rPr>
        <w:t>5</w:t>
      </w:r>
      <w:r w:rsidRPr="00F03C42">
        <w:rPr>
          <w:b w:val="0"/>
          <w:szCs w:val="28"/>
          <w:lang w:val="lv-LV"/>
        </w:rPr>
        <w:t xml:space="preserve"> punkt</w:t>
      </w:r>
      <w:r>
        <w:rPr>
          <w:b w:val="0"/>
          <w:szCs w:val="28"/>
          <w:lang w:val="lv-LV"/>
        </w:rPr>
        <w:t>s</w:t>
      </w:r>
      <w:r w:rsidRPr="00F03C42">
        <w:rPr>
          <w:b w:val="0"/>
          <w:szCs w:val="28"/>
          <w:lang w:val="lv-LV"/>
        </w:rPr>
        <w:t xml:space="preserve"> </w:t>
      </w:r>
      <w:r w:rsidR="00F014E6" w:rsidRPr="00D1256D">
        <w:rPr>
          <w:b w:val="0"/>
          <w:szCs w:val="28"/>
          <w:lang w:val="lv-LV"/>
        </w:rPr>
        <w:t>stājas spēkā 20</w:t>
      </w:r>
      <w:r w:rsidR="0001497D" w:rsidRPr="00D1256D">
        <w:rPr>
          <w:b w:val="0"/>
          <w:szCs w:val="28"/>
          <w:lang w:val="lv-LV"/>
        </w:rPr>
        <w:t>20</w:t>
      </w:r>
      <w:r w:rsidR="00F014E6" w:rsidRPr="00D1256D">
        <w:rPr>
          <w:b w:val="0"/>
          <w:szCs w:val="28"/>
          <w:lang w:val="lv-LV"/>
        </w:rPr>
        <w:t xml:space="preserve">. gada 1. </w:t>
      </w:r>
      <w:r w:rsidR="0001497D" w:rsidRPr="00D1256D">
        <w:rPr>
          <w:b w:val="0"/>
          <w:szCs w:val="28"/>
          <w:lang w:val="lv-LV"/>
        </w:rPr>
        <w:t>oktobrī</w:t>
      </w:r>
      <w:r w:rsidR="00F014E6" w:rsidRPr="00D1256D">
        <w:rPr>
          <w:b w:val="0"/>
          <w:szCs w:val="28"/>
          <w:lang w:val="lv-LV"/>
        </w:rPr>
        <w:t>.</w:t>
      </w:r>
      <w:r w:rsidR="00F655A5">
        <w:rPr>
          <w:b w:val="0"/>
          <w:szCs w:val="28"/>
          <w:lang w:val="lv-LV"/>
        </w:rPr>
        <w:t>”</w:t>
      </w:r>
    </w:p>
    <w:p w14:paraId="5B2E7A62" w14:textId="77777777" w:rsidR="00FA079A" w:rsidRPr="00D1256D" w:rsidRDefault="00FA079A" w:rsidP="002A6860">
      <w:pPr>
        <w:pStyle w:val="BodyText"/>
        <w:ind w:firstLine="720"/>
        <w:jc w:val="left"/>
        <w:rPr>
          <w:b w:val="0"/>
          <w:szCs w:val="28"/>
          <w:lang w:val="lv-LV"/>
        </w:rPr>
      </w:pPr>
    </w:p>
    <w:p w14:paraId="0ACCE258" w14:textId="77777777" w:rsidR="005D5FF0" w:rsidRPr="00737265" w:rsidRDefault="005D5FF0" w:rsidP="005D5FF0">
      <w:pPr>
        <w:pStyle w:val="BodyText"/>
        <w:jc w:val="left"/>
        <w:rPr>
          <w:szCs w:val="28"/>
          <w:lang w:val="lv-LV"/>
        </w:rPr>
      </w:pPr>
    </w:p>
    <w:p w14:paraId="71140130" w14:textId="288E29D0" w:rsidR="005D5FF0" w:rsidRPr="00737265" w:rsidRDefault="005D5FF0" w:rsidP="00827780">
      <w:pPr>
        <w:pStyle w:val="BodyText"/>
        <w:jc w:val="both"/>
        <w:rPr>
          <w:b w:val="0"/>
          <w:szCs w:val="28"/>
          <w:lang w:val="lv-LV"/>
        </w:rPr>
      </w:pPr>
      <w:r w:rsidRPr="00737265">
        <w:rPr>
          <w:b w:val="0"/>
          <w:szCs w:val="28"/>
          <w:lang w:val="lv-LV"/>
        </w:rPr>
        <w:t xml:space="preserve">Ministru prezidents </w:t>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00827780" w:rsidRPr="00D1256D">
        <w:rPr>
          <w:b w:val="0"/>
          <w:szCs w:val="28"/>
          <w:lang w:val="lv-LV"/>
        </w:rPr>
        <w:t xml:space="preserve">        </w:t>
      </w:r>
      <w:r w:rsidR="00E6393F" w:rsidRPr="00D1256D">
        <w:rPr>
          <w:b w:val="0"/>
          <w:szCs w:val="28"/>
          <w:lang w:val="lv-LV"/>
        </w:rPr>
        <w:t xml:space="preserve">          </w:t>
      </w:r>
      <w:r w:rsidRPr="00737265">
        <w:rPr>
          <w:b w:val="0"/>
          <w:szCs w:val="28"/>
          <w:lang w:val="lv-LV"/>
        </w:rPr>
        <w:t>A.</w:t>
      </w:r>
      <w:r w:rsidR="00E6393F" w:rsidRPr="00D1256D">
        <w:rPr>
          <w:b w:val="0"/>
          <w:szCs w:val="28"/>
          <w:lang w:val="lv-LV"/>
        </w:rPr>
        <w:t>K.</w:t>
      </w:r>
      <w:r w:rsidRPr="00737265">
        <w:rPr>
          <w:b w:val="0"/>
          <w:szCs w:val="28"/>
          <w:lang w:val="lv-LV"/>
        </w:rPr>
        <w:t>Kariņš</w:t>
      </w:r>
    </w:p>
    <w:p w14:paraId="79EFD99B" w14:textId="77777777" w:rsidR="00FA079A" w:rsidRPr="00737265" w:rsidRDefault="00FA079A" w:rsidP="00827780">
      <w:pPr>
        <w:pStyle w:val="BodyText"/>
        <w:jc w:val="both"/>
        <w:rPr>
          <w:b w:val="0"/>
          <w:szCs w:val="28"/>
          <w:lang w:val="lv-LV"/>
        </w:rPr>
      </w:pPr>
    </w:p>
    <w:p w14:paraId="3C7263EA" w14:textId="1DA4D699" w:rsidR="005D5FF0" w:rsidRPr="00D1256D" w:rsidRDefault="00827780" w:rsidP="00827780">
      <w:pPr>
        <w:pStyle w:val="BodyText"/>
        <w:jc w:val="both"/>
        <w:rPr>
          <w:b w:val="0"/>
          <w:szCs w:val="28"/>
          <w:lang w:val="lv-LV"/>
        </w:rPr>
      </w:pPr>
      <w:r w:rsidRPr="00D1256D">
        <w:rPr>
          <w:b w:val="0"/>
          <w:szCs w:val="28"/>
          <w:lang w:val="lv-LV"/>
        </w:rPr>
        <w:t xml:space="preserve">  </w:t>
      </w:r>
    </w:p>
    <w:p w14:paraId="0B6FE8F8" w14:textId="326B81D1" w:rsidR="005D5FF0" w:rsidRPr="00737265" w:rsidRDefault="005D5FF0" w:rsidP="00827780">
      <w:pPr>
        <w:pStyle w:val="BodyText"/>
        <w:jc w:val="both"/>
        <w:rPr>
          <w:b w:val="0"/>
          <w:szCs w:val="28"/>
          <w:lang w:val="lv-LV"/>
        </w:rPr>
      </w:pPr>
      <w:r w:rsidRPr="00737265">
        <w:rPr>
          <w:b w:val="0"/>
          <w:szCs w:val="28"/>
          <w:lang w:val="lv-LV"/>
        </w:rPr>
        <w:t xml:space="preserve">Satiksmes ministrs </w:t>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003460A3" w:rsidRPr="00737265">
        <w:rPr>
          <w:b w:val="0"/>
          <w:szCs w:val="28"/>
          <w:lang w:val="lv-LV"/>
        </w:rPr>
        <w:tab/>
      </w:r>
      <w:r w:rsidR="00827780" w:rsidRPr="00D1256D">
        <w:rPr>
          <w:b w:val="0"/>
          <w:szCs w:val="28"/>
          <w:lang w:val="lv-LV"/>
        </w:rPr>
        <w:t xml:space="preserve">          </w:t>
      </w:r>
      <w:r w:rsidRPr="00737265">
        <w:rPr>
          <w:b w:val="0"/>
          <w:szCs w:val="28"/>
          <w:lang w:val="lv-LV"/>
        </w:rPr>
        <w:t>T.Linkaits</w:t>
      </w:r>
      <w:r w:rsidRPr="00737265">
        <w:rPr>
          <w:b w:val="0"/>
          <w:szCs w:val="28"/>
          <w:lang w:val="lv-LV"/>
        </w:rPr>
        <w:tab/>
      </w:r>
      <w:r w:rsidRPr="00737265">
        <w:rPr>
          <w:b w:val="0"/>
          <w:szCs w:val="28"/>
          <w:lang w:val="lv-LV"/>
        </w:rPr>
        <w:tab/>
      </w:r>
    </w:p>
    <w:p w14:paraId="1BB711A1" w14:textId="77777777" w:rsidR="005D5FF0" w:rsidRPr="00737265" w:rsidRDefault="005D5FF0" w:rsidP="00827780">
      <w:pPr>
        <w:pStyle w:val="BodyText"/>
        <w:jc w:val="both"/>
        <w:rPr>
          <w:b w:val="0"/>
          <w:szCs w:val="28"/>
          <w:lang w:val="lv-LV"/>
        </w:rPr>
      </w:pPr>
    </w:p>
    <w:p w14:paraId="5F492737" w14:textId="11D7B7E9" w:rsidR="005D5FF0" w:rsidRPr="00737265" w:rsidRDefault="005D5FF0" w:rsidP="00827780">
      <w:pPr>
        <w:pStyle w:val="BodyText"/>
        <w:jc w:val="both"/>
        <w:rPr>
          <w:b w:val="0"/>
          <w:szCs w:val="28"/>
          <w:lang w:val="lv-LV"/>
        </w:rPr>
      </w:pPr>
      <w:r w:rsidRPr="00737265">
        <w:rPr>
          <w:b w:val="0"/>
          <w:szCs w:val="28"/>
          <w:lang w:val="lv-LV"/>
        </w:rPr>
        <w:t>Iesniedzējs:</w:t>
      </w:r>
    </w:p>
    <w:p w14:paraId="147260DE" w14:textId="04E74DA2" w:rsidR="005D5FF0" w:rsidRPr="00737265" w:rsidRDefault="005D5FF0" w:rsidP="00827780">
      <w:pPr>
        <w:pStyle w:val="BodyText"/>
        <w:jc w:val="both"/>
        <w:rPr>
          <w:b w:val="0"/>
          <w:szCs w:val="28"/>
          <w:lang w:val="lv-LV"/>
        </w:rPr>
      </w:pPr>
      <w:r w:rsidRPr="00737265">
        <w:rPr>
          <w:b w:val="0"/>
          <w:szCs w:val="28"/>
          <w:lang w:val="lv-LV"/>
        </w:rPr>
        <w:t xml:space="preserve">Satiksmes ministrs </w:t>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003460A3" w:rsidRPr="00737265">
        <w:rPr>
          <w:b w:val="0"/>
          <w:szCs w:val="28"/>
          <w:lang w:val="lv-LV"/>
        </w:rPr>
        <w:tab/>
      </w:r>
      <w:r w:rsidR="00827780" w:rsidRPr="00D1256D">
        <w:rPr>
          <w:b w:val="0"/>
          <w:szCs w:val="28"/>
          <w:lang w:val="lv-LV"/>
        </w:rPr>
        <w:t xml:space="preserve">          </w:t>
      </w:r>
      <w:r w:rsidRPr="00737265">
        <w:rPr>
          <w:b w:val="0"/>
          <w:szCs w:val="28"/>
          <w:lang w:val="lv-LV"/>
        </w:rPr>
        <w:t>T.Linkaits</w:t>
      </w:r>
      <w:r w:rsidRPr="00737265">
        <w:rPr>
          <w:b w:val="0"/>
          <w:szCs w:val="28"/>
          <w:lang w:val="lv-LV"/>
        </w:rPr>
        <w:tab/>
      </w:r>
    </w:p>
    <w:p w14:paraId="6FD9EBE9" w14:textId="77777777" w:rsidR="005D5FF0" w:rsidRPr="00737265" w:rsidRDefault="005D5FF0" w:rsidP="00827780">
      <w:pPr>
        <w:pStyle w:val="BodyText"/>
        <w:jc w:val="both"/>
        <w:rPr>
          <w:b w:val="0"/>
          <w:szCs w:val="28"/>
          <w:lang w:val="lv-LV"/>
        </w:rPr>
      </w:pPr>
    </w:p>
    <w:p w14:paraId="3FB726D2" w14:textId="362EBD82" w:rsidR="00425364" w:rsidRPr="00D1256D" w:rsidRDefault="005D5FF0" w:rsidP="00827780">
      <w:pPr>
        <w:pStyle w:val="BodyText"/>
        <w:jc w:val="both"/>
        <w:rPr>
          <w:b w:val="0"/>
          <w:szCs w:val="28"/>
          <w:lang w:val="lv-LV"/>
        </w:rPr>
      </w:pPr>
      <w:r w:rsidRPr="00737265">
        <w:rPr>
          <w:b w:val="0"/>
          <w:szCs w:val="28"/>
          <w:lang w:val="lv-LV"/>
        </w:rPr>
        <w:t>Vīza: Valsts sekretār</w:t>
      </w:r>
      <w:r w:rsidRPr="00D1256D">
        <w:rPr>
          <w:b w:val="0"/>
          <w:szCs w:val="28"/>
          <w:lang w:val="lv-LV"/>
        </w:rPr>
        <w:t>e</w:t>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Pr="00737265">
        <w:rPr>
          <w:b w:val="0"/>
          <w:szCs w:val="28"/>
          <w:lang w:val="lv-LV"/>
        </w:rPr>
        <w:tab/>
      </w:r>
      <w:r w:rsidR="003460A3" w:rsidRPr="00737265">
        <w:rPr>
          <w:b w:val="0"/>
          <w:szCs w:val="28"/>
          <w:lang w:val="lv-LV"/>
        </w:rPr>
        <w:tab/>
      </w:r>
      <w:r w:rsidR="00827780" w:rsidRPr="00737265">
        <w:rPr>
          <w:b w:val="0"/>
          <w:szCs w:val="28"/>
          <w:lang w:val="lv-LV"/>
        </w:rPr>
        <w:tab/>
      </w:r>
      <w:r w:rsidR="00827780" w:rsidRPr="00D1256D">
        <w:rPr>
          <w:b w:val="0"/>
          <w:szCs w:val="28"/>
          <w:lang w:val="lv-LV"/>
        </w:rPr>
        <w:t xml:space="preserve">       </w:t>
      </w:r>
      <w:r w:rsidRPr="00D1256D">
        <w:rPr>
          <w:b w:val="0"/>
          <w:szCs w:val="28"/>
          <w:lang w:val="lv-LV"/>
        </w:rPr>
        <w:t>I.Stepanova</w:t>
      </w:r>
    </w:p>
    <w:sectPr w:rsidR="00425364" w:rsidRPr="00D1256D" w:rsidSect="00AC09E1">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09FBC" w14:textId="77777777" w:rsidR="00965CF2" w:rsidRDefault="00965CF2" w:rsidP="00231E7E">
      <w:pPr>
        <w:spacing w:after="0" w:line="240" w:lineRule="auto"/>
      </w:pPr>
      <w:r>
        <w:separator/>
      </w:r>
    </w:p>
  </w:endnote>
  <w:endnote w:type="continuationSeparator" w:id="0">
    <w:p w14:paraId="3B2EAFE2" w14:textId="77777777" w:rsidR="00965CF2" w:rsidRDefault="00965CF2" w:rsidP="0023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686FC" w14:textId="267F023B" w:rsidR="003460A3" w:rsidRPr="003460A3" w:rsidRDefault="003460A3">
    <w:pPr>
      <w:pStyle w:val="Footer"/>
      <w:rPr>
        <w:rFonts w:ascii="Times New Roman" w:hAnsi="Times New Roman" w:cs="Times New Roman"/>
      </w:rPr>
    </w:pPr>
    <w:r w:rsidRPr="003460A3">
      <w:rPr>
        <w:rFonts w:ascii="Times New Roman" w:hAnsi="Times New Roman" w:cs="Times New Roman"/>
      </w:rPr>
      <w:t>SMNot_030320_regnot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97A0" w14:textId="113D39F8" w:rsidR="00231E7E" w:rsidRPr="00231E7E" w:rsidRDefault="003460A3">
    <w:pPr>
      <w:pStyle w:val="Footer"/>
      <w:rPr>
        <w:rFonts w:ascii="Times New Roman" w:hAnsi="Times New Roman" w:cs="Times New Roman"/>
      </w:rPr>
    </w:pPr>
    <w:r w:rsidRPr="003460A3">
      <w:rPr>
        <w:rFonts w:ascii="Times New Roman" w:hAnsi="Times New Roman" w:cs="Times New Roman"/>
      </w:rPr>
      <w:t>SMNot_030320_regnot</w:t>
    </w:r>
  </w:p>
  <w:p w14:paraId="21BE8EF6" w14:textId="77777777" w:rsidR="00231E7E" w:rsidRDefault="00231E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6B780" w14:textId="77777777" w:rsidR="00965CF2" w:rsidRDefault="00965CF2" w:rsidP="00231E7E">
      <w:pPr>
        <w:spacing w:after="0" w:line="240" w:lineRule="auto"/>
      </w:pPr>
      <w:r>
        <w:separator/>
      </w:r>
    </w:p>
  </w:footnote>
  <w:footnote w:type="continuationSeparator" w:id="0">
    <w:p w14:paraId="2D359BAA" w14:textId="77777777" w:rsidR="00965CF2" w:rsidRDefault="00965CF2" w:rsidP="00231E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917C5"/>
    <w:multiLevelType w:val="hybridMultilevel"/>
    <w:tmpl w:val="CA84E262"/>
    <w:lvl w:ilvl="0" w:tplc="19AAF15A">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 w15:restartNumberingAfterBreak="0">
    <w:nsid w:val="33ED3D00"/>
    <w:multiLevelType w:val="multilevel"/>
    <w:tmpl w:val="B7E69BA6"/>
    <w:lvl w:ilvl="0">
      <w:start w:val="1"/>
      <w:numFmt w:val="decimal"/>
      <w:lvlText w:val="%1."/>
      <w:lvlJc w:val="left"/>
      <w:pPr>
        <w:ind w:left="1080" w:hanging="360"/>
      </w:pPr>
      <w:rPr>
        <w:rFonts w:hint="default"/>
      </w:rPr>
    </w:lvl>
    <w:lvl w:ilvl="1">
      <w:start w:val="1"/>
      <w:numFmt w:val="decimal"/>
      <w:lvlText w:val="%1.%2."/>
      <w:lvlJc w:val="left"/>
      <w:pPr>
        <w:ind w:left="999"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72"/>
    <w:rsid w:val="000013C6"/>
    <w:rsid w:val="00001A08"/>
    <w:rsid w:val="00001FD2"/>
    <w:rsid w:val="000020F0"/>
    <w:rsid w:val="00002ECE"/>
    <w:rsid w:val="00002FF3"/>
    <w:rsid w:val="0000389B"/>
    <w:rsid w:val="00004BA5"/>
    <w:rsid w:val="00005256"/>
    <w:rsid w:val="00012711"/>
    <w:rsid w:val="0001497D"/>
    <w:rsid w:val="00014F0E"/>
    <w:rsid w:val="000208D0"/>
    <w:rsid w:val="00022D4A"/>
    <w:rsid w:val="00030212"/>
    <w:rsid w:val="00030243"/>
    <w:rsid w:val="00033B04"/>
    <w:rsid w:val="000358D4"/>
    <w:rsid w:val="00035CBB"/>
    <w:rsid w:val="00041684"/>
    <w:rsid w:val="000416D9"/>
    <w:rsid w:val="000464AE"/>
    <w:rsid w:val="000509E6"/>
    <w:rsid w:val="0005369C"/>
    <w:rsid w:val="000541C7"/>
    <w:rsid w:val="000566E5"/>
    <w:rsid w:val="000604D6"/>
    <w:rsid w:val="00060FB0"/>
    <w:rsid w:val="0006106B"/>
    <w:rsid w:val="0006195E"/>
    <w:rsid w:val="000623D4"/>
    <w:rsid w:val="00062B41"/>
    <w:rsid w:val="000630D8"/>
    <w:rsid w:val="000653B2"/>
    <w:rsid w:val="00066003"/>
    <w:rsid w:val="00066FC9"/>
    <w:rsid w:val="0006765C"/>
    <w:rsid w:val="00067787"/>
    <w:rsid w:val="00067E17"/>
    <w:rsid w:val="000704E0"/>
    <w:rsid w:val="00073AE6"/>
    <w:rsid w:val="00075A84"/>
    <w:rsid w:val="000762A6"/>
    <w:rsid w:val="00080073"/>
    <w:rsid w:val="000815F2"/>
    <w:rsid w:val="000823C2"/>
    <w:rsid w:val="0008341D"/>
    <w:rsid w:val="00084ABC"/>
    <w:rsid w:val="00086F46"/>
    <w:rsid w:val="00087CD0"/>
    <w:rsid w:val="00090142"/>
    <w:rsid w:val="000903CA"/>
    <w:rsid w:val="0009173E"/>
    <w:rsid w:val="00092440"/>
    <w:rsid w:val="00093395"/>
    <w:rsid w:val="00093D59"/>
    <w:rsid w:val="0009569C"/>
    <w:rsid w:val="00097B5F"/>
    <w:rsid w:val="000A0ED7"/>
    <w:rsid w:val="000A1782"/>
    <w:rsid w:val="000A1807"/>
    <w:rsid w:val="000A19A9"/>
    <w:rsid w:val="000A2377"/>
    <w:rsid w:val="000A5034"/>
    <w:rsid w:val="000A7804"/>
    <w:rsid w:val="000B0F84"/>
    <w:rsid w:val="000B1BDB"/>
    <w:rsid w:val="000B63C8"/>
    <w:rsid w:val="000C0106"/>
    <w:rsid w:val="000C0CF5"/>
    <w:rsid w:val="000C0E7C"/>
    <w:rsid w:val="000C1D0A"/>
    <w:rsid w:val="000C208A"/>
    <w:rsid w:val="000C272B"/>
    <w:rsid w:val="000C4B10"/>
    <w:rsid w:val="000C6816"/>
    <w:rsid w:val="000D26B4"/>
    <w:rsid w:val="000D3965"/>
    <w:rsid w:val="000D47C2"/>
    <w:rsid w:val="000D677F"/>
    <w:rsid w:val="000D6D42"/>
    <w:rsid w:val="000E1976"/>
    <w:rsid w:val="000E3BB9"/>
    <w:rsid w:val="000E3DF9"/>
    <w:rsid w:val="000E3FF8"/>
    <w:rsid w:val="000E41AC"/>
    <w:rsid w:val="000E469F"/>
    <w:rsid w:val="000E5B45"/>
    <w:rsid w:val="000E76CC"/>
    <w:rsid w:val="000F082E"/>
    <w:rsid w:val="000F1DC3"/>
    <w:rsid w:val="000F3541"/>
    <w:rsid w:val="000F4B5E"/>
    <w:rsid w:val="000F6AFF"/>
    <w:rsid w:val="000F77B9"/>
    <w:rsid w:val="00100D78"/>
    <w:rsid w:val="001026EB"/>
    <w:rsid w:val="00103948"/>
    <w:rsid w:val="00106477"/>
    <w:rsid w:val="001067D9"/>
    <w:rsid w:val="00111DF3"/>
    <w:rsid w:val="00112149"/>
    <w:rsid w:val="00112D8A"/>
    <w:rsid w:val="0011328D"/>
    <w:rsid w:val="00113C5D"/>
    <w:rsid w:val="001144C3"/>
    <w:rsid w:val="0011481B"/>
    <w:rsid w:val="00116ED8"/>
    <w:rsid w:val="00117123"/>
    <w:rsid w:val="00117BA0"/>
    <w:rsid w:val="001208F2"/>
    <w:rsid w:val="00122662"/>
    <w:rsid w:val="001238D2"/>
    <w:rsid w:val="00123E0E"/>
    <w:rsid w:val="00123E9E"/>
    <w:rsid w:val="00123FA7"/>
    <w:rsid w:val="00124F4B"/>
    <w:rsid w:val="001311D2"/>
    <w:rsid w:val="00131F7C"/>
    <w:rsid w:val="001349FC"/>
    <w:rsid w:val="001352FC"/>
    <w:rsid w:val="00140B97"/>
    <w:rsid w:val="00143474"/>
    <w:rsid w:val="00143FCE"/>
    <w:rsid w:val="00147158"/>
    <w:rsid w:val="00147601"/>
    <w:rsid w:val="001501C6"/>
    <w:rsid w:val="0015080D"/>
    <w:rsid w:val="00151D73"/>
    <w:rsid w:val="0015213E"/>
    <w:rsid w:val="00153375"/>
    <w:rsid w:val="00153624"/>
    <w:rsid w:val="001536E6"/>
    <w:rsid w:val="00153D02"/>
    <w:rsid w:val="00153FCF"/>
    <w:rsid w:val="001552DE"/>
    <w:rsid w:val="00157DBE"/>
    <w:rsid w:val="001613BA"/>
    <w:rsid w:val="00161AA2"/>
    <w:rsid w:val="001624FA"/>
    <w:rsid w:val="00163E83"/>
    <w:rsid w:val="0016634A"/>
    <w:rsid w:val="00166388"/>
    <w:rsid w:val="001805B8"/>
    <w:rsid w:val="00181ACF"/>
    <w:rsid w:val="0018552D"/>
    <w:rsid w:val="00186751"/>
    <w:rsid w:val="00186871"/>
    <w:rsid w:val="001948E0"/>
    <w:rsid w:val="001963D0"/>
    <w:rsid w:val="00196570"/>
    <w:rsid w:val="001A2BF4"/>
    <w:rsid w:val="001A5E3D"/>
    <w:rsid w:val="001A7F8A"/>
    <w:rsid w:val="001B0754"/>
    <w:rsid w:val="001B2F16"/>
    <w:rsid w:val="001B3B01"/>
    <w:rsid w:val="001B55D6"/>
    <w:rsid w:val="001B58B7"/>
    <w:rsid w:val="001C15CB"/>
    <w:rsid w:val="001C4BB0"/>
    <w:rsid w:val="001C4E3D"/>
    <w:rsid w:val="001C5AF4"/>
    <w:rsid w:val="001C6B70"/>
    <w:rsid w:val="001D07ED"/>
    <w:rsid w:val="001D140C"/>
    <w:rsid w:val="001D14BC"/>
    <w:rsid w:val="001D278B"/>
    <w:rsid w:val="001D2B93"/>
    <w:rsid w:val="001D3562"/>
    <w:rsid w:val="001D3D35"/>
    <w:rsid w:val="001D4453"/>
    <w:rsid w:val="001E211D"/>
    <w:rsid w:val="001E2E8F"/>
    <w:rsid w:val="001E4899"/>
    <w:rsid w:val="001E51B4"/>
    <w:rsid w:val="001E71B8"/>
    <w:rsid w:val="001E7BAC"/>
    <w:rsid w:val="001F2155"/>
    <w:rsid w:val="001F2936"/>
    <w:rsid w:val="001F4282"/>
    <w:rsid w:val="001F68F9"/>
    <w:rsid w:val="001F6CB5"/>
    <w:rsid w:val="001F72E2"/>
    <w:rsid w:val="00202324"/>
    <w:rsid w:val="00204E5C"/>
    <w:rsid w:val="00204E6A"/>
    <w:rsid w:val="002100BE"/>
    <w:rsid w:val="00212DC5"/>
    <w:rsid w:val="00212F64"/>
    <w:rsid w:val="00214302"/>
    <w:rsid w:val="002168BF"/>
    <w:rsid w:val="00223AB6"/>
    <w:rsid w:val="00224DB7"/>
    <w:rsid w:val="00227569"/>
    <w:rsid w:val="00230319"/>
    <w:rsid w:val="00230981"/>
    <w:rsid w:val="00230CAC"/>
    <w:rsid w:val="00231E7E"/>
    <w:rsid w:val="0023581B"/>
    <w:rsid w:val="00235D77"/>
    <w:rsid w:val="00236135"/>
    <w:rsid w:val="0023643D"/>
    <w:rsid w:val="002402F2"/>
    <w:rsid w:val="00240672"/>
    <w:rsid w:val="0024168E"/>
    <w:rsid w:val="0024282D"/>
    <w:rsid w:val="00244EAA"/>
    <w:rsid w:val="00245030"/>
    <w:rsid w:val="00247E14"/>
    <w:rsid w:val="00252E01"/>
    <w:rsid w:val="002603A3"/>
    <w:rsid w:val="00260D4C"/>
    <w:rsid w:val="00261465"/>
    <w:rsid w:val="00262282"/>
    <w:rsid w:val="002651FE"/>
    <w:rsid w:val="00267758"/>
    <w:rsid w:val="002700ED"/>
    <w:rsid w:val="002714F0"/>
    <w:rsid w:val="00271632"/>
    <w:rsid w:val="00273103"/>
    <w:rsid w:val="00274710"/>
    <w:rsid w:val="002756BF"/>
    <w:rsid w:val="00277291"/>
    <w:rsid w:val="00277516"/>
    <w:rsid w:val="00277562"/>
    <w:rsid w:val="002803C8"/>
    <w:rsid w:val="00280725"/>
    <w:rsid w:val="00280C1A"/>
    <w:rsid w:val="00281012"/>
    <w:rsid w:val="00281DCA"/>
    <w:rsid w:val="00286A2F"/>
    <w:rsid w:val="00286A9D"/>
    <w:rsid w:val="002879EA"/>
    <w:rsid w:val="0029245F"/>
    <w:rsid w:val="002944A2"/>
    <w:rsid w:val="00296450"/>
    <w:rsid w:val="00296ACF"/>
    <w:rsid w:val="00296FFD"/>
    <w:rsid w:val="002A1AA2"/>
    <w:rsid w:val="002A2716"/>
    <w:rsid w:val="002A39EA"/>
    <w:rsid w:val="002A4422"/>
    <w:rsid w:val="002A63C5"/>
    <w:rsid w:val="002A6860"/>
    <w:rsid w:val="002A692B"/>
    <w:rsid w:val="002A6E09"/>
    <w:rsid w:val="002A7B08"/>
    <w:rsid w:val="002B273E"/>
    <w:rsid w:val="002B4B9F"/>
    <w:rsid w:val="002B61B5"/>
    <w:rsid w:val="002B646E"/>
    <w:rsid w:val="002B7B8E"/>
    <w:rsid w:val="002C00CF"/>
    <w:rsid w:val="002C4592"/>
    <w:rsid w:val="002C5BFA"/>
    <w:rsid w:val="002C5C21"/>
    <w:rsid w:val="002C5F5C"/>
    <w:rsid w:val="002C63CA"/>
    <w:rsid w:val="002C6588"/>
    <w:rsid w:val="002C7521"/>
    <w:rsid w:val="002C7E0A"/>
    <w:rsid w:val="002D0014"/>
    <w:rsid w:val="002D0BE4"/>
    <w:rsid w:val="002D14CA"/>
    <w:rsid w:val="002D328C"/>
    <w:rsid w:val="002D66F2"/>
    <w:rsid w:val="002D67A7"/>
    <w:rsid w:val="002D7614"/>
    <w:rsid w:val="002D7FD8"/>
    <w:rsid w:val="002E12A3"/>
    <w:rsid w:val="002E1F6A"/>
    <w:rsid w:val="002E3BE0"/>
    <w:rsid w:val="002E3DE1"/>
    <w:rsid w:val="002F1C9A"/>
    <w:rsid w:val="002F35C6"/>
    <w:rsid w:val="002F4815"/>
    <w:rsid w:val="002F4EE2"/>
    <w:rsid w:val="003008D7"/>
    <w:rsid w:val="00301840"/>
    <w:rsid w:val="003018D8"/>
    <w:rsid w:val="00304A30"/>
    <w:rsid w:val="00306D6E"/>
    <w:rsid w:val="00307268"/>
    <w:rsid w:val="00307877"/>
    <w:rsid w:val="00312933"/>
    <w:rsid w:val="00315F81"/>
    <w:rsid w:val="003167BD"/>
    <w:rsid w:val="00317484"/>
    <w:rsid w:val="00320DD8"/>
    <w:rsid w:val="00322409"/>
    <w:rsid w:val="00324F26"/>
    <w:rsid w:val="00326FAD"/>
    <w:rsid w:val="00330484"/>
    <w:rsid w:val="00330C80"/>
    <w:rsid w:val="003324FF"/>
    <w:rsid w:val="00333CDC"/>
    <w:rsid w:val="00335C07"/>
    <w:rsid w:val="00335F2B"/>
    <w:rsid w:val="00336F1C"/>
    <w:rsid w:val="003418EB"/>
    <w:rsid w:val="003423E4"/>
    <w:rsid w:val="003455C5"/>
    <w:rsid w:val="00345BB9"/>
    <w:rsid w:val="003460A3"/>
    <w:rsid w:val="00346135"/>
    <w:rsid w:val="00352468"/>
    <w:rsid w:val="00352FE0"/>
    <w:rsid w:val="003534C3"/>
    <w:rsid w:val="0036072E"/>
    <w:rsid w:val="00361FB0"/>
    <w:rsid w:val="00364E14"/>
    <w:rsid w:val="003655EC"/>
    <w:rsid w:val="00370307"/>
    <w:rsid w:val="00372B88"/>
    <w:rsid w:val="00373591"/>
    <w:rsid w:val="0037596C"/>
    <w:rsid w:val="00376C44"/>
    <w:rsid w:val="00380467"/>
    <w:rsid w:val="00385702"/>
    <w:rsid w:val="00386ABE"/>
    <w:rsid w:val="003903D8"/>
    <w:rsid w:val="00390B49"/>
    <w:rsid w:val="003930F3"/>
    <w:rsid w:val="00394E47"/>
    <w:rsid w:val="003A0864"/>
    <w:rsid w:val="003A4436"/>
    <w:rsid w:val="003A5FED"/>
    <w:rsid w:val="003A7972"/>
    <w:rsid w:val="003B04B6"/>
    <w:rsid w:val="003B1534"/>
    <w:rsid w:val="003B2B81"/>
    <w:rsid w:val="003B3C9D"/>
    <w:rsid w:val="003B6958"/>
    <w:rsid w:val="003C0F10"/>
    <w:rsid w:val="003C1592"/>
    <w:rsid w:val="003C2AD3"/>
    <w:rsid w:val="003C2BF4"/>
    <w:rsid w:val="003C7689"/>
    <w:rsid w:val="003D11FB"/>
    <w:rsid w:val="003D1B61"/>
    <w:rsid w:val="003D2A13"/>
    <w:rsid w:val="003D4207"/>
    <w:rsid w:val="003D5E95"/>
    <w:rsid w:val="003D77BA"/>
    <w:rsid w:val="003E0342"/>
    <w:rsid w:val="003E0C9F"/>
    <w:rsid w:val="003E4F2F"/>
    <w:rsid w:val="003E4FBC"/>
    <w:rsid w:val="003E5D0C"/>
    <w:rsid w:val="003E7342"/>
    <w:rsid w:val="003F01EA"/>
    <w:rsid w:val="003F1900"/>
    <w:rsid w:val="003F2383"/>
    <w:rsid w:val="003F4ADB"/>
    <w:rsid w:val="003F7A2C"/>
    <w:rsid w:val="00404ACE"/>
    <w:rsid w:val="00404B91"/>
    <w:rsid w:val="00406C59"/>
    <w:rsid w:val="00407A0B"/>
    <w:rsid w:val="00407C8D"/>
    <w:rsid w:val="00410AFE"/>
    <w:rsid w:val="004127EF"/>
    <w:rsid w:val="00414F4D"/>
    <w:rsid w:val="00415751"/>
    <w:rsid w:val="00415B57"/>
    <w:rsid w:val="00416FB3"/>
    <w:rsid w:val="00417650"/>
    <w:rsid w:val="004252F7"/>
    <w:rsid w:val="00425364"/>
    <w:rsid w:val="004267FC"/>
    <w:rsid w:val="00431543"/>
    <w:rsid w:val="00434540"/>
    <w:rsid w:val="00434CE6"/>
    <w:rsid w:val="00435AEB"/>
    <w:rsid w:val="00435FC5"/>
    <w:rsid w:val="00442E68"/>
    <w:rsid w:val="00445C40"/>
    <w:rsid w:val="004504F5"/>
    <w:rsid w:val="00451268"/>
    <w:rsid w:val="00453759"/>
    <w:rsid w:val="0045400E"/>
    <w:rsid w:val="00454F44"/>
    <w:rsid w:val="00457489"/>
    <w:rsid w:val="00460253"/>
    <w:rsid w:val="00461CCD"/>
    <w:rsid w:val="00463059"/>
    <w:rsid w:val="004661A6"/>
    <w:rsid w:val="00470D26"/>
    <w:rsid w:val="00470EFA"/>
    <w:rsid w:val="00471D3E"/>
    <w:rsid w:val="004728B1"/>
    <w:rsid w:val="00476E63"/>
    <w:rsid w:val="004805B4"/>
    <w:rsid w:val="00481160"/>
    <w:rsid w:val="004831D5"/>
    <w:rsid w:val="0048405C"/>
    <w:rsid w:val="00487C43"/>
    <w:rsid w:val="00491180"/>
    <w:rsid w:val="00491479"/>
    <w:rsid w:val="0049157F"/>
    <w:rsid w:val="004918E6"/>
    <w:rsid w:val="00491F99"/>
    <w:rsid w:val="004970BF"/>
    <w:rsid w:val="004A06AA"/>
    <w:rsid w:val="004A1082"/>
    <w:rsid w:val="004A1EAF"/>
    <w:rsid w:val="004A32BB"/>
    <w:rsid w:val="004A3AD3"/>
    <w:rsid w:val="004A4F3E"/>
    <w:rsid w:val="004A6B33"/>
    <w:rsid w:val="004B3A9A"/>
    <w:rsid w:val="004B5639"/>
    <w:rsid w:val="004C0760"/>
    <w:rsid w:val="004C0B4E"/>
    <w:rsid w:val="004C2D85"/>
    <w:rsid w:val="004C319B"/>
    <w:rsid w:val="004C3BC9"/>
    <w:rsid w:val="004C4D8D"/>
    <w:rsid w:val="004C57F7"/>
    <w:rsid w:val="004D3E23"/>
    <w:rsid w:val="004D4B11"/>
    <w:rsid w:val="004D4D33"/>
    <w:rsid w:val="004D51B2"/>
    <w:rsid w:val="004D64CC"/>
    <w:rsid w:val="004D64DE"/>
    <w:rsid w:val="004D6A52"/>
    <w:rsid w:val="004D7E14"/>
    <w:rsid w:val="004E1A78"/>
    <w:rsid w:val="004E1B97"/>
    <w:rsid w:val="004E2841"/>
    <w:rsid w:val="004E6385"/>
    <w:rsid w:val="004E6F99"/>
    <w:rsid w:val="004F087E"/>
    <w:rsid w:val="004F0B50"/>
    <w:rsid w:val="004F1A04"/>
    <w:rsid w:val="004F2F01"/>
    <w:rsid w:val="004F63CB"/>
    <w:rsid w:val="005002C7"/>
    <w:rsid w:val="00500DF2"/>
    <w:rsid w:val="0050169B"/>
    <w:rsid w:val="005025D5"/>
    <w:rsid w:val="00502787"/>
    <w:rsid w:val="00504DB4"/>
    <w:rsid w:val="005058DB"/>
    <w:rsid w:val="00505CCF"/>
    <w:rsid w:val="00507B43"/>
    <w:rsid w:val="00507B78"/>
    <w:rsid w:val="00512281"/>
    <w:rsid w:val="00513E59"/>
    <w:rsid w:val="0051400D"/>
    <w:rsid w:val="0051421F"/>
    <w:rsid w:val="005152AA"/>
    <w:rsid w:val="00517B37"/>
    <w:rsid w:val="005225F2"/>
    <w:rsid w:val="00523678"/>
    <w:rsid w:val="00524C80"/>
    <w:rsid w:val="00525F8C"/>
    <w:rsid w:val="005301CB"/>
    <w:rsid w:val="0053087A"/>
    <w:rsid w:val="00535154"/>
    <w:rsid w:val="00536DEF"/>
    <w:rsid w:val="00541345"/>
    <w:rsid w:val="00542E8D"/>
    <w:rsid w:val="00544E2A"/>
    <w:rsid w:val="005452FF"/>
    <w:rsid w:val="00545743"/>
    <w:rsid w:val="005458F1"/>
    <w:rsid w:val="0054768E"/>
    <w:rsid w:val="0055008B"/>
    <w:rsid w:val="00553A05"/>
    <w:rsid w:val="00556F8C"/>
    <w:rsid w:val="00557F6E"/>
    <w:rsid w:val="005635B6"/>
    <w:rsid w:val="00563645"/>
    <w:rsid w:val="0056408B"/>
    <w:rsid w:val="005709A3"/>
    <w:rsid w:val="00572025"/>
    <w:rsid w:val="00575F13"/>
    <w:rsid w:val="00575FF3"/>
    <w:rsid w:val="00576C39"/>
    <w:rsid w:val="00582C60"/>
    <w:rsid w:val="0059213B"/>
    <w:rsid w:val="0059218B"/>
    <w:rsid w:val="005931D4"/>
    <w:rsid w:val="00593BE6"/>
    <w:rsid w:val="005941C3"/>
    <w:rsid w:val="00594A8A"/>
    <w:rsid w:val="005952E0"/>
    <w:rsid w:val="00596A63"/>
    <w:rsid w:val="00596D66"/>
    <w:rsid w:val="005A0CA3"/>
    <w:rsid w:val="005A0E8D"/>
    <w:rsid w:val="005A6B52"/>
    <w:rsid w:val="005B0A2A"/>
    <w:rsid w:val="005B4257"/>
    <w:rsid w:val="005B43B6"/>
    <w:rsid w:val="005B5A58"/>
    <w:rsid w:val="005C0783"/>
    <w:rsid w:val="005C0B67"/>
    <w:rsid w:val="005C15DD"/>
    <w:rsid w:val="005C18B0"/>
    <w:rsid w:val="005C33F9"/>
    <w:rsid w:val="005C427B"/>
    <w:rsid w:val="005C58AA"/>
    <w:rsid w:val="005C5DFC"/>
    <w:rsid w:val="005C737A"/>
    <w:rsid w:val="005D3524"/>
    <w:rsid w:val="005D3624"/>
    <w:rsid w:val="005D5FF0"/>
    <w:rsid w:val="005E4A38"/>
    <w:rsid w:val="005F10D7"/>
    <w:rsid w:val="005F20E3"/>
    <w:rsid w:val="005F250C"/>
    <w:rsid w:val="005F578F"/>
    <w:rsid w:val="006001C0"/>
    <w:rsid w:val="00602A44"/>
    <w:rsid w:val="00605590"/>
    <w:rsid w:val="0060560E"/>
    <w:rsid w:val="00605BB1"/>
    <w:rsid w:val="00605D21"/>
    <w:rsid w:val="006065B3"/>
    <w:rsid w:val="00607316"/>
    <w:rsid w:val="00610E51"/>
    <w:rsid w:val="00612A26"/>
    <w:rsid w:val="006145CB"/>
    <w:rsid w:val="006163B0"/>
    <w:rsid w:val="006165BB"/>
    <w:rsid w:val="00620617"/>
    <w:rsid w:val="0062134D"/>
    <w:rsid w:val="00623114"/>
    <w:rsid w:val="0062447A"/>
    <w:rsid w:val="00624C90"/>
    <w:rsid w:val="00626822"/>
    <w:rsid w:val="00626A47"/>
    <w:rsid w:val="00627565"/>
    <w:rsid w:val="00627BD0"/>
    <w:rsid w:val="00627EE3"/>
    <w:rsid w:val="00630CF1"/>
    <w:rsid w:val="0063103A"/>
    <w:rsid w:val="006321B2"/>
    <w:rsid w:val="00634C27"/>
    <w:rsid w:val="00635640"/>
    <w:rsid w:val="00636372"/>
    <w:rsid w:val="00636C72"/>
    <w:rsid w:val="0064006B"/>
    <w:rsid w:val="006414EA"/>
    <w:rsid w:val="0064238B"/>
    <w:rsid w:val="006444E7"/>
    <w:rsid w:val="00646746"/>
    <w:rsid w:val="00646D8D"/>
    <w:rsid w:val="00650071"/>
    <w:rsid w:val="006530C3"/>
    <w:rsid w:val="00653522"/>
    <w:rsid w:val="00653AB6"/>
    <w:rsid w:val="00653DD6"/>
    <w:rsid w:val="00654004"/>
    <w:rsid w:val="0066086E"/>
    <w:rsid w:val="00660D27"/>
    <w:rsid w:val="006637E3"/>
    <w:rsid w:val="00666D9D"/>
    <w:rsid w:val="00667055"/>
    <w:rsid w:val="00671B44"/>
    <w:rsid w:val="00671FA4"/>
    <w:rsid w:val="00672072"/>
    <w:rsid w:val="00673F9D"/>
    <w:rsid w:val="00675285"/>
    <w:rsid w:val="006755D0"/>
    <w:rsid w:val="0067733D"/>
    <w:rsid w:val="0068017D"/>
    <w:rsid w:val="006804A3"/>
    <w:rsid w:val="00683E06"/>
    <w:rsid w:val="0068485E"/>
    <w:rsid w:val="0069037D"/>
    <w:rsid w:val="0069079E"/>
    <w:rsid w:val="00690A44"/>
    <w:rsid w:val="00692EE4"/>
    <w:rsid w:val="00693796"/>
    <w:rsid w:val="006944D4"/>
    <w:rsid w:val="00695B7A"/>
    <w:rsid w:val="0069620C"/>
    <w:rsid w:val="006A3C62"/>
    <w:rsid w:val="006A3D6D"/>
    <w:rsid w:val="006A486C"/>
    <w:rsid w:val="006A66C8"/>
    <w:rsid w:val="006A68A7"/>
    <w:rsid w:val="006A7CC4"/>
    <w:rsid w:val="006B0BD5"/>
    <w:rsid w:val="006B262A"/>
    <w:rsid w:val="006B35DF"/>
    <w:rsid w:val="006B385E"/>
    <w:rsid w:val="006B3961"/>
    <w:rsid w:val="006B6234"/>
    <w:rsid w:val="006C1EBB"/>
    <w:rsid w:val="006C205B"/>
    <w:rsid w:val="006C2E09"/>
    <w:rsid w:val="006C52A0"/>
    <w:rsid w:val="006C708B"/>
    <w:rsid w:val="006D14D4"/>
    <w:rsid w:val="006D1683"/>
    <w:rsid w:val="006D798D"/>
    <w:rsid w:val="006E233F"/>
    <w:rsid w:val="006E29AC"/>
    <w:rsid w:val="006E2E20"/>
    <w:rsid w:val="006E614F"/>
    <w:rsid w:val="006E708D"/>
    <w:rsid w:val="006E7A4F"/>
    <w:rsid w:val="006F03F0"/>
    <w:rsid w:val="006F1E47"/>
    <w:rsid w:val="006F2A81"/>
    <w:rsid w:val="006F2D78"/>
    <w:rsid w:val="006F3C4F"/>
    <w:rsid w:val="006F40A5"/>
    <w:rsid w:val="006F4D90"/>
    <w:rsid w:val="006F5527"/>
    <w:rsid w:val="006F6323"/>
    <w:rsid w:val="007020CA"/>
    <w:rsid w:val="00703844"/>
    <w:rsid w:val="00704CCA"/>
    <w:rsid w:val="00704EBA"/>
    <w:rsid w:val="00705192"/>
    <w:rsid w:val="007064F8"/>
    <w:rsid w:val="00711BB7"/>
    <w:rsid w:val="0071209F"/>
    <w:rsid w:val="00712F71"/>
    <w:rsid w:val="00714AAD"/>
    <w:rsid w:val="00715396"/>
    <w:rsid w:val="00716F9F"/>
    <w:rsid w:val="00721EA1"/>
    <w:rsid w:val="007247C8"/>
    <w:rsid w:val="00726F73"/>
    <w:rsid w:val="007277EB"/>
    <w:rsid w:val="00732FF3"/>
    <w:rsid w:val="00733AF9"/>
    <w:rsid w:val="00735569"/>
    <w:rsid w:val="00737046"/>
    <w:rsid w:val="00737265"/>
    <w:rsid w:val="00740CCA"/>
    <w:rsid w:val="007418EA"/>
    <w:rsid w:val="007441B4"/>
    <w:rsid w:val="00745581"/>
    <w:rsid w:val="0074712A"/>
    <w:rsid w:val="00753398"/>
    <w:rsid w:val="00755887"/>
    <w:rsid w:val="00756384"/>
    <w:rsid w:val="00756961"/>
    <w:rsid w:val="0075793D"/>
    <w:rsid w:val="00762365"/>
    <w:rsid w:val="00763085"/>
    <w:rsid w:val="00767414"/>
    <w:rsid w:val="00770D07"/>
    <w:rsid w:val="007746F2"/>
    <w:rsid w:val="00774A27"/>
    <w:rsid w:val="00776363"/>
    <w:rsid w:val="00776BB1"/>
    <w:rsid w:val="007800FE"/>
    <w:rsid w:val="00781157"/>
    <w:rsid w:val="007837B0"/>
    <w:rsid w:val="007844E6"/>
    <w:rsid w:val="00784949"/>
    <w:rsid w:val="00785AE8"/>
    <w:rsid w:val="00787D04"/>
    <w:rsid w:val="00790222"/>
    <w:rsid w:val="007933CA"/>
    <w:rsid w:val="00795D3E"/>
    <w:rsid w:val="00797A9D"/>
    <w:rsid w:val="007A0140"/>
    <w:rsid w:val="007A1E71"/>
    <w:rsid w:val="007A1E93"/>
    <w:rsid w:val="007A1F8E"/>
    <w:rsid w:val="007A29C2"/>
    <w:rsid w:val="007A3F73"/>
    <w:rsid w:val="007A4863"/>
    <w:rsid w:val="007A4E7B"/>
    <w:rsid w:val="007A53B3"/>
    <w:rsid w:val="007A61DA"/>
    <w:rsid w:val="007A6699"/>
    <w:rsid w:val="007A7A11"/>
    <w:rsid w:val="007B2356"/>
    <w:rsid w:val="007B2742"/>
    <w:rsid w:val="007B3313"/>
    <w:rsid w:val="007B442A"/>
    <w:rsid w:val="007B675F"/>
    <w:rsid w:val="007B6AA8"/>
    <w:rsid w:val="007B6EB9"/>
    <w:rsid w:val="007B6FFC"/>
    <w:rsid w:val="007C007C"/>
    <w:rsid w:val="007C280A"/>
    <w:rsid w:val="007C4BC0"/>
    <w:rsid w:val="007C7649"/>
    <w:rsid w:val="007D108B"/>
    <w:rsid w:val="007D1E30"/>
    <w:rsid w:val="007D4638"/>
    <w:rsid w:val="007D4665"/>
    <w:rsid w:val="007D47A6"/>
    <w:rsid w:val="007D5EB0"/>
    <w:rsid w:val="007D7B50"/>
    <w:rsid w:val="007D7D3F"/>
    <w:rsid w:val="007E2099"/>
    <w:rsid w:val="007E4345"/>
    <w:rsid w:val="007E4FEA"/>
    <w:rsid w:val="007E51DB"/>
    <w:rsid w:val="007F22C6"/>
    <w:rsid w:val="007F2709"/>
    <w:rsid w:val="007F3AE3"/>
    <w:rsid w:val="007F506E"/>
    <w:rsid w:val="007F51F3"/>
    <w:rsid w:val="007F7EF1"/>
    <w:rsid w:val="00800233"/>
    <w:rsid w:val="008002AC"/>
    <w:rsid w:val="008021E2"/>
    <w:rsid w:val="0080246D"/>
    <w:rsid w:val="00806256"/>
    <w:rsid w:val="0080671E"/>
    <w:rsid w:val="00810206"/>
    <w:rsid w:val="00810F78"/>
    <w:rsid w:val="0081185C"/>
    <w:rsid w:val="00811D39"/>
    <w:rsid w:val="00812D10"/>
    <w:rsid w:val="008141C2"/>
    <w:rsid w:val="008147EA"/>
    <w:rsid w:val="00815C75"/>
    <w:rsid w:val="008166F5"/>
    <w:rsid w:val="00817B64"/>
    <w:rsid w:val="00820ACB"/>
    <w:rsid w:val="0082173C"/>
    <w:rsid w:val="008217B4"/>
    <w:rsid w:val="00822865"/>
    <w:rsid w:val="00822A18"/>
    <w:rsid w:val="00824147"/>
    <w:rsid w:val="00827780"/>
    <w:rsid w:val="00831EBC"/>
    <w:rsid w:val="00832E50"/>
    <w:rsid w:val="00836593"/>
    <w:rsid w:val="008377AD"/>
    <w:rsid w:val="00842178"/>
    <w:rsid w:val="00844D93"/>
    <w:rsid w:val="0084595E"/>
    <w:rsid w:val="00845BD1"/>
    <w:rsid w:val="00846475"/>
    <w:rsid w:val="0084799E"/>
    <w:rsid w:val="008509E7"/>
    <w:rsid w:val="00851456"/>
    <w:rsid w:val="0085156E"/>
    <w:rsid w:val="008535C4"/>
    <w:rsid w:val="0085544A"/>
    <w:rsid w:val="008558F5"/>
    <w:rsid w:val="0085665A"/>
    <w:rsid w:val="00862151"/>
    <w:rsid w:val="00862C03"/>
    <w:rsid w:val="00863A57"/>
    <w:rsid w:val="00865865"/>
    <w:rsid w:val="00867287"/>
    <w:rsid w:val="0087157A"/>
    <w:rsid w:val="00871985"/>
    <w:rsid w:val="00872249"/>
    <w:rsid w:val="0088088F"/>
    <w:rsid w:val="0088169E"/>
    <w:rsid w:val="00882BC9"/>
    <w:rsid w:val="008841CB"/>
    <w:rsid w:val="00884B31"/>
    <w:rsid w:val="0088502F"/>
    <w:rsid w:val="008859D9"/>
    <w:rsid w:val="008947BA"/>
    <w:rsid w:val="00894913"/>
    <w:rsid w:val="008A1171"/>
    <w:rsid w:val="008A1537"/>
    <w:rsid w:val="008A203B"/>
    <w:rsid w:val="008A28D4"/>
    <w:rsid w:val="008A3009"/>
    <w:rsid w:val="008A5C19"/>
    <w:rsid w:val="008A6BD6"/>
    <w:rsid w:val="008A6CEA"/>
    <w:rsid w:val="008B0F61"/>
    <w:rsid w:val="008B48F4"/>
    <w:rsid w:val="008B4F0F"/>
    <w:rsid w:val="008C299D"/>
    <w:rsid w:val="008C2CC4"/>
    <w:rsid w:val="008C3187"/>
    <w:rsid w:val="008C40F5"/>
    <w:rsid w:val="008C5F44"/>
    <w:rsid w:val="008C613E"/>
    <w:rsid w:val="008C7222"/>
    <w:rsid w:val="008D013A"/>
    <w:rsid w:val="008D07CF"/>
    <w:rsid w:val="008D1C49"/>
    <w:rsid w:val="008D1F83"/>
    <w:rsid w:val="008D267F"/>
    <w:rsid w:val="008D2A9E"/>
    <w:rsid w:val="008D34BC"/>
    <w:rsid w:val="008D3EDB"/>
    <w:rsid w:val="008D53C0"/>
    <w:rsid w:val="008D7758"/>
    <w:rsid w:val="008E130E"/>
    <w:rsid w:val="008E1F5B"/>
    <w:rsid w:val="008E341C"/>
    <w:rsid w:val="008E4401"/>
    <w:rsid w:val="008E4990"/>
    <w:rsid w:val="008E49B9"/>
    <w:rsid w:val="008E51BC"/>
    <w:rsid w:val="008E7DDD"/>
    <w:rsid w:val="008E7F5F"/>
    <w:rsid w:val="008F1FD7"/>
    <w:rsid w:val="008F2DE6"/>
    <w:rsid w:val="008F34BD"/>
    <w:rsid w:val="008F3A62"/>
    <w:rsid w:val="008F7041"/>
    <w:rsid w:val="008F70E4"/>
    <w:rsid w:val="00904F84"/>
    <w:rsid w:val="009055D7"/>
    <w:rsid w:val="0091139F"/>
    <w:rsid w:val="00912229"/>
    <w:rsid w:val="00912FF0"/>
    <w:rsid w:val="00914618"/>
    <w:rsid w:val="00915075"/>
    <w:rsid w:val="009160C5"/>
    <w:rsid w:val="009174A5"/>
    <w:rsid w:val="0092161E"/>
    <w:rsid w:val="0092181A"/>
    <w:rsid w:val="0092329F"/>
    <w:rsid w:val="00927E0E"/>
    <w:rsid w:val="00927E92"/>
    <w:rsid w:val="009309EF"/>
    <w:rsid w:val="00932019"/>
    <w:rsid w:val="00932A81"/>
    <w:rsid w:val="009332FD"/>
    <w:rsid w:val="009355BF"/>
    <w:rsid w:val="00935A2C"/>
    <w:rsid w:val="00936031"/>
    <w:rsid w:val="0093778F"/>
    <w:rsid w:val="0094019A"/>
    <w:rsid w:val="0094375E"/>
    <w:rsid w:val="0094546E"/>
    <w:rsid w:val="00945C83"/>
    <w:rsid w:val="00947A59"/>
    <w:rsid w:val="00953717"/>
    <w:rsid w:val="009549BB"/>
    <w:rsid w:val="009558EA"/>
    <w:rsid w:val="00956857"/>
    <w:rsid w:val="009606AC"/>
    <w:rsid w:val="00962CF1"/>
    <w:rsid w:val="00962F77"/>
    <w:rsid w:val="009638D5"/>
    <w:rsid w:val="00963A69"/>
    <w:rsid w:val="0096425C"/>
    <w:rsid w:val="00965CF2"/>
    <w:rsid w:val="00966283"/>
    <w:rsid w:val="00970680"/>
    <w:rsid w:val="0097257E"/>
    <w:rsid w:val="0097461F"/>
    <w:rsid w:val="0097582B"/>
    <w:rsid w:val="00976446"/>
    <w:rsid w:val="009766CD"/>
    <w:rsid w:val="0098114C"/>
    <w:rsid w:val="009815BF"/>
    <w:rsid w:val="0098206B"/>
    <w:rsid w:val="00982359"/>
    <w:rsid w:val="0099096B"/>
    <w:rsid w:val="00994048"/>
    <w:rsid w:val="009947E0"/>
    <w:rsid w:val="009959C2"/>
    <w:rsid w:val="00997406"/>
    <w:rsid w:val="009A2E95"/>
    <w:rsid w:val="009A3D6E"/>
    <w:rsid w:val="009A4161"/>
    <w:rsid w:val="009B01AD"/>
    <w:rsid w:val="009B4865"/>
    <w:rsid w:val="009B5D75"/>
    <w:rsid w:val="009B79D3"/>
    <w:rsid w:val="009C04BE"/>
    <w:rsid w:val="009C233D"/>
    <w:rsid w:val="009C2BB9"/>
    <w:rsid w:val="009C5403"/>
    <w:rsid w:val="009C58EE"/>
    <w:rsid w:val="009C6753"/>
    <w:rsid w:val="009C6FB4"/>
    <w:rsid w:val="009C7723"/>
    <w:rsid w:val="009D1225"/>
    <w:rsid w:val="009D2ADF"/>
    <w:rsid w:val="009D6579"/>
    <w:rsid w:val="009D7F22"/>
    <w:rsid w:val="009E01C5"/>
    <w:rsid w:val="009E0835"/>
    <w:rsid w:val="009E4292"/>
    <w:rsid w:val="009E4636"/>
    <w:rsid w:val="009E6543"/>
    <w:rsid w:val="009F12D5"/>
    <w:rsid w:val="009F7755"/>
    <w:rsid w:val="009F7C32"/>
    <w:rsid w:val="009F7CFF"/>
    <w:rsid w:val="00A02677"/>
    <w:rsid w:val="00A02947"/>
    <w:rsid w:val="00A0321E"/>
    <w:rsid w:val="00A0750B"/>
    <w:rsid w:val="00A101BB"/>
    <w:rsid w:val="00A11775"/>
    <w:rsid w:val="00A1290C"/>
    <w:rsid w:val="00A14F57"/>
    <w:rsid w:val="00A17249"/>
    <w:rsid w:val="00A17761"/>
    <w:rsid w:val="00A20B4A"/>
    <w:rsid w:val="00A22A14"/>
    <w:rsid w:val="00A27C7F"/>
    <w:rsid w:val="00A30192"/>
    <w:rsid w:val="00A320F1"/>
    <w:rsid w:val="00A3318D"/>
    <w:rsid w:val="00A33478"/>
    <w:rsid w:val="00A35CE0"/>
    <w:rsid w:val="00A36526"/>
    <w:rsid w:val="00A402B4"/>
    <w:rsid w:val="00A40A92"/>
    <w:rsid w:val="00A44B19"/>
    <w:rsid w:val="00A45AE5"/>
    <w:rsid w:val="00A46F17"/>
    <w:rsid w:val="00A47346"/>
    <w:rsid w:val="00A478ED"/>
    <w:rsid w:val="00A52C47"/>
    <w:rsid w:val="00A54781"/>
    <w:rsid w:val="00A60A4C"/>
    <w:rsid w:val="00A60FE1"/>
    <w:rsid w:val="00A616D7"/>
    <w:rsid w:val="00A6446E"/>
    <w:rsid w:val="00A67021"/>
    <w:rsid w:val="00A676C4"/>
    <w:rsid w:val="00A701AF"/>
    <w:rsid w:val="00A70D43"/>
    <w:rsid w:val="00A72599"/>
    <w:rsid w:val="00A73924"/>
    <w:rsid w:val="00A739CE"/>
    <w:rsid w:val="00A76033"/>
    <w:rsid w:val="00A76462"/>
    <w:rsid w:val="00A80EFC"/>
    <w:rsid w:val="00A8362D"/>
    <w:rsid w:val="00A837EE"/>
    <w:rsid w:val="00A854AD"/>
    <w:rsid w:val="00A87711"/>
    <w:rsid w:val="00A90278"/>
    <w:rsid w:val="00A90CEB"/>
    <w:rsid w:val="00A930A6"/>
    <w:rsid w:val="00A930BA"/>
    <w:rsid w:val="00A948A2"/>
    <w:rsid w:val="00AA3D33"/>
    <w:rsid w:val="00AA57D8"/>
    <w:rsid w:val="00AA6EA8"/>
    <w:rsid w:val="00AA725D"/>
    <w:rsid w:val="00AB0717"/>
    <w:rsid w:val="00AB0976"/>
    <w:rsid w:val="00AB33F0"/>
    <w:rsid w:val="00AB34F2"/>
    <w:rsid w:val="00AB4F9F"/>
    <w:rsid w:val="00AB5F96"/>
    <w:rsid w:val="00AB641C"/>
    <w:rsid w:val="00AB7406"/>
    <w:rsid w:val="00AB79BC"/>
    <w:rsid w:val="00AC0234"/>
    <w:rsid w:val="00AC0932"/>
    <w:rsid w:val="00AC09E1"/>
    <w:rsid w:val="00AC20CF"/>
    <w:rsid w:val="00AC5998"/>
    <w:rsid w:val="00AC5EA3"/>
    <w:rsid w:val="00AC65F7"/>
    <w:rsid w:val="00AD0E5B"/>
    <w:rsid w:val="00AD2C80"/>
    <w:rsid w:val="00AD2D95"/>
    <w:rsid w:val="00AD2F3D"/>
    <w:rsid w:val="00AD2FF7"/>
    <w:rsid w:val="00AD3220"/>
    <w:rsid w:val="00AD3476"/>
    <w:rsid w:val="00AD43B4"/>
    <w:rsid w:val="00AD48BF"/>
    <w:rsid w:val="00AD6AF5"/>
    <w:rsid w:val="00AD717B"/>
    <w:rsid w:val="00AD7E1E"/>
    <w:rsid w:val="00AE0768"/>
    <w:rsid w:val="00AE63B2"/>
    <w:rsid w:val="00AF1B4C"/>
    <w:rsid w:val="00B01DA9"/>
    <w:rsid w:val="00B0298A"/>
    <w:rsid w:val="00B0588B"/>
    <w:rsid w:val="00B069EC"/>
    <w:rsid w:val="00B100A7"/>
    <w:rsid w:val="00B109B0"/>
    <w:rsid w:val="00B109C3"/>
    <w:rsid w:val="00B10DFA"/>
    <w:rsid w:val="00B110ED"/>
    <w:rsid w:val="00B1234A"/>
    <w:rsid w:val="00B13181"/>
    <w:rsid w:val="00B13E23"/>
    <w:rsid w:val="00B148BE"/>
    <w:rsid w:val="00B17733"/>
    <w:rsid w:val="00B17740"/>
    <w:rsid w:val="00B179B6"/>
    <w:rsid w:val="00B20CD5"/>
    <w:rsid w:val="00B21BF6"/>
    <w:rsid w:val="00B22B76"/>
    <w:rsid w:val="00B24539"/>
    <w:rsid w:val="00B247E9"/>
    <w:rsid w:val="00B268D8"/>
    <w:rsid w:val="00B30415"/>
    <w:rsid w:val="00B32EA4"/>
    <w:rsid w:val="00B33DF2"/>
    <w:rsid w:val="00B405B4"/>
    <w:rsid w:val="00B40D23"/>
    <w:rsid w:val="00B41B43"/>
    <w:rsid w:val="00B43AFD"/>
    <w:rsid w:val="00B4499F"/>
    <w:rsid w:val="00B537B3"/>
    <w:rsid w:val="00B53E15"/>
    <w:rsid w:val="00B548E7"/>
    <w:rsid w:val="00B577E2"/>
    <w:rsid w:val="00B60574"/>
    <w:rsid w:val="00B614B7"/>
    <w:rsid w:val="00B614E5"/>
    <w:rsid w:val="00B61892"/>
    <w:rsid w:val="00B61FCE"/>
    <w:rsid w:val="00B62228"/>
    <w:rsid w:val="00B653AC"/>
    <w:rsid w:val="00B67287"/>
    <w:rsid w:val="00B672BC"/>
    <w:rsid w:val="00B73015"/>
    <w:rsid w:val="00B81AB7"/>
    <w:rsid w:val="00B8257A"/>
    <w:rsid w:val="00B900CF"/>
    <w:rsid w:val="00B93180"/>
    <w:rsid w:val="00B93520"/>
    <w:rsid w:val="00B97522"/>
    <w:rsid w:val="00BA39D5"/>
    <w:rsid w:val="00BA4978"/>
    <w:rsid w:val="00BA6F44"/>
    <w:rsid w:val="00BB28D0"/>
    <w:rsid w:val="00BB500E"/>
    <w:rsid w:val="00BB5160"/>
    <w:rsid w:val="00BB7A1B"/>
    <w:rsid w:val="00BC728A"/>
    <w:rsid w:val="00BD0F45"/>
    <w:rsid w:val="00BD2DFD"/>
    <w:rsid w:val="00BD338C"/>
    <w:rsid w:val="00BD5CEB"/>
    <w:rsid w:val="00BE0C98"/>
    <w:rsid w:val="00BE1743"/>
    <w:rsid w:val="00BE1A42"/>
    <w:rsid w:val="00BE4297"/>
    <w:rsid w:val="00BF5051"/>
    <w:rsid w:val="00BF544F"/>
    <w:rsid w:val="00C00261"/>
    <w:rsid w:val="00C01841"/>
    <w:rsid w:val="00C01AA4"/>
    <w:rsid w:val="00C02DC0"/>
    <w:rsid w:val="00C02EDF"/>
    <w:rsid w:val="00C03A53"/>
    <w:rsid w:val="00C143BB"/>
    <w:rsid w:val="00C152C0"/>
    <w:rsid w:val="00C17B3F"/>
    <w:rsid w:val="00C23A75"/>
    <w:rsid w:val="00C24F07"/>
    <w:rsid w:val="00C27C46"/>
    <w:rsid w:val="00C27FAB"/>
    <w:rsid w:val="00C3091E"/>
    <w:rsid w:val="00C30A72"/>
    <w:rsid w:val="00C30E91"/>
    <w:rsid w:val="00C3167B"/>
    <w:rsid w:val="00C35774"/>
    <w:rsid w:val="00C359C3"/>
    <w:rsid w:val="00C35AF6"/>
    <w:rsid w:val="00C35B46"/>
    <w:rsid w:val="00C36C74"/>
    <w:rsid w:val="00C37406"/>
    <w:rsid w:val="00C41905"/>
    <w:rsid w:val="00C42EC8"/>
    <w:rsid w:val="00C43421"/>
    <w:rsid w:val="00C43935"/>
    <w:rsid w:val="00C4423D"/>
    <w:rsid w:val="00C44A22"/>
    <w:rsid w:val="00C452D5"/>
    <w:rsid w:val="00C4561B"/>
    <w:rsid w:val="00C50DF2"/>
    <w:rsid w:val="00C50FCC"/>
    <w:rsid w:val="00C53530"/>
    <w:rsid w:val="00C53EB7"/>
    <w:rsid w:val="00C557A5"/>
    <w:rsid w:val="00C56831"/>
    <w:rsid w:val="00C57D2F"/>
    <w:rsid w:val="00C627B6"/>
    <w:rsid w:val="00C6294F"/>
    <w:rsid w:val="00C63EC4"/>
    <w:rsid w:val="00C649CA"/>
    <w:rsid w:val="00C67552"/>
    <w:rsid w:val="00C679BB"/>
    <w:rsid w:val="00C67C79"/>
    <w:rsid w:val="00C67FAE"/>
    <w:rsid w:val="00C70319"/>
    <w:rsid w:val="00C7203B"/>
    <w:rsid w:val="00C72703"/>
    <w:rsid w:val="00C74944"/>
    <w:rsid w:val="00C77163"/>
    <w:rsid w:val="00C77839"/>
    <w:rsid w:val="00C8003D"/>
    <w:rsid w:val="00C80DAC"/>
    <w:rsid w:val="00C820F9"/>
    <w:rsid w:val="00C8273C"/>
    <w:rsid w:val="00C83119"/>
    <w:rsid w:val="00C831F8"/>
    <w:rsid w:val="00C83DF4"/>
    <w:rsid w:val="00C8489C"/>
    <w:rsid w:val="00C875CE"/>
    <w:rsid w:val="00C94B5A"/>
    <w:rsid w:val="00C957E8"/>
    <w:rsid w:val="00CA1152"/>
    <w:rsid w:val="00CA1F8F"/>
    <w:rsid w:val="00CA389C"/>
    <w:rsid w:val="00CA4525"/>
    <w:rsid w:val="00CA4E75"/>
    <w:rsid w:val="00CA535F"/>
    <w:rsid w:val="00CA5EDC"/>
    <w:rsid w:val="00CA6085"/>
    <w:rsid w:val="00CA7CA7"/>
    <w:rsid w:val="00CB03CB"/>
    <w:rsid w:val="00CB0C98"/>
    <w:rsid w:val="00CB0D1E"/>
    <w:rsid w:val="00CB1DCE"/>
    <w:rsid w:val="00CB238F"/>
    <w:rsid w:val="00CB2779"/>
    <w:rsid w:val="00CB3A68"/>
    <w:rsid w:val="00CB49D0"/>
    <w:rsid w:val="00CB7430"/>
    <w:rsid w:val="00CC08E8"/>
    <w:rsid w:val="00CC13A6"/>
    <w:rsid w:val="00CD2F42"/>
    <w:rsid w:val="00CD2F94"/>
    <w:rsid w:val="00CD311B"/>
    <w:rsid w:val="00CD3142"/>
    <w:rsid w:val="00CD34FD"/>
    <w:rsid w:val="00CE0043"/>
    <w:rsid w:val="00CE10E1"/>
    <w:rsid w:val="00CE1FA4"/>
    <w:rsid w:val="00CE3EC1"/>
    <w:rsid w:val="00CE53BA"/>
    <w:rsid w:val="00CE6AA0"/>
    <w:rsid w:val="00CF15C5"/>
    <w:rsid w:val="00CF26B1"/>
    <w:rsid w:val="00CF3897"/>
    <w:rsid w:val="00CF44AF"/>
    <w:rsid w:val="00CF5FF9"/>
    <w:rsid w:val="00CF6DA3"/>
    <w:rsid w:val="00CF7386"/>
    <w:rsid w:val="00CF77CA"/>
    <w:rsid w:val="00CF7976"/>
    <w:rsid w:val="00D014E6"/>
    <w:rsid w:val="00D0251A"/>
    <w:rsid w:val="00D048A1"/>
    <w:rsid w:val="00D04FAE"/>
    <w:rsid w:val="00D0558E"/>
    <w:rsid w:val="00D05ECC"/>
    <w:rsid w:val="00D07263"/>
    <w:rsid w:val="00D1256D"/>
    <w:rsid w:val="00D14327"/>
    <w:rsid w:val="00D17A35"/>
    <w:rsid w:val="00D20477"/>
    <w:rsid w:val="00D217F1"/>
    <w:rsid w:val="00D2544C"/>
    <w:rsid w:val="00D269C9"/>
    <w:rsid w:val="00D26B24"/>
    <w:rsid w:val="00D27398"/>
    <w:rsid w:val="00D27F59"/>
    <w:rsid w:val="00D303F8"/>
    <w:rsid w:val="00D3070E"/>
    <w:rsid w:val="00D31972"/>
    <w:rsid w:val="00D31F4F"/>
    <w:rsid w:val="00D35E0C"/>
    <w:rsid w:val="00D372D7"/>
    <w:rsid w:val="00D37407"/>
    <w:rsid w:val="00D403F6"/>
    <w:rsid w:val="00D40F68"/>
    <w:rsid w:val="00D44F9E"/>
    <w:rsid w:val="00D44FA2"/>
    <w:rsid w:val="00D45B95"/>
    <w:rsid w:val="00D46D73"/>
    <w:rsid w:val="00D50076"/>
    <w:rsid w:val="00D50C89"/>
    <w:rsid w:val="00D5233C"/>
    <w:rsid w:val="00D5376D"/>
    <w:rsid w:val="00D5636E"/>
    <w:rsid w:val="00D5729B"/>
    <w:rsid w:val="00D57360"/>
    <w:rsid w:val="00D574AA"/>
    <w:rsid w:val="00D6001B"/>
    <w:rsid w:val="00D603BA"/>
    <w:rsid w:val="00D60CD9"/>
    <w:rsid w:val="00D6355F"/>
    <w:rsid w:val="00D63C57"/>
    <w:rsid w:val="00D6443F"/>
    <w:rsid w:val="00D64584"/>
    <w:rsid w:val="00D64813"/>
    <w:rsid w:val="00D6586C"/>
    <w:rsid w:val="00D705B5"/>
    <w:rsid w:val="00D71973"/>
    <w:rsid w:val="00D71CB6"/>
    <w:rsid w:val="00D728AA"/>
    <w:rsid w:val="00D751FC"/>
    <w:rsid w:val="00D778D0"/>
    <w:rsid w:val="00D80ED6"/>
    <w:rsid w:val="00D81A24"/>
    <w:rsid w:val="00D82EE4"/>
    <w:rsid w:val="00D84104"/>
    <w:rsid w:val="00D85A59"/>
    <w:rsid w:val="00D9254D"/>
    <w:rsid w:val="00D925B0"/>
    <w:rsid w:val="00D92E7B"/>
    <w:rsid w:val="00D92F21"/>
    <w:rsid w:val="00D93285"/>
    <w:rsid w:val="00D978F5"/>
    <w:rsid w:val="00D97D28"/>
    <w:rsid w:val="00DA1E70"/>
    <w:rsid w:val="00DA25C4"/>
    <w:rsid w:val="00DA42AD"/>
    <w:rsid w:val="00DA4351"/>
    <w:rsid w:val="00DA6EA0"/>
    <w:rsid w:val="00DA7C08"/>
    <w:rsid w:val="00DB1B45"/>
    <w:rsid w:val="00DB1DE4"/>
    <w:rsid w:val="00DB28A6"/>
    <w:rsid w:val="00DB30C1"/>
    <w:rsid w:val="00DB30DB"/>
    <w:rsid w:val="00DB4C28"/>
    <w:rsid w:val="00DB6F14"/>
    <w:rsid w:val="00DC41F6"/>
    <w:rsid w:val="00DC4614"/>
    <w:rsid w:val="00DC51AB"/>
    <w:rsid w:val="00DD2041"/>
    <w:rsid w:val="00DD2C6D"/>
    <w:rsid w:val="00DD38F7"/>
    <w:rsid w:val="00DE2382"/>
    <w:rsid w:val="00DE4B96"/>
    <w:rsid w:val="00DF22A5"/>
    <w:rsid w:val="00DF2A0E"/>
    <w:rsid w:val="00DF3BC3"/>
    <w:rsid w:val="00DF4C98"/>
    <w:rsid w:val="00DF51AB"/>
    <w:rsid w:val="00DF5313"/>
    <w:rsid w:val="00DF62DC"/>
    <w:rsid w:val="00E01E13"/>
    <w:rsid w:val="00E038C0"/>
    <w:rsid w:val="00E05339"/>
    <w:rsid w:val="00E100AA"/>
    <w:rsid w:val="00E10DB8"/>
    <w:rsid w:val="00E1364D"/>
    <w:rsid w:val="00E15BAC"/>
    <w:rsid w:val="00E21425"/>
    <w:rsid w:val="00E21C34"/>
    <w:rsid w:val="00E223E6"/>
    <w:rsid w:val="00E23DF9"/>
    <w:rsid w:val="00E24D17"/>
    <w:rsid w:val="00E2509C"/>
    <w:rsid w:val="00E26DEF"/>
    <w:rsid w:val="00E27348"/>
    <w:rsid w:val="00E273F5"/>
    <w:rsid w:val="00E30119"/>
    <w:rsid w:val="00E31571"/>
    <w:rsid w:val="00E34ECB"/>
    <w:rsid w:val="00E36DD1"/>
    <w:rsid w:val="00E44EDB"/>
    <w:rsid w:val="00E45BB3"/>
    <w:rsid w:val="00E46C1D"/>
    <w:rsid w:val="00E47C11"/>
    <w:rsid w:val="00E51E1A"/>
    <w:rsid w:val="00E52559"/>
    <w:rsid w:val="00E54623"/>
    <w:rsid w:val="00E55139"/>
    <w:rsid w:val="00E55ECF"/>
    <w:rsid w:val="00E61138"/>
    <w:rsid w:val="00E622A4"/>
    <w:rsid w:val="00E6393F"/>
    <w:rsid w:val="00E63D7E"/>
    <w:rsid w:val="00E63F19"/>
    <w:rsid w:val="00E656FA"/>
    <w:rsid w:val="00E66A8D"/>
    <w:rsid w:val="00E6728E"/>
    <w:rsid w:val="00E67D2A"/>
    <w:rsid w:val="00E702C0"/>
    <w:rsid w:val="00E7035E"/>
    <w:rsid w:val="00E70AF4"/>
    <w:rsid w:val="00E7381F"/>
    <w:rsid w:val="00E74509"/>
    <w:rsid w:val="00E8131A"/>
    <w:rsid w:val="00E81D92"/>
    <w:rsid w:val="00E83518"/>
    <w:rsid w:val="00E842DF"/>
    <w:rsid w:val="00E86E9C"/>
    <w:rsid w:val="00E87887"/>
    <w:rsid w:val="00E9020F"/>
    <w:rsid w:val="00E93300"/>
    <w:rsid w:val="00E933E0"/>
    <w:rsid w:val="00E938E2"/>
    <w:rsid w:val="00EA10F1"/>
    <w:rsid w:val="00EA1DE7"/>
    <w:rsid w:val="00EA580A"/>
    <w:rsid w:val="00EA61EF"/>
    <w:rsid w:val="00EB18B8"/>
    <w:rsid w:val="00EB4E49"/>
    <w:rsid w:val="00EB73B0"/>
    <w:rsid w:val="00EC6B10"/>
    <w:rsid w:val="00EC730C"/>
    <w:rsid w:val="00ED19C5"/>
    <w:rsid w:val="00ED68E8"/>
    <w:rsid w:val="00ED6CCC"/>
    <w:rsid w:val="00ED7A37"/>
    <w:rsid w:val="00EE0A7B"/>
    <w:rsid w:val="00EE17DF"/>
    <w:rsid w:val="00EE1A94"/>
    <w:rsid w:val="00EE39D0"/>
    <w:rsid w:val="00EE4AC7"/>
    <w:rsid w:val="00EE67AB"/>
    <w:rsid w:val="00EF04E0"/>
    <w:rsid w:val="00EF1129"/>
    <w:rsid w:val="00EF2714"/>
    <w:rsid w:val="00EF2ED8"/>
    <w:rsid w:val="00EF35FB"/>
    <w:rsid w:val="00EF3D56"/>
    <w:rsid w:val="00EF3E01"/>
    <w:rsid w:val="00EF459E"/>
    <w:rsid w:val="00EF7C14"/>
    <w:rsid w:val="00F007E3"/>
    <w:rsid w:val="00F014E6"/>
    <w:rsid w:val="00F02704"/>
    <w:rsid w:val="00F03C42"/>
    <w:rsid w:val="00F042F9"/>
    <w:rsid w:val="00F0524F"/>
    <w:rsid w:val="00F076A4"/>
    <w:rsid w:val="00F112D0"/>
    <w:rsid w:val="00F12CBF"/>
    <w:rsid w:val="00F13385"/>
    <w:rsid w:val="00F200F5"/>
    <w:rsid w:val="00F2411C"/>
    <w:rsid w:val="00F251E4"/>
    <w:rsid w:val="00F2587E"/>
    <w:rsid w:val="00F3085F"/>
    <w:rsid w:val="00F34B51"/>
    <w:rsid w:val="00F3537D"/>
    <w:rsid w:val="00F402F4"/>
    <w:rsid w:val="00F40E0B"/>
    <w:rsid w:val="00F40F36"/>
    <w:rsid w:val="00F417E9"/>
    <w:rsid w:val="00F4303D"/>
    <w:rsid w:val="00F44552"/>
    <w:rsid w:val="00F449F7"/>
    <w:rsid w:val="00F45251"/>
    <w:rsid w:val="00F46BD8"/>
    <w:rsid w:val="00F55258"/>
    <w:rsid w:val="00F5600C"/>
    <w:rsid w:val="00F5601D"/>
    <w:rsid w:val="00F5669B"/>
    <w:rsid w:val="00F56779"/>
    <w:rsid w:val="00F615DC"/>
    <w:rsid w:val="00F61D1A"/>
    <w:rsid w:val="00F655A5"/>
    <w:rsid w:val="00F65C5F"/>
    <w:rsid w:val="00F66C5F"/>
    <w:rsid w:val="00F73953"/>
    <w:rsid w:val="00F74222"/>
    <w:rsid w:val="00F761B0"/>
    <w:rsid w:val="00F763E9"/>
    <w:rsid w:val="00F8014F"/>
    <w:rsid w:val="00F805D4"/>
    <w:rsid w:val="00F817D1"/>
    <w:rsid w:val="00F8500B"/>
    <w:rsid w:val="00F85B2A"/>
    <w:rsid w:val="00F87159"/>
    <w:rsid w:val="00F90394"/>
    <w:rsid w:val="00F90F58"/>
    <w:rsid w:val="00F92D59"/>
    <w:rsid w:val="00F9651D"/>
    <w:rsid w:val="00F9674B"/>
    <w:rsid w:val="00F97FB2"/>
    <w:rsid w:val="00FA079A"/>
    <w:rsid w:val="00FA0801"/>
    <w:rsid w:val="00FA0E5B"/>
    <w:rsid w:val="00FA175C"/>
    <w:rsid w:val="00FA4118"/>
    <w:rsid w:val="00FA4E5E"/>
    <w:rsid w:val="00FA5C1F"/>
    <w:rsid w:val="00FA6273"/>
    <w:rsid w:val="00FA79AC"/>
    <w:rsid w:val="00FA7ED1"/>
    <w:rsid w:val="00FB05A5"/>
    <w:rsid w:val="00FB3E7C"/>
    <w:rsid w:val="00FB45F3"/>
    <w:rsid w:val="00FB5B42"/>
    <w:rsid w:val="00FC0495"/>
    <w:rsid w:val="00FC0571"/>
    <w:rsid w:val="00FC15E2"/>
    <w:rsid w:val="00FC3FA4"/>
    <w:rsid w:val="00FC7263"/>
    <w:rsid w:val="00FC750E"/>
    <w:rsid w:val="00FD0E81"/>
    <w:rsid w:val="00FD2920"/>
    <w:rsid w:val="00FD3DCA"/>
    <w:rsid w:val="00FD4727"/>
    <w:rsid w:val="00FE0C6D"/>
    <w:rsid w:val="00FE22CE"/>
    <w:rsid w:val="00FE2580"/>
    <w:rsid w:val="00FE7E7D"/>
    <w:rsid w:val="00FF26EA"/>
    <w:rsid w:val="00FF64C4"/>
    <w:rsid w:val="00FF7A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91D7"/>
  <w15:chartTrackingRefBased/>
  <w15:docId w15:val="{B238B65F-073C-4615-A02E-DF90A86D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636C72"/>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fontsize21">
    <w:name w:val="fontsize21"/>
    <w:basedOn w:val="DefaultParagraphFont"/>
    <w:rsid w:val="00636C72"/>
    <w:rPr>
      <w:b w:val="0"/>
      <w:bCs w:val="0"/>
      <w:i/>
      <w:iCs/>
    </w:rPr>
  </w:style>
  <w:style w:type="character" w:styleId="Hyperlink">
    <w:name w:val="Hyperlink"/>
    <w:basedOn w:val="DefaultParagraphFont"/>
    <w:uiPriority w:val="99"/>
    <w:semiHidden/>
    <w:unhideWhenUsed/>
    <w:rsid w:val="00A70D43"/>
    <w:rPr>
      <w:color w:val="0000FF"/>
      <w:u w:val="single"/>
    </w:rPr>
  </w:style>
  <w:style w:type="character" w:customStyle="1" w:styleId="labojumupamats">
    <w:name w:val="labojumu_pamats"/>
    <w:basedOn w:val="DefaultParagraphFont"/>
    <w:rsid w:val="00A70D43"/>
  </w:style>
  <w:style w:type="paragraph" w:styleId="BodyText">
    <w:name w:val="Body Text"/>
    <w:basedOn w:val="Normal"/>
    <w:link w:val="BodyTextChar"/>
    <w:unhideWhenUsed/>
    <w:rsid w:val="00A70D43"/>
    <w:pPr>
      <w:spacing w:after="0" w:line="240" w:lineRule="auto"/>
      <w:jc w:val="center"/>
    </w:pPr>
    <w:rPr>
      <w:rFonts w:ascii="Times New Roman" w:eastAsia="Times New Roman" w:hAnsi="Times New Roman" w:cs="Times New Roman"/>
      <w:b/>
      <w:sz w:val="28"/>
      <w:szCs w:val="24"/>
      <w:lang w:val="x-none"/>
    </w:rPr>
  </w:style>
  <w:style w:type="character" w:customStyle="1" w:styleId="BodyTextChar">
    <w:name w:val="Body Text Char"/>
    <w:basedOn w:val="DefaultParagraphFont"/>
    <w:link w:val="BodyText"/>
    <w:rsid w:val="00A70D43"/>
    <w:rPr>
      <w:rFonts w:ascii="Times New Roman" w:eastAsia="Times New Roman" w:hAnsi="Times New Roman" w:cs="Times New Roman"/>
      <w:b/>
      <w:sz w:val="28"/>
      <w:szCs w:val="24"/>
      <w:lang w:val="x-none"/>
    </w:rPr>
  </w:style>
  <w:style w:type="paragraph" w:styleId="ListParagraph">
    <w:name w:val="List Paragraph"/>
    <w:basedOn w:val="Normal"/>
    <w:uiPriority w:val="34"/>
    <w:qFormat/>
    <w:rsid w:val="00A70D43"/>
    <w:pPr>
      <w:ind w:left="720"/>
      <w:contextualSpacing/>
    </w:pPr>
  </w:style>
  <w:style w:type="paragraph" w:styleId="BalloonText">
    <w:name w:val="Balloon Text"/>
    <w:basedOn w:val="Normal"/>
    <w:link w:val="BalloonTextChar"/>
    <w:uiPriority w:val="99"/>
    <w:semiHidden/>
    <w:unhideWhenUsed/>
    <w:rsid w:val="00DF3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BC3"/>
    <w:rPr>
      <w:rFonts w:ascii="Segoe UI" w:hAnsi="Segoe UI" w:cs="Segoe UI"/>
      <w:sz w:val="18"/>
      <w:szCs w:val="18"/>
    </w:rPr>
  </w:style>
  <w:style w:type="paragraph" w:customStyle="1" w:styleId="tv213">
    <w:name w:val="tv213"/>
    <w:basedOn w:val="Normal"/>
    <w:rsid w:val="007B235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E0768"/>
    <w:rPr>
      <w:sz w:val="16"/>
      <w:szCs w:val="16"/>
    </w:rPr>
  </w:style>
  <w:style w:type="paragraph" w:styleId="CommentText">
    <w:name w:val="annotation text"/>
    <w:basedOn w:val="Normal"/>
    <w:link w:val="CommentTextChar"/>
    <w:uiPriority w:val="99"/>
    <w:unhideWhenUsed/>
    <w:rsid w:val="00AE0768"/>
    <w:pPr>
      <w:spacing w:line="240" w:lineRule="auto"/>
    </w:pPr>
    <w:rPr>
      <w:sz w:val="20"/>
      <w:szCs w:val="20"/>
    </w:rPr>
  </w:style>
  <w:style w:type="character" w:customStyle="1" w:styleId="CommentTextChar">
    <w:name w:val="Comment Text Char"/>
    <w:basedOn w:val="DefaultParagraphFont"/>
    <w:link w:val="CommentText"/>
    <w:uiPriority w:val="99"/>
    <w:rsid w:val="00AE0768"/>
    <w:rPr>
      <w:sz w:val="20"/>
      <w:szCs w:val="20"/>
    </w:rPr>
  </w:style>
  <w:style w:type="paragraph" w:styleId="CommentSubject">
    <w:name w:val="annotation subject"/>
    <w:basedOn w:val="CommentText"/>
    <w:next w:val="CommentText"/>
    <w:link w:val="CommentSubjectChar"/>
    <w:uiPriority w:val="99"/>
    <w:semiHidden/>
    <w:unhideWhenUsed/>
    <w:rsid w:val="00AE0768"/>
    <w:rPr>
      <w:b/>
      <w:bCs/>
    </w:rPr>
  </w:style>
  <w:style w:type="character" w:customStyle="1" w:styleId="CommentSubjectChar">
    <w:name w:val="Comment Subject Char"/>
    <w:basedOn w:val="CommentTextChar"/>
    <w:link w:val="CommentSubject"/>
    <w:uiPriority w:val="99"/>
    <w:semiHidden/>
    <w:rsid w:val="00AE0768"/>
    <w:rPr>
      <w:b/>
      <w:bCs/>
      <w:sz w:val="20"/>
      <w:szCs w:val="20"/>
    </w:rPr>
  </w:style>
  <w:style w:type="paragraph" w:styleId="NormalWeb">
    <w:name w:val="Normal (Web)"/>
    <w:basedOn w:val="Normal"/>
    <w:uiPriority w:val="99"/>
    <w:unhideWhenUsed/>
    <w:rsid w:val="003B695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CE10E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AD2C80"/>
    <w:pPr>
      <w:spacing w:after="0" w:line="240" w:lineRule="auto"/>
    </w:pPr>
  </w:style>
  <w:style w:type="paragraph" w:styleId="Header">
    <w:name w:val="header"/>
    <w:basedOn w:val="Normal"/>
    <w:link w:val="HeaderChar"/>
    <w:uiPriority w:val="99"/>
    <w:unhideWhenUsed/>
    <w:rsid w:val="00231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7E"/>
  </w:style>
  <w:style w:type="paragraph" w:styleId="Footer">
    <w:name w:val="footer"/>
    <w:basedOn w:val="Normal"/>
    <w:link w:val="FooterChar"/>
    <w:uiPriority w:val="99"/>
    <w:unhideWhenUsed/>
    <w:rsid w:val="00231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7E"/>
  </w:style>
  <w:style w:type="paragraph" w:styleId="Revision">
    <w:name w:val="Revision"/>
    <w:hidden/>
    <w:uiPriority w:val="99"/>
    <w:semiHidden/>
    <w:rsid w:val="00CB74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93590">
      <w:bodyDiv w:val="1"/>
      <w:marLeft w:val="0"/>
      <w:marRight w:val="0"/>
      <w:marTop w:val="0"/>
      <w:marBottom w:val="0"/>
      <w:divBdr>
        <w:top w:val="none" w:sz="0" w:space="0" w:color="auto"/>
        <w:left w:val="none" w:sz="0" w:space="0" w:color="auto"/>
        <w:bottom w:val="none" w:sz="0" w:space="0" w:color="auto"/>
        <w:right w:val="none" w:sz="0" w:space="0" w:color="auto"/>
      </w:divBdr>
    </w:div>
    <w:div w:id="328170229">
      <w:bodyDiv w:val="1"/>
      <w:marLeft w:val="0"/>
      <w:marRight w:val="0"/>
      <w:marTop w:val="0"/>
      <w:marBottom w:val="0"/>
      <w:divBdr>
        <w:top w:val="none" w:sz="0" w:space="0" w:color="auto"/>
        <w:left w:val="none" w:sz="0" w:space="0" w:color="auto"/>
        <w:bottom w:val="none" w:sz="0" w:space="0" w:color="auto"/>
        <w:right w:val="none" w:sz="0" w:space="0" w:color="auto"/>
      </w:divBdr>
    </w:div>
    <w:div w:id="753547278">
      <w:bodyDiv w:val="1"/>
      <w:marLeft w:val="0"/>
      <w:marRight w:val="0"/>
      <w:marTop w:val="0"/>
      <w:marBottom w:val="0"/>
      <w:divBdr>
        <w:top w:val="none" w:sz="0" w:space="0" w:color="auto"/>
        <w:left w:val="none" w:sz="0" w:space="0" w:color="auto"/>
        <w:bottom w:val="none" w:sz="0" w:space="0" w:color="auto"/>
        <w:right w:val="none" w:sz="0" w:space="0" w:color="auto"/>
      </w:divBdr>
    </w:div>
    <w:div w:id="926839837">
      <w:bodyDiv w:val="1"/>
      <w:marLeft w:val="0"/>
      <w:marRight w:val="0"/>
      <w:marTop w:val="0"/>
      <w:marBottom w:val="0"/>
      <w:divBdr>
        <w:top w:val="none" w:sz="0" w:space="0" w:color="auto"/>
        <w:left w:val="none" w:sz="0" w:space="0" w:color="auto"/>
        <w:bottom w:val="none" w:sz="0" w:space="0" w:color="auto"/>
        <w:right w:val="none" w:sz="0" w:space="0" w:color="auto"/>
      </w:divBdr>
    </w:div>
    <w:div w:id="1260674903">
      <w:bodyDiv w:val="1"/>
      <w:marLeft w:val="0"/>
      <w:marRight w:val="0"/>
      <w:marTop w:val="0"/>
      <w:marBottom w:val="0"/>
      <w:divBdr>
        <w:top w:val="none" w:sz="0" w:space="0" w:color="auto"/>
        <w:left w:val="none" w:sz="0" w:space="0" w:color="auto"/>
        <w:bottom w:val="none" w:sz="0" w:space="0" w:color="auto"/>
        <w:right w:val="none" w:sz="0" w:space="0" w:color="auto"/>
      </w:divBdr>
      <w:divsChild>
        <w:div w:id="168377420">
          <w:marLeft w:val="0"/>
          <w:marRight w:val="0"/>
          <w:marTop w:val="0"/>
          <w:marBottom w:val="0"/>
          <w:divBdr>
            <w:top w:val="none" w:sz="0" w:space="0" w:color="auto"/>
            <w:left w:val="none" w:sz="0" w:space="0" w:color="auto"/>
            <w:bottom w:val="none" w:sz="0" w:space="0" w:color="auto"/>
            <w:right w:val="none" w:sz="0" w:space="0" w:color="auto"/>
          </w:divBdr>
          <w:divsChild>
            <w:div w:id="1217282640">
              <w:marLeft w:val="0"/>
              <w:marRight w:val="0"/>
              <w:marTop w:val="0"/>
              <w:marBottom w:val="0"/>
              <w:divBdr>
                <w:top w:val="none" w:sz="0" w:space="0" w:color="auto"/>
                <w:left w:val="none" w:sz="0" w:space="0" w:color="auto"/>
                <w:bottom w:val="none" w:sz="0" w:space="0" w:color="auto"/>
                <w:right w:val="none" w:sz="0" w:space="0" w:color="auto"/>
              </w:divBdr>
              <w:divsChild>
                <w:div w:id="1963613025">
                  <w:marLeft w:val="0"/>
                  <w:marRight w:val="0"/>
                  <w:marTop w:val="0"/>
                  <w:marBottom w:val="0"/>
                  <w:divBdr>
                    <w:top w:val="none" w:sz="0" w:space="0" w:color="auto"/>
                    <w:left w:val="none" w:sz="0" w:space="0" w:color="auto"/>
                    <w:bottom w:val="none" w:sz="0" w:space="0" w:color="auto"/>
                    <w:right w:val="none" w:sz="0" w:space="0" w:color="auto"/>
                  </w:divBdr>
                  <w:divsChild>
                    <w:div w:id="2133790737">
                      <w:marLeft w:val="0"/>
                      <w:marRight w:val="0"/>
                      <w:marTop w:val="0"/>
                      <w:marBottom w:val="0"/>
                      <w:divBdr>
                        <w:top w:val="none" w:sz="0" w:space="0" w:color="auto"/>
                        <w:left w:val="none" w:sz="0" w:space="0" w:color="auto"/>
                        <w:bottom w:val="none" w:sz="0" w:space="0" w:color="auto"/>
                        <w:right w:val="none" w:sz="0" w:space="0" w:color="auto"/>
                      </w:divBdr>
                      <w:divsChild>
                        <w:div w:id="711075229">
                          <w:marLeft w:val="0"/>
                          <w:marRight w:val="0"/>
                          <w:marTop w:val="0"/>
                          <w:marBottom w:val="0"/>
                          <w:divBdr>
                            <w:top w:val="none" w:sz="0" w:space="0" w:color="auto"/>
                            <w:left w:val="none" w:sz="0" w:space="0" w:color="auto"/>
                            <w:bottom w:val="none" w:sz="0" w:space="0" w:color="auto"/>
                            <w:right w:val="none" w:sz="0" w:space="0" w:color="auto"/>
                          </w:divBdr>
                          <w:divsChild>
                            <w:div w:id="1003632868">
                              <w:marLeft w:val="0"/>
                              <w:marRight w:val="0"/>
                              <w:marTop w:val="0"/>
                              <w:marBottom w:val="0"/>
                              <w:divBdr>
                                <w:top w:val="none" w:sz="0" w:space="0" w:color="auto"/>
                                <w:left w:val="none" w:sz="0" w:space="0" w:color="auto"/>
                                <w:bottom w:val="none" w:sz="0" w:space="0" w:color="auto"/>
                                <w:right w:val="none" w:sz="0" w:space="0" w:color="auto"/>
                              </w:divBdr>
                              <w:divsChild>
                                <w:div w:id="13612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655609">
      <w:bodyDiv w:val="1"/>
      <w:marLeft w:val="0"/>
      <w:marRight w:val="0"/>
      <w:marTop w:val="0"/>
      <w:marBottom w:val="0"/>
      <w:divBdr>
        <w:top w:val="none" w:sz="0" w:space="0" w:color="auto"/>
        <w:left w:val="none" w:sz="0" w:space="0" w:color="auto"/>
        <w:bottom w:val="none" w:sz="0" w:space="0" w:color="auto"/>
        <w:right w:val="none" w:sz="0" w:space="0" w:color="auto"/>
      </w:divBdr>
      <w:divsChild>
        <w:div w:id="478232206">
          <w:marLeft w:val="0"/>
          <w:marRight w:val="0"/>
          <w:marTop w:val="0"/>
          <w:marBottom w:val="0"/>
          <w:divBdr>
            <w:top w:val="none" w:sz="0" w:space="0" w:color="auto"/>
            <w:left w:val="none" w:sz="0" w:space="0" w:color="auto"/>
            <w:bottom w:val="none" w:sz="0" w:space="0" w:color="auto"/>
            <w:right w:val="none" w:sz="0" w:space="0" w:color="auto"/>
          </w:divBdr>
        </w:div>
        <w:div w:id="1964338894">
          <w:marLeft w:val="0"/>
          <w:marRight w:val="0"/>
          <w:marTop w:val="0"/>
          <w:marBottom w:val="0"/>
          <w:divBdr>
            <w:top w:val="none" w:sz="0" w:space="0" w:color="auto"/>
            <w:left w:val="none" w:sz="0" w:space="0" w:color="auto"/>
            <w:bottom w:val="none" w:sz="0" w:space="0" w:color="auto"/>
            <w:right w:val="none" w:sz="0" w:space="0" w:color="auto"/>
          </w:divBdr>
        </w:div>
        <w:div w:id="10643484">
          <w:marLeft w:val="0"/>
          <w:marRight w:val="0"/>
          <w:marTop w:val="0"/>
          <w:marBottom w:val="0"/>
          <w:divBdr>
            <w:top w:val="none" w:sz="0" w:space="0" w:color="auto"/>
            <w:left w:val="none" w:sz="0" w:space="0" w:color="auto"/>
            <w:bottom w:val="none" w:sz="0" w:space="0" w:color="auto"/>
            <w:right w:val="none" w:sz="0" w:space="0" w:color="auto"/>
          </w:divBdr>
        </w:div>
        <w:div w:id="672612814">
          <w:marLeft w:val="0"/>
          <w:marRight w:val="0"/>
          <w:marTop w:val="0"/>
          <w:marBottom w:val="0"/>
          <w:divBdr>
            <w:top w:val="none" w:sz="0" w:space="0" w:color="auto"/>
            <w:left w:val="none" w:sz="0" w:space="0" w:color="auto"/>
            <w:bottom w:val="none" w:sz="0" w:space="0" w:color="auto"/>
            <w:right w:val="none" w:sz="0" w:space="0" w:color="auto"/>
          </w:divBdr>
        </w:div>
        <w:div w:id="208735792">
          <w:marLeft w:val="0"/>
          <w:marRight w:val="0"/>
          <w:marTop w:val="0"/>
          <w:marBottom w:val="0"/>
          <w:divBdr>
            <w:top w:val="none" w:sz="0" w:space="0" w:color="auto"/>
            <w:left w:val="none" w:sz="0" w:space="0" w:color="auto"/>
            <w:bottom w:val="none" w:sz="0" w:space="0" w:color="auto"/>
            <w:right w:val="none" w:sz="0" w:space="0" w:color="auto"/>
          </w:divBdr>
        </w:div>
        <w:div w:id="1569222045">
          <w:marLeft w:val="0"/>
          <w:marRight w:val="0"/>
          <w:marTop w:val="0"/>
          <w:marBottom w:val="0"/>
          <w:divBdr>
            <w:top w:val="none" w:sz="0" w:space="0" w:color="auto"/>
            <w:left w:val="none" w:sz="0" w:space="0" w:color="auto"/>
            <w:bottom w:val="none" w:sz="0" w:space="0" w:color="auto"/>
            <w:right w:val="none" w:sz="0" w:space="0" w:color="auto"/>
          </w:divBdr>
        </w:div>
      </w:divsChild>
    </w:div>
    <w:div w:id="1409422859">
      <w:bodyDiv w:val="1"/>
      <w:marLeft w:val="0"/>
      <w:marRight w:val="0"/>
      <w:marTop w:val="0"/>
      <w:marBottom w:val="0"/>
      <w:divBdr>
        <w:top w:val="none" w:sz="0" w:space="0" w:color="auto"/>
        <w:left w:val="none" w:sz="0" w:space="0" w:color="auto"/>
        <w:bottom w:val="none" w:sz="0" w:space="0" w:color="auto"/>
        <w:right w:val="none" w:sz="0" w:space="0" w:color="auto"/>
      </w:divBdr>
    </w:div>
    <w:div w:id="1502160011">
      <w:bodyDiv w:val="1"/>
      <w:marLeft w:val="0"/>
      <w:marRight w:val="0"/>
      <w:marTop w:val="0"/>
      <w:marBottom w:val="0"/>
      <w:divBdr>
        <w:top w:val="none" w:sz="0" w:space="0" w:color="auto"/>
        <w:left w:val="none" w:sz="0" w:space="0" w:color="auto"/>
        <w:bottom w:val="none" w:sz="0" w:space="0" w:color="auto"/>
        <w:right w:val="none" w:sz="0" w:space="0" w:color="auto"/>
      </w:divBdr>
    </w:div>
    <w:div w:id="1870944366">
      <w:bodyDiv w:val="1"/>
      <w:marLeft w:val="0"/>
      <w:marRight w:val="0"/>
      <w:marTop w:val="0"/>
      <w:marBottom w:val="0"/>
      <w:divBdr>
        <w:top w:val="none" w:sz="0" w:space="0" w:color="auto"/>
        <w:left w:val="none" w:sz="0" w:space="0" w:color="auto"/>
        <w:bottom w:val="none" w:sz="0" w:space="0" w:color="auto"/>
        <w:right w:val="none" w:sz="0" w:space="0" w:color="auto"/>
      </w:divBdr>
    </w:div>
    <w:div w:id="1931623553">
      <w:bodyDiv w:val="1"/>
      <w:marLeft w:val="0"/>
      <w:marRight w:val="0"/>
      <w:marTop w:val="0"/>
      <w:marBottom w:val="0"/>
      <w:divBdr>
        <w:top w:val="none" w:sz="0" w:space="0" w:color="auto"/>
        <w:left w:val="none" w:sz="0" w:space="0" w:color="auto"/>
        <w:bottom w:val="none" w:sz="0" w:space="0" w:color="auto"/>
        <w:right w:val="none" w:sz="0" w:space="0" w:color="auto"/>
      </w:divBdr>
    </w:div>
    <w:div w:id="1985814411">
      <w:bodyDiv w:val="1"/>
      <w:marLeft w:val="0"/>
      <w:marRight w:val="0"/>
      <w:marTop w:val="0"/>
      <w:marBottom w:val="0"/>
      <w:divBdr>
        <w:top w:val="none" w:sz="0" w:space="0" w:color="auto"/>
        <w:left w:val="none" w:sz="0" w:space="0" w:color="auto"/>
        <w:bottom w:val="none" w:sz="0" w:space="0" w:color="auto"/>
        <w:right w:val="none" w:sz="0" w:space="0" w:color="auto"/>
      </w:divBdr>
    </w:div>
    <w:div w:id="2012442814">
      <w:bodyDiv w:val="1"/>
      <w:marLeft w:val="0"/>
      <w:marRight w:val="0"/>
      <w:marTop w:val="0"/>
      <w:marBottom w:val="0"/>
      <w:divBdr>
        <w:top w:val="none" w:sz="0" w:space="0" w:color="auto"/>
        <w:left w:val="none" w:sz="0" w:space="0" w:color="auto"/>
        <w:bottom w:val="none" w:sz="0" w:space="0" w:color="auto"/>
        <w:right w:val="none" w:sz="0" w:space="0" w:color="auto"/>
      </w:divBdr>
      <w:divsChild>
        <w:div w:id="619457394">
          <w:marLeft w:val="0"/>
          <w:marRight w:val="0"/>
          <w:marTop w:val="480"/>
          <w:marBottom w:val="240"/>
          <w:divBdr>
            <w:top w:val="none" w:sz="0" w:space="0" w:color="auto"/>
            <w:left w:val="none" w:sz="0" w:space="0" w:color="auto"/>
            <w:bottom w:val="none" w:sz="0" w:space="0" w:color="auto"/>
            <w:right w:val="none" w:sz="0" w:space="0" w:color="auto"/>
          </w:divBdr>
        </w:div>
        <w:div w:id="1351685314">
          <w:marLeft w:val="0"/>
          <w:marRight w:val="0"/>
          <w:marTop w:val="0"/>
          <w:marBottom w:val="567"/>
          <w:divBdr>
            <w:top w:val="none" w:sz="0" w:space="0" w:color="auto"/>
            <w:left w:val="none" w:sz="0" w:space="0" w:color="auto"/>
            <w:bottom w:val="none" w:sz="0" w:space="0" w:color="auto"/>
            <w:right w:val="none" w:sz="0" w:space="0" w:color="auto"/>
          </w:divBdr>
        </w:div>
        <w:div w:id="151284016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5467-celu-satiksme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45467-celu-satiksmes-likums" TargetMode="External"/><Relationship Id="rId4" Type="http://schemas.openxmlformats.org/officeDocument/2006/relationships/settings" Target="settings.xml"/><Relationship Id="rId9" Type="http://schemas.openxmlformats.org/officeDocument/2006/relationships/hyperlink" Target="https://likumi.lv/ta/id/45467-celu-satiksmes-likum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2562B-B949-4E37-A93D-3E72CF94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3978</Words>
  <Characters>2268</Characters>
  <Application>Microsoft Office Word</Application>
  <DocSecurity>0</DocSecurity>
  <Lines>18</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 gada 30.novembra noteikumos Nr.1080  “Transportlīdzekļu reģistrācijas noteikumi”</vt:lpstr>
      <vt:lpstr>Grozījumi Ministru kabineta 2010. gada 30.novembra noteikumos Nr.1080  “Transportlīdzekļu reģistrācijas noteikumi”</vt:lpstr>
    </vt:vector>
  </TitlesOfParts>
  <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 gada 30.novembra noteikumos Nr.1080  “Transportlīdzekļu reģistrācijas noteikumi”</dc:title>
  <dc:subject/>
  <dc:creator>Lauris.Mikelsons@sam.gov.lv</dc:creator>
  <cp:keywords>Noteikumu projekts</cp:keywords>
  <dc:description>Lauris.Mikelsons@sam.gov.lv
67028323</dc:description>
  <cp:lastModifiedBy>Jekaterina Borovika</cp:lastModifiedBy>
  <cp:revision>2</cp:revision>
  <cp:lastPrinted>2020-05-18T05:23:00Z</cp:lastPrinted>
  <dcterms:created xsi:type="dcterms:W3CDTF">2020-06-02T10:55:00Z</dcterms:created>
  <dcterms:modified xsi:type="dcterms:W3CDTF">2020-06-02T10:55:00Z</dcterms:modified>
</cp:coreProperties>
</file>