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407D" w14:textId="77777777" w:rsidR="00634DE4" w:rsidRDefault="00634DE4" w:rsidP="00620903">
      <w:pPr>
        <w:tabs>
          <w:tab w:val="left" w:pos="6840"/>
          <w:tab w:val="right" w:pos="9000"/>
        </w:tabs>
        <w:rPr>
          <w:sz w:val="28"/>
          <w:szCs w:val="28"/>
        </w:rPr>
      </w:pPr>
    </w:p>
    <w:p w14:paraId="5387BB77" w14:textId="2E538C4E" w:rsidR="00213005" w:rsidRPr="007779EA" w:rsidRDefault="00213005"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76550B">
        <w:rPr>
          <w:sz w:val="28"/>
          <w:szCs w:val="28"/>
        </w:rPr>
        <w:t>26. maijā</w:t>
      </w:r>
      <w:r w:rsidRPr="007779EA">
        <w:rPr>
          <w:sz w:val="28"/>
          <w:szCs w:val="28"/>
        </w:rPr>
        <w:tab/>
        <w:t>Noteikumi Nr.</w:t>
      </w:r>
      <w:r w:rsidR="0076550B">
        <w:rPr>
          <w:sz w:val="28"/>
          <w:szCs w:val="28"/>
        </w:rPr>
        <w:t> 315</w:t>
      </w:r>
    </w:p>
    <w:p w14:paraId="192F97DA" w14:textId="5ABC5A95" w:rsidR="00213005" w:rsidRPr="007779EA" w:rsidRDefault="00213005" w:rsidP="00C91CA9">
      <w:pPr>
        <w:tabs>
          <w:tab w:val="left" w:pos="6663"/>
        </w:tabs>
        <w:rPr>
          <w:sz w:val="28"/>
          <w:szCs w:val="28"/>
        </w:rPr>
      </w:pPr>
      <w:r w:rsidRPr="007779EA">
        <w:rPr>
          <w:sz w:val="28"/>
          <w:szCs w:val="28"/>
        </w:rPr>
        <w:t>Rīgā</w:t>
      </w:r>
      <w:r w:rsidRPr="007779EA">
        <w:rPr>
          <w:sz w:val="28"/>
          <w:szCs w:val="28"/>
        </w:rPr>
        <w:tab/>
        <w:t>(prot. Nr.</w:t>
      </w:r>
      <w:r w:rsidR="0076550B">
        <w:rPr>
          <w:sz w:val="28"/>
          <w:szCs w:val="28"/>
        </w:rPr>
        <w:t> 36 31</w:t>
      </w:r>
      <w:bookmarkStart w:id="0" w:name="_GoBack"/>
      <w:bookmarkEnd w:id="0"/>
      <w:r w:rsidRPr="007779EA">
        <w:rPr>
          <w:sz w:val="28"/>
          <w:szCs w:val="28"/>
        </w:rPr>
        <w:t>. §)</w:t>
      </w:r>
    </w:p>
    <w:p w14:paraId="17563C27" w14:textId="62438665" w:rsidR="002B7054" w:rsidRPr="0085324F" w:rsidRDefault="002B7054" w:rsidP="00620903">
      <w:pPr>
        <w:tabs>
          <w:tab w:val="left" w:pos="6840"/>
          <w:tab w:val="right" w:pos="9000"/>
        </w:tabs>
        <w:rPr>
          <w:sz w:val="28"/>
          <w:szCs w:val="28"/>
        </w:rPr>
      </w:pPr>
    </w:p>
    <w:p w14:paraId="60DF2060" w14:textId="7A9B224E" w:rsidR="00FD67CA" w:rsidRPr="0085324F" w:rsidRDefault="00566FD6" w:rsidP="00620903">
      <w:pPr>
        <w:shd w:val="clear" w:color="auto" w:fill="FFFFFF"/>
        <w:jc w:val="center"/>
        <w:rPr>
          <w:b/>
          <w:bCs/>
          <w:sz w:val="28"/>
          <w:szCs w:val="28"/>
        </w:rPr>
      </w:pPr>
      <w:bookmarkStart w:id="1" w:name="OLE_LINK1"/>
      <w:bookmarkStart w:id="2" w:name="OLE_LINK2"/>
      <w:r w:rsidRPr="0085324F">
        <w:rPr>
          <w:b/>
          <w:bCs/>
          <w:sz w:val="28"/>
          <w:szCs w:val="28"/>
        </w:rPr>
        <w:t xml:space="preserve">Grozījumi </w:t>
      </w:r>
      <w:bookmarkEnd w:id="1"/>
      <w:bookmarkEnd w:id="2"/>
      <w:r w:rsidRPr="0085324F">
        <w:rPr>
          <w:b/>
          <w:sz w:val="28"/>
          <w:szCs w:val="28"/>
        </w:rPr>
        <w:t xml:space="preserve">Ministru kabineta </w:t>
      </w:r>
      <w:r w:rsidR="000E59C7" w:rsidRPr="0085324F">
        <w:rPr>
          <w:b/>
          <w:sz w:val="28"/>
          <w:szCs w:val="28"/>
        </w:rPr>
        <w:t>2016</w:t>
      </w:r>
      <w:r w:rsidRPr="0085324F">
        <w:rPr>
          <w:b/>
          <w:sz w:val="28"/>
          <w:szCs w:val="28"/>
        </w:rPr>
        <w:t>.</w:t>
      </w:r>
      <w:r w:rsidR="009E1915" w:rsidRPr="0085324F">
        <w:rPr>
          <w:b/>
          <w:sz w:val="28"/>
          <w:szCs w:val="28"/>
        </w:rPr>
        <w:t> </w:t>
      </w:r>
      <w:r w:rsidRPr="0085324F">
        <w:rPr>
          <w:b/>
          <w:sz w:val="28"/>
          <w:szCs w:val="28"/>
        </w:rPr>
        <w:t xml:space="preserve">gada </w:t>
      </w:r>
      <w:r w:rsidR="00321638" w:rsidRPr="0085324F">
        <w:rPr>
          <w:b/>
          <w:sz w:val="28"/>
          <w:szCs w:val="28"/>
        </w:rPr>
        <w:t>30</w:t>
      </w:r>
      <w:r w:rsidRPr="0085324F">
        <w:rPr>
          <w:b/>
          <w:sz w:val="28"/>
          <w:szCs w:val="28"/>
        </w:rPr>
        <w:t>.</w:t>
      </w:r>
      <w:r w:rsidR="009E1915" w:rsidRPr="0085324F">
        <w:rPr>
          <w:b/>
          <w:sz w:val="28"/>
          <w:szCs w:val="28"/>
        </w:rPr>
        <w:t> </w:t>
      </w:r>
      <w:r w:rsidR="00321638" w:rsidRPr="0085324F">
        <w:rPr>
          <w:b/>
          <w:sz w:val="28"/>
          <w:szCs w:val="28"/>
        </w:rPr>
        <w:t>augusta</w:t>
      </w:r>
      <w:r w:rsidR="000E59C7" w:rsidRPr="0085324F">
        <w:rPr>
          <w:b/>
          <w:sz w:val="28"/>
          <w:szCs w:val="28"/>
        </w:rPr>
        <w:t xml:space="preserve"> </w:t>
      </w:r>
      <w:r w:rsidRPr="0085324F">
        <w:rPr>
          <w:b/>
          <w:sz w:val="28"/>
          <w:szCs w:val="28"/>
        </w:rPr>
        <w:t>noteikumos Nr.</w:t>
      </w:r>
      <w:r w:rsidR="009E1915" w:rsidRPr="0085324F">
        <w:rPr>
          <w:b/>
          <w:sz w:val="28"/>
          <w:szCs w:val="28"/>
        </w:rPr>
        <w:t> </w:t>
      </w:r>
      <w:r w:rsidR="00321638" w:rsidRPr="0085324F">
        <w:rPr>
          <w:b/>
          <w:sz w:val="28"/>
          <w:szCs w:val="28"/>
        </w:rPr>
        <w:t>588</w:t>
      </w:r>
      <w:r w:rsidRPr="0085324F">
        <w:rPr>
          <w:b/>
          <w:sz w:val="28"/>
          <w:szCs w:val="28"/>
        </w:rPr>
        <w:t xml:space="preserve"> </w:t>
      </w:r>
      <w:r w:rsidR="00213005">
        <w:rPr>
          <w:b/>
          <w:sz w:val="28"/>
          <w:szCs w:val="28"/>
        </w:rPr>
        <w:t>"</w:t>
      </w:r>
      <w:r w:rsidR="00321638" w:rsidRPr="0085324F">
        <w:rPr>
          <w:b/>
          <w:bCs/>
          <w:sz w:val="28"/>
          <w:szCs w:val="28"/>
          <w:shd w:val="clear" w:color="auto" w:fill="FFFFFF"/>
        </w:rPr>
        <w:t xml:space="preserve">Darbības programmas </w:t>
      </w:r>
      <w:r w:rsidR="00213005">
        <w:rPr>
          <w:b/>
          <w:bCs/>
          <w:sz w:val="28"/>
          <w:szCs w:val="28"/>
          <w:shd w:val="clear" w:color="auto" w:fill="FFFFFF"/>
        </w:rPr>
        <w:t>"</w:t>
      </w:r>
      <w:r w:rsidR="00321638" w:rsidRPr="0085324F">
        <w:rPr>
          <w:b/>
          <w:bCs/>
          <w:sz w:val="28"/>
          <w:szCs w:val="28"/>
          <w:shd w:val="clear" w:color="auto" w:fill="FFFFFF"/>
        </w:rPr>
        <w:t>Izaugsme un nodarbinātība</w:t>
      </w:r>
      <w:r w:rsidR="00213005">
        <w:rPr>
          <w:b/>
          <w:bCs/>
          <w:sz w:val="28"/>
          <w:szCs w:val="28"/>
          <w:shd w:val="clear" w:color="auto" w:fill="FFFFFF"/>
        </w:rPr>
        <w:t>"</w:t>
      </w:r>
      <w:r w:rsidR="00321638" w:rsidRPr="0085324F">
        <w:rPr>
          <w:b/>
          <w:bCs/>
          <w:sz w:val="28"/>
          <w:szCs w:val="28"/>
          <w:shd w:val="clear" w:color="auto" w:fill="FFFFFF"/>
        </w:rPr>
        <w:t xml:space="preserve"> 5.2.1. specifiskā atbalsta mērķa </w:t>
      </w:r>
      <w:r w:rsidR="00213005">
        <w:rPr>
          <w:b/>
          <w:bCs/>
          <w:sz w:val="28"/>
          <w:szCs w:val="28"/>
          <w:shd w:val="clear" w:color="auto" w:fill="FFFFFF"/>
        </w:rPr>
        <w:t>"</w:t>
      </w:r>
      <w:r w:rsidR="00321638" w:rsidRPr="0085324F">
        <w:rPr>
          <w:b/>
          <w:bCs/>
          <w:sz w:val="28"/>
          <w:szCs w:val="28"/>
          <w:shd w:val="clear" w:color="auto" w:fill="FFFFFF"/>
        </w:rPr>
        <w:t>Veicināt dažāda veida atkritumu atkārtotu izmantošanu, pārstrādi un reģenerāciju</w:t>
      </w:r>
      <w:r w:rsidR="00213005">
        <w:rPr>
          <w:b/>
          <w:bCs/>
          <w:sz w:val="28"/>
          <w:szCs w:val="28"/>
          <w:shd w:val="clear" w:color="auto" w:fill="FFFFFF"/>
        </w:rPr>
        <w:t>"</w:t>
      </w:r>
      <w:r w:rsidR="00321638" w:rsidRPr="0085324F">
        <w:rPr>
          <w:b/>
          <w:bCs/>
          <w:sz w:val="28"/>
          <w:szCs w:val="28"/>
          <w:shd w:val="clear" w:color="auto" w:fill="FFFFFF"/>
        </w:rPr>
        <w:t xml:space="preserve"> 5.2.1.2. pasākuma </w:t>
      </w:r>
      <w:r w:rsidR="00213005">
        <w:rPr>
          <w:b/>
          <w:bCs/>
          <w:sz w:val="28"/>
          <w:szCs w:val="28"/>
          <w:shd w:val="clear" w:color="auto" w:fill="FFFFFF"/>
        </w:rPr>
        <w:t>"</w:t>
      </w:r>
      <w:r w:rsidR="00321638" w:rsidRPr="0085324F">
        <w:rPr>
          <w:b/>
          <w:bCs/>
          <w:sz w:val="28"/>
          <w:szCs w:val="28"/>
          <w:shd w:val="clear" w:color="auto" w:fill="FFFFFF"/>
        </w:rPr>
        <w:t>Atkritumu pārstrādes veicināšana</w:t>
      </w:r>
      <w:r w:rsidR="00213005">
        <w:rPr>
          <w:b/>
          <w:bCs/>
          <w:sz w:val="28"/>
          <w:szCs w:val="28"/>
          <w:shd w:val="clear" w:color="auto" w:fill="FFFFFF"/>
        </w:rPr>
        <w:t>"</w:t>
      </w:r>
      <w:r w:rsidR="00321638" w:rsidRPr="0085324F">
        <w:rPr>
          <w:b/>
          <w:bCs/>
          <w:sz w:val="28"/>
          <w:szCs w:val="28"/>
          <w:shd w:val="clear" w:color="auto" w:fill="FFFFFF"/>
        </w:rPr>
        <w:t xml:space="preserve"> īstenošanas noteikumi</w:t>
      </w:r>
      <w:r w:rsidR="00213005">
        <w:rPr>
          <w:b/>
          <w:sz w:val="28"/>
          <w:szCs w:val="28"/>
        </w:rPr>
        <w:t>"</w:t>
      </w:r>
    </w:p>
    <w:p w14:paraId="6AE9E075" w14:textId="77777777" w:rsidR="006823E1" w:rsidRPr="009979C0" w:rsidRDefault="006823E1" w:rsidP="00620903">
      <w:pPr>
        <w:shd w:val="clear" w:color="auto" w:fill="FFFFFF"/>
        <w:jc w:val="right"/>
        <w:rPr>
          <w:i/>
          <w:iCs/>
        </w:rPr>
      </w:pPr>
    </w:p>
    <w:p w14:paraId="63724D5C" w14:textId="77777777" w:rsidR="00EE2B3E" w:rsidRDefault="00321638" w:rsidP="00321638">
      <w:pPr>
        <w:jc w:val="right"/>
        <w:rPr>
          <w:sz w:val="28"/>
          <w:szCs w:val="28"/>
        </w:rPr>
      </w:pPr>
      <w:r w:rsidRPr="00213005">
        <w:rPr>
          <w:sz w:val="28"/>
          <w:szCs w:val="28"/>
        </w:rPr>
        <w:t>Izdoti saskaņā ar</w:t>
      </w:r>
    </w:p>
    <w:p w14:paraId="5D62ED77" w14:textId="77777777" w:rsidR="00EE2B3E" w:rsidRDefault="00634DE4" w:rsidP="00321638">
      <w:pPr>
        <w:jc w:val="right"/>
        <w:rPr>
          <w:sz w:val="28"/>
          <w:szCs w:val="28"/>
        </w:rPr>
      </w:pPr>
      <w:r>
        <w:fldChar w:fldCharType="begin"/>
      </w:r>
      <w:r>
        <w:instrText xml:space="preserve"> HYPERLINK "https://likumi.lv/ta/id/267471-eiropas-savienibas-strukturfondu-un-kohezijas-fonda-2014-2020-gada-planosanas-perioda-vadibas-likums" \t "_blank" </w:instrText>
      </w:r>
      <w:r>
        <w:fldChar w:fldCharType="separate"/>
      </w:r>
      <w:r w:rsidR="00321638" w:rsidRPr="00213005">
        <w:rPr>
          <w:sz w:val="28"/>
          <w:szCs w:val="28"/>
        </w:rPr>
        <w:t>Eiropas Savienības struktūrfondu</w:t>
      </w:r>
    </w:p>
    <w:p w14:paraId="3CB6ECE6" w14:textId="01E09D3F" w:rsidR="00EE2B3E" w:rsidRDefault="00321638" w:rsidP="00321638">
      <w:pPr>
        <w:jc w:val="right"/>
        <w:rPr>
          <w:sz w:val="28"/>
          <w:szCs w:val="28"/>
        </w:rPr>
      </w:pPr>
      <w:r w:rsidRPr="00213005">
        <w:rPr>
          <w:sz w:val="28"/>
          <w:szCs w:val="28"/>
        </w:rPr>
        <w:t xml:space="preserve">un Kohēzijas fonda 2014.–2020. gada </w:t>
      </w:r>
    </w:p>
    <w:p w14:paraId="7C52830C" w14:textId="77777777" w:rsidR="00EE2B3E" w:rsidRDefault="00EE2B3E" w:rsidP="00321638">
      <w:pPr>
        <w:jc w:val="right"/>
        <w:rPr>
          <w:sz w:val="28"/>
          <w:szCs w:val="28"/>
        </w:rPr>
      </w:pPr>
      <w:r w:rsidRPr="00EE2B3E">
        <w:rPr>
          <w:sz w:val="28"/>
          <w:szCs w:val="28"/>
        </w:rPr>
        <w:t xml:space="preserve">plānošanas perioda </w:t>
      </w:r>
      <w:r w:rsidR="00321638" w:rsidRPr="00213005">
        <w:rPr>
          <w:sz w:val="28"/>
          <w:szCs w:val="28"/>
        </w:rPr>
        <w:t>vadības likuma</w:t>
      </w:r>
      <w:r w:rsidR="00634DE4">
        <w:rPr>
          <w:sz w:val="28"/>
          <w:szCs w:val="28"/>
        </w:rPr>
        <w:fldChar w:fldCharType="end"/>
      </w:r>
    </w:p>
    <w:p w14:paraId="2954E3B0" w14:textId="65D6CBBA" w:rsidR="00321638" w:rsidRPr="00213005" w:rsidRDefault="0076550B" w:rsidP="00321638">
      <w:pPr>
        <w:jc w:val="right"/>
        <w:rPr>
          <w:sz w:val="28"/>
          <w:szCs w:val="28"/>
        </w:rPr>
      </w:pPr>
      <w:hyperlink r:id="rId8" w:anchor="p20" w:tgtFrame="_blank" w:history="1">
        <w:r w:rsidR="00321638" w:rsidRPr="00213005">
          <w:rPr>
            <w:sz w:val="28"/>
            <w:szCs w:val="28"/>
          </w:rPr>
          <w:t>20. panta</w:t>
        </w:r>
      </w:hyperlink>
      <w:r w:rsidR="00321638" w:rsidRPr="00213005">
        <w:rPr>
          <w:sz w:val="28"/>
          <w:szCs w:val="28"/>
        </w:rPr>
        <w:t> 13. punktu</w:t>
      </w:r>
    </w:p>
    <w:p w14:paraId="44EA2D50" w14:textId="77777777" w:rsidR="000E59C7" w:rsidRPr="009979C0" w:rsidRDefault="000E59C7" w:rsidP="00620903">
      <w:pPr>
        <w:pStyle w:val="naisc"/>
        <w:spacing w:before="0" w:after="0"/>
        <w:ind w:firstLine="709"/>
        <w:jc w:val="both"/>
      </w:pPr>
    </w:p>
    <w:p w14:paraId="66D9318C" w14:textId="2832A347" w:rsidR="00566FD6" w:rsidRPr="0085324F" w:rsidRDefault="00566FD6" w:rsidP="00620903">
      <w:pPr>
        <w:pStyle w:val="naisc"/>
        <w:spacing w:before="0" w:after="0"/>
        <w:ind w:firstLine="709"/>
        <w:jc w:val="both"/>
        <w:rPr>
          <w:sz w:val="28"/>
          <w:szCs w:val="28"/>
        </w:rPr>
      </w:pPr>
      <w:r w:rsidRPr="0085324F">
        <w:rPr>
          <w:sz w:val="28"/>
          <w:szCs w:val="28"/>
        </w:rPr>
        <w:t xml:space="preserve">Izdarīt Ministru kabineta </w:t>
      </w:r>
      <w:r w:rsidR="000E59C7" w:rsidRPr="0085324F">
        <w:rPr>
          <w:sz w:val="28"/>
          <w:szCs w:val="28"/>
        </w:rPr>
        <w:t>2016</w:t>
      </w:r>
      <w:r w:rsidRPr="0085324F">
        <w:rPr>
          <w:sz w:val="28"/>
          <w:szCs w:val="28"/>
        </w:rPr>
        <w:t>.</w:t>
      </w:r>
      <w:r w:rsidR="009E1915" w:rsidRPr="0085324F">
        <w:rPr>
          <w:sz w:val="28"/>
          <w:szCs w:val="28"/>
        </w:rPr>
        <w:t> </w:t>
      </w:r>
      <w:r w:rsidRPr="0085324F">
        <w:rPr>
          <w:sz w:val="28"/>
          <w:szCs w:val="28"/>
        </w:rPr>
        <w:t xml:space="preserve">gada </w:t>
      </w:r>
      <w:r w:rsidR="00321638" w:rsidRPr="0085324F">
        <w:rPr>
          <w:sz w:val="28"/>
          <w:szCs w:val="28"/>
        </w:rPr>
        <w:t>30</w:t>
      </w:r>
      <w:r w:rsidRPr="0085324F">
        <w:rPr>
          <w:sz w:val="28"/>
          <w:szCs w:val="28"/>
        </w:rPr>
        <w:t>.</w:t>
      </w:r>
      <w:r w:rsidR="009E1915" w:rsidRPr="0085324F">
        <w:rPr>
          <w:sz w:val="28"/>
          <w:szCs w:val="28"/>
        </w:rPr>
        <w:t> </w:t>
      </w:r>
      <w:r w:rsidR="00321638" w:rsidRPr="0085324F">
        <w:rPr>
          <w:sz w:val="28"/>
          <w:szCs w:val="28"/>
        </w:rPr>
        <w:t>augusta</w:t>
      </w:r>
      <w:r w:rsidR="000E59C7" w:rsidRPr="0085324F">
        <w:rPr>
          <w:sz w:val="28"/>
          <w:szCs w:val="28"/>
        </w:rPr>
        <w:t xml:space="preserve"> </w:t>
      </w:r>
      <w:r w:rsidRPr="0085324F">
        <w:rPr>
          <w:sz w:val="28"/>
          <w:szCs w:val="28"/>
        </w:rPr>
        <w:t>noteikumos Nr.</w:t>
      </w:r>
      <w:r w:rsidR="009E1915" w:rsidRPr="0085324F">
        <w:rPr>
          <w:sz w:val="28"/>
          <w:szCs w:val="28"/>
        </w:rPr>
        <w:t> </w:t>
      </w:r>
      <w:r w:rsidR="00321638" w:rsidRPr="0085324F">
        <w:rPr>
          <w:sz w:val="28"/>
          <w:szCs w:val="28"/>
        </w:rPr>
        <w:t>588</w:t>
      </w:r>
      <w:r w:rsidRPr="0085324F">
        <w:rPr>
          <w:sz w:val="28"/>
          <w:szCs w:val="28"/>
        </w:rPr>
        <w:t xml:space="preserve"> </w:t>
      </w:r>
      <w:r w:rsidR="00213005">
        <w:rPr>
          <w:sz w:val="28"/>
          <w:szCs w:val="28"/>
        </w:rPr>
        <w:t>"</w:t>
      </w:r>
      <w:r w:rsidR="00321638" w:rsidRPr="0085324F">
        <w:rPr>
          <w:bCs/>
          <w:sz w:val="28"/>
          <w:szCs w:val="28"/>
          <w:shd w:val="clear" w:color="auto" w:fill="FFFFFF"/>
        </w:rPr>
        <w:t xml:space="preserve">Darbības programmas </w:t>
      </w:r>
      <w:r w:rsidR="00213005">
        <w:rPr>
          <w:bCs/>
          <w:sz w:val="28"/>
          <w:szCs w:val="28"/>
          <w:shd w:val="clear" w:color="auto" w:fill="FFFFFF"/>
        </w:rPr>
        <w:t>"</w:t>
      </w:r>
      <w:r w:rsidR="00321638" w:rsidRPr="0085324F">
        <w:rPr>
          <w:bCs/>
          <w:sz w:val="28"/>
          <w:szCs w:val="28"/>
          <w:shd w:val="clear" w:color="auto" w:fill="FFFFFF"/>
        </w:rPr>
        <w:t>Izaugsme un nodarbinātība</w:t>
      </w:r>
      <w:r w:rsidR="00213005">
        <w:rPr>
          <w:bCs/>
          <w:sz w:val="28"/>
          <w:szCs w:val="28"/>
          <w:shd w:val="clear" w:color="auto" w:fill="FFFFFF"/>
        </w:rPr>
        <w:t>"</w:t>
      </w:r>
      <w:r w:rsidR="00321638" w:rsidRPr="0085324F">
        <w:rPr>
          <w:bCs/>
          <w:sz w:val="28"/>
          <w:szCs w:val="28"/>
          <w:shd w:val="clear" w:color="auto" w:fill="FFFFFF"/>
        </w:rPr>
        <w:t xml:space="preserve"> 5.2.1. specifiskā atbalsta mērķa </w:t>
      </w:r>
      <w:r w:rsidR="00213005">
        <w:rPr>
          <w:bCs/>
          <w:sz w:val="28"/>
          <w:szCs w:val="28"/>
          <w:shd w:val="clear" w:color="auto" w:fill="FFFFFF"/>
        </w:rPr>
        <w:t>"</w:t>
      </w:r>
      <w:r w:rsidR="00321638" w:rsidRPr="0085324F">
        <w:rPr>
          <w:bCs/>
          <w:sz w:val="28"/>
          <w:szCs w:val="28"/>
          <w:shd w:val="clear" w:color="auto" w:fill="FFFFFF"/>
        </w:rPr>
        <w:t>Veicināt dažāda veida atkritumu atkārtotu izmantošanu, pārstrādi un reģenerāciju</w:t>
      </w:r>
      <w:r w:rsidR="00213005">
        <w:rPr>
          <w:bCs/>
          <w:sz w:val="28"/>
          <w:szCs w:val="28"/>
          <w:shd w:val="clear" w:color="auto" w:fill="FFFFFF"/>
        </w:rPr>
        <w:t>"</w:t>
      </w:r>
      <w:r w:rsidR="00321638" w:rsidRPr="0085324F">
        <w:rPr>
          <w:bCs/>
          <w:sz w:val="28"/>
          <w:szCs w:val="28"/>
          <w:shd w:val="clear" w:color="auto" w:fill="FFFFFF"/>
        </w:rPr>
        <w:t xml:space="preserve"> 5.2.1.2. pasākuma </w:t>
      </w:r>
      <w:r w:rsidR="00213005">
        <w:rPr>
          <w:bCs/>
          <w:sz w:val="28"/>
          <w:szCs w:val="28"/>
          <w:shd w:val="clear" w:color="auto" w:fill="FFFFFF"/>
        </w:rPr>
        <w:t>"</w:t>
      </w:r>
      <w:r w:rsidR="00321638" w:rsidRPr="0085324F">
        <w:rPr>
          <w:bCs/>
          <w:sz w:val="28"/>
          <w:szCs w:val="28"/>
          <w:shd w:val="clear" w:color="auto" w:fill="FFFFFF"/>
        </w:rPr>
        <w:t>Atkritumu pārstrādes veicināšana</w:t>
      </w:r>
      <w:r w:rsidR="00213005">
        <w:rPr>
          <w:bCs/>
          <w:sz w:val="28"/>
          <w:szCs w:val="28"/>
          <w:shd w:val="clear" w:color="auto" w:fill="FFFFFF"/>
        </w:rPr>
        <w:t>"</w:t>
      </w:r>
      <w:r w:rsidR="00321638" w:rsidRPr="0085324F">
        <w:rPr>
          <w:bCs/>
          <w:sz w:val="28"/>
          <w:szCs w:val="28"/>
          <w:shd w:val="clear" w:color="auto" w:fill="FFFFFF"/>
        </w:rPr>
        <w:t xml:space="preserve"> īstenošanas noteikumi</w:t>
      </w:r>
      <w:r w:rsidR="00213005">
        <w:rPr>
          <w:sz w:val="28"/>
          <w:szCs w:val="28"/>
        </w:rPr>
        <w:t>"</w:t>
      </w:r>
      <w:r w:rsidRPr="0085324F">
        <w:rPr>
          <w:bCs/>
          <w:sz w:val="28"/>
          <w:szCs w:val="28"/>
        </w:rPr>
        <w:t xml:space="preserve"> </w:t>
      </w:r>
      <w:proofErr w:type="gramStart"/>
      <w:r w:rsidRPr="0085324F">
        <w:rPr>
          <w:sz w:val="28"/>
          <w:szCs w:val="28"/>
        </w:rPr>
        <w:t>(</w:t>
      </w:r>
      <w:proofErr w:type="gramEnd"/>
      <w:r w:rsidRPr="0085324F">
        <w:rPr>
          <w:sz w:val="28"/>
          <w:szCs w:val="28"/>
        </w:rPr>
        <w:t xml:space="preserve">Latvijas Vēstnesis, </w:t>
      </w:r>
      <w:r w:rsidRPr="0085324F">
        <w:rPr>
          <w:sz w:val="28"/>
          <w:szCs w:val="28"/>
          <w:shd w:val="clear" w:color="auto" w:fill="FFFFFF"/>
        </w:rPr>
        <w:t>20</w:t>
      </w:r>
      <w:r w:rsidR="000E59C7" w:rsidRPr="0085324F">
        <w:rPr>
          <w:sz w:val="28"/>
          <w:szCs w:val="28"/>
          <w:shd w:val="clear" w:color="auto" w:fill="FFFFFF"/>
        </w:rPr>
        <w:t>16</w:t>
      </w:r>
      <w:r w:rsidRPr="0085324F">
        <w:rPr>
          <w:sz w:val="28"/>
          <w:szCs w:val="28"/>
          <w:shd w:val="clear" w:color="auto" w:fill="FFFFFF"/>
        </w:rPr>
        <w:t xml:space="preserve">, </w:t>
      </w:r>
      <w:r w:rsidR="00321638" w:rsidRPr="0085324F">
        <w:rPr>
          <w:sz w:val="28"/>
          <w:szCs w:val="28"/>
          <w:shd w:val="clear" w:color="auto" w:fill="FFFFFF"/>
        </w:rPr>
        <w:t>177</w:t>
      </w:r>
      <w:r w:rsidRPr="0085324F">
        <w:rPr>
          <w:sz w:val="28"/>
          <w:szCs w:val="28"/>
          <w:shd w:val="clear" w:color="auto" w:fill="FFFFFF"/>
        </w:rPr>
        <w:t>. nr</w:t>
      </w:r>
      <w:r w:rsidR="0098531D" w:rsidRPr="0085324F">
        <w:rPr>
          <w:sz w:val="28"/>
          <w:szCs w:val="28"/>
          <w:shd w:val="clear" w:color="auto" w:fill="FFFFFF"/>
        </w:rPr>
        <w:t>.</w:t>
      </w:r>
      <w:r w:rsidR="004A55E7">
        <w:rPr>
          <w:sz w:val="28"/>
          <w:szCs w:val="28"/>
          <w:shd w:val="clear" w:color="auto" w:fill="FFFFFF"/>
        </w:rPr>
        <w:t>;</w:t>
      </w:r>
      <w:r w:rsidR="00710E3F" w:rsidRPr="0085324F">
        <w:rPr>
          <w:sz w:val="28"/>
          <w:szCs w:val="28"/>
          <w:shd w:val="clear" w:color="auto" w:fill="FFFFFF"/>
        </w:rPr>
        <w:t xml:space="preserve"> 2017, 133.</w:t>
      </w:r>
      <w:r w:rsidR="00710E3F" w:rsidRPr="0085324F">
        <w:rPr>
          <w:sz w:val="28"/>
          <w:szCs w:val="28"/>
        </w:rPr>
        <w:t xml:space="preserve">, </w:t>
      </w:r>
      <w:r w:rsidR="00710E3F" w:rsidRPr="0085324F">
        <w:rPr>
          <w:sz w:val="28"/>
          <w:szCs w:val="28"/>
          <w:shd w:val="clear" w:color="auto" w:fill="FFFFFF"/>
        </w:rPr>
        <w:t>254. nr.</w:t>
      </w:r>
      <w:r w:rsidR="004A55E7">
        <w:rPr>
          <w:sz w:val="28"/>
          <w:szCs w:val="28"/>
          <w:shd w:val="clear" w:color="auto" w:fill="FFFFFF"/>
        </w:rPr>
        <w:t>;</w:t>
      </w:r>
      <w:r w:rsidR="00710E3F" w:rsidRPr="0085324F">
        <w:rPr>
          <w:sz w:val="28"/>
          <w:szCs w:val="28"/>
          <w:shd w:val="clear" w:color="auto" w:fill="FFFFFF"/>
        </w:rPr>
        <w:t xml:space="preserve"> 2018, 106.</w:t>
      </w:r>
      <w:r w:rsidR="007134A4">
        <w:rPr>
          <w:sz w:val="28"/>
          <w:szCs w:val="28"/>
          <w:shd w:val="clear" w:color="auto" w:fill="FFFFFF"/>
        </w:rPr>
        <w:t> </w:t>
      </w:r>
      <w:r w:rsidR="00710E3F" w:rsidRPr="0085324F">
        <w:rPr>
          <w:sz w:val="28"/>
          <w:szCs w:val="28"/>
          <w:shd w:val="clear" w:color="auto" w:fill="FFFFFF"/>
        </w:rPr>
        <w:t>nr.</w:t>
      </w:r>
      <w:r w:rsidRPr="0085324F">
        <w:rPr>
          <w:sz w:val="28"/>
          <w:szCs w:val="28"/>
        </w:rPr>
        <w:t>) šādus grozījumus:</w:t>
      </w:r>
    </w:p>
    <w:p w14:paraId="11CC11E2" w14:textId="77777777" w:rsidR="009979C0" w:rsidRPr="009979C0" w:rsidRDefault="009979C0" w:rsidP="009979C0">
      <w:pPr>
        <w:pStyle w:val="naisc"/>
        <w:spacing w:before="0" w:after="0"/>
        <w:ind w:firstLine="709"/>
        <w:jc w:val="both"/>
      </w:pPr>
    </w:p>
    <w:p w14:paraId="291ECDD7" w14:textId="77777777" w:rsidR="00E20B61" w:rsidRPr="00167F3C" w:rsidRDefault="0098531D" w:rsidP="00620903">
      <w:pPr>
        <w:pStyle w:val="ListParagraph"/>
        <w:ind w:left="0" w:firstLine="709"/>
        <w:contextualSpacing w:val="0"/>
        <w:jc w:val="both"/>
        <w:rPr>
          <w:sz w:val="28"/>
          <w:szCs w:val="28"/>
        </w:rPr>
      </w:pPr>
      <w:r w:rsidRPr="0085324F">
        <w:rPr>
          <w:sz w:val="28"/>
          <w:szCs w:val="28"/>
        </w:rPr>
        <w:t>1</w:t>
      </w:r>
      <w:r w:rsidR="00903F81" w:rsidRPr="00167F3C">
        <w:rPr>
          <w:sz w:val="28"/>
          <w:szCs w:val="28"/>
        </w:rPr>
        <w:t>. </w:t>
      </w:r>
      <w:r w:rsidR="00E20B61" w:rsidRPr="00167F3C">
        <w:rPr>
          <w:sz w:val="28"/>
          <w:szCs w:val="28"/>
        </w:rPr>
        <w:t xml:space="preserve">Izteikt </w:t>
      </w:r>
      <w:r w:rsidR="00321638" w:rsidRPr="00167F3C">
        <w:rPr>
          <w:sz w:val="28"/>
          <w:szCs w:val="28"/>
        </w:rPr>
        <w:t>4</w:t>
      </w:r>
      <w:r w:rsidR="00E20B61" w:rsidRPr="00167F3C">
        <w:rPr>
          <w:sz w:val="28"/>
          <w:szCs w:val="28"/>
        </w:rPr>
        <w:t>.</w:t>
      </w:r>
      <w:r w:rsidR="00CE2240" w:rsidRPr="00167F3C">
        <w:rPr>
          <w:sz w:val="28"/>
          <w:szCs w:val="28"/>
        </w:rPr>
        <w:t> </w:t>
      </w:r>
      <w:r w:rsidR="00E20B61" w:rsidRPr="00167F3C">
        <w:rPr>
          <w:sz w:val="28"/>
          <w:szCs w:val="28"/>
        </w:rPr>
        <w:t>punkt</w:t>
      </w:r>
      <w:r w:rsidRPr="00167F3C">
        <w:rPr>
          <w:sz w:val="28"/>
          <w:szCs w:val="28"/>
        </w:rPr>
        <w:t>u</w:t>
      </w:r>
      <w:r w:rsidR="005C68B2" w:rsidRPr="00167F3C">
        <w:rPr>
          <w:sz w:val="28"/>
          <w:szCs w:val="28"/>
        </w:rPr>
        <w:t xml:space="preserve"> </w:t>
      </w:r>
      <w:r w:rsidR="00E20B61" w:rsidRPr="00167F3C">
        <w:rPr>
          <w:sz w:val="28"/>
          <w:szCs w:val="28"/>
        </w:rPr>
        <w:t>šādā redakcijā:</w:t>
      </w:r>
    </w:p>
    <w:p w14:paraId="5CD6BEE0" w14:textId="77777777" w:rsidR="009979C0" w:rsidRPr="009979C0" w:rsidRDefault="009979C0" w:rsidP="009979C0">
      <w:pPr>
        <w:pStyle w:val="naisc"/>
        <w:spacing w:before="0" w:after="0"/>
        <w:ind w:firstLine="709"/>
        <w:jc w:val="both"/>
      </w:pPr>
    </w:p>
    <w:p w14:paraId="1DCB8793" w14:textId="68F4741B" w:rsidR="00D826BF" w:rsidRPr="00167F3C" w:rsidRDefault="00213005" w:rsidP="00593F75">
      <w:pPr>
        <w:ind w:firstLine="709"/>
        <w:jc w:val="both"/>
        <w:rPr>
          <w:rFonts w:ascii="Calibri" w:hAnsi="Calibri" w:cs="Calibri"/>
          <w:sz w:val="20"/>
          <w:szCs w:val="20"/>
        </w:rPr>
      </w:pPr>
      <w:r>
        <w:rPr>
          <w:sz w:val="28"/>
          <w:szCs w:val="28"/>
        </w:rPr>
        <w:t>"</w:t>
      </w:r>
      <w:r w:rsidR="005A168D" w:rsidRPr="00167F3C">
        <w:rPr>
          <w:sz w:val="28"/>
          <w:szCs w:val="28"/>
        </w:rPr>
        <w:t xml:space="preserve">4. </w:t>
      </w:r>
      <w:r w:rsidR="00716516" w:rsidRPr="00167F3C">
        <w:rPr>
          <w:sz w:val="28"/>
          <w:szCs w:val="28"/>
        </w:rPr>
        <w:t>Pasākumam plānotais kopējais attiecināmais finansējums ir vismaz</w:t>
      </w:r>
      <w:proofErr w:type="gramStart"/>
      <w:r w:rsidR="00716516" w:rsidRPr="00167F3C">
        <w:rPr>
          <w:sz w:val="28"/>
          <w:szCs w:val="28"/>
        </w:rPr>
        <w:t xml:space="preserve">  </w:t>
      </w:r>
      <w:proofErr w:type="gramEnd"/>
      <w:r w:rsidR="005B4615" w:rsidRPr="00167F3C">
        <w:rPr>
          <w:bCs/>
          <w:sz w:val="28"/>
          <w:szCs w:val="28"/>
        </w:rPr>
        <w:t xml:space="preserve">67 313 </w:t>
      </w:r>
      <w:r w:rsidR="00367885" w:rsidRPr="00167F3C">
        <w:rPr>
          <w:bCs/>
          <w:sz w:val="28"/>
          <w:szCs w:val="28"/>
        </w:rPr>
        <w:t>942</w:t>
      </w:r>
      <w:r w:rsidR="00271519" w:rsidRPr="00167F3C">
        <w:rPr>
          <w:sz w:val="28"/>
          <w:szCs w:val="28"/>
        </w:rPr>
        <w:t xml:space="preserve"> </w:t>
      </w:r>
      <w:proofErr w:type="spellStart"/>
      <w:r w:rsidR="00716516" w:rsidRPr="00167F3C">
        <w:rPr>
          <w:i/>
          <w:iCs/>
          <w:sz w:val="28"/>
          <w:szCs w:val="28"/>
        </w:rPr>
        <w:t>euro</w:t>
      </w:r>
      <w:proofErr w:type="spellEnd"/>
      <w:r w:rsidR="00716516" w:rsidRPr="00167F3C">
        <w:rPr>
          <w:sz w:val="28"/>
          <w:szCs w:val="28"/>
        </w:rPr>
        <w:t>, tai skaitā Kohēzijas fonda finansējums –</w:t>
      </w:r>
      <w:r w:rsidR="00322876" w:rsidRPr="00167F3C">
        <w:rPr>
          <w:sz w:val="28"/>
          <w:szCs w:val="28"/>
        </w:rPr>
        <w:t xml:space="preserve"> </w:t>
      </w:r>
      <w:r w:rsidR="005B4615" w:rsidRPr="00167F3C">
        <w:rPr>
          <w:sz w:val="28"/>
          <w:szCs w:val="28"/>
        </w:rPr>
        <w:t xml:space="preserve">49 485 </w:t>
      </w:r>
      <w:r w:rsidR="00367885" w:rsidRPr="00167F3C">
        <w:rPr>
          <w:sz w:val="28"/>
          <w:szCs w:val="28"/>
        </w:rPr>
        <w:t>412</w:t>
      </w:r>
      <w:r w:rsidR="00A00DFF" w:rsidRPr="00167F3C">
        <w:rPr>
          <w:sz w:val="28"/>
          <w:szCs w:val="28"/>
        </w:rPr>
        <w:t xml:space="preserve"> </w:t>
      </w:r>
      <w:proofErr w:type="spellStart"/>
      <w:r w:rsidR="00716516" w:rsidRPr="00167F3C">
        <w:rPr>
          <w:i/>
          <w:iCs/>
          <w:sz w:val="28"/>
          <w:szCs w:val="28"/>
        </w:rPr>
        <w:t>euro</w:t>
      </w:r>
      <w:proofErr w:type="spellEnd"/>
      <w:r w:rsidR="00716516" w:rsidRPr="00167F3C">
        <w:rPr>
          <w:sz w:val="28"/>
          <w:szCs w:val="28"/>
        </w:rPr>
        <w:t> un nacionālais finansējums, ko veido pašvaldību finansējums un p</w:t>
      </w:r>
      <w:r w:rsidR="00E12A06" w:rsidRPr="00167F3C">
        <w:rPr>
          <w:sz w:val="28"/>
          <w:szCs w:val="28"/>
        </w:rPr>
        <w:t xml:space="preserve">rivātais finansējums, – vismaz </w:t>
      </w:r>
      <w:r w:rsidR="00F62355" w:rsidRPr="00167F3C">
        <w:rPr>
          <w:bCs/>
          <w:sz w:val="28"/>
          <w:szCs w:val="28"/>
        </w:rPr>
        <w:t>1</w:t>
      </w:r>
      <w:r w:rsidR="005B4615" w:rsidRPr="00167F3C">
        <w:rPr>
          <w:bCs/>
          <w:sz w:val="28"/>
          <w:szCs w:val="28"/>
        </w:rPr>
        <w:t>7 82</w:t>
      </w:r>
      <w:r w:rsidR="00367885" w:rsidRPr="00167F3C">
        <w:rPr>
          <w:bCs/>
          <w:sz w:val="28"/>
          <w:szCs w:val="28"/>
        </w:rPr>
        <w:t>8</w:t>
      </w:r>
      <w:r w:rsidR="005B4615" w:rsidRPr="00167F3C">
        <w:rPr>
          <w:bCs/>
          <w:sz w:val="28"/>
          <w:szCs w:val="28"/>
        </w:rPr>
        <w:t xml:space="preserve"> </w:t>
      </w:r>
      <w:r w:rsidR="00367885" w:rsidRPr="00167F3C">
        <w:rPr>
          <w:bCs/>
          <w:sz w:val="28"/>
          <w:szCs w:val="28"/>
        </w:rPr>
        <w:t>530</w:t>
      </w:r>
      <w:r w:rsidR="00F62355" w:rsidRPr="00167F3C">
        <w:rPr>
          <w:sz w:val="28"/>
          <w:szCs w:val="28"/>
        </w:rPr>
        <w:t xml:space="preserve"> </w:t>
      </w:r>
      <w:proofErr w:type="spellStart"/>
      <w:r w:rsidR="00716516" w:rsidRPr="00167F3C">
        <w:rPr>
          <w:i/>
          <w:iCs/>
          <w:sz w:val="28"/>
          <w:szCs w:val="28"/>
        </w:rPr>
        <w:t>euro</w:t>
      </w:r>
      <w:proofErr w:type="spellEnd"/>
      <w:r w:rsidR="00DD58C5" w:rsidRPr="00167F3C">
        <w:rPr>
          <w:i/>
          <w:iCs/>
          <w:sz w:val="28"/>
          <w:szCs w:val="28"/>
        </w:rPr>
        <w:t>.</w:t>
      </w:r>
      <w:r>
        <w:rPr>
          <w:sz w:val="28"/>
          <w:szCs w:val="28"/>
        </w:rPr>
        <w:t>"</w:t>
      </w:r>
    </w:p>
    <w:p w14:paraId="356584EC" w14:textId="77777777" w:rsidR="009979C0" w:rsidRPr="009979C0" w:rsidRDefault="009979C0" w:rsidP="009979C0">
      <w:pPr>
        <w:pStyle w:val="naisc"/>
        <w:spacing w:before="0" w:after="0"/>
        <w:ind w:firstLine="709"/>
        <w:jc w:val="both"/>
      </w:pPr>
    </w:p>
    <w:p w14:paraId="0266B1CE" w14:textId="77777777" w:rsidR="009B621F" w:rsidRPr="00167F3C" w:rsidRDefault="00321638" w:rsidP="00620903">
      <w:pPr>
        <w:ind w:firstLine="709"/>
        <w:jc w:val="both"/>
        <w:rPr>
          <w:bCs/>
          <w:sz w:val="28"/>
          <w:szCs w:val="28"/>
        </w:rPr>
      </w:pPr>
      <w:r w:rsidRPr="00167F3C">
        <w:rPr>
          <w:bCs/>
          <w:sz w:val="28"/>
          <w:szCs w:val="28"/>
        </w:rPr>
        <w:t xml:space="preserve">2. </w:t>
      </w:r>
      <w:r w:rsidR="009B621F" w:rsidRPr="00167F3C">
        <w:rPr>
          <w:bCs/>
          <w:sz w:val="28"/>
          <w:szCs w:val="28"/>
        </w:rPr>
        <w:t>Izteikt 5.1. apakšpunktu šādā redakcijā:</w:t>
      </w:r>
    </w:p>
    <w:p w14:paraId="12A91AA5" w14:textId="77777777" w:rsidR="009979C0" w:rsidRPr="009979C0" w:rsidRDefault="009979C0" w:rsidP="009979C0">
      <w:pPr>
        <w:pStyle w:val="naisc"/>
        <w:spacing w:before="0" w:after="0"/>
        <w:ind w:firstLine="709"/>
        <w:jc w:val="both"/>
      </w:pPr>
    </w:p>
    <w:p w14:paraId="38BFE934" w14:textId="55EC1543" w:rsidR="009B621F" w:rsidRPr="00167F3C" w:rsidRDefault="00213005" w:rsidP="5BA8AA47">
      <w:pPr>
        <w:ind w:firstLine="709"/>
        <w:jc w:val="both"/>
        <w:rPr>
          <w:sz w:val="28"/>
          <w:szCs w:val="28"/>
          <w:shd w:val="clear" w:color="auto" w:fill="FFFFFF"/>
        </w:rPr>
      </w:pPr>
      <w:r>
        <w:rPr>
          <w:sz w:val="28"/>
          <w:szCs w:val="28"/>
          <w:shd w:val="clear" w:color="auto" w:fill="FFFFFF"/>
        </w:rPr>
        <w:t>"</w:t>
      </w:r>
      <w:r w:rsidR="005A168D" w:rsidRPr="00167F3C">
        <w:rPr>
          <w:sz w:val="28"/>
          <w:szCs w:val="28"/>
          <w:shd w:val="clear" w:color="auto" w:fill="FFFFFF"/>
        </w:rPr>
        <w:t xml:space="preserve">5.1. </w:t>
      </w:r>
      <w:r w:rsidR="009B621F" w:rsidRPr="00167F3C">
        <w:rPr>
          <w:sz w:val="28"/>
          <w:szCs w:val="28"/>
          <w:shd w:val="clear" w:color="auto" w:fill="FFFFFF"/>
        </w:rPr>
        <w:t xml:space="preserve">pirmās atlases kārtas ietvaros pieejamais finansējums ir ne mazāks kā </w:t>
      </w:r>
      <w:r w:rsidR="005B4615" w:rsidRPr="00167F3C">
        <w:rPr>
          <w:bCs/>
          <w:sz w:val="28"/>
          <w:szCs w:val="28"/>
          <w:shd w:val="clear" w:color="auto" w:fill="FFFFFF"/>
        </w:rPr>
        <w:t>9 626</w:t>
      </w:r>
      <w:r w:rsidR="001D2BFA" w:rsidRPr="00167F3C">
        <w:rPr>
          <w:bCs/>
          <w:sz w:val="28"/>
          <w:szCs w:val="28"/>
          <w:shd w:val="clear" w:color="auto" w:fill="FFFFFF"/>
        </w:rPr>
        <w:t> </w:t>
      </w:r>
      <w:r w:rsidR="005B4615" w:rsidRPr="00167F3C">
        <w:rPr>
          <w:bCs/>
          <w:sz w:val="28"/>
          <w:szCs w:val="28"/>
          <w:shd w:val="clear" w:color="auto" w:fill="FFFFFF"/>
        </w:rPr>
        <w:t>41</w:t>
      </w:r>
      <w:r w:rsidR="6522924F" w:rsidRPr="00167F3C">
        <w:rPr>
          <w:bCs/>
          <w:sz w:val="28"/>
          <w:szCs w:val="28"/>
        </w:rPr>
        <w:t>2</w:t>
      </w:r>
      <w:r w:rsidR="001D2BFA" w:rsidRPr="00167F3C">
        <w:rPr>
          <w:bCs/>
          <w:sz w:val="28"/>
          <w:szCs w:val="28"/>
        </w:rPr>
        <w:t xml:space="preserve"> </w:t>
      </w:r>
      <w:proofErr w:type="spellStart"/>
      <w:r w:rsidR="009B621F" w:rsidRPr="00167F3C">
        <w:rPr>
          <w:i/>
          <w:iCs/>
          <w:sz w:val="28"/>
          <w:szCs w:val="28"/>
          <w:shd w:val="clear" w:color="auto" w:fill="FFFFFF"/>
        </w:rPr>
        <w:t>euro</w:t>
      </w:r>
      <w:proofErr w:type="spellEnd"/>
      <w:r w:rsidR="009B621F" w:rsidRPr="00167F3C">
        <w:rPr>
          <w:sz w:val="28"/>
          <w:szCs w:val="28"/>
          <w:shd w:val="clear" w:color="auto" w:fill="FFFFFF"/>
        </w:rPr>
        <w:t>, tai skaitā Kohēzij</w:t>
      </w:r>
      <w:r w:rsidR="005B4615" w:rsidRPr="00167F3C">
        <w:rPr>
          <w:sz w:val="28"/>
          <w:szCs w:val="28"/>
          <w:shd w:val="clear" w:color="auto" w:fill="FFFFFF"/>
        </w:rPr>
        <w:t>as fonda finansējums – 3 369</w:t>
      </w:r>
      <w:r w:rsidR="00E12A06" w:rsidRPr="00167F3C">
        <w:rPr>
          <w:sz w:val="28"/>
          <w:szCs w:val="28"/>
          <w:shd w:val="clear" w:color="auto" w:fill="FFFFFF"/>
        </w:rPr>
        <w:t> </w:t>
      </w:r>
      <w:r w:rsidR="005B4615" w:rsidRPr="00167F3C">
        <w:rPr>
          <w:sz w:val="28"/>
          <w:szCs w:val="28"/>
          <w:shd w:val="clear" w:color="auto" w:fill="FFFFFF"/>
        </w:rPr>
        <w:t>244</w:t>
      </w:r>
      <w:r w:rsidR="00E12A06" w:rsidRPr="00167F3C">
        <w:rPr>
          <w:sz w:val="28"/>
          <w:szCs w:val="28"/>
          <w:shd w:val="clear" w:color="auto" w:fill="FFFFFF"/>
        </w:rPr>
        <w:t xml:space="preserve"> </w:t>
      </w:r>
      <w:proofErr w:type="spellStart"/>
      <w:r w:rsidR="009B621F" w:rsidRPr="00167F3C">
        <w:rPr>
          <w:i/>
          <w:iCs/>
          <w:sz w:val="28"/>
          <w:szCs w:val="28"/>
          <w:shd w:val="clear" w:color="auto" w:fill="FFFFFF"/>
        </w:rPr>
        <w:t>euro</w:t>
      </w:r>
      <w:proofErr w:type="spellEnd"/>
      <w:r w:rsidR="00E12A06" w:rsidRPr="00167F3C">
        <w:rPr>
          <w:sz w:val="28"/>
          <w:szCs w:val="28"/>
          <w:shd w:val="clear" w:color="auto" w:fill="FFFFFF"/>
        </w:rPr>
        <w:t xml:space="preserve"> </w:t>
      </w:r>
      <w:r w:rsidR="009B621F" w:rsidRPr="00167F3C">
        <w:rPr>
          <w:sz w:val="28"/>
          <w:szCs w:val="28"/>
          <w:shd w:val="clear" w:color="auto" w:fill="FFFFFF"/>
        </w:rPr>
        <w:t xml:space="preserve">un privātais finansējums – ne mazāks kā </w:t>
      </w:r>
      <w:r w:rsidR="009B621F" w:rsidRPr="00167F3C">
        <w:rPr>
          <w:bCs/>
          <w:sz w:val="28"/>
          <w:szCs w:val="28"/>
          <w:shd w:val="clear" w:color="auto" w:fill="FFFFFF"/>
        </w:rPr>
        <w:t>6 257 16</w:t>
      </w:r>
      <w:r w:rsidR="139A5F66" w:rsidRPr="00167F3C">
        <w:rPr>
          <w:bCs/>
          <w:sz w:val="28"/>
          <w:szCs w:val="28"/>
        </w:rPr>
        <w:t>8</w:t>
      </w:r>
      <w:r w:rsidR="009B621F" w:rsidRPr="00167F3C">
        <w:rPr>
          <w:sz w:val="28"/>
          <w:szCs w:val="28"/>
          <w:shd w:val="clear" w:color="auto" w:fill="FFFFFF"/>
        </w:rPr>
        <w:t> </w:t>
      </w:r>
      <w:proofErr w:type="spellStart"/>
      <w:r w:rsidR="009B621F" w:rsidRPr="00167F3C">
        <w:rPr>
          <w:i/>
          <w:iCs/>
          <w:sz w:val="28"/>
          <w:szCs w:val="28"/>
          <w:shd w:val="clear" w:color="auto" w:fill="FFFFFF"/>
        </w:rPr>
        <w:t>euro</w:t>
      </w:r>
      <w:proofErr w:type="spellEnd"/>
      <w:r w:rsidR="004A55E7" w:rsidRPr="004A55E7">
        <w:rPr>
          <w:iCs/>
          <w:sz w:val="28"/>
          <w:szCs w:val="28"/>
          <w:shd w:val="clear" w:color="auto" w:fill="FFFFFF"/>
        </w:rPr>
        <w:t>;</w:t>
      </w:r>
      <w:r>
        <w:rPr>
          <w:sz w:val="28"/>
          <w:szCs w:val="28"/>
          <w:shd w:val="clear" w:color="auto" w:fill="FFFFFF"/>
        </w:rPr>
        <w:t>"</w:t>
      </w:r>
      <w:r w:rsidR="004A55E7">
        <w:rPr>
          <w:sz w:val="28"/>
          <w:szCs w:val="28"/>
          <w:shd w:val="clear" w:color="auto" w:fill="FFFFFF"/>
        </w:rPr>
        <w:t>.</w:t>
      </w:r>
    </w:p>
    <w:p w14:paraId="7C6FD54C" w14:textId="77777777" w:rsidR="009979C0" w:rsidRPr="009979C0" w:rsidRDefault="009979C0" w:rsidP="009979C0">
      <w:pPr>
        <w:pStyle w:val="naisc"/>
        <w:spacing w:before="0" w:after="0"/>
        <w:ind w:firstLine="709"/>
        <w:jc w:val="both"/>
      </w:pPr>
      <w:bookmarkStart w:id="3" w:name="_Hlk28333955"/>
    </w:p>
    <w:p w14:paraId="1557A343" w14:textId="65B9DE3D" w:rsidR="00321638" w:rsidRPr="00167F3C" w:rsidRDefault="008A608B" w:rsidP="007134A4">
      <w:pPr>
        <w:ind w:firstLine="709"/>
        <w:jc w:val="both"/>
        <w:rPr>
          <w:bCs/>
          <w:sz w:val="28"/>
          <w:szCs w:val="28"/>
        </w:rPr>
      </w:pPr>
      <w:r w:rsidRPr="00167F3C">
        <w:rPr>
          <w:bCs/>
          <w:sz w:val="28"/>
          <w:szCs w:val="28"/>
        </w:rPr>
        <w:t xml:space="preserve">3. </w:t>
      </w:r>
      <w:r w:rsidR="00321638" w:rsidRPr="00167F3C">
        <w:rPr>
          <w:bCs/>
          <w:sz w:val="28"/>
          <w:szCs w:val="28"/>
        </w:rPr>
        <w:t>Izteikt 5.3. apakšpunktu šādā redakcijā</w:t>
      </w:r>
      <w:bookmarkEnd w:id="3"/>
      <w:r w:rsidR="00321638" w:rsidRPr="00167F3C">
        <w:rPr>
          <w:bCs/>
          <w:sz w:val="28"/>
          <w:szCs w:val="28"/>
        </w:rPr>
        <w:t>:</w:t>
      </w:r>
    </w:p>
    <w:p w14:paraId="6956CF00" w14:textId="77777777" w:rsidR="009979C0" w:rsidRPr="009979C0" w:rsidRDefault="009979C0" w:rsidP="009979C0">
      <w:pPr>
        <w:pStyle w:val="naisc"/>
        <w:spacing w:before="0" w:after="0"/>
        <w:ind w:firstLine="709"/>
        <w:jc w:val="both"/>
      </w:pPr>
    </w:p>
    <w:p w14:paraId="22D78551" w14:textId="088AB6DB" w:rsidR="004A55E7" w:rsidRDefault="00213005" w:rsidP="007134A4">
      <w:pPr>
        <w:ind w:firstLine="709"/>
        <w:jc w:val="both"/>
        <w:rPr>
          <w:sz w:val="28"/>
          <w:szCs w:val="28"/>
        </w:rPr>
      </w:pPr>
      <w:r>
        <w:rPr>
          <w:sz w:val="28"/>
          <w:szCs w:val="28"/>
        </w:rPr>
        <w:t>"</w:t>
      </w:r>
      <w:r w:rsidR="005A168D" w:rsidRPr="00167F3C">
        <w:rPr>
          <w:sz w:val="28"/>
          <w:szCs w:val="28"/>
        </w:rPr>
        <w:t xml:space="preserve">5.3. </w:t>
      </w:r>
      <w:r w:rsidR="00716516" w:rsidRPr="00167F3C">
        <w:rPr>
          <w:sz w:val="28"/>
          <w:szCs w:val="28"/>
        </w:rPr>
        <w:t>trešās atlases kārtas ietvaros pieejamais finansējums ir vismaz</w:t>
      </w:r>
      <w:r w:rsidR="003B4C08" w:rsidRPr="00167F3C">
        <w:rPr>
          <w:sz w:val="28"/>
          <w:szCs w:val="28"/>
        </w:rPr>
        <w:t xml:space="preserve"> </w:t>
      </w:r>
      <w:r w:rsidR="00E12A06" w:rsidRPr="00167F3C">
        <w:rPr>
          <w:bCs/>
          <w:sz w:val="28"/>
          <w:szCs w:val="28"/>
        </w:rPr>
        <w:t>53 14</w:t>
      </w:r>
      <w:r w:rsidR="00367885" w:rsidRPr="00167F3C">
        <w:rPr>
          <w:bCs/>
          <w:sz w:val="28"/>
          <w:szCs w:val="28"/>
        </w:rPr>
        <w:t>9</w:t>
      </w:r>
      <w:r w:rsidR="00E12A06" w:rsidRPr="00167F3C">
        <w:rPr>
          <w:bCs/>
          <w:sz w:val="28"/>
          <w:szCs w:val="28"/>
        </w:rPr>
        <w:t> </w:t>
      </w:r>
      <w:r w:rsidR="00367885" w:rsidRPr="00167F3C">
        <w:rPr>
          <w:bCs/>
          <w:sz w:val="28"/>
          <w:szCs w:val="28"/>
        </w:rPr>
        <w:t>201</w:t>
      </w:r>
      <w:r w:rsidR="00D80C15" w:rsidRPr="00167F3C">
        <w:rPr>
          <w:sz w:val="28"/>
          <w:szCs w:val="28"/>
        </w:rPr>
        <w:t xml:space="preserve"> </w:t>
      </w:r>
      <w:proofErr w:type="spellStart"/>
      <w:r w:rsidR="00716516" w:rsidRPr="00167F3C">
        <w:rPr>
          <w:i/>
          <w:iCs/>
          <w:sz w:val="28"/>
          <w:szCs w:val="28"/>
        </w:rPr>
        <w:t>euro</w:t>
      </w:r>
      <w:proofErr w:type="spellEnd"/>
      <w:r w:rsidR="00716516" w:rsidRPr="00167F3C">
        <w:rPr>
          <w:sz w:val="28"/>
          <w:szCs w:val="28"/>
        </w:rPr>
        <w:t xml:space="preserve">, tai skaitā Kohēzijas fonda finansējums – </w:t>
      </w:r>
      <w:r w:rsidR="00E12A06" w:rsidRPr="00167F3C">
        <w:rPr>
          <w:sz w:val="28"/>
          <w:szCs w:val="28"/>
        </w:rPr>
        <w:t xml:space="preserve">44 527 </w:t>
      </w:r>
      <w:r w:rsidR="00367885" w:rsidRPr="00167F3C">
        <w:rPr>
          <w:sz w:val="28"/>
          <w:szCs w:val="28"/>
        </w:rPr>
        <w:t>753</w:t>
      </w:r>
      <w:r w:rsidR="00D80C15" w:rsidRPr="00167F3C">
        <w:rPr>
          <w:sz w:val="28"/>
          <w:szCs w:val="28"/>
        </w:rPr>
        <w:t xml:space="preserve"> </w:t>
      </w:r>
      <w:proofErr w:type="spellStart"/>
      <w:r w:rsidR="00716516" w:rsidRPr="00167F3C">
        <w:rPr>
          <w:i/>
          <w:iCs/>
          <w:sz w:val="28"/>
          <w:szCs w:val="28"/>
        </w:rPr>
        <w:t>euro</w:t>
      </w:r>
      <w:proofErr w:type="spellEnd"/>
      <w:r w:rsidR="00E12A06" w:rsidRPr="00167F3C">
        <w:rPr>
          <w:sz w:val="28"/>
          <w:szCs w:val="28"/>
        </w:rPr>
        <w:t xml:space="preserve"> </w:t>
      </w:r>
      <w:r w:rsidR="00716516" w:rsidRPr="00167F3C">
        <w:rPr>
          <w:sz w:val="28"/>
          <w:szCs w:val="28"/>
        </w:rPr>
        <w:t xml:space="preserve">un </w:t>
      </w:r>
      <w:r w:rsidR="00716516" w:rsidRPr="00167F3C">
        <w:rPr>
          <w:sz w:val="28"/>
          <w:szCs w:val="28"/>
        </w:rPr>
        <w:lastRenderedPageBreak/>
        <w:t xml:space="preserve">nacionālais finansējums, </w:t>
      </w:r>
      <w:proofErr w:type="gramStart"/>
      <w:r w:rsidR="00716516" w:rsidRPr="00167F3C">
        <w:rPr>
          <w:sz w:val="28"/>
          <w:szCs w:val="28"/>
        </w:rPr>
        <w:t>ko veido pašvaldību finansējums</w:t>
      </w:r>
      <w:proofErr w:type="gramEnd"/>
      <w:r w:rsidR="00716516" w:rsidRPr="00167F3C">
        <w:rPr>
          <w:sz w:val="28"/>
          <w:szCs w:val="28"/>
        </w:rPr>
        <w:t xml:space="preserve"> un privātais finansējums, – </w:t>
      </w:r>
      <w:r w:rsidR="00716516" w:rsidRPr="004345DB">
        <w:rPr>
          <w:sz w:val="28"/>
          <w:szCs w:val="28"/>
        </w:rPr>
        <w:t>ne mazāks kā</w:t>
      </w:r>
      <w:r w:rsidR="00322876" w:rsidRPr="004345DB">
        <w:rPr>
          <w:sz w:val="28"/>
          <w:szCs w:val="28"/>
        </w:rPr>
        <w:t xml:space="preserve"> </w:t>
      </w:r>
      <w:r w:rsidR="00E12A06" w:rsidRPr="004345DB">
        <w:rPr>
          <w:bCs/>
          <w:sz w:val="28"/>
          <w:szCs w:val="28"/>
        </w:rPr>
        <w:t>8 62</w:t>
      </w:r>
      <w:r w:rsidR="00367885" w:rsidRPr="004345DB">
        <w:rPr>
          <w:bCs/>
          <w:sz w:val="28"/>
          <w:szCs w:val="28"/>
        </w:rPr>
        <w:t>1</w:t>
      </w:r>
      <w:r w:rsidR="00E12A06" w:rsidRPr="004345DB">
        <w:rPr>
          <w:bCs/>
          <w:sz w:val="28"/>
          <w:szCs w:val="28"/>
        </w:rPr>
        <w:t xml:space="preserve"> </w:t>
      </w:r>
      <w:r w:rsidR="00367885" w:rsidRPr="004345DB">
        <w:rPr>
          <w:bCs/>
          <w:sz w:val="28"/>
          <w:szCs w:val="28"/>
        </w:rPr>
        <w:t>448</w:t>
      </w:r>
      <w:r w:rsidR="00D80C15" w:rsidRPr="004345DB">
        <w:rPr>
          <w:sz w:val="28"/>
          <w:szCs w:val="28"/>
        </w:rPr>
        <w:t xml:space="preserve"> </w:t>
      </w:r>
      <w:proofErr w:type="spellStart"/>
      <w:r w:rsidR="00716516" w:rsidRPr="004345DB">
        <w:rPr>
          <w:i/>
          <w:iCs/>
          <w:sz w:val="28"/>
          <w:szCs w:val="28"/>
        </w:rPr>
        <w:t>euro</w:t>
      </w:r>
      <w:proofErr w:type="spellEnd"/>
      <w:r w:rsidR="004A55E7" w:rsidRPr="004A55E7">
        <w:rPr>
          <w:iCs/>
          <w:sz w:val="28"/>
          <w:szCs w:val="28"/>
        </w:rPr>
        <w:t xml:space="preserve">, </w:t>
      </w:r>
      <w:r w:rsidR="00ED7C15">
        <w:rPr>
          <w:iCs/>
          <w:sz w:val="28"/>
          <w:szCs w:val="28"/>
        </w:rPr>
        <w:t>no tā</w:t>
      </w:r>
      <w:r w:rsidR="004A55E7">
        <w:rPr>
          <w:sz w:val="28"/>
          <w:szCs w:val="28"/>
        </w:rPr>
        <w:t>:</w:t>
      </w:r>
    </w:p>
    <w:p w14:paraId="54E16CEB" w14:textId="1CDCB73A" w:rsidR="004A55E7" w:rsidRPr="004345DB" w:rsidRDefault="004A55E7" w:rsidP="007134A4">
      <w:pPr>
        <w:ind w:firstLine="709"/>
        <w:jc w:val="both"/>
        <w:rPr>
          <w:bCs/>
          <w:sz w:val="28"/>
          <w:szCs w:val="28"/>
        </w:rPr>
      </w:pPr>
      <w:r w:rsidRPr="004345DB">
        <w:rPr>
          <w:bCs/>
          <w:sz w:val="28"/>
          <w:szCs w:val="28"/>
        </w:rPr>
        <w:t>5.</w:t>
      </w:r>
      <w:r w:rsidR="00ED7C15">
        <w:rPr>
          <w:bCs/>
          <w:sz w:val="28"/>
          <w:szCs w:val="28"/>
        </w:rPr>
        <w:t>3.1</w:t>
      </w:r>
      <w:r w:rsidRPr="004345DB">
        <w:rPr>
          <w:bCs/>
          <w:sz w:val="28"/>
          <w:szCs w:val="28"/>
        </w:rPr>
        <w:t>.</w:t>
      </w:r>
      <w:r w:rsidR="00421423">
        <w:rPr>
          <w:bCs/>
          <w:sz w:val="28"/>
          <w:szCs w:val="28"/>
        </w:rPr>
        <w:t> </w:t>
      </w:r>
      <w:r w:rsidRPr="004345DB">
        <w:rPr>
          <w:bCs/>
          <w:sz w:val="28"/>
          <w:szCs w:val="28"/>
        </w:rPr>
        <w:t>pirm</w:t>
      </w:r>
      <w:r w:rsidR="00ED7C15">
        <w:rPr>
          <w:bCs/>
          <w:sz w:val="28"/>
          <w:szCs w:val="28"/>
        </w:rPr>
        <w:t>aj</w:t>
      </w:r>
      <w:r w:rsidRPr="004345DB">
        <w:rPr>
          <w:bCs/>
          <w:sz w:val="28"/>
          <w:szCs w:val="28"/>
        </w:rPr>
        <w:t>ā uzsaukum</w:t>
      </w:r>
      <w:r w:rsidR="00ED7C15">
        <w:rPr>
          <w:bCs/>
          <w:sz w:val="28"/>
          <w:szCs w:val="28"/>
        </w:rPr>
        <w:t>ā</w:t>
      </w:r>
      <w:r w:rsidRPr="004345DB">
        <w:rPr>
          <w:bCs/>
          <w:sz w:val="28"/>
          <w:szCs w:val="28"/>
        </w:rPr>
        <w:t xml:space="preserve"> </w:t>
      </w:r>
      <w:r w:rsidR="00ED7C15">
        <w:rPr>
          <w:bCs/>
          <w:sz w:val="28"/>
          <w:szCs w:val="28"/>
        </w:rPr>
        <w:t xml:space="preserve">pieejamais finansējums ir </w:t>
      </w:r>
      <w:r w:rsidRPr="004345DB">
        <w:rPr>
          <w:bCs/>
          <w:sz w:val="28"/>
          <w:szCs w:val="28"/>
        </w:rPr>
        <w:t>vismaz 34</w:t>
      </w:r>
      <w:r w:rsidR="00ED7C15">
        <w:rPr>
          <w:bCs/>
          <w:sz w:val="28"/>
          <w:szCs w:val="28"/>
        </w:rPr>
        <w:t> </w:t>
      </w:r>
      <w:r w:rsidRPr="004345DB">
        <w:rPr>
          <w:bCs/>
          <w:sz w:val="28"/>
          <w:szCs w:val="28"/>
        </w:rPr>
        <w:t>768</w:t>
      </w:r>
      <w:r w:rsidR="00ED7C15">
        <w:rPr>
          <w:bCs/>
          <w:sz w:val="28"/>
          <w:szCs w:val="28"/>
        </w:rPr>
        <w:t> </w:t>
      </w:r>
      <w:r w:rsidRPr="004345DB">
        <w:rPr>
          <w:bCs/>
          <w:sz w:val="28"/>
          <w:szCs w:val="28"/>
        </w:rPr>
        <w:t>711</w:t>
      </w:r>
      <w:r w:rsidR="00ED7C15">
        <w:rPr>
          <w:bCs/>
          <w:sz w:val="28"/>
          <w:szCs w:val="28"/>
        </w:rPr>
        <w:t> </w:t>
      </w:r>
      <w:proofErr w:type="spellStart"/>
      <w:r w:rsidRPr="004345DB">
        <w:rPr>
          <w:bCs/>
          <w:i/>
          <w:iCs/>
          <w:sz w:val="28"/>
          <w:szCs w:val="28"/>
        </w:rPr>
        <w:t>euro</w:t>
      </w:r>
      <w:proofErr w:type="spellEnd"/>
      <w:r w:rsidRPr="004345DB">
        <w:rPr>
          <w:bCs/>
          <w:sz w:val="28"/>
          <w:szCs w:val="28"/>
        </w:rPr>
        <w:t>, tai skaitā Kohēzijas fonda finansējums – 29</w:t>
      </w:r>
      <w:r w:rsidR="00421423">
        <w:rPr>
          <w:bCs/>
          <w:sz w:val="28"/>
          <w:szCs w:val="28"/>
        </w:rPr>
        <w:t> </w:t>
      </w:r>
      <w:r w:rsidRPr="004345DB">
        <w:rPr>
          <w:bCs/>
          <w:sz w:val="28"/>
          <w:szCs w:val="28"/>
        </w:rPr>
        <w:t>553</w:t>
      </w:r>
      <w:r w:rsidR="00421423">
        <w:rPr>
          <w:bCs/>
          <w:sz w:val="28"/>
          <w:szCs w:val="28"/>
        </w:rPr>
        <w:t> </w:t>
      </w:r>
      <w:r w:rsidRPr="004345DB">
        <w:rPr>
          <w:bCs/>
          <w:sz w:val="28"/>
          <w:szCs w:val="28"/>
        </w:rPr>
        <w:t>405</w:t>
      </w:r>
      <w:r w:rsidR="00421423">
        <w:rPr>
          <w:bCs/>
          <w:sz w:val="28"/>
          <w:szCs w:val="28"/>
        </w:rPr>
        <w:t> </w:t>
      </w:r>
      <w:proofErr w:type="spellStart"/>
      <w:r w:rsidRPr="004345DB">
        <w:rPr>
          <w:bCs/>
          <w:i/>
          <w:iCs/>
          <w:sz w:val="28"/>
          <w:szCs w:val="28"/>
        </w:rPr>
        <w:t>euro</w:t>
      </w:r>
      <w:proofErr w:type="spellEnd"/>
      <w:r w:rsidRPr="004345DB">
        <w:rPr>
          <w:bCs/>
          <w:sz w:val="28"/>
          <w:szCs w:val="28"/>
        </w:rPr>
        <w:t xml:space="preserve"> un nacionālais finansējums, </w:t>
      </w:r>
      <w:proofErr w:type="gramStart"/>
      <w:r w:rsidRPr="004345DB">
        <w:rPr>
          <w:bCs/>
          <w:sz w:val="28"/>
          <w:szCs w:val="28"/>
        </w:rPr>
        <w:t>ko veido pašvaldību finansējums</w:t>
      </w:r>
      <w:proofErr w:type="gramEnd"/>
      <w:r w:rsidRPr="004345DB">
        <w:rPr>
          <w:bCs/>
          <w:sz w:val="28"/>
          <w:szCs w:val="28"/>
        </w:rPr>
        <w:t xml:space="preserve"> un privātais finansējums, – ne mazāks kā 5</w:t>
      </w:r>
      <w:r w:rsidR="00ED7C15">
        <w:rPr>
          <w:bCs/>
          <w:sz w:val="28"/>
          <w:szCs w:val="28"/>
        </w:rPr>
        <w:t> </w:t>
      </w:r>
      <w:r w:rsidRPr="004345DB">
        <w:rPr>
          <w:bCs/>
          <w:sz w:val="28"/>
          <w:szCs w:val="28"/>
        </w:rPr>
        <w:t>215</w:t>
      </w:r>
      <w:r w:rsidR="00ED7C15">
        <w:rPr>
          <w:bCs/>
          <w:sz w:val="28"/>
          <w:szCs w:val="28"/>
        </w:rPr>
        <w:t> </w:t>
      </w:r>
      <w:r w:rsidRPr="004345DB">
        <w:rPr>
          <w:bCs/>
          <w:sz w:val="28"/>
          <w:szCs w:val="28"/>
        </w:rPr>
        <w:t>306</w:t>
      </w:r>
      <w:r w:rsidR="00ED7C15">
        <w:rPr>
          <w:bCs/>
          <w:sz w:val="28"/>
          <w:szCs w:val="28"/>
        </w:rPr>
        <w:t> </w:t>
      </w:r>
      <w:proofErr w:type="spellStart"/>
      <w:r w:rsidRPr="004345DB">
        <w:rPr>
          <w:bCs/>
          <w:i/>
          <w:iCs/>
          <w:sz w:val="28"/>
          <w:szCs w:val="28"/>
        </w:rPr>
        <w:t>euro</w:t>
      </w:r>
      <w:proofErr w:type="spellEnd"/>
      <w:r w:rsidR="00ED7C15" w:rsidRPr="007134A4">
        <w:rPr>
          <w:bCs/>
          <w:iCs/>
          <w:sz w:val="28"/>
          <w:szCs w:val="28"/>
        </w:rPr>
        <w:t>;</w:t>
      </w:r>
    </w:p>
    <w:p w14:paraId="5E1EEB39" w14:textId="6F6EA154" w:rsidR="00321638" w:rsidRPr="004345DB" w:rsidRDefault="00ED7C15" w:rsidP="007134A4">
      <w:pPr>
        <w:ind w:firstLine="709"/>
        <w:jc w:val="both"/>
        <w:rPr>
          <w:rFonts w:ascii="Calibri" w:hAnsi="Calibri" w:cs="Calibri"/>
          <w:sz w:val="20"/>
          <w:szCs w:val="20"/>
        </w:rPr>
      </w:pPr>
      <w:r w:rsidRPr="004345DB">
        <w:rPr>
          <w:bCs/>
          <w:sz w:val="28"/>
          <w:szCs w:val="28"/>
        </w:rPr>
        <w:t>5.</w:t>
      </w:r>
      <w:r>
        <w:rPr>
          <w:bCs/>
          <w:sz w:val="28"/>
          <w:szCs w:val="28"/>
        </w:rPr>
        <w:t>3.2</w:t>
      </w:r>
      <w:r w:rsidRPr="004345DB">
        <w:rPr>
          <w:bCs/>
          <w:sz w:val="28"/>
          <w:szCs w:val="28"/>
        </w:rPr>
        <w:t>.</w:t>
      </w:r>
      <w:r w:rsidR="00421423">
        <w:rPr>
          <w:bCs/>
          <w:sz w:val="28"/>
          <w:szCs w:val="28"/>
        </w:rPr>
        <w:t> </w:t>
      </w:r>
      <w:r>
        <w:rPr>
          <w:bCs/>
          <w:sz w:val="28"/>
          <w:szCs w:val="28"/>
        </w:rPr>
        <w:t>o</w:t>
      </w:r>
      <w:r w:rsidR="00075757" w:rsidRPr="004345DB">
        <w:rPr>
          <w:bCs/>
          <w:sz w:val="28"/>
          <w:szCs w:val="28"/>
        </w:rPr>
        <w:t>tr</w:t>
      </w:r>
      <w:r>
        <w:rPr>
          <w:bCs/>
          <w:sz w:val="28"/>
          <w:szCs w:val="28"/>
        </w:rPr>
        <w:t>aj</w:t>
      </w:r>
      <w:r w:rsidR="006E347A" w:rsidRPr="004345DB">
        <w:rPr>
          <w:bCs/>
          <w:sz w:val="28"/>
          <w:szCs w:val="28"/>
        </w:rPr>
        <w:t>ā</w:t>
      </w:r>
      <w:r w:rsidR="00075757" w:rsidRPr="004345DB">
        <w:rPr>
          <w:bCs/>
          <w:sz w:val="28"/>
          <w:szCs w:val="28"/>
        </w:rPr>
        <w:t xml:space="preserve"> uzsaukum</w:t>
      </w:r>
      <w:r>
        <w:rPr>
          <w:bCs/>
          <w:sz w:val="28"/>
          <w:szCs w:val="28"/>
        </w:rPr>
        <w:t>ā</w:t>
      </w:r>
      <w:r w:rsidR="006E347A" w:rsidRPr="004345DB">
        <w:rPr>
          <w:bCs/>
          <w:sz w:val="28"/>
          <w:szCs w:val="28"/>
        </w:rPr>
        <w:t xml:space="preserve"> </w:t>
      </w:r>
      <w:r w:rsidR="001E526C">
        <w:rPr>
          <w:bCs/>
          <w:sz w:val="28"/>
          <w:szCs w:val="28"/>
        </w:rPr>
        <w:t xml:space="preserve">pieejamais finansējums ir </w:t>
      </w:r>
      <w:r w:rsidR="00075757" w:rsidRPr="004345DB">
        <w:rPr>
          <w:bCs/>
          <w:sz w:val="28"/>
          <w:szCs w:val="28"/>
        </w:rPr>
        <w:t>vismaz 18 3</w:t>
      </w:r>
      <w:r w:rsidR="00367885" w:rsidRPr="004345DB">
        <w:rPr>
          <w:bCs/>
          <w:sz w:val="28"/>
          <w:szCs w:val="28"/>
        </w:rPr>
        <w:t>80</w:t>
      </w:r>
      <w:r w:rsidR="00421423">
        <w:rPr>
          <w:bCs/>
          <w:sz w:val="28"/>
          <w:szCs w:val="28"/>
        </w:rPr>
        <w:t> </w:t>
      </w:r>
      <w:r w:rsidR="00367885" w:rsidRPr="004345DB">
        <w:rPr>
          <w:bCs/>
          <w:sz w:val="28"/>
          <w:szCs w:val="28"/>
        </w:rPr>
        <w:t>490</w:t>
      </w:r>
      <w:r w:rsidR="00421423">
        <w:rPr>
          <w:bCs/>
          <w:sz w:val="28"/>
          <w:szCs w:val="28"/>
        </w:rPr>
        <w:t> </w:t>
      </w:r>
      <w:proofErr w:type="spellStart"/>
      <w:r w:rsidR="00075757" w:rsidRPr="004345DB">
        <w:rPr>
          <w:bCs/>
          <w:i/>
          <w:iCs/>
          <w:sz w:val="28"/>
          <w:szCs w:val="28"/>
        </w:rPr>
        <w:t>euro</w:t>
      </w:r>
      <w:proofErr w:type="spellEnd"/>
      <w:r w:rsidR="00075757" w:rsidRPr="004345DB">
        <w:rPr>
          <w:bCs/>
          <w:i/>
          <w:iCs/>
          <w:sz w:val="28"/>
          <w:szCs w:val="28"/>
        </w:rPr>
        <w:t xml:space="preserve">, </w:t>
      </w:r>
      <w:r w:rsidR="00075757" w:rsidRPr="004345DB">
        <w:rPr>
          <w:bCs/>
          <w:sz w:val="28"/>
          <w:szCs w:val="28"/>
        </w:rPr>
        <w:t>tai skaitā Kohēzijas fonda finansējums – 14 974</w:t>
      </w:r>
      <w:r w:rsidR="00421423">
        <w:rPr>
          <w:bCs/>
          <w:sz w:val="28"/>
          <w:szCs w:val="28"/>
        </w:rPr>
        <w:t> </w:t>
      </w:r>
      <w:r w:rsidR="00367885" w:rsidRPr="004345DB">
        <w:rPr>
          <w:bCs/>
          <w:sz w:val="28"/>
          <w:szCs w:val="28"/>
        </w:rPr>
        <w:t>348</w:t>
      </w:r>
      <w:r w:rsidR="00421423">
        <w:rPr>
          <w:bCs/>
          <w:sz w:val="28"/>
          <w:szCs w:val="28"/>
        </w:rPr>
        <w:t> </w:t>
      </w:r>
      <w:proofErr w:type="spellStart"/>
      <w:r w:rsidR="00075757" w:rsidRPr="004345DB">
        <w:rPr>
          <w:bCs/>
          <w:i/>
          <w:iCs/>
          <w:sz w:val="28"/>
          <w:szCs w:val="28"/>
        </w:rPr>
        <w:t>euro</w:t>
      </w:r>
      <w:proofErr w:type="spellEnd"/>
      <w:r w:rsidR="00075757" w:rsidRPr="004345DB">
        <w:rPr>
          <w:bCs/>
          <w:sz w:val="28"/>
          <w:szCs w:val="28"/>
        </w:rPr>
        <w:t xml:space="preserve"> un nacionālais finansējums, </w:t>
      </w:r>
      <w:proofErr w:type="gramStart"/>
      <w:r w:rsidR="00075757" w:rsidRPr="004345DB">
        <w:rPr>
          <w:bCs/>
          <w:sz w:val="28"/>
          <w:szCs w:val="28"/>
        </w:rPr>
        <w:t>ko veido pašvaldīb</w:t>
      </w:r>
      <w:r>
        <w:rPr>
          <w:bCs/>
          <w:sz w:val="28"/>
          <w:szCs w:val="28"/>
        </w:rPr>
        <w:t>u</w:t>
      </w:r>
      <w:r w:rsidR="00075757" w:rsidRPr="004345DB">
        <w:rPr>
          <w:bCs/>
          <w:sz w:val="28"/>
          <w:szCs w:val="28"/>
        </w:rPr>
        <w:t xml:space="preserve"> finansējums</w:t>
      </w:r>
      <w:proofErr w:type="gramEnd"/>
      <w:r w:rsidR="00075757" w:rsidRPr="004345DB">
        <w:rPr>
          <w:bCs/>
          <w:sz w:val="28"/>
          <w:szCs w:val="28"/>
        </w:rPr>
        <w:t xml:space="preserve"> un privātais finansējums, </w:t>
      </w:r>
      <w:r w:rsidR="004A55E7">
        <w:rPr>
          <w:bCs/>
          <w:sz w:val="28"/>
          <w:szCs w:val="28"/>
        </w:rPr>
        <w:t>–</w:t>
      </w:r>
      <w:r w:rsidR="00075757" w:rsidRPr="004345DB">
        <w:rPr>
          <w:bCs/>
          <w:sz w:val="28"/>
          <w:szCs w:val="28"/>
        </w:rPr>
        <w:t xml:space="preserve"> ne mazāk</w:t>
      </w:r>
      <w:r w:rsidR="004A55E7">
        <w:rPr>
          <w:bCs/>
          <w:sz w:val="28"/>
          <w:szCs w:val="28"/>
        </w:rPr>
        <w:t>s</w:t>
      </w:r>
      <w:r w:rsidR="00075757" w:rsidRPr="004345DB">
        <w:rPr>
          <w:bCs/>
          <w:sz w:val="28"/>
          <w:szCs w:val="28"/>
        </w:rPr>
        <w:t xml:space="preserve"> kā 3 40</w:t>
      </w:r>
      <w:r w:rsidR="00367885" w:rsidRPr="004345DB">
        <w:rPr>
          <w:bCs/>
          <w:sz w:val="28"/>
          <w:szCs w:val="28"/>
        </w:rPr>
        <w:t>6</w:t>
      </w:r>
      <w:r w:rsidR="00075757" w:rsidRPr="004345DB">
        <w:rPr>
          <w:bCs/>
          <w:sz w:val="28"/>
          <w:szCs w:val="28"/>
        </w:rPr>
        <w:t> </w:t>
      </w:r>
      <w:r w:rsidR="00367885" w:rsidRPr="004345DB">
        <w:rPr>
          <w:bCs/>
          <w:sz w:val="28"/>
          <w:szCs w:val="28"/>
        </w:rPr>
        <w:t>142</w:t>
      </w:r>
      <w:r w:rsidR="00075757" w:rsidRPr="004345DB">
        <w:rPr>
          <w:bCs/>
          <w:sz w:val="28"/>
          <w:szCs w:val="28"/>
        </w:rPr>
        <w:t xml:space="preserve"> </w:t>
      </w:r>
      <w:proofErr w:type="spellStart"/>
      <w:r w:rsidR="00075757" w:rsidRPr="004345DB">
        <w:rPr>
          <w:bCs/>
          <w:i/>
          <w:iCs/>
          <w:sz w:val="28"/>
          <w:szCs w:val="28"/>
        </w:rPr>
        <w:t>euro</w:t>
      </w:r>
      <w:proofErr w:type="spellEnd"/>
      <w:r>
        <w:rPr>
          <w:bCs/>
          <w:iCs/>
          <w:sz w:val="28"/>
          <w:szCs w:val="28"/>
        </w:rPr>
        <w:t>:</w:t>
      </w:r>
    </w:p>
    <w:p w14:paraId="364E9519" w14:textId="2E0007FD" w:rsidR="008A608B" w:rsidRPr="00167F3C" w:rsidRDefault="00ED7C15" w:rsidP="007134A4">
      <w:pPr>
        <w:ind w:firstLine="709"/>
        <w:jc w:val="both"/>
        <w:rPr>
          <w:sz w:val="28"/>
          <w:szCs w:val="28"/>
        </w:rPr>
      </w:pPr>
      <w:r w:rsidRPr="004345DB">
        <w:rPr>
          <w:bCs/>
          <w:sz w:val="28"/>
          <w:szCs w:val="28"/>
        </w:rPr>
        <w:t>5.</w:t>
      </w:r>
      <w:r>
        <w:rPr>
          <w:bCs/>
          <w:sz w:val="28"/>
          <w:szCs w:val="28"/>
        </w:rPr>
        <w:t>3.2</w:t>
      </w:r>
      <w:r w:rsidRPr="004345DB">
        <w:rPr>
          <w:bCs/>
          <w:sz w:val="28"/>
          <w:szCs w:val="28"/>
        </w:rPr>
        <w:t>.</w:t>
      </w:r>
      <w:r>
        <w:rPr>
          <w:bCs/>
          <w:sz w:val="28"/>
          <w:szCs w:val="28"/>
        </w:rPr>
        <w:t>1.</w:t>
      </w:r>
      <w:r w:rsidR="00421423">
        <w:rPr>
          <w:bCs/>
          <w:sz w:val="28"/>
          <w:szCs w:val="28"/>
        </w:rPr>
        <w:t> </w:t>
      </w:r>
      <w:r w:rsidR="008A608B" w:rsidRPr="00167F3C">
        <w:rPr>
          <w:sz w:val="28"/>
          <w:szCs w:val="28"/>
        </w:rPr>
        <w:t>bioloģiski noārdāmo atkritumu pārstrādes iekārt</w:t>
      </w:r>
      <w:r>
        <w:rPr>
          <w:sz w:val="28"/>
          <w:szCs w:val="28"/>
        </w:rPr>
        <w:t>ām</w:t>
      </w:r>
      <w:r w:rsidR="00A253A5" w:rsidRPr="00167F3C">
        <w:rPr>
          <w:sz w:val="28"/>
          <w:szCs w:val="28"/>
        </w:rPr>
        <w:t>,</w:t>
      </w:r>
      <w:r w:rsidR="008A608B" w:rsidRPr="00167F3C">
        <w:rPr>
          <w:sz w:val="28"/>
          <w:szCs w:val="28"/>
        </w:rPr>
        <w:t xml:space="preserve"> </w:t>
      </w:r>
      <w:r w:rsidR="00A253A5" w:rsidRPr="00167F3C">
        <w:rPr>
          <w:bCs/>
          <w:sz w:val="28"/>
          <w:szCs w:val="28"/>
        </w:rPr>
        <w:t>kas izmanto aerobo pārstrādes metodi,</w:t>
      </w:r>
      <w:r w:rsidR="00A253A5" w:rsidRPr="00167F3C">
        <w:rPr>
          <w:sz w:val="28"/>
          <w:szCs w:val="28"/>
        </w:rPr>
        <w:t xml:space="preserve"> </w:t>
      </w:r>
      <w:r>
        <w:rPr>
          <w:sz w:val="28"/>
          <w:szCs w:val="28"/>
        </w:rPr>
        <w:t xml:space="preserve">– </w:t>
      </w:r>
      <w:r w:rsidR="008A608B" w:rsidRPr="00167F3C">
        <w:rPr>
          <w:sz w:val="28"/>
          <w:szCs w:val="28"/>
        </w:rPr>
        <w:t xml:space="preserve">vismaz </w:t>
      </w:r>
      <w:r w:rsidR="003E4E93" w:rsidRPr="00167F3C">
        <w:rPr>
          <w:bCs/>
          <w:sz w:val="28"/>
          <w:szCs w:val="28"/>
        </w:rPr>
        <w:t>1</w:t>
      </w:r>
      <w:r>
        <w:rPr>
          <w:bCs/>
          <w:sz w:val="28"/>
          <w:szCs w:val="28"/>
        </w:rPr>
        <w:t> </w:t>
      </w:r>
      <w:r w:rsidR="003E4E93" w:rsidRPr="00167F3C">
        <w:rPr>
          <w:bCs/>
          <w:sz w:val="28"/>
          <w:szCs w:val="28"/>
        </w:rPr>
        <w:t>29</w:t>
      </w:r>
      <w:r w:rsidR="00367885" w:rsidRPr="00167F3C">
        <w:rPr>
          <w:bCs/>
          <w:sz w:val="28"/>
          <w:szCs w:val="28"/>
        </w:rPr>
        <w:t>8</w:t>
      </w:r>
      <w:r>
        <w:rPr>
          <w:bCs/>
          <w:sz w:val="28"/>
          <w:szCs w:val="28"/>
        </w:rPr>
        <w:t> </w:t>
      </w:r>
      <w:r w:rsidR="00367885" w:rsidRPr="00167F3C">
        <w:rPr>
          <w:bCs/>
          <w:sz w:val="28"/>
          <w:szCs w:val="28"/>
        </w:rPr>
        <w:t>137</w:t>
      </w:r>
      <w:r>
        <w:rPr>
          <w:bCs/>
          <w:sz w:val="28"/>
          <w:szCs w:val="28"/>
        </w:rPr>
        <w:t> </w:t>
      </w:r>
      <w:proofErr w:type="spellStart"/>
      <w:r w:rsidR="008A608B" w:rsidRPr="00167F3C">
        <w:rPr>
          <w:i/>
          <w:iCs/>
          <w:sz w:val="28"/>
          <w:szCs w:val="28"/>
        </w:rPr>
        <w:t>euro</w:t>
      </w:r>
      <w:proofErr w:type="spellEnd"/>
      <w:r w:rsidR="008A608B" w:rsidRPr="00167F3C">
        <w:rPr>
          <w:sz w:val="28"/>
          <w:szCs w:val="28"/>
        </w:rPr>
        <w:t xml:space="preserve">, tai skaitā Kohēzijas fonda finansējums – </w:t>
      </w:r>
      <w:r w:rsidR="003E4E93" w:rsidRPr="00167F3C">
        <w:rPr>
          <w:bCs/>
          <w:sz w:val="28"/>
          <w:szCs w:val="28"/>
        </w:rPr>
        <w:t>454</w:t>
      </w:r>
      <w:r w:rsidR="00421423">
        <w:rPr>
          <w:bCs/>
          <w:sz w:val="28"/>
          <w:szCs w:val="28"/>
        </w:rPr>
        <w:t> </w:t>
      </w:r>
      <w:r w:rsidR="00367885" w:rsidRPr="00167F3C">
        <w:rPr>
          <w:bCs/>
          <w:sz w:val="28"/>
          <w:szCs w:val="28"/>
        </w:rPr>
        <w:t>348</w:t>
      </w:r>
      <w:r w:rsidR="00421423">
        <w:rPr>
          <w:sz w:val="28"/>
          <w:szCs w:val="28"/>
        </w:rPr>
        <w:t> </w:t>
      </w:r>
      <w:proofErr w:type="spellStart"/>
      <w:r w:rsidR="008A608B" w:rsidRPr="00167F3C">
        <w:rPr>
          <w:i/>
          <w:iCs/>
          <w:sz w:val="28"/>
          <w:szCs w:val="28"/>
        </w:rPr>
        <w:t>euro</w:t>
      </w:r>
      <w:proofErr w:type="spellEnd"/>
      <w:r>
        <w:rPr>
          <w:sz w:val="28"/>
          <w:szCs w:val="28"/>
        </w:rPr>
        <w:t xml:space="preserve"> </w:t>
      </w:r>
      <w:r w:rsidR="008A608B" w:rsidRPr="00167F3C">
        <w:rPr>
          <w:sz w:val="28"/>
          <w:szCs w:val="28"/>
        </w:rPr>
        <w:t xml:space="preserve">un nacionālais finansējums, </w:t>
      </w:r>
      <w:proofErr w:type="gramStart"/>
      <w:r w:rsidR="008A608B" w:rsidRPr="00167F3C">
        <w:rPr>
          <w:sz w:val="28"/>
          <w:szCs w:val="28"/>
        </w:rPr>
        <w:t>ko veido pašvaldību finansējums</w:t>
      </w:r>
      <w:proofErr w:type="gramEnd"/>
      <w:r w:rsidR="008A608B" w:rsidRPr="00167F3C">
        <w:rPr>
          <w:sz w:val="28"/>
          <w:szCs w:val="28"/>
        </w:rPr>
        <w:t xml:space="preserve"> un privātais finansējums, – ne mazāks kā </w:t>
      </w:r>
      <w:r w:rsidR="003E4E93" w:rsidRPr="00167F3C">
        <w:rPr>
          <w:bCs/>
          <w:sz w:val="28"/>
          <w:szCs w:val="28"/>
        </w:rPr>
        <w:t>843</w:t>
      </w:r>
      <w:r w:rsidR="00421423">
        <w:rPr>
          <w:bCs/>
          <w:sz w:val="28"/>
          <w:szCs w:val="28"/>
        </w:rPr>
        <w:t> </w:t>
      </w:r>
      <w:r w:rsidR="00367885" w:rsidRPr="00167F3C">
        <w:rPr>
          <w:bCs/>
          <w:sz w:val="28"/>
          <w:szCs w:val="28"/>
        </w:rPr>
        <w:t>789</w:t>
      </w:r>
      <w:r w:rsidR="00421423">
        <w:rPr>
          <w:bCs/>
          <w:sz w:val="28"/>
          <w:szCs w:val="28"/>
        </w:rPr>
        <w:t> </w:t>
      </w:r>
      <w:proofErr w:type="spellStart"/>
      <w:r w:rsidR="008A608B" w:rsidRPr="00167F3C">
        <w:rPr>
          <w:i/>
          <w:iCs/>
          <w:sz w:val="28"/>
          <w:szCs w:val="28"/>
        </w:rPr>
        <w:t>euro</w:t>
      </w:r>
      <w:proofErr w:type="spellEnd"/>
      <w:r w:rsidR="005A168D" w:rsidRPr="00167F3C">
        <w:rPr>
          <w:sz w:val="28"/>
          <w:szCs w:val="28"/>
        </w:rPr>
        <w:t>;</w:t>
      </w:r>
      <w:bookmarkStart w:id="4" w:name="_Hlk28332321"/>
      <w:bookmarkEnd w:id="4"/>
    </w:p>
    <w:p w14:paraId="7FBAA277" w14:textId="009C9F9D" w:rsidR="008A608B" w:rsidRPr="00167F3C" w:rsidRDefault="00ED7C15" w:rsidP="007134A4">
      <w:pPr>
        <w:ind w:firstLine="709"/>
        <w:jc w:val="both"/>
        <w:rPr>
          <w:bCs/>
          <w:sz w:val="28"/>
          <w:szCs w:val="28"/>
        </w:rPr>
      </w:pPr>
      <w:r w:rsidRPr="004345DB">
        <w:rPr>
          <w:bCs/>
          <w:sz w:val="28"/>
          <w:szCs w:val="28"/>
        </w:rPr>
        <w:t>5.</w:t>
      </w:r>
      <w:r>
        <w:rPr>
          <w:bCs/>
          <w:sz w:val="28"/>
          <w:szCs w:val="28"/>
        </w:rPr>
        <w:t>3.2</w:t>
      </w:r>
      <w:r w:rsidRPr="004345DB">
        <w:rPr>
          <w:bCs/>
          <w:sz w:val="28"/>
          <w:szCs w:val="28"/>
        </w:rPr>
        <w:t>.</w:t>
      </w:r>
      <w:r w:rsidR="005A168D" w:rsidRPr="00167F3C">
        <w:rPr>
          <w:bCs/>
          <w:sz w:val="28"/>
          <w:szCs w:val="28"/>
        </w:rPr>
        <w:t>2.</w:t>
      </w:r>
      <w:r w:rsidR="008A608B" w:rsidRPr="00167F3C">
        <w:rPr>
          <w:bCs/>
          <w:sz w:val="28"/>
          <w:szCs w:val="28"/>
        </w:rPr>
        <w:t xml:space="preserve"> bioloģiski noārdāmo atkritumu pārstrādes iekārt</w:t>
      </w:r>
      <w:r>
        <w:rPr>
          <w:bCs/>
          <w:sz w:val="28"/>
          <w:szCs w:val="28"/>
        </w:rPr>
        <w:t>ām</w:t>
      </w:r>
      <w:r w:rsidR="00A253A5" w:rsidRPr="00167F3C">
        <w:rPr>
          <w:bCs/>
          <w:sz w:val="28"/>
          <w:szCs w:val="28"/>
        </w:rPr>
        <w:t>,</w:t>
      </w:r>
      <w:r w:rsidR="008A608B" w:rsidRPr="00167F3C">
        <w:rPr>
          <w:bCs/>
          <w:sz w:val="28"/>
          <w:szCs w:val="28"/>
        </w:rPr>
        <w:t xml:space="preserve"> </w:t>
      </w:r>
      <w:r w:rsidR="00A253A5" w:rsidRPr="00167F3C">
        <w:rPr>
          <w:bCs/>
          <w:sz w:val="28"/>
          <w:szCs w:val="28"/>
        </w:rPr>
        <w:t xml:space="preserve">kas izmanto anaerobo pārstrādes metodi, </w:t>
      </w:r>
      <w:r>
        <w:rPr>
          <w:bCs/>
          <w:sz w:val="28"/>
          <w:szCs w:val="28"/>
        </w:rPr>
        <w:t>–</w:t>
      </w:r>
      <w:r w:rsidR="008A608B" w:rsidRPr="00167F3C">
        <w:rPr>
          <w:bCs/>
          <w:sz w:val="28"/>
          <w:szCs w:val="28"/>
        </w:rPr>
        <w:t xml:space="preserve"> vismaz </w:t>
      </w:r>
      <w:r w:rsidR="00C653EC" w:rsidRPr="00167F3C">
        <w:rPr>
          <w:bCs/>
          <w:sz w:val="28"/>
          <w:szCs w:val="28"/>
        </w:rPr>
        <w:t>17</w:t>
      </w:r>
      <w:r w:rsidR="00421423">
        <w:rPr>
          <w:bCs/>
          <w:sz w:val="28"/>
          <w:szCs w:val="28"/>
        </w:rPr>
        <w:t> </w:t>
      </w:r>
      <w:r w:rsidR="00C653EC" w:rsidRPr="00167F3C">
        <w:rPr>
          <w:bCs/>
          <w:sz w:val="28"/>
          <w:szCs w:val="28"/>
        </w:rPr>
        <w:t>082</w:t>
      </w:r>
      <w:r w:rsidR="00421423">
        <w:rPr>
          <w:bCs/>
          <w:sz w:val="28"/>
          <w:szCs w:val="28"/>
        </w:rPr>
        <w:t> </w:t>
      </w:r>
      <w:r w:rsidR="00C653EC" w:rsidRPr="00167F3C">
        <w:rPr>
          <w:bCs/>
          <w:sz w:val="28"/>
          <w:szCs w:val="28"/>
        </w:rPr>
        <w:t>353</w:t>
      </w:r>
      <w:r w:rsidR="00421423">
        <w:rPr>
          <w:bCs/>
          <w:sz w:val="28"/>
          <w:szCs w:val="28"/>
        </w:rPr>
        <w:t> </w:t>
      </w:r>
      <w:proofErr w:type="spellStart"/>
      <w:r w:rsidR="008A608B" w:rsidRPr="00167F3C">
        <w:rPr>
          <w:bCs/>
          <w:i/>
          <w:sz w:val="28"/>
          <w:szCs w:val="28"/>
        </w:rPr>
        <w:t>euro</w:t>
      </w:r>
      <w:proofErr w:type="spellEnd"/>
      <w:r w:rsidR="008A608B" w:rsidRPr="00167F3C">
        <w:rPr>
          <w:bCs/>
          <w:sz w:val="28"/>
          <w:szCs w:val="28"/>
        </w:rPr>
        <w:t xml:space="preserve">, tai skaitā Kohēzijas fonda finansējums </w:t>
      </w:r>
      <w:r w:rsidR="007134A4" w:rsidRPr="00167F3C">
        <w:rPr>
          <w:bCs/>
          <w:sz w:val="28"/>
          <w:szCs w:val="28"/>
        </w:rPr>
        <w:t>–</w:t>
      </w:r>
      <w:r w:rsidR="007134A4">
        <w:rPr>
          <w:bCs/>
          <w:sz w:val="28"/>
          <w:szCs w:val="28"/>
        </w:rPr>
        <w:t xml:space="preserve"> </w:t>
      </w:r>
      <w:r w:rsidR="00C653EC" w:rsidRPr="00167F3C">
        <w:rPr>
          <w:bCs/>
          <w:sz w:val="28"/>
          <w:szCs w:val="28"/>
        </w:rPr>
        <w:t>14</w:t>
      </w:r>
      <w:r w:rsidR="00421423">
        <w:rPr>
          <w:bCs/>
          <w:sz w:val="28"/>
          <w:szCs w:val="28"/>
        </w:rPr>
        <w:t> </w:t>
      </w:r>
      <w:r w:rsidR="00C653EC" w:rsidRPr="00167F3C">
        <w:rPr>
          <w:bCs/>
          <w:sz w:val="28"/>
          <w:szCs w:val="28"/>
        </w:rPr>
        <w:t>52</w:t>
      </w:r>
      <w:r w:rsidR="00D80C15" w:rsidRPr="00167F3C">
        <w:rPr>
          <w:bCs/>
          <w:sz w:val="28"/>
          <w:szCs w:val="28"/>
        </w:rPr>
        <w:t>0</w:t>
      </w:r>
      <w:r w:rsidR="00421423">
        <w:rPr>
          <w:bCs/>
          <w:sz w:val="28"/>
          <w:szCs w:val="28"/>
        </w:rPr>
        <w:t> </w:t>
      </w:r>
      <w:r w:rsidR="00067431" w:rsidRPr="00167F3C">
        <w:rPr>
          <w:bCs/>
          <w:sz w:val="28"/>
          <w:szCs w:val="28"/>
        </w:rPr>
        <w:t>000</w:t>
      </w:r>
      <w:r w:rsidR="00421423">
        <w:rPr>
          <w:bCs/>
          <w:sz w:val="28"/>
          <w:szCs w:val="28"/>
        </w:rPr>
        <w:t> </w:t>
      </w:r>
      <w:proofErr w:type="spellStart"/>
      <w:r w:rsidR="008A608B" w:rsidRPr="00167F3C">
        <w:rPr>
          <w:bCs/>
          <w:i/>
          <w:iCs/>
          <w:sz w:val="28"/>
          <w:szCs w:val="28"/>
        </w:rPr>
        <w:t>euro</w:t>
      </w:r>
      <w:proofErr w:type="spellEnd"/>
      <w:r w:rsidR="008A608B" w:rsidRPr="00167F3C">
        <w:rPr>
          <w:bCs/>
          <w:sz w:val="28"/>
          <w:szCs w:val="28"/>
        </w:rPr>
        <w:t xml:space="preserve"> un nacionālais finansējums, </w:t>
      </w:r>
      <w:proofErr w:type="gramStart"/>
      <w:r w:rsidR="008A608B" w:rsidRPr="00167F3C">
        <w:rPr>
          <w:bCs/>
          <w:sz w:val="28"/>
          <w:szCs w:val="28"/>
        </w:rPr>
        <w:t>ko veido pašvaldību finansējums</w:t>
      </w:r>
      <w:proofErr w:type="gramEnd"/>
      <w:r w:rsidR="008A608B" w:rsidRPr="00167F3C">
        <w:rPr>
          <w:bCs/>
          <w:sz w:val="28"/>
          <w:szCs w:val="28"/>
        </w:rPr>
        <w:t xml:space="preserve"> un privātais finansējums, – ne mazāks kā </w:t>
      </w:r>
      <w:r w:rsidR="00C653EC" w:rsidRPr="00167F3C">
        <w:rPr>
          <w:bCs/>
          <w:sz w:val="28"/>
          <w:szCs w:val="28"/>
        </w:rPr>
        <w:t>2</w:t>
      </w:r>
      <w:r w:rsidR="00EE0DAF">
        <w:rPr>
          <w:bCs/>
          <w:sz w:val="28"/>
          <w:szCs w:val="28"/>
        </w:rPr>
        <w:t> </w:t>
      </w:r>
      <w:r w:rsidR="00C653EC" w:rsidRPr="00167F3C">
        <w:rPr>
          <w:bCs/>
          <w:sz w:val="28"/>
          <w:szCs w:val="28"/>
        </w:rPr>
        <w:t>562</w:t>
      </w:r>
      <w:r w:rsidR="00EE0DAF">
        <w:rPr>
          <w:bCs/>
          <w:sz w:val="28"/>
          <w:szCs w:val="28"/>
        </w:rPr>
        <w:t> </w:t>
      </w:r>
      <w:r w:rsidR="00C653EC" w:rsidRPr="00167F3C">
        <w:rPr>
          <w:bCs/>
          <w:sz w:val="28"/>
          <w:szCs w:val="28"/>
        </w:rPr>
        <w:t>353</w:t>
      </w:r>
      <w:r w:rsidR="00EE0DAF">
        <w:rPr>
          <w:bCs/>
          <w:sz w:val="28"/>
          <w:szCs w:val="28"/>
        </w:rPr>
        <w:t> </w:t>
      </w:r>
      <w:proofErr w:type="spellStart"/>
      <w:r w:rsidR="008A608B" w:rsidRPr="00167F3C">
        <w:rPr>
          <w:bCs/>
          <w:i/>
          <w:iCs/>
          <w:sz w:val="28"/>
          <w:szCs w:val="28"/>
        </w:rPr>
        <w:t>euro</w:t>
      </w:r>
      <w:proofErr w:type="spellEnd"/>
      <w:r w:rsidR="008A608B" w:rsidRPr="00167F3C">
        <w:rPr>
          <w:bCs/>
          <w:i/>
          <w:iCs/>
          <w:sz w:val="28"/>
          <w:szCs w:val="28"/>
        </w:rPr>
        <w:t>.</w:t>
      </w:r>
      <w:r w:rsidR="00213005">
        <w:rPr>
          <w:bCs/>
          <w:sz w:val="28"/>
          <w:szCs w:val="28"/>
        </w:rPr>
        <w:t>"</w:t>
      </w:r>
    </w:p>
    <w:p w14:paraId="35F7ACE3" w14:textId="77777777" w:rsidR="00710E3F" w:rsidRPr="004345DB" w:rsidRDefault="00710E3F" w:rsidP="005A168D">
      <w:pPr>
        <w:ind w:firstLine="709"/>
        <w:jc w:val="both"/>
        <w:rPr>
          <w:rFonts w:ascii="Calibri" w:hAnsi="Calibri" w:cs="Calibri"/>
          <w:sz w:val="20"/>
          <w:szCs w:val="20"/>
        </w:rPr>
      </w:pPr>
    </w:p>
    <w:p w14:paraId="79B04B77" w14:textId="6CE88FE0" w:rsidR="00710E3F" w:rsidRPr="004345DB" w:rsidRDefault="001E526C" w:rsidP="00710E3F">
      <w:pPr>
        <w:ind w:firstLine="709"/>
        <w:jc w:val="both"/>
        <w:rPr>
          <w:bCs/>
          <w:sz w:val="28"/>
          <w:szCs w:val="28"/>
        </w:rPr>
      </w:pPr>
      <w:r>
        <w:rPr>
          <w:bCs/>
          <w:sz w:val="28"/>
          <w:szCs w:val="28"/>
        </w:rPr>
        <w:t>4</w:t>
      </w:r>
      <w:r w:rsidR="00710E3F" w:rsidRPr="004345DB">
        <w:rPr>
          <w:bCs/>
          <w:sz w:val="28"/>
          <w:szCs w:val="28"/>
        </w:rPr>
        <w:t>. Papildināt noteikumus ar 5.</w:t>
      </w:r>
      <w:r w:rsidR="00710E3F" w:rsidRPr="004345DB">
        <w:rPr>
          <w:bCs/>
          <w:sz w:val="28"/>
          <w:szCs w:val="28"/>
          <w:vertAlign w:val="superscript"/>
        </w:rPr>
        <w:t>1</w:t>
      </w:r>
      <w:r w:rsidR="00710E3F" w:rsidRPr="004345DB">
        <w:rPr>
          <w:bCs/>
          <w:sz w:val="28"/>
          <w:szCs w:val="28"/>
        </w:rPr>
        <w:t xml:space="preserve"> </w:t>
      </w:r>
      <w:r w:rsidR="00807D11" w:rsidRPr="004345DB">
        <w:rPr>
          <w:bCs/>
          <w:sz w:val="28"/>
          <w:szCs w:val="28"/>
        </w:rPr>
        <w:t>un 5.</w:t>
      </w:r>
      <w:r w:rsidR="00807D11" w:rsidRPr="004345DB">
        <w:rPr>
          <w:bCs/>
          <w:sz w:val="28"/>
          <w:szCs w:val="28"/>
          <w:vertAlign w:val="superscript"/>
        </w:rPr>
        <w:t>2</w:t>
      </w:r>
      <w:r w:rsidR="00807D11" w:rsidRPr="004345DB">
        <w:rPr>
          <w:bCs/>
          <w:sz w:val="28"/>
          <w:szCs w:val="28"/>
        </w:rPr>
        <w:t xml:space="preserve"> </w:t>
      </w:r>
      <w:r w:rsidR="00710E3F" w:rsidRPr="004345DB">
        <w:rPr>
          <w:bCs/>
          <w:sz w:val="28"/>
          <w:szCs w:val="28"/>
        </w:rPr>
        <w:t>punktu šādā redakcijā:</w:t>
      </w:r>
    </w:p>
    <w:p w14:paraId="42501FB9" w14:textId="77777777" w:rsidR="009979C0" w:rsidRPr="009979C0" w:rsidRDefault="009979C0" w:rsidP="009979C0">
      <w:pPr>
        <w:pStyle w:val="naisc"/>
        <w:spacing w:before="0" w:after="0"/>
        <w:ind w:firstLine="709"/>
        <w:jc w:val="both"/>
      </w:pPr>
    </w:p>
    <w:p w14:paraId="7B4C0D9C" w14:textId="5A4C3BF4" w:rsidR="00710E3F" w:rsidRPr="004345DB" w:rsidRDefault="00213005" w:rsidP="00710E3F">
      <w:pPr>
        <w:ind w:firstLine="709"/>
        <w:jc w:val="both"/>
        <w:rPr>
          <w:bCs/>
          <w:sz w:val="28"/>
          <w:szCs w:val="28"/>
        </w:rPr>
      </w:pPr>
      <w:r>
        <w:rPr>
          <w:bCs/>
          <w:sz w:val="28"/>
          <w:szCs w:val="28"/>
        </w:rPr>
        <w:t>"</w:t>
      </w:r>
      <w:r w:rsidR="00710E3F" w:rsidRPr="004345DB">
        <w:rPr>
          <w:bCs/>
          <w:sz w:val="28"/>
          <w:szCs w:val="28"/>
        </w:rPr>
        <w:t>5.</w:t>
      </w:r>
      <w:r w:rsidR="00710E3F" w:rsidRPr="004345DB">
        <w:rPr>
          <w:bCs/>
          <w:sz w:val="28"/>
          <w:szCs w:val="28"/>
          <w:vertAlign w:val="superscript"/>
        </w:rPr>
        <w:t xml:space="preserve">1 </w:t>
      </w:r>
      <w:r w:rsidR="00710E3F" w:rsidRPr="004345DB">
        <w:rPr>
          <w:bCs/>
          <w:sz w:val="28"/>
          <w:szCs w:val="28"/>
        </w:rPr>
        <w:t>Trešās atlases kārtas otrā uzsaukuma ietvaros vienam projektam pieejamais Kohēzijas fonda finansējums:</w:t>
      </w:r>
    </w:p>
    <w:p w14:paraId="2FB323C4" w14:textId="5A3E5BAC" w:rsidR="00710E3F" w:rsidRPr="004345DB" w:rsidRDefault="00710E3F" w:rsidP="00710E3F">
      <w:pPr>
        <w:ind w:firstLine="709"/>
        <w:jc w:val="both"/>
        <w:rPr>
          <w:bCs/>
          <w:sz w:val="28"/>
          <w:szCs w:val="28"/>
        </w:rPr>
      </w:pPr>
      <w:r w:rsidRPr="004345DB">
        <w:rPr>
          <w:bCs/>
          <w:sz w:val="28"/>
          <w:szCs w:val="28"/>
        </w:rPr>
        <w:t>5.</w:t>
      </w:r>
      <w:r w:rsidRPr="004345DB">
        <w:rPr>
          <w:bCs/>
          <w:sz w:val="28"/>
          <w:szCs w:val="28"/>
          <w:vertAlign w:val="superscript"/>
        </w:rPr>
        <w:t>1</w:t>
      </w:r>
      <w:r w:rsidR="00EB47BD">
        <w:rPr>
          <w:bCs/>
          <w:sz w:val="28"/>
          <w:szCs w:val="28"/>
          <w:vertAlign w:val="superscript"/>
        </w:rPr>
        <w:t> </w:t>
      </w:r>
      <w:r w:rsidRPr="004345DB">
        <w:rPr>
          <w:bCs/>
          <w:sz w:val="28"/>
          <w:szCs w:val="28"/>
        </w:rPr>
        <w:t>1. šo noteikumu 5.</w:t>
      </w:r>
      <w:r w:rsidR="001E526C">
        <w:rPr>
          <w:bCs/>
          <w:sz w:val="28"/>
          <w:szCs w:val="28"/>
        </w:rPr>
        <w:t>3.2</w:t>
      </w:r>
      <w:r w:rsidRPr="004345DB">
        <w:rPr>
          <w:bCs/>
          <w:sz w:val="28"/>
          <w:szCs w:val="28"/>
        </w:rPr>
        <w:t>.1. apakšpunktā minētaj</w:t>
      </w:r>
      <w:r w:rsidR="001E526C">
        <w:rPr>
          <w:bCs/>
          <w:sz w:val="28"/>
          <w:szCs w:val="28"/>
        </w:rPr>
        <w:t>ām iekārtām</w:t>
      </w:r>
      <w:r w:rsidRPr="004345DB">
        <w:rPr>
          <w:bCs/>
          <w:sz w:val="28"/>
          <w:szCs w:val="28"/>
        </w:rPr>
        <w:t xml:space="preserve"> </w:t>
      </w:r>
      <w:r w:rsidR="001E526C">
        <w:rPr>
          <w:bCs/>
          <w:sz w:val="28"/>
          <w:szCs w:val="28"/>
        </w:rPr>
        <w:t>nepārsniedz</w:t>
      </w:r>
      <w:r w:rsidRPr="004345DB">
        <w:rPr>
          <w:bCs/>
          <w:sz w:val="28"/>
          <w:szCs w:val="28"/>
        </w:rPr>
        <w:t xml:space="preserve"> 125</w:t>
      </w:r>
      <w:r w:rsidR="001E526C">
        <w:rPr>
          <w:bCs/>
          <w:sz w:val="28"/>
          <w:szCs w:val="28"/>
        </w:rPr>
        <w:t> </w:t>
      </w:r>
      <w:r w:rsidRPr="004345DB">
        <w:rPr>
          <w:bCs/>
          <w:sz w:val="28"/>
          <w:szCs w:val="28"/>
        </w:rPr>
        <w:t>000</w:t>
      </w:r>
      <w:r w:rsidR="001E526C">
        <w:rPr>
          <w:bCs/>
          <w:sz w:val="28"/>
          <w:szCs w:val="28"/>
        </w:rPr>
        <w:t> </w:t>
      </w:r>
      <w:proofErr w:type="spellStart"/>
      <w:r w:rsidRPr="004345DB">
        <w:rPr>
          <w:bCs/>
          <w:i/>
          <w:iCs/>
          <w:sz w:val="28"/>
          <w:szCs w:val="28"/>
        </w:rPr>
        <w:t>euro</w:t>
      </w:r>
      <w:proofErr w:type="spellEnd"/>
      <w:r w:rsidRPr="004345DB">
        <w:rPr>
          <w:bCs/>
          <w:sz w:val="28"/>
          <w:szCs w:val="28"/>
        </w:rPr>
        <w:t>;</w:t>
      </w:r>
    </w:p>
    <w:p w14:paraId="066FE70E" w14:textId="254FAF7A" w:rsidR="00710E3F" w:rsidRPr="004345DB" w:rsidRDefault="00710E3F" w:rsidP="00710E3F">
      <w:pPr>
        <w:ind w:firstLine="709"/>
        <w:jc w:val="both"/>
        <w:rPr>
          <w:bCs/>
          <w:sz w:val="28"/>
          <w:szCs w:val="28"/>
        </w:rPr>
      </w:pPr>
      <w:r w:rsidRPr="004345DB">
        <w:rPr>
          <w:bCs/>
          <w:sz w:val="28"/>
          <w:szCs w:val="28"/>
        </w:rPr>
        <w:t>5.</w:t>
      </w:r>
      <w:r w:rsidRPr="004345DB">
        <w:rPr>
          <w:bCs/>
          <w:sz w:val="28"/>
          <w:szCs w:val="28"/>
          <w:vertAlign w:val="superscript"/>
        </w:rPr>
        <w:t>1</w:t>
      </w:r>
      <w:r w:rsidR="00EB47BD">
        <w:rPr>
          <w:bCs/>
          <w:sz w:val="28"/>
          <w:szCs w:val="28"/>
          <w:vertAlign w:val="superscript"/>
        </w:rPr>
        <w:t> </w:t>
      </w:r>
      <w:r w:rsidRPr="004345DB">
        <w:rPr>
          <w:bCs/>
          <w:sz w:val="28"/>
          <w:szCs w:val="28"/>
        </w:rPr>
        <w:t>2. šo noteikumu 5.</w:t>
      </w:r>
      <w:r w:rsidR="001E526C">
        <w:rPr>
          <w:bCs/>
          <w:sz w:val="28"/>
          <w:szCs w:val="28"/>
        </w:rPr>
        <w:t>3.2</w:t>
      </w:r>
      <w:r w:rsidRPr="004345DB">
        <w:rPr>
          <w:bCs/>
          <w:sz w:val="28"/>
          <w:szCs w:val="28"/>
        </w:rPr>
        <w:t xml:space="preserve">.2. apakšpunktā </w:t>
      </w:r>
      <w:r w:rsidR="0020646F" w:rsidRPr="004345DB">
        <w:rPr>
          <w:bCs/>
          <w:sz w:val="28"/>
          <w:szCs w:val="28"/>
        </w:rPr>
        <w:t>minētaj</w:t>
      </w:r>
      <w:r w:rsidR="0020646F">
        <w:rPr>
          <w:bCs/>
          <w:sz w:val="28"/>
          <w:szCs w:val="28"/>
        </w:rPr>
        <w:t>ām iekārtām</w:t>
      </w:r>
      <w:r w:rsidR="0020646F" w:rsidRPr="004345DB">
        <w:rPr>
          <w:bCs/>
          <w:sz w:val="28"/>
          <w:szCs w:val="28"/>
        </w:rPr>
        <w:t xml:space="preserve"> </w:t>
      </w:r>
      <w:r w:rsidR="001E526C">
        <w:rPr>
          <w:bCs/>
          <w:sz w:val="28"/>
          <w:szCs w:val="28"/>
        </w:rPr>
        <w:t>nepārsniedz</w:t>
      </w:r>
      <w:r w:rsidR="001E526C" w:rsidRPr="004345DB">
        <w:rPr>
          <w:bCs/>
          <w:sz w:val="28"/>
          <w:szCs w:val="28"/>
        </w:rPr>
        <w:t xml:space="preserve"> </w:t>
      </w:r>
      <w:r w:rsidR="00860EE7" w:rsidRPr="004345DB">
        <w:rPr>
          <w:bCs/>
          <w:sz w:val="28"/>
          <w:szCs w:val="28"/>
        </w:rPr>
        <w:t>6 000 </w:t>
      </w:r>
      <w:r w:rsidR="00D80C15" w:rsidRPr="004345DB">
        <w:rPr>
          <w:bCs/>
          <w:sz w:val="28"/>
          <w:szCs w:val="28"/>
        </w:rPr>
        <w:t>000</w:t>
      </w:r>
      <w:r w:rsidRPr="004345DB">
        <w:rPr>
          <w:bCs/>
          <w:sz w:val="28"/>
          <w:szCs w:val="28"/>
        </w:rPr>
        <w:t> </w:t>
      </w:r>
      <w:proofErr w:type="spellStart"/>
      <w:r w:rsidRPr="004345DB">
        <w:rPr>
          <w:bCs/>
          <w:i/>
          <w:iCs/>
          <w:sz w:val="28"/>
          <w:szCs w:val="28"/>
        </w:rPr>
        <w:t>euro</w:t>
      </w:r>
      <w:proofErr w:type="spellEnd"/>
      <w:r w:rsidRPr="004345DB">
        <w:rPr>
          <w:bCs/>
          <w:sz w:val="28"/>
          <w:szCs w:val="28"/>
        </w:rPr>
        <w:t xml:space="preserve">. </w:t>
      </w:r>
    </w:p>
    <w:p w14:paraId="16DDC531" w14:textId="77777777" w:rsidR="009979C0" w:rsidRPr="009979C0" w:rsidRDefault="009979C0" w:rsidP="009979C0">
      <w:pPr>
        <w:pStyle w:val="naisc"/>
        <w:spacing w:before="0" w:after="0"/>
        <w:ind w:firstLine="709"/>
        <w:jc w:val="both"/>
      </w:pPr>
    </w:p>
    <w:p w14:paraId="3B30EB7C" w14:textId="54B295BF" w:rsidR="008058EC" w:rsidRPr="004345DB" w:rsidRDefault="00AD0213" w:rsidP="008058EC">
      <w:pPr>
        <w:ind w:firstLine="709"/>
        <w:jc w:val="both"/>
        <w:rPr>
          <w:bCs/>
          <w:sz w:val="28"/>
          <w:szCs w:val="28"/>
        </w:rPr>
      </w:pPr>
      <w:r w:rsidRPr="00167F3C">
        <w:rPr>
          <w:bCs/>
          <w:sz w:val="28"/>
          <w:szCs w:val="28"/>
        </w:rPr>
        <w:t>5.</w:t>
      </w:r>
      <w:r w:rsidR="00710E3F" w:rsidRPr="00167F3C">
        <w:rPr>
          <w:bCs/>
          <w:sz w:val="28"/>
          <w:szCs w:val="28"/>
          <w:vertAlign w:val="superscript"/>
        </w:rPr>
        <w:t>2</w:t>
      </w:r>
      <w:r w:rsidRPr="00167F3C">
        <w:rPr>
          <w:bCs/>
          <w:sz w:val="28"/>
          <w:szCs w:val="28"/>
        </w:rPr>
        <w:t xml:space="preserve"> </w:t>
      </w:r>
      <w:r w:rsidR="008058EC" w:rsidRPr="004345DB">
        <w:rPr>
          <w:bCs/>
          <w:sz w:val="28"/>
          <w:szCs w:val="28"/>
        </w:rPr>
        <w:t>Ja trešās atlases kārtas otr</w:t>
      </w:r>
      <w:r w:rsidRPr="004345DB">
        <w:rPr>
          <w:bCs/>
          <w:sz w:val="28"/>
          <w:szCs w:val="28"/>
        </w:rPr>
        <w:t>ā</w:t>
      </w:r>
      <w:r w:rsidR="008058EC" w:rsidRPr="004345DB">
        <w:rPr>
          <w:bCs/>
          <w:sz w:val="28"/>
          <w:szCs w:val="28"/>
        </w:rPr>
        <w:t xml:space="preserve"> uzsaukum</w:t>
      </w:r>
      <w:r w:rsidRPr="004345DB">
        <w:rPr>
          <w:bCs/>
          <w:sz w:val="28"/>
          <w:szCs w:val="28"/>
        </w:rPr>
        <w:t>a</w:t>
      </w:r>
      <w:r w:rsidR="008058EC" w:rsidRPr="004345DB">
        <w:rPr>
          <w:bCs/>
          <w:sz w:val="28"/>
          <w:szCs w:val="28"/>
        </w:rPr>
        <w:t xml:space="preserve"> projektu iesniegumos </w:t>
      </w:r>
      <w:r w:rsidR="00F918F7" w:rsidRPr="004345DB">
        <w:rPr>
          <w:bCs/>
          <w:sz w:val="28"/>
          <w:szCs w:val="28"/>
        </w:rPr>
        <w:t xml:space="preserve">kopā </w:t>
      </w:r>
      <w:r w:rsidR="008058EC" w:rsidRPr="004345DB">
        <w:rPr>
          <w:bCs/>
          <w:sz w:val="28"/>
          <w:szCs w:val="28"/>
        </w:rPr>
        <w:t>pieprasīts</w:t>
      </w:r>
      <w:r w:rsidR="00EB47BD" w:rsidRPr="00EB47BD">
        <w:rPr>
          <w:bCs/>
          <w:sz w:val="28"/>
          <w:szCs w:val="28"/>
        </w:rPr>
        <w:t xml:space="preserve"> </w:t>
      </w:r>
      <w:r w:rsidR="00EB47BD" w:rsidRPr="004345DB">
        <w:rPr>
          <w:bCs/>
          <w:sz w:val="28"/>
          <w:szCs w:val="28"/>
        </w:rPr>
        <w:t>mazāks finansējum</w:t>
      </w:r>
      <w:r w:rsidR="00EB47BD">
        <w:rPr>
          <w:bCs/>
          <w:sz w:val="28"/>
          <w:szCs w:val="28"/>
        </w:rPr>
        <w:t>a apjoms</w:t>
      </w:r>
      <w:r w:rsidR="008058EC" w:rsidRPr="004345DB">
        <w:rPr>
          <w:bCs/>
          <w:sz w:val="28"/>
          <w:szCs w:val="28"/>
        </w:rPr>
        <w:t>:</w:t>
      </w:r>
    </w:p>
    <w:p w14:paraId="5EC6C066" w14:textId="08279E24" w:rsidR="008058EC" w:rsidRPr="004345DB" w:rsidRDefault="008058EC" w:rsidP="008058EC">
      <w:pPr>
        <w:ind w:firstLine="709"/>
        <w:jc w:val="both"/>
        <w:rPr>
          <w:bCs/>
          <w:sz w:val="28"/>
          <w:szCs w:val="28"/>
        </w:rPr>
      </w:pPr>
      <w:r w:rsidRPr="004345DB">
        <w:rPr>
          <w:bCs/>
          <w:sz w:val="28"/>
          <w:szCs w:val="28"/>
        </w:rPr>
        <w:t>5</w:t>
      </w:r>
      <w:r w:rsidR="009C5A26" w:rsidRPr="004345DB">
        <w:rPr>
          <w:bCs/>
          <w:sz w:val="28"/>
          <w:szCs w:val="28"/>
        </w:rPr>
        <w:t>.</w:t>
      </w:r>
      <w:r w:rsidR="00710E3F" w:rsidRPr="004345DB">
        <w:rPr>
          <w:bCs/>
          <w:sz w:val="28"/>
          <w:szCs w:val="28"/>
          <w:vertAlign w:val="superscript"/>
        </w:rPr>
        <w:t>2</w:t>
      </w:r>
      <w:r w:rsidR="00EB47BD">
        <w:rPr>
          <w:bCs/>
          <w:sz w:val="28"/>
          <w:szCs w:val="28"/>
          <w:vertAlign w:val="superscript"/>
        </w:rPr>
        <w:t> </w:t>
      </w:r>
      <w:r w:rsidRPr="004345DB">
        <w:rPr>
          <w:bCs/>
          <w:sz w:val="28"/>
          <w:szCs w:val="28"/>
        </w:rPr>
        <w:t>1.</w:t>
      </w:r>
      <w:r w:rsidR="00EB47BD">
        <w:rPr>
          <w:bCs/>
          <w:sz w:val="28"/>
          <w:szCs w:val="28"/>
        </w:rPr>
        <w:t> </w:t>
      </w:r>
      <w:proofErr w:type="gramStart"/>
      <w:r w:rsidRPr="004345DB">
        <w:rPr>
          <w:bCs/>
          <w:sz w:val="28"/>
          <w:szCs w:val="28"/>
        </w:rPr>
        <w:t>nekā noteikts šo noteikumu</w:t>
      </w:r>
      <w:proofErr w:type="gramEnd"/>
      <w:r w:rsidRPr="004345DB">
        <w:rPr>
          <w:bCs/>
          <w:sz w:val="28"/>
          <w:szCs w:val="28"/>
        </w:rPr>
        <w:t xml:space="preserve"> </w:t>
      </w:r>
      <w:r w:rsidR="00EB47BD" w:rsidRPr="004345DB">
        <w:rPr>
          <w:bCs/>
          <w:sz w:val="28"/>
          <w:szCs w:val="28"/>
        </w:rPr>
        <w:t>5.</w:t>
      </w:r>
      <w:r w:rsidR="00EB47BD">
        <w:rPr>
          <w:bCs/>
          <w:sz w:val="28"/>
          <w:szCs w:val="28"/>
        </w:rPr>
        <w:t>3.2</w:t>
      </w:r>
      <w:r w:rsidR="00EB47BD" w:rsidRPr="004345DB">
        <w:rPr>
          <w:bCs/>
          <w:sz w:val="28"/>
          <w:szCs w:val="28"/>
        </w:rPr>
        <w:t>.</w:t>
      </w:r>
      <w:r w:rsidR="00EB47BD">
        <w:rPr>
          <w:bCs/>
          <w:sz w:val="28"/>
          <w:szCs w:val="28"/>
        </w:rPr>
        <w:t>1. </w:t>
      </w:r>
      <w:r w:rsidRPr="004345DB">
        <w:rPr>
          <w:bCs/>
          <w:sz w:val="28"/>
          <w:szCs w:val="28"/>
        </w:rPr>
        <w:t>apakšpunktā, finansējuma atlikumu</w:t>
      </w:r>
      <w:r w:rsidR="001D5908" w:rsidRPr="004345DB">
        <w:rPr>
          <w:bCs/>
          <w:sz w:val="28"/>
          <w:szCs w:val="28"/>
        </w:rPr>
        <w:t xml:space="preserve"> </w:t>
      </w:r>
      <w:r w:rsidRPr="004345DB">
        <w:rPr>
          <w:bCs/>
          <w:sz w:val="28"/>
          <w:szCs w:val="28"/>
        </w:rPr>
        <w:t xml:space="preserve">var piešķirt šo noteikumu </w:t>
      </w:r>
      <w:r w:rsidR="00EB47BD" w:rsidRPr="004345DB">
        <w:rPr>
          <w:bCs/>
          <w:sz w:val="28"/>
          <w:szCs w:val="28"/>
        </w:rPr>
        <w:t>5.</w:t>
      </w:r>
      <w:r w:rsidR="00EB47BD">
        <w:rPr>
          <w:bCs/>
          <w:sz w:val="28"/>
          <w:szCs w:val="28"/>
        </w:rPr>
        <w:t>3.2</w:t>
      </w:r>
      <w:r w:rsidR="00EB47BD" w:rsidRPr="004345DB">
        <w:rPr>
          <w:bCs/>
          <w:sz w:val="28"/>
          <w:szCs w:val="28"/>
        </w:rPr>
        <w:t>.</w:t>
      </w:r>
      <w:r w:rsidR="00EB47BD">
        <w:rPr>
          <w:bCs/>
          <w:sz w:val="28"/>
          <w:szCs w:val="28"/>
        </w:rPr>
        <w:t>2. </w:t>
      </w:r>
      <w:r w:rsidRPr="004345DB">
        <w:rPr>
          <w:bCs/>
          <w:sz w:val="28"/>
          <w:szCs w:val="28"/>
        </w:rPr>
        <w:t>apakšpunktā minētajai projektu iesniegumu grupai;</w:t>
      </w:r>
    </w:p>
    <w:p w14:paraId="09CFE66B" w14:textId="72EA720A" w:rsidR="008058EC" w:rsidRPr="004345DB" w:rsidRDefault="008058EC" w:rsidP="008058EC">
      <w:pPr>
        <w:ind w:firstLine="709"/>
        <w:jc w:val="both"/>
        <w:rPr>
          <w:bCs/>
          <w:sz w:val="28"/>
          <w:szCs w:val="28"/>
        </w:rPr>
      </w:pPr>
      <w:bookmarkStart w:id="5" w:name="p-659053"/>
      <w:bookmarkEnd w:id="5"/>
      <w:r w:rsidRPr="004345DB">
        <w:rPr>
          <w:bCs/>
          <w:sz w:val="28"/>
          <w:szCs w:val="28"/>
        </w:rPr>
        <w:t>5</w:t>
      </w:r>
      <w:r w:rsidR="009C5A26" w:rsidRPr="004345DB">
        <w:rPr>
          <w:bCs/>
          <w:sz w:val="28"/>
          <w:szCs w:val="28"/>
        </w:rPr>
        <w:t>.</w:t>
      </w:r>
      <w:r w:rsidR="00710E3F" w:rsidRPr="004345DB">
        <w:rPr>
          <w:bCs/>
          <w:sz w:val="28"/>
          <w:szCs w:val="28"/>
          <w:vertAlign w:val="superscript"/>
        </w:rPr>
        <w:t>2</w:t>
      </w:r>
      <w:r w:rsidR="00EB47BD">
        <w:rPr>
          <w:bCs/>
          <w:sz w:val="28"/>
          <w:szCs w:val="28"/>
          <w:vertAlign w:val="superscript"/>
        </w:rPr>
        <w:t> </w:t>
      </w:r>
      <w:r w:rsidRPr="004345DB">
        <w:rPr>
          <w:bCs/>
          <w:sz w:val="28"/>
          <w:szCs w:val="28"/>
        </w:rPr>
        <w:t>2.</w:t>
      </w:r>
      <w:r w:rsidR="00EB47BD">
        <w:rPr>
          <w:bCs/>
          <w:sz w:val="28"/>
          <w:szCs w:val="28"/>
        </w:rPr>
        <w:t> </w:t>
      </w:r>
      <w:proofErr w:type="gramStart"/>
      <w:r w:rsidRPr="004345DB">
        <w:rPr>
          <w:bCs/>
          <w:sz w:val="28"/>
          <w:szCs w:val="28"/>
        </w:rPr>
        <w:t>nekā noteikts šo noteikumu</w:t>
      </w:r>
      <w:proofErr w:type="gramEnd"/>
      <w:r w:rsidRPr="004345DB">
        <w:rPr>
          <w:bCs/>
          <w:sz w:val="28"/>
          <w:szCs w:val="28"/>
        </w:rPr>
        <w:t xml:space="preserve"> </w:t>
      </w:r>
      <w:r w:rsidR="00EB47BD" w:rsidRPr="004345DB">
        <w:rPr>
          <w:bCs/>
          <w:sz w:val="28"/>
          <w:szCs w:val="28"/>
        </w:rPr>
        <w:t>5.</w:t>
      </w:r>
      <w:r w:rsidR="00EB47BD">
        <w:rPr>
          <w:bCs/>
          <w:sz w:val="28"/>
          <w:szCs w:val="28"/>
        </w:rPr>
        <w:t>3.2</w:t>
      </w:r>
      <w:r w:rsidR="00EB47BD" w:rsidRPr="004345DB">
        <w:rPr>
          <w:bCs/>
          <w:sz w:val="28"/>
          <w:szCs w:val="28"/>
        </w:rPr>
        <w:t>.</w:t>
      </w:r>
      <w:r w:rsidR="00EB47BD">
        <w:rPr>
          <w:bCs/>
          <w:sz w:val="28"/>
          <w:szCs w:val="28"/>
        </w:rPr>
        <w:t>2. </w:t>
      </w:r>
      <w:r w:rsidRPr="004345DB">
        <w:rPr>
          <w:bCs/>
          <w:sz w:val="28"/>
          <w:szCs w:val="28"/>
        </w:rPr>
        <w:t xml:space="preserve">apakšpunktā, finansējuma atlikumu var piešķirt šo noteikumu </w:t>
      </w:r>
      <w:r w:rsidR="00EB47BD" w:rsidRPr="004345DB">
        <w:rPr>
          <w:bCs/>
          <w:sz w:val="28"/>
          <w:szCs w:val="28"/>
        </w:rPr>
        <w:t>5.</w:t>
      </w:r>
      <w:r w:rsidR="00EB47BD">
        <w:rPr>
          <w:bCs/>
          <w:sz w:val="28"/>
          <w:szCs w:val="28"/>
        </w:rPr>
        <w:t>3.2</w:t>
      </w:r>
      <w:r w:rsidR="00EB47BD" w:rsidRPr="004345DB">
        <w:rPr>
          <w:bCs/>
          <w:sz w:val="28"/>
          <w:szCs w:val="28"/>
        </w:rPr>
        <w:t>.</w:t>
      </w:r>
      <w:r w:rsidR="00EB47BD">
        <w:rPr>
          <w:bCs/>
          <w:sz w:val="28"/>
          <w:szCs w:val="28"/>
        </w:rPr>
        <w:t>1. </w:t>
      </w:r>
      <w:r w:rsidR="00EB47BD" w:rsidRPr="004345DB">
        <w:rPr>
          <w:bCs/>
          <w:sz w:val="28"/>
          <w:szCs w:val="28"/>
        </w:rPr>
        <w:t xml:space="preserve">apakšpunktā </w:t>
      </w:r>
      <w:r w:rsidRPr="004345DB">
        <w:rPr>
          <w:bCs/>
          <w:sz w:val="28"/>
          <w:szCs w:val="28"/>
        </w:rPr>
        <w:t>minētajai projektu iesniegumu grupai.</w:t>
      </w:r>
      <w:r w:rsidR="00213005">
        <w:rPr>
          <w:bCs/>
          <w:sz w:val="28"/>
          <w:szCs w:val="28"/>
        </w:rPr>
        <w:t>"</w:t>
      </w:r>
    </w:p>
    <w:p w14:paraId="54E29921" w14:textId="77777777" w:rsidR="009979C0" w:rsidRPr="009979C0" w:rsidRDefault="009979C0" w:rsidP="009979C0">
      <w:pPr>
        <w:pStyle w:val="naisc"/>
        <w:spacing w:before="0" w:after="0"/>
        <w:ind w:firstLine="709"/>
        <w:jc w:val="both"/>
      </w:pPr>
    </w:p>
    <w:p w14:paraId="61C71411" w14:textId="7B32E747" w:rsidR="0033185D" w:rsidRPr="004345DB" w:rsidRDefault="001E526C" w:rsidP="00620903">
      <w:pPr>
        <w:ind w:firstLine="709"/>
        <w:jc w:val="both"/>
        <w:rPr>
          <w:bCs/>
          <w:sz w:val="28"/>
          <w:szCs w:val="28"/>
        </w:rPr>
      </w:pPr>
      <w:r>
        <w:rPr>
          <w:bCs/>
          <w:sz w:val="28"/>
          <w:szCs w:val="28"/>
        </w:rPr>
        <w:t>5</w:t>
      </w:r>
      <w:r w:rsidR="008058EC" w:rsidRPr="004345DB">
        <w:rPr>
          <w:bCs/>
          <w:sz w:val="28"/>
          <w:szCs w:val="28"/>
        </w:rPr>
        <w:t xml:space="preserve">. </w:t>
      </w:r>
      <w:r w:rsidR="0033185D" w:rsidRPr="004345DB">
        <w:rPr>
          <w:bCs/>
          <w:sz w:val="28"/>
          <w:szCs w:val="28"/>
        </w:rPr>
        <w:t>Svītrot 6</w:t>
      </w:r>
      <w:r w:rsidR="00567221">
        <w:rPr>
          <w:bCs/>
          <w:sz w:val="28"/>
          <w:szCs w:val="28"/>
        </w:rPr>
        <w:t>. un 7</w:t>
      </w:r>
      <w:r w:rsidR="0033185D" w:rsidRPr="004345DB">
        <w:rPr>
          <w:bCs/>
          <w:sz w:val="28"/>
          <w:szCs w:val="28"/>
        </w:rPr>
        <w:t>.</w:t>
      </w:r>
      <w:r w:rsidR="00567221">
        <w:rPr>
          <w:bCs/>
          <w:sz w:val="28"/>
          <w:szCs w:val="28"/>
        </w:rPr>
        <w:t xml:space="preserve"> </w:t>
      </w:r>
      <w:r w:rsidR="0033185D" w:rsidRPr="004345DB">
        <w:rPr>
          <w:bCs/>
          <w:sz w:val="28"/>
          <w:szCs w:val="28"/>
        </w:rPr>
        <w:t>punktu</w:t>
      </w:r>
      <w:r w:rsidR="003D76C3" w:rsidRPr="004345DB">
        <w:rPr>
          <w:bCs/>
          <w:sz w:val="28"/>
          <w:szCs w:val="28"/>
        </w:rPr>
        <w:t>.</w:t>
      </w:r>
    </w:p>
    <w:p w14:paraId="141966E6" w14:textId="77777777" w:rsidR="009979C0" w:rsidRPr="009979C0" w:rsidRDefault="009979C0" w:rsidP="009979C0">
      <w:pPr>
        <w:pStyle w:val="naisc"/>
        <w:spacing w:before="0" w:after="0"/>
        <w:ind w:firstLine="709"/>
        <w:jc w:val="both"/>
      </w:pPr>
    </w:p>
    <w:p w14:paraId="0559348A" w14:textId="1AC03DF1" w:rsidR="008058EC" w:rsidRPr="00167F3C" w:rsidRDefault="001E526C" w:rsidP="00620903">
      <w:pPr>
        <w:ind w:firstLine="709"/>
        <w:jc w:val="both"/>
        <w:rPr>
          <w:bCs/>
          <w:sz w:val="28"/>
          <w:szCs w:val="28"/>
        </w:rPr>
      </w:pPr>
      <w:r>
        <w:rPr>
          <w:bCs/>
          <w:sz w:val="28"/>
          <w:szCs w:val="28"/>
        </w:rPr>
        <w:t>6</w:t>
      </w:r>
      <w:r w:rsidR="00167187" w:rsidRPr="004345DB">
        <w:rPr>
          <w:bCs/>
          <w:sz w:val="28"/>
          <w:szCs w:val="28"/>
        </w:rPr>
        <w:t xml:space="preserve">. </w:t>
      </w:r>
      <w:r w:rsidR="009C5A26" w:rsidRPr="004345DB">
        <w:rPr>
          <w:bCs/>
          <w:sz w:val="28"/>
          <w:szCs w:val="28"/>
        </w:rPr>
        <w:t xml:space="preserve">Izteikt </w:t>
      </w:r>
      <w:r w:rsidR="008058EC" w:rsidRPr="004345DB">
        <w:rPr>
          <w:bCs/>
          <w:sz w:val="28"/>
          <w:szCs w:val="28"/>
        </w:rPr>
        <w:t>12.</w:t>
      </w:r>
      <w:r w:rsidR="008058EC" w:rsidRPr="004345DB">
        <w:rPr>
          <w:bCs/>
          <w:sz w:val="28"/>
          <w:szCs w:val="28"/>
          <w:vertAlign w:val="superscript"/>
        </w:rPr>
        <w:t>1</w:t>
      </w:r>
      <w:r w:rsidR="008058EC" w:rsidRPr="004345DB">
        <w:rPr>
          <w:bCs/>
          <w:sz w:val="28"/>
          <w:szCs w:val="28"/>
        </w:rPr>
        <w:t> punktu šādā redakcijā</w:t>
      </w:r>
      <w:r w:rsidR="008058EC" w:rsidRPr="00167F3C">
        <w:rPr>
          <w:bCs/>
          <w:sz w:val="28"/>
          <w:szCs w:val="28"/>
        </w:rPr>
        <w:t>:</w:t>
      </w:r>
    </w:p>
    <w:p w14:paraId="2D8D4C37" w14:textId="77777777" w:rsidR="009979C0" w:rsidRPr="009979C0" w:rsidRDefault="009979C0" w:rsidP="009979C0">
      <w:pPr>
        <w:pStyle w:val="naisc"/>
        <w:spacing w:before="0" w:after="0"/>
        <w:ind w:firstLine="709"/>
        <w:jc w:val="both"/>
      </w:pPr>
    </w:p>
    <w:p w14:paraId="4A414B9A" w14:textId="535790D3" w:rsidR="009C5A26" w:rsidRPr="00167F3C" w:rsidRDefault="00213005" w:rsidP="008058EC">
      <w:pPr>
        <w:ind w:firstLine="709"/>
        <w:jc w:val="both"/>
        <w:rPr>
          <w:bCs/>
          <w:sz w:val="28"/>
          <w:szCs w:val="28"/>
        </w:rPr>
      </w:pPr>
      <w:r>
        <w:rPr>
          <w:bCs/>
          <w:sz w:val="28"/>
          <w:szCs w:val="28"/>
        </w:rPr>
        <w:t>"</w:t>
      </w:r>
      <w:r w:rsidR="009C5A26" w:rsidRPr="00167F3C">
        <w:rPr>
          <w:sz w:val="28"/>
          <w:szCs w:val="28"/>
        </w:rPr>
        <w:t>12.</w:t>
      </w:r>
      <w:r w:rsidR="009C5A26" w:rsidRPr="00167F3C">
        <w:rPr>
          <w:sz w:val="28"/>
          <w:szCs w:val="28"/>
          <w:vertAlign w:val="superscript"/>
        </w:rPr>
        <w:t>1</w:t>
      </w:r>
      <w:r w:rsidR="009C5A26" w:rsidRPr="00167F3C">
        <w:rPr>
          <w:sz w:val="28"/>
          <w:szCs w:val="28"/>
        </w:rPr>
        <w:t xml:space="preserve"> Trešajā atlases kārtā papildus šo noteikumu </w:t>
      </w:r>
      <w:hyperlink r:id="rId9" w:anchor="p12" w:history="1">
        <w:r w:rsidR="0085418E" w:rsidRPr="00567221">
          <w:rPr>
            <w:rStyle w:val="Hyperlink"/>
            <w:color w:val="auto"/>
            <w:sz w:val="28"/>
            <w:szCs w:val="28"/>
            <w:u w:val="none"/>
          </w:rPr>
          <w:t>12.</w:t>
        </w:r>
      </w:hyperlink>
      <w:r w:rsidR="009C5A26" w:rsidRPr="00167F3C">
        <w:rPr>
          <w:sz w:val="28"/>
          <w:szCs w:val="28"/>
        </w:rPr>
        <w:t xml:space="preserve"> punktā minētajiem projektu iesniedzējiem projekta iesniedzējs var būt sadzīves atkritumu </w:t>
      </w:r>
      <w:r w:rsidR="009C5A26" w:rsidRPr="00167F3C">
        <w:rPr>
          <w:sz w:val="28"/>
          <w:szCs w:val="28"/>
        </w:rPr>
        <w:lastRenderedPageBreak/>
        <w:t>apglabāšanas sabiedriskā pakalpojuma sniedzējs</w:t>
      </w:r>
      <w:r w:rsidR="00CB7F77" w:rsidRPr="00167F3C">
        <w:rPr>
          <w:sz w:val="28"/>
          <w:szCs w:val="28"/>
        </w:rPr>
        <w:t xml:space="preserve">, </w:t>
      </w:r>
      <w:r w:rsidR="00730A9C" w:rsidRPr="00167F3C">
        <w:rPr>
          <w:sz w:val="28"/>
          <w:szCs w:val="28"/>
        </w:rPr>
        <w:t>kurš</w:t>
      </w:r>
      <w:r w:rsidR="00CB7F77" w:rsidRPr="00167F3C">
        <w:rPr>
          <w:sz w:val="28"/>
          <w:szCs w:val="28"/>
        </w:rPr>
        <w:t xml:space="preserve"> atbilst </w:t>
      </w:r>
      <w:r w:rsidR="00EB47BD">
        <w:rPr>
          <w:sz w:val="28"/>
          <w:szCs w:val="28"/>
        </w:rPr>
        <w:t>visiem šiem</w:t>
      </w:r>
      <w:r w:rsidR="00CB7F77" w:rsidRPr="00167F3C">
        <w:rPr>
          <w:sz w:val="28"/>
          <w:szCs w:val="28"/>
        </w:rPr>
        <w:t xml:space="preserve"> nosacījumiem</w:t>
      </w:r>
      <w:r w:rsidR="009C5A26" w:rsidRPr="00167F3C">
        <w:rPr>
          <w:sz w:val="28"/>
          <w:szCs w:val="28"/>
        </w:rPr>
        <w:t>:</w:t>
      </w:r>
    </w:p>
    <w:p w14:paraId="45FE38FF" w14:textId="6B1AC027" w:rsidR="008058EC" w:rsidRPr="004345DB" w:rsidRDefault="008058EC" w:rsidP="008058EC">
      <w:pPr>
        <w:ind w:firstLine="709"/>
        <w:jc w:val="both"/>
        <w:rPr>
          <w:bCs/>
          <w:sz w:val="28"/>
          <w:szCs w:val="28"/>
        </w:rPr>
      </w:pPr>
      <w:r w:rsidRPr="004345DB">
        <w:rPr>
          <w:bCs/>
          <w:sz w:val="28"/>
          <w:szCs w:val="28"/>
        </w:rPr>
        <w:t>12.</w:t>
      </w:r>
      <w:r w:rsidRPr="004345DB">
        <w:rPr>
          <w:bCs/>
          <w:sz w:val="28"/>
          <w:szCs w:val="28"/>
          <w:vertAlign w:val="superscript"/>
        </w:rPr>
        <w:t>1</w:t>
      </w:r>
      <w:r w:rsidR="00EB47BD">
        <w:rPr>
          <w:bCs/>
          <w:sz w:val="28"/>
          <w:szCs w:val="28"/>
          <w:vertAlign w:val="superscript"/>
        </w:rPr>
        <w:t> </w:t>
      </w:r>
      <w:r w:rsidRPr="004345DB">
        <w:rPr>
          <w:bCs/>
          <w:sz w:val="28"/>
          <w:szCs w:val="28"/>
        </w:rPr>
        <w:t xml:space="preserve">1. </w:t>
      </w:r>
      <w:r w:rsidR="00807D11" w:rsidRPr="004345DB">
        <w:rPr>
          <w:bCs/>
          <w:sz w:val="28"/>
          <w:szCs w:val="28"/>
        </w:rPr>
        <w:t xml:space="preserve">pēc 2016. gada 30. augusta </w:t>
      </w:r>
      <w:r w:rsidR="00E832D2" w:rsidRPr="004345DB">
        <w:rPr>
          <w:sz w:val="28"/>
          <w:szCs w:val="28"/>
        </w:rPr>
        <w:t xml:space="preserve">attiecībā uz </w:t>
      </w:r>
      <w:r w:rsidR="00E832D2">
        <w:rPr>
          <w:sz w:val="28"/>
          <w:szCs w:val="28"/>
        </w:rPr>
        <w:t>to</w:t>
      </w:r>
      <w:r w:rsidR="00E832D2" w:rsidRPr="004345DB">
        <w:rPr>
          <w:sz w:val="28"/>
          <w:szCs w:val="28"/>
        </w:rPr>
        <w:t xml:space="preserve"> </w:t>
      </w:r>
      <w:r w:rsidR="00CF67A3" w:rsidRPr="004345DB">
        <w:rPr>
          <w:sz w:val="28"/>
          <w:szCs w:val="28"/>
        </w:rPr>
        <w:t xml:space="preserve">nav pieņemts lēmums </w:t>
      </w:r>
      <w:r w:rsidR="002C4060" w:rsidRPr="004345DB">
        <w:rPr>
          <w:sz w:val="28"/>
          <w:szCs w:val="28"/>
        </w:rPr>
        <w:t>par</w:t>
      </w:r>
      <w:r w:rsidR="002C4060" w:rsidRPr="004345DB">
        <w:rPr>
          <w:bCs/>
          <w:sz w:val="28"/>
          <w:szCs w:val="28"/>
        </w:rPr>
        <w:t xml:space="preserve"> </w:t>
      </w:r>
      <w:r w:rsidRPr="004345DB">
        <w:rPr>
          <w:bCs/>
          <w:sz w:val="28"/>
          <w:szCs w:val="28"/>
        </w:rPr>
        <w:t xml:space="preserve">Eiropas </w:t>
      </w:r>
      <w:r w:rsidR="002C4060" w:rsidRPr="004345DB">
        <w:rPr>
          <w:bCs/>
          <w:sz w:val="28"/>
          <w:szCs w:val="28"/>
        </w:rPr>
        <w:t>S</w:t>
      </w:r>
      <w:r w:rsidRPr="004345DB">
        <w:rPr>
          <w:bCs/>
          <w:sz w:val="28"/>
          <w:szCs w:val="28"/>
        </w:rPr>
        <w:t xml:space="preserve">avienības fondu </w:t>
      </w:r>
      <w:r w:rsidR="007134A4">
        <w:rPr>
          <w:bCs/>
          <w:sz w:val="28"/>
          <w:szCs w:val="28"/>
        </w:rPr>
        <w:t xml:space="preserve">finansējuma </w:t>
      </w:r>
      <w:r w:rsidR="00CF67A3" w:rsidRPr="004345DB">
        <w:rPr>
          <w:sz w:val="28"/>
          <w:szCs w:val="28"/>
        </w:rPr>
        <w:t>piešķiršanu</w:t>
      </w:r>
      <w:r w:rsidRPr="004345DB">
        <w:rPr>
          <w:bCs/>
          <w:sz w:val="28"/>
          <w:szCs w:val="28"/>
        </w:rPr>
        <w:t xml:space="preserve"> sadzīves atkritumu pārstrādes vai reģenerācijas infrastruktūras attīstībai;</w:t>
      </w:r>
    </w:p>
    <w:p w14:paraId="44DD779C" w14:textId="4C39A6E4" w:rsidR="00A31E71" w:rsidRPr="004345DB" w:rsidRDefault="008058EC" w:rsidP="008058EC">
      <w:pPr>
        <w:ind w:firstLine="709"/>
        <w:jc w:val="both"/>
        <w:rPr>
          <w:bCs/>
          <w:sz w:val="28"/>
          <w:szCs w:val="28"/>
        </w:rPr>
      </w:pPr>
      <w:r w:rsidRPr="004345DB">
        <w:rPr>
          <w:bCs/>
          <w:sz w:val="28"/>
          <w:szCs w:val="28"/>
        </w:rPr>
        <w:t>12.</w:t>
      </w:r>
      <w:r w:rsidRPr="004345DB">
        <w:rPr>
          <w:bCs/>
          <w:sz w:val="28"/>
          <w:szCs w:val="28"/>
          <w:vertAlign w:val="superscript"/>
        </w:rPr>
        <w:t>1</w:t>
      </w:r>
      <w:r w:rsidR="00EB47BD">
        <w:rPr>
          <w:bCs/>
          <w:sz w:val="28"/>
          <w:szCs w:val="28"/>
          <w:vertAlign w:val="superscript"/>
        </w:rPr>
        <w:t> </w:t>
      </w:r>
      <w:r w:rsidRPr="004345DB">
        <w:rPr>
          <w:bCs/>
          <w:sz w:val="28"/>
          <w:szCs w:val="28"/>
        </w:rPr>
        <w:t xml:space="preserve">2. </w:t>
      </w:r>
      <w:r w:rsidR="00E832D2">
        <w:rPr>
          <w:bCs/>
          <w:sz w:val="28"/>
          <w:szCs w:val="28"/>
        </w:rPr>
        <w:t>tā</w:t>
      </w:r>
      <w:r w:rsidR="004960C3" w:rsidRPr="004345DB">
        <w:rPr>
          <w:bCs/>
          <w:sz w:val="28"/>
          <w:szCs w:val="28"/>
        </w:rPr>
        <w:t xml:space="preserve"> sadzīves atkritumu apsaimniekošanas poligonā</w:t>
      </w:r>
      <w:r w:rsidRPr="004345DB">
        <w:rPr>
          <w:bCs/>
          <w:sz w:val="28"/>
          <w:szCs w:val="28"/>
        </w:rPr>
        <w:t xml:space="preserve"> pieņemtais sadzīves atkritumu apjoms gadā ir vismaz </w:t>
      </w:r>
      <w:r w:rsidR="0051578E" w:rsidRPr="004345DB">
        <w:rPr>
          <w:bCs/>
          <w:sz w:val="28"/>
          <w:szCs w:val="28"/>
        </w:rPr>
        <w:t>20</w:t>
      </w:r>
      <w:r w:rsidRPr="004345DB">
        <w:rPr>
          <w:bCs/>
          <w:sz w:val="28"/>
          <w:szCs w:val="28"/>
        </w:rPr>
        <w:t> 000 tonnu</w:t>
      </w:r>
      <w:r w:rsidR="00A31E71" w:rsidRPr="004345DB">
        <w:rPr>
          <w:bCs/>
          <w:sz w:val="28"/>
          <w:szCs w:val="28"/>
        </w:rPr>
        <w:t>;</w:t>
      </w:r>
    </w:p>
    <w:p w14:paraId="289B6FE9" w14:textId="500DB1BD" w:rsidR="00CF67A3" w:rsidRPr="004345DB" w:rsidRDefault="00A31E71" w:rsidP="00A31E71">
      <w:pPr>
        <w:ind w:firstLine="709"/>
        <w:jc w:val="both"/>
        <w:rPr>
          <w:bCs/>
          <w:sz w:val="28"/>
          <w:szCs w:val="28"/>
        </w:rPr>
      </w:pPr>
      <w:r w:rsidRPr="004345DB">
        <w:rPr>
          <w:bCs/>
          <w:sz w:val="28"/>
          <w:szCs w:val="28"/>
        </w:rPr>
        <w:t>12.</w:t>
      </w:r>
      <w:r w:rsidRPr="004345DB">
        <w:rPr>
          <w:bCs/>
          <w:sz w:val="28"/>
          <w:szCs w:val="28"/>
          <w:vertAlign w:val="superscript"/>
        </w:rPr>
        <w:t>1</w:t>
      </w:r>
      <w:r w:rsidR="00EB47BD">
        <w:rPr>
          <w:bCs/>
          <w:sz w:val="28"/>
          <w:szCs w:val="28"/>
          <w:vertAlign w:val="superscript"/>
        </w:rPr>
        <w:t> </w:t>
      </w:r>
      <w:r w:rsidRPr="004345DB">
        <w:rPr>
          <w:bCs/>
          <w:sz w:val="28"/>
          <w:szCs w:val="28"/>
        </w:rPr>
        <w:t xml:space="preserve">3. </w:t>
      </w:r>
      <w:r w:rsidR="00E832D2">
        <w:rPr>
          <w:bCs/>
          <w:sz w:val="28"/>
          <w:szCs w:val="28"/>
        </w:rPr>
        <w:t>tā</w:t>
      </w:r>
      <w:r w:rsidRPr="004345DB">
        <w:rPr>
          <w:bCs/>
          <w:sz w:val="28"/>
          <w:szCs w:val="28"/>
        </w:rPr>
        <w:t xml:space="preserve"> apkalpotais iedzīvotāju skaits uz 2019.</w:t>
      </w:r>
      <w:r w:rsidR="00EB47BD">
        <w:rPr>
          <w:bCs/>
          <w:sz w:val="28"/>
          <w:szCs w:val="28"/>
        </w:rPr>
        <w:t> </w:t>
      </w:r>
      <w:r w:rsidRPr="004345DB">
        <w:rPr>
          <w:bCs/>
          <w:sz w:val="28"/>
          <w:szCs w:val="28"/>
        </w:rPr>
        <w:t>gada 1.</w:t>
      </w:r>
      <w:r w:rsidR="00EB47BD">
        <w:rPr>
          <w:bCs/>
          <w:sz w:val="28"/>
          <w:szCs w:val="28"/>
        </w:rPr>
        <w:t> </w:t>
      </w:r>
      <w:r w:rsidRPr="004345DB">
        <w:rPr>
          <w:bCs/>
          <w:sz w:val="28"/>
          <w:szCs w:val="28"/>
        </w:rPr>
        <w:t>janvāri pārsniedz 1</w:t>
      </w:r>
      <w:r w:rsidR="0073242A" w:rsidRPr="004345DB">
        <w:rPr>
          <w:bCs/>
          <w:sz w:val="28"/>
          <w:szCs w:val="28"/>
        </w:rPr>
        <w:t>20</w:t>
      </w:r>
      <w:r w:rsidR="00CF67A3" w:rsidRPr="004345DB">
        <w:rPr>
          <w:bCs/>
          <w:sz w:val="28"/>
          <w:szCs w:val="28"/>
        </w:rPr>
        <w:t> </w:t>
      </w:r>
      <w:r w:rsidRPr="004345DB">
        <w:rPr>
          <w:bCs/>
          <w:sz w:val="28"/>
          <w:szCs w:val="28"/>
        </w:rPr>
        <w:t>000</w:t>
      </w:r>
      <w:r w:rsidR="00CF67A3" w:rsidRPr="004345DB">
        <w:rPr>
          <w:bCs/>
          <w:sz w:val="28"/>
          <w:szCs w:val="28"/>
        </w:rPr>
        <w:t>;</w:t>
      </w:r>
    </w:p>
    <w:p w14:paraId="36633494" w14:textId="57A97876" w:rsidR="00053060" w:rsidRPr="004345DB" w:rsidRDefault="00CF67A3" w:rsidP="00053060">
      <w:pPr>
        <w:ind w:firstLine="709"/>
        <w:jc w:val="both"/>
        <w:rPr>
          <w:bCs/>
          <w:sz w:val="28"/>
          <w:szCs w:val="28"/>
        </w:rPr>
      </w:pPr>
      <w:r w:rsidRPr="00167F3C">
        <w:rPr>
          <w:sz w:val="28"/>
          <w:szCs w:val="28"/>
        </w:rPr>
        <w:t>12.</w:t>
      </w:r>
      <w:r w:rsidRPr="00167F3C">
        <w:rPr>
          <w:sz w:val="28"/>
          <w:szCs w:val="28"/>
          <w:vertAlign w:val="superscript"/>
        </w:rPr>
        <w:t>1</w:t>
      </w:r>
      <w:r w:rsidR="00EB47BD">
        <w:rPr>
          <w:sz w:val="28"/>
          <w:szCs w:val="28"/>
          <w:vertAlign w:val="superscript"/>
        </w:rPr>
        <w:t> </w:t>
      </w:r>
      <w:r w:rsidR="00383A6B" w:rsidRPr="00167F3C">
        <w:rPr>
          <w:sz w:val="28"/>
          <w:szCs w:val="28"/>
        </w:rPr>
        <w:t>4</w:t>
      </w:r>
      <w:r w:rsidRPr="004345DB">
        <w:rPr>
          <w:sz w:val="28"/>
          <w:szCs w:val="28"/>
        </w:rPr>
        <w:t>.</w:t>
      </w:r>
      <w:r w:rsidR="00E832D2">
        <w:rPr>
          <w:sz w:val="28"/>
          <w:szCs w:val="28"/>
        </w:rPr>
        <w:t> </w:t>
      </w:r>
      <w:r w:rsidR="00E832D2">
        <w:rPr>
          <w:bCs/>
          <w:sz w:val="28"/>
          <w:szCs w:val="28"/>
        </w:rPr>
        <w:t>tas</w:t>
      </w:r>
      <w:r w:rsidR="00F918F7" w:rsidRPr="004345DB">
        <w:rPr>
          <w:bCs/>
          <w:sz w:val="28"/>
          <w:szCs w:val="28"/>
        </w:rPr>
        <w:t xml:space="preserve"> ir saņēmis atļauju A kategorijas piesārņojoš</w:t>
      </w:r>
      <w:r w:rsidR="00E832D2">
        <w:rPr>
          <w:bCs/>
          <w:sz w:val="28"/>
          <w:szCs w:val="28"/>
        </w:rPr>
        <w:t>o</w:t>
      </w:r>
      <w:r w:rsidR="00F918F7" w:rsidRPr="004345DB">
        <w:rPr>
          <w:bCs/>
          <w:sz w:val="28"/>
          <w:szCs w:val="28"/>
        </w:rPr>
        <w:t xml:space="preserve"> darbīb</w:t>
      </w:r>
      <w:r w:rsidR="00E832D2">
        <w:rPr>
          <w:bCs/>
          <w:sz w:val="28"/>
          <w:szCs w:val="28"/>
        </w:rPr>
        <w:t>u veikšanai</w:t>
      </w:r>
      <w:r w:rsidR="00DD58C5" w:rsidRPr="004345DB">
        <w:rPr>
          <w:bCs/>
          <w:sz w:val="28"/>
          <w:szCs w:val="28"/>
        </w:rPr>
        <w:t>.</w:t>
      </w:r>
      <w:r w:rsidR="00213005">
        <w:rPr>
          <w:bCs/>
          <w:sz w:val="28"/>
          <w:szCs w:val="28"/>
        </w:rPr>
        <w:t>"</w:t>
      </w:r>
    </w:p>
    <w:p w14:paraId="20B19879" w14:textId="77777777" w:rsidR="009979C0" w:rsidRPr="009979C0" w:rsidRDefault="009979C0" w:rsidP="009979C0">
      <w:pPr>
        <w:pStyle w:val="naisc"/>
        <w:spacing w:before="0" w:after="0"/>
        <w:ind w:firstLine="709"/>
        <w:jc w:val="both"/>
      </w:pPr>
    </w:p>
    <w:p w14:paraId="16E4DF05" w14:textId="7A806A1C" w:rsidR="00053060" w:rsidRPr="004345DB" w:rsidRDefault="001E526C" w:rsidP="00053060">
      <w:pPr>
        <w:ind w:firstLine="709"/>
        <w:jc w:val="both"/>
        <w:rPr>
          <w:bCs/>
          <w:sz w:val="28"/>
          <w:szCs w:val="28"/>
        </w:rPr>
      </w:pPr>
      <w:r>
        <w:rPr>
          <w:bCs/>
          <w:sz w:val="28"/>
          <w:szCs w:val="28"/>
        </w:rPr>
        <w:t>7</w:t>
      </w:r>
      <w:r w:rsidR="00053060" w:rsidRPr="004345DB">
        <w:rPr>
          <w:bCs/>
          <w:sz w:val="28"/>
          <w:szCs w:val="28"/>
        </w:rPr>
        <w:t xml:space="preserve">. Papildināt </w:t>
      </w:r>
      <w:r w:rsidR="00567221">
        <w:rPr>
          <w:bCs/>
          <w:sz w:val="28"/>
          <w:szCs w:val="28"/>
        </w:rPr>
        <w:t>II nodaļu</w:t>
      </w:r>
      <w:r w:rsidR="007B5EF1" w:rsidRPr="004345DB">
        <w:rPr>
          <w:bCs/>
          <w:sz w:val="28"/>
          <w:szCs w:val="28"/>
        </w:rPr>
        <w:t xml:space="preserve"> </w:t>
      </w:r>
      <w:r w:rsidR="00053060" w:rsidRPr="004345DB">
        <w:rPr>
          <w:bCs/>
          <w:sz w:val="28"/>
          <w:szCs w:val="28"/>
        </w:rPr>
        <w:t>ar 20</w:t>
      </w:r>
      <w:r w:rsidR="007B5EF1" w:rsidRPr="004345DB">
        <w:rPr>
          <w:bCs/>
          <w:sz w:val="28"/>
          <w:szCs w:val="28"/>
        </w:rPr>
        <w:t>.</w:t>
      </w:r>
      <w:r w:rsidR="007B5EF1" w:rsidRPr="004345DB">
        <w:rPr>
          <w:bCs/>
          <w:sz w:val="28"/>
          <w:szCs w:val="28"/>
          <w:vertAlign w:val="superscript"/>
        </w:rPr>
        <w:t>1</w:t>
      </w:r>
      <w:r w:rsidR="00053060" w:rsidRPr="004345DB">
        <w:rPr>
          <w:bCs/>
          <w:sz w:val="28"/>
          <w:szCs w:val="28"/>
        </w:rPr>
        <w:t xml:space="preserve"> </w:t>
      </w:r>
      <w:r w:rsidR="00637E8E" w:rsidRPr="004345DB">
        <w:rPr>
          <w:bCs/>
          <w:sz w:val="28"/>
          <w:szCs w:val="28"/>
        </w:rPr>
        <w:t>un 20</w:t>
      </w:r>
      <w:r w:rsidR="00FD2538" w:rsidRPr="004345DB">
        <w:rPr>
          <w:bCs/>
          <w:sz w:val="28"/>
          <w:szCs w:val="28"/>
        </w:rPr>
        <w:t>.</w:t>
      </w:r>
      <w:r w:rsidR="00637E8E" w:rsidRPr="004345DB">
        <w:rPr>
          <w:bCs/>
          <w:sz w:val="28"/>
          <w:szCs w:val="28"/>
          <w:vertAlign w:val="superscript"/>
        </w:rPr>
        <w:t>2</w:t>
      </w:r>
      <w:r w:rsidR="00480F8E" w:rsidRPr="004345DB">
        <w:rPr>
          <w:bCs/>
          <w:sz w:val="28"/>
          <w:szCs w:val="28"/>
        </w:rPr>
        <w:t xml:space="preserve"> </w:t>
      </w:r>
      <w:r w:rsidR="00053060" w:rsidRPr="004345DB">
        <w:rPr>
          <w:bCs/>
          <w:sz w:val="28"/>
          <w:szCs w:val="28"/>
        </w:rPr>
        <w:t>punktu</w:t>
      </w:r>
      <w:r w:rsidR="007B5EF1" w:rsidRPr="004345DB">
        <w:rPr>
          <w:bCs/>
          <w:sz w:val="28"/>
          <w:szCs w:val="28"/>
        </w:rPr>
        <w:t xml:space="preserve"> šādā redakcijā</w:t>
      </w:r>
      <w:r w:rsidR="00053060" w:rsidRPr="004345DB">
        <w:rPr>
          <w:bCs/>
          <w:sz w:val="28"/>
          <w:szCs w:val="28"/>
        </w:rPr>
        <w:t>:</w:t>
      </w:r>
    </w:p>
    <w:p w14:paraId="5833202A" w14:textId="77777777" w:rsidR="009979C0" w:rsidRPr="009979C0" w:rsidRDefault="009979C0" w:rsidP="009979C0">
      <w:pPr>
        <w:pStyle w:val="naisc"/>
        <w:spacing w:before="0" w:after="0"/>
        <w:ind w:firstLine="709"/>
        <w:jc w:val="both"/>
      </w:pPr>
    </w:p>
    <w:p w14:paraId="42F27AF1" w14:textId="27B0DA37" w:rsidR="008D1DFD" w:rsidRPr="004345DB" w:rsidRDefault="00213005" w:rsidP="00710E3F">
      <w:pPr>
        <w:ind w:firstLine="709"/>
        <w:jc w:val="both"/>
        <w:rPr>
          <w:bCs/>
          <w:sz w:val="28"/>
          <w:szCs w:val="28"/>
        </w:rPr>
      </w:pPr>
      <w:r>
        <w:rPr>
          <w:bCs/>
          <w:sz w:val="28"/>
          <w:szCs w:val="28"/>
        </w:rPr>
        <w:t>"</w:t>
      </w:r>
      <w:r w:rsidR="008D1DFD" w:rsidRPr="004345DB">
        <w:rPr>
          <w:bCs/>
          <w:sz w:val="28"/>
          <w:szCs w:val="28"/>
        </w:rPr>
        <w:t>20.</w:t>
      </w:r>
      <w:r w:rsidR="008D1DFD" w:rsidRPr="004345DB">
        <w:rPr>
          <w:bCs/>
          <w:sz w:val="28"/>
          <w:szCs w:val="28"/>
          <w:vertAlign w:val="superscript"/>
        </w:rPr>
        <w:t>1</w:t>
      </w:r>
      <w:r w:rsidR="008D1DFD" w:rsidRPr="004345DB">
        <w:rPr>
          <w:bCs/>
          <w:sz w:val="28"/>
          <w:szCs w:val="28"/>
        </w:rPr>
        <w:t xml:space="preserve"> Projekta iesniedzējs trešās atlases kārtas ietvaros </w:t>
      </w:r>
      <w:r w:rsidR="008D1DFD" w:rsidRPr="004345DB">
        <w:rPr>
          <w:sz w:val="28"/>
          <w:szCs w:val="28"/>
        </w:rPr>
        <w:t xml:space="preserve">par katru šo noteikumu </w:t>
      </w:r>
      <w:r w:rsidR="00E832D2" w:rsidRPr="004345DB">
        <w:rPr>
          <w:bCs/>
          <w:sz w:val="28"/>
          <w:szCs w:val="28"/>
        </w:rPr>
        <w:t>5.</w:t>
      </w:r>
      <w:r w:rsidR="00E832D2">
        <w:rPr>
          <w:bCs/>
          <w:sz w:val="28"/>
          <w:szCs w:val="28"/>
        </w:rPr>
        <w:t>3.2</w:t>
      </w:r>
      <w:r w:rsidR="00E832D2" w:rsidRPr="004345DB">
        <w:rPr>
          <w:bCs/>
          <w:sz w:val="28"/>
          <w:szCs w:val="28"/>
        </w:rPr>
        <w:t>.1</w:t>
      </w:r>
      <w:r w:rsidR="008D1DFD" w:rsidRPr="004345DB">
        <w:rPr>
          <w:sz w:val="28"/>
          <w:szCs w:val="28"/>
        </w:rPr>
        <w:t xml:space="preserve">. un </w:t>
      </w:r>
      <w:r w:rsidR="00E832D2" w:rsidRPr="004345DB">
        <w:rPr>
          <w:bCs/>
          <w:sz w:val="28"/>
          <w:szCs w:val="28"/>
        </w:rPr>
        <w:t>5.</w:t>
      </w:r>
      <w:r w:rsidR="00E832D2">
        <w:rPr>
          <w:bCs/>
          <w:sz w:val="28"/>
          <w:szCs w:val="28"/>
        </w:rPr>
        <w:t>3.2</w:t>
      </w:r>
      <w:r w:rsidR="00E832D2" w:rsidRPr="004345DB">
        <w:rPr>
          <w:bCs/>
          <w:sz w:val="28"/>
          <w:szCs w:val="28"/>
        </w:rPr>
        <w:t>.</w:t>
      </w:r>
      <w:r w:rsidR="00E832D2">
        <w:rPr>
          <w:bCs/>
          <w:sz w:val="28"/>
          <w:szCs w:val="28"/>
        </w:rPr>
        <w:t>2</w:t>
      </w:r>
      <w:r w:rsidR="008D1DFD" w:rsidRPr="004345DB">
        <w:rPr>
          <w:sz w:val="28"/>
          <w:szCs w:val="28"/>
        </w:rPr>
        <w:t xml:space="preserve">. apakšpunktā minēto jomu </w:t>
      </w:r>
      <w:r w:rsidR="00CF67A3" w:rsidRPr="004345DB">
        <w:rPr>
          <w:sz w:val="28"/>
          <w:szCs w:val="28"/>
        </w:rPr>
        <w:t xml:space="preserve">drīkst iesniegt </w:t>
      </w:r>
      <w:r w:rsidR="008D1DFD" w:rsidRPr="004345DB">
        <w:rPr>
          <w:sz w:val="28"/>
          <w:szCs w:val="28"/>
        </w:rPr>
        <w:t>vienu atsevišķu projekta iesniegumu.</w:t>
      </w:r>
    </w:p>
    <w:p w14:paraId="3C65CCAA" w14:textId="77777777" w:rsidR="009979C0" w:rsidRPr="009979C0" w:rsidRDefault="009979C0" w:rsidP="009979C0">
      <w:pPr>
        <w:pStyle w:val="naisc"/>
        <w:spacing w:before="0" w:after="0"/>
        <w:ind w:firstLine="709"/>
        <w:jc w:val="both"/>
      </w:pPr>
    </w:p>
    <w:p w14:paraId="0D87C04F" w14:textId="2168CEE8" w:rsidR="007B5EF1" w:rsidRPr="004345DB" w:rsidRDefault="007B5EF1" w:rsidP="007B5EF1">
      <w:pPr>
        <w:ind w:firstLine="709"/>
        <w:jc w:val="both"/>
        <w:rPr>
          <w:bCs/>
          <w:sz w:val="28"/>
          <w:szCs w:val="28"/>
        </w:rPr>
      </w:pPr>
      <w:r w:rsidRPr="004345DB">
        <w:rPr>
          <w:bCs/>
          <w:sz w:val="28"/>
          <w:szCs w:val="28"/>
        </w:rPr>
        <w:t>20</w:t>
      </w:r>
      <w:r w:rsidR="00FD2538" w:rsidRPr="004345DB">
        <w:rPr>
          <w:bCs/>
          <w:sz w:val="28"/>
          <w:szCs w:val="28"/>
        </w:rPr>
        <w:t>.</w:t>
      </w:r>
      <w:r w:rsidR="0085324F" w:rsidRPr="004345DB">
        <w:rPr>
          <w:bCs/>
          <w:sz w:val="28"/>
          <w:szCs w:val="28"/>
          <w:vertAlign w:val="superscript"/>
        </w:rPr>
        <w:t>2</w:t>
      </w:r>
      <w:r w:rsidRPr="004345DB">
        <w:rPr>
          <w:bCs/>
          <w:sz w:val="28"/>
          <w:szCs w:val="28"/>
        </w:rPr>
        <w:t xml:space="preserve"> Trešās atlases kārtas ietvaros projektu iesniegumus par šo noteikumu </w:t>
      </w:r>
      <w:r w:rsidR="00E832D2" w:rsidRPr="004345DB">
        <w:rPr>
          <w:bCs/>
          <w:sz w:val="28"/>
          <w:szCs w:val="28"/>
        </w:rPr>
        <w:t>5.</w:t>
      </w:r>
      <w:r w:rsidR="00E832D2">
        <w:rPr>
          <w:bCs/>
          <w:sz w:val="28"/>
          <w:szCs w:val="28"/>
        </w:rPr>
        <w:t>3.2</w:t>
      </w:r>
      <w:r w:rsidR="00E832D2" w:rsidRPr="004345DB">
        <w:rPr>
          <w:bCs/>
          <w:sz w:val="28"/>
          <w:szCs w:val="28"/>
        </w:rPr>
        <w:t>.1</w:t>
      </w:r>
      <w:r w:rsidR="00E832D2" w:rsidRPr="004345DB">
        <w:rPr>
          <w:sz w:val="28"/>
          <w:szCs w:val="28"/>
        </w:rPr>
        <w:t xml:space="preserve">. un </w:t>
      </w:r>
      <w:r w:rsidR="00E832D2" w:rsidRPr="004345DB">
        <w:rPr>
          <w:bCs/>
          <w:sz w:val="28"/>
          <w:szCs w:val="28"/>
        </w:rPr>
        <w:t>5.</w:t>
      </w:r>
      <w:r w:rsidR="00E832D2">
        <w:rPr>
          <w:bCs/>
          <w:sz w:val="28"/>
          <w:szCs w:val="28"/>
        </w:rPr>
        <w:t>3.2</w:t>
      </w:r>
      <w:r w:rsidR="00E832D2" w:rsidRPr="004345DB">
        <w:rPr>
          <w:bCs/>
          <w:sz w:val="28"/>
          <w:szCs w:val="28"/>
        </w:rPr>
        <w:t>.</w:t>
      </w:r>
      <w:r w:rsidR="00E832D2">
        <w:rPr>
          <w:bCs/>
          <w:sz w:val="28"/>
          <w:szCs w:val="28"/>
        </w:rPr>
        <w:t>2</w:t>
      </w:r>
      <w:r w:rsidR="00E832D2" w:rsidRPr="004345DB">
        <w:rPr>
          <w:sz w:val="28"/>
          <w:szCs w:val="28"/>
        </w:rPr>
        <w:t xml:space="preserve">. </w:t>
      </w:r>
      <w:r w:rsidRPr="004345DB">
        <w:rPr>
          <w:bCs/>
          <w:sz w:val="28"/>
          <w:szCs w:val="28"/>
        </w:rPr>
        <w:t>apakšpunktā minēt</w:t>
      </w:r>
      <w:r w:rsidR="00E832D2">
        <w:rPr>
          <w:bCs/>
          <w:sz w:val="28"/>
          <w:szCs w:val="28"/>
        </w:rPr>
        <w:t>ajām</w:t>
      </w:r>
      <w:r w:rsidRPr="004345DB">
        <w:rPr>
          <w:bCs/>
          <w:sz w:val="28"/>
          <w:szCs w:val="28"/>
        </w:rPr>
        <w:t xml:space="preserve"> jom</w:t>
      </w:r>
      <w:r w:rsidR="00E832D2">
        <w:rPr>
          <w:bCs/>
          <w:sz w:val="28"/>
          <w:szCs w:val="28"/>
        </w:rPr>
        <w:t>ām</w:t>
      </w:r>
      <w:r w:rsidRPr="004345DB">
        <w:rPr>
          <w:bCs/>
          <w:sz w:val="28"/>
          <w:szCs w:val="28"/>
        </w:rPr>
        <w:t xml:space="preserve"> sadarbības iestāde vērtē un lēmumus par projektu iesniegumu apstiprināšanu, apstiprināšanu ar nosacījumu vai noraidīšanu pieņem </w:t>
      </w:r>
      <w:r w:rsidR="00E832D2" w:rsidRPr="004345DB">
        <w:rPr>
          <w:bCs/>
          <w:sz w:val="28"/>
          <w:szCs w:val="28"/>
        </w:rPr>
        <w:t xml:space="preserve">atsevišķi </w:t>
      </w:r>
      <w:r w:rsidR="00F918F7" w:rsidRPr="004345DB">
        <w:rPr>
          <w:bCs/>
          <w:sz w:val="28"/>
          <w:szCs w:val="28"/>
        </w:rPr>
        <w:t xml:space="preserve">par katru </w:t>
      </w:r>
      <w:r w:rsidR="00E832D2">
        <w:rPr>
          <w:bCs/>
          <w:sz w:val="28"/>
          <w:szCs w:val="28"/>
        </w:rPr>
        <w:t>attiecīgajā</w:t>
      </w:r>
      <w:r w:rsidR="00F918F7" w:rsidRPr="004345DB">
        <w:rPr>
          <w:bCs/>
          <w:sz w:val="28"/>
          <w:szCs w:val="28"/>
        </w:rPr>
        <w:t xml:space="preserve"> apakšpunktā minēto jomu</w:t>
      </w:r>
      <w:r w:rsidR="00DD58C5" w:rsidRPr="004345DB">
        <w:rPr>
          <w:bCs/>
          <w:sz w:val="28"/>
          <w:szCs w:val="28"/>
        </w:rPr>
        <w:t>.</w:t>
      </w:r>
      <w:r w:rsidR="00213005">
        <w:rPr>
          <w:bCs/>
          <w:sz w:val="28"/>
          <w:szCs w:val="28"/>
        </w:rPr>
        <w:t>"</w:t>
      </w:r>
    </w:p>
    <w:p w14:paraId="286974B2" w14:textId="77777777" w:rsidR="009979C0" w:rsidRPr="009979C0" w:rsidRDefault="009979C0" w:rsidP="009979C0">
      <w:pPr>
        <w:pStyle w:val="naisc"/>
        <w:spacing w:before="0" w:after="0"/>
        <w:ind w:firstLine="709"/>
        <w:jc w:val="both"/>
      </w:pPr>
    </w:p>
    <w:p w14:paraId="38B95386" w14:textId="4FDC1ED9" w:rsidR="00567221" w:rsidRDefault="001E526C" w:rsidP="00620903">
      <w:pPr>
        <w:ind w:firstLine="709"/>
        <w:jc w:val="both"/>
        <w:rPr>
          <w:bCs/>
          <w:sz w:val="28"/>
          <w:szCs w:val="28"/>
        </w:rPr>
      </w:pPr>
      <w:r>
        <w:rPr>
          <w:bCs/>
          <w:sz w:val="28"/>
          <w:szCs w:val="28"/>
        </w:rPr>
        <w:t>8</w:t>
      </w:r>
      <w:r w:rsidR="00053060" w:rsidRPr="004345DB">
        <w:rPr>
          <w:bCs/>
          <w:sz w:val="28"/>
          <w:szCs w:val="28"/>
        </w:rPr>
        <w:t xml:space="preserve">. </w:t>
      </w:r>
      <w:r w:rsidR="00567221">
        <w:rPr>
          <w:bCs/>
          <w:sz w:val="28"/>
          <w:szCs w:val="28"/>
        </w:rPr>
        <w:t xml:space="preserve">Izteikt </w:t>
      </w:r>
      <w:r w:rsidR="005A1FD7" w:rsidRPr="004345DB">
        <w:rPr>
          <w:bCs/>
          <w:sz w:val="28"/>
          <w:szCs w:val="28"/>
        </w:rPr>
        <w:t>33. punkt</w:t>
      </w:r>
      <w:r w:rsidR="007134A4">
        <w:rPr>
          <w:bCs/>
          <w:sz w:val="28"/>
          <w:szCs w:val="28"/>
        </w:rPr>
        <w:t>u</w:t>
      </w:r>
      <w:r w:rsidR="005A1FD7" w:rsidRPr="004345DB">
        <w:rPr>
          <w:bCs/>
          <w:sz w:val="28"/>
          <w:szCs w:val="28"/>
        </w:rPr>
        <w:t xml:space="preserve"> </w:t>
      </w:r>
      <w:r w:rsidR="00567221">
        <w:rPr>
          <w:bCs/>
          <w:sz w:val="28"/>
          <w:szCs w:val="28"/>
        </w:rPr>
        <w:t>šādā redakcijā:</w:t>
      </w:r>
    </w:p>
    <w:p w14:paraId="70AE8975" w14:textId="77777777" w:rsidR="009979C0" w:rsidRPr="009979C0" w:rsidRDefault="009979C0" w:rsidP="009979C0">
      <w:pPr>
        <w:pStyle w:val="naisc"/>
        <w:spacing w:before="0" w:after="0"/>
        <w:ind w:firstLine="709"/>
        <w:jc w:val="both"/>
      </w:pPr>
    </w:p>
    <w:p w14:paraId="1FEFBB1D" w14:textId="313349E0" w:rsidR="00567221" w:rsidRPr="00567221" w:rsidRDefault="00213005" w:rsidP="00620903">
      <w:pPr>
        <w:ind w:firstLine="709"/>
        <w:jc w:val="both"/>
        <w:rPr>
          <w:bCs/>
          <w:sz w:val="28"/>
          <w:szCs w:val="28"/>
        </w:rPr>
      </w:pPr>
      <w:r>
        <w:rPr>
          <w:bCs/>
          <w:sz w:val="28"/>
          <w:szCs w:val="28"/>
        </w:rPr>
        <w:t>"</w:t>
      </w:r>
      <w:r w:rsidR="00567221" w:rsidRPr="00567221">
        <w:rPr>
          <w:sz w:val="28"/>
          <w:szCs w:val="28"/>
          <w:shd w:val="clear" w:color="auto" w:fill="FFFFFF"/>
        </w:rPr>
        <w:t xml:space="preserve">33. Projekta īstenošanas ilgums </w:t>
      </w:r>
      <w:r w:rsidR="00E832D2">
        <w:rPr>
          <w:sz w:val="28"/>
          <w:szCs w:val="28"/>
          <w:shd w:val="clear" w:color="auto" w:fill="FFFFFF"/>
        </w:rPr>
        <w:t>nepārsniedz</w:t>
      </w:r>
      <w:r w:rsidR="00567221" w:rsidRPr="00567221">
        <w:rPr>
          <w:sz w:val="28"/>
          <w:szCs w:val="28"/>
          <w:shd w:val="clear" w:color="auto" w:fill="FFFFFF"/>
        </w:rPr>
        <w:t xml:space="preserve"> piec</w:t>
      </w:r>
      <w:r w:rsidR="00E832D2">
        <w:rPr>
          <w:sz w:val="28"/>
          <w:szCs w:val="28"/>
          <w:shd w:val="clear" w:color="auto" w:fill="FFFFFF"/>
        </w:rPr>
        <w:t>us</w:t>
      </w:r>
      <w:r w:rsidR="00567221" w:rsidRPr="00567221">
        <w:rPr>
          <w:sz w:val="28"/>
          <w:szCs w:val="28"/>
          <w:shd w:val="clear" w:color="auto" w:fill="FFFFFF"/>
        </w:rPr>
        <w:t xml:space="preserve"> gad</w:t>
      </w:r>
      <w:r w:rsidR="00E832D2">
        <w:rPr>
          <w:sz w:val="28"/>
          <w:szCs w:val="28"/>
          <w:shd w:val="clear" w:color="auto" w:fill="FFFFFF"/>
        </w:rPr>
        <w:t>us</w:t>
      </w:r>
      <w:r w:rsidR="00567221" w:rsidRPr="00567221">
        <w:rPr>
          <w:sz w:val="28"/>
          <w:szCs w:val="28"/>
          <w:shd w:val="clear" w:color="auto" w:fill="FFFFFF"/>
        </w:rPr>
        <w:t xml:space="preserve"> no dienas, kad noslēgts līgums vai vienošanās par projekta īstenošanu, bet ne </w:t>
      </w:r>
      <w:r w:rsidR="00E832D2">
        <w:rPr>
          <w:sz w:val="28"/>
          <w:szCs w:val="28"/>
          <w:shd w:val="clear" w:color="auto" w:fill="FFFFFF"/>
        </w:rPr>
        <w:t>ilgāk</w:t>
      </w:r>
      <w:r w:rsidR="00567221" w:rsidRPr="00567221">
        <w:rPr>
          <w:sz w:val="28"/>
          <w:szCs w:val="28"/>
          <w:shd w:val="clear" w:color="auto" w:fill="FFFFFF"/>
        </w:rPr>
        <w:t xml:space="preserve"> kā līdz </w:t>
      </w:r>
      <w:r w:rsidR="00567221" w:rsidRPr="00567221">
        <w:rPr>
          <w:bCs/>
          <w:sz w:val="28"/>
          <w:szCs w:val="28"/>
        </w:rPr>
        <w:t>2023. gada 31. decembrim</w:t>
      </w:r>
      <w:r w:rsidR="00567221" w:rsidRPr="00567221">
        <w:rPr>
          <w:sz w:val="28"/>
          <w:szCs w:val="28"/>
          <w:shd w:val="clear" w:color="auto" w:fill="FFFFFF"/>
        </w:rPr>
        <w:t>.</w:t>
      </w:r>
      <w:r>
        <w:rPr>
          <w:bCs/>
          <w:sz w:val="28"/>
          <w:szCs w:val="28"/>
        </w:rPr>
        <w:t>"</w:t>
      </w:r>
    </w:p>
    <w:p w14:paraId="72DC4191" w14:textId="77777777" w:rsidR="009979C0" w:rsidRPr="009979C0" w:rsidRDefault="009979C0" w:rsidP="009979C0">
      <w:pPr>
        <w:pStyle w:val="naisc"/>
        <w:spacing w:before="0" w:after="0"/>
        <w:ind w:firstLine="709"/>
        <w:jc w:val="both"/>
      </w:pPr>
    </w:p>
    <w:p w14:paraId="3D542509" w14:textId="2A71CB39" w:rsidR="00D241F6" w:rsidRPr="004345DB" w:rsidRDefault="001E526C" w:rsidP="00620903">
      <w:pPr>
        <w:ind w:firstLine="709"/>
        <w:jc w:val="both"/>
        <w:rPr>
          <w:bCs/>
          <w:sz w:val="28"/>
          <w:szCs w:val="28"/>
        </w:rPr>
      </w:pPr>
      <w:r>
        <w:rPr>
          <w:bCs/>
          <w:sz w:val="28"/>
          <w:szCs w:val="28"/>
        </w:rPr>
        <w:t>9</w:t>
      </w:r>
      <w:r w:rsidR="00D241F6" w:rsidRPr="004345DB">
        <w:rPr>
          <w:bCs/>
          <w:sz w:val="28"/>
          <w:szCs w:val="28"/>
        </w:rPr>
        <w:t>. Papildināt noteikumus ar 40.</w:t>
      </w:r>
      <w:r w:rsidR="00D241F6" w:rsidRPr="004345DB">
        <w:rPr>
          <w:bCs/>
          <w:sz w:val="28"/>
          <w:szCs w:val="28"/>
          <w:vertAlign w:val="superscript"/>
        </w:rPr>
        <w:t xml:space="preserve">1 </w:t>
      </w:r>
      <w:r w:rsidR="00D241F6" w:rsidRPr="004345DB">
        <w:rPr>
          <w:bCs/>
          <w:sz w:val="28"/>
          <w:szCs w:val="28"/>
        </w:rPr>
        <w:t>punktu šādā redakcijā:</w:t>
      </w:r>
    </w:p>
    <w:p w14:paraId="06CC3F75" w14:textId="77777777" w:rsidR="009979C0" w:rsidRPr="009979C0" w:rsidRDefault="009979C0" w:rsidP="009979C0">
      <w:pPr>
        <w:pStyle w:val="naisc"/>
        <w:spacing w:before="0" w:after="0"/>
        <w:ind w:firstLine="709"/>
        <w:jc w:val="both"/>
      </w:pPr>
    </w:p>
    <w:p w14:paraId="6CD73036" w14:textId="3C2D581B" w:rsidR="00D241F6" w:rsidRPr="004345DB" w:rsidRDefault="00213005" w:rsidP="00620903">
      <w:pPr>
        <w:ind w:firstLine="709"/>
        <w:jc w:val="both"/>
        <w:rPr>
          <w:sz w:val="28"/>
          <w:szCs w:val="28"/>
        </w:rPr>
      </w:pPr>
      <w:r>
        <w:rPr>
          <w:sz w:val="28"/>
          <w:szCs w:val="28"/>
        </w:rPr>
        <w:t>"</w:t>
      </w:r>
      <w:r w:rsidR="00D241F6" w:rsidRPr="004345DB">
        <w:rPr>
          <w:sz w:val="28"/>
          <w:szCs w:val="28"/>
        </w:rPr>
        <w:t>40.</w:t>
      </w:r>
      <w:r w:rsidR="00D241F6" w:rsidRPr="004345DB">
        <w:rPr>
          <w:sz w:val="28"/>
          <w:szCs w:val="28"/>
          <w:vertAlign w:val="superscript"/>
        </w:rPr>
        <w:t>1</w:t>
      </w:r>
      <w:r w:rsidR="00D241F6" w:rsidRPr="004345DB">
        <w:rPr>
          <w:sz w:val="28"/>
          <w:szCs w:val="28"/>
        </w:rPr>
        <w:t xml:space="preserve"> Atbalsts šo noteikumu 12.</w:t>
      </w:r>
      <w:r w:rsidR="00D241F6" w:rsidRPr="004345DB">
        <w:rPr>
          <w:sz w:val="28"/>
          <w:szCs w:val="28"/>
          <w:vertAlign w:val="superscript"/>
        </w:rPr>
        <w:t>1</w:t>
      </w:r>
      <w:r w:rsidR="00D241F6" w:rsidRPr="004345DB">
        <w:rPr>
          <w:sz w:val="28"/>
          <w:szCs w:val="28"/>
        </w:rPr>
        <w:t xml:space="preserve"> punkta ietvaros tiek sniegts saskaņā ar Komisijas lēmumu Nr.</w:t>
      </w:r>
      <w:r w:rsidR="00E832D2">
        <w:rPr>
          <w:sz w:val="28"/>
          <w:szCs w:val="28"/>
        </w:rPr>
        <w:t> </w:t>
      </w:r>
      <w:r w:rsidR="00D241F6" w:rsidRPr="004345DB">
        <w:rPr>
          <w:sz w:val="28"/>
          <w:szCs w:val="28"/>
        </w:rPr>
        <w:t>2012/21/ES</w:t>
      </w:r>
      <w:r>
        <w:rPr>
          <w:sz w:val="28"/>
          <w:szCs w:val="28"/>
        </w:rPr>
        <w:t>"</w:t>
      </w:r>
      <w:r w:rsidR="00D241F6" w:rsidRPr="004345DB">
        <w:rPr>
          <w:sz w:val="28"/>
          <w:szCs w:val="28"/>
        </w:rPr>
        <w:t>.</w:t>
      </w:r>
    </w:p>
    <w:p w14:paraId="64AB0EA5" w14:textId="77777777" w:rsidR="009979C0" w:rsidRPr="009979C0" w:rsidRDefault="009979C0" w:rsidP="009979C0">
      <w:pPr>
        <w:pStyle w:val="naisc"/>
        <w:spacing w:before="0" w:after="0"/>
        <w:ind w:firstLine="709"/>
        <w:jc w:val="both"/>
      </w:pPr>
    </w:p>
    <w:p w14:paraId="4BE7E849" w14:textId="6997A7CC" w:rsidR="00FE1D11" w:rsidRPr="004345DB" w:rsidRDefault="00B77FB3" w:rsidP="00FE1D11">
      <w:pPr>
        <w:ind w:firstLine="709"/>
        <w:jc w:val="both"/>
        <w:rPr>
          <w:color w:val="FF0000"/>
          <w:sz w:val="28"/>
          <w:szCs w:val="28"/>
        </w:rPr>
      </w:pPr>
      <w:r w:rsidRPr="004345DB">
        <w:rPr>
          <w:sz w:val="28"/>
          <w:szCs w:val="28"/>
        </w:rPr>
        <w:t>1</w:t>
      </w:r>
      <w:r w:rsidR="001E526C">
        <w:rPr>
          <w:sz w:val="28"/>
          <w:szCs w:val="28"/>
        </w:rPr>
        <w:t>0</w:t>
      </w:r>
      <w:r w:rsidR="00FE1D11" w:rsidRPr="004345DB">
        <w:rPr>
          <w:sz w:val="28"/>
          <w:szCs w:val="28"/>
        </w:rPr>
        <w:t>. Izteikt 49.</w:t>
      </w:r>
      <w:r w:rsidR="00F74EA9" w:rsidRPr="004345DB">
        <w:rPr>
          <w:sz w:val="28"/>
          <w:szCs w:val="28"/>
        </w:rPr>
        <w:t xml:space="preserve"> </w:t>
      </w:r>
      <w:r w:rsidR="00FE1D11" w:rsidRPr="004345DB">
        <w:rPr>
          <w:sz w:val="28"/>
          <w:szCs w:val="28"/>
        </w:rPr>
        <w:t>punktu šādā redakcijā:</w:t>
      </w:r>
    </w:p>
    <w:p w14:paraId="115DB10D" w14:textId="77777777" w:rsidR="009979C0" w:rsidRPr="009979C0" w:rsidRDefault="009979C0" w:rsidP="009979C0">
      <w:pPr>
        <w:pStyle w:val="naisc"/>
        <w:spacing w:before="0" w:after="0"/>
        <w:ind w:firstLine="709"/>
        <w:jc w:val="both"/>
      </w:pPr>
    </w:p>
    <w:p w14:paraId="1AC7149C" w14:textId="08176C8B" w:rsidR="00FE1D11" w:rsidRPr="00167F3C" w:rsidRDefault="00213005" w:rsidP="00FE1D11">
      <w:pPr>
        <w:ind w:firstLine="709"/>
        <w:jc w:val="both"/>
        <w:rPr>
          <w:sz w:val="28"/>
          <w:szCs w:val="28"/>
        </w:rPr>
      </w:pPr>
      <w:r>
        <w:rPr>
          <w:sz w:val="28"/>
          <w:szCs w:val="28"/>
        </w:rPr>
        <w:t>"</w:t>
      </w:r>
      <w:r w:rsidR="00637E8E" w:rsidRPr="004345DB">
        <w:rPr>
          <w:sz w:val="28"/>
          <w:szCs w:val="28"/>
        </w:rPr>
        <w:t xml:space="preserve">49. </w:t>
      </w:r>
      <w:r w:rsidR="00D37E6D" w:rsidRPr="004345DB">
        <w:rPr>
          <w:sz w:val="28"/>
          <w:szCs w:val="28"/>
        </w:rPr>
        <w:t xml:space="preserve">Finansējuma saņēmējs un sadarbības </w:t>
      </w:r>
      <w:r w:rsidR="00D37E6D" w:rsidRPr="00167F3C">
        <w:rPr>
          <w:sz w:val="28"/>
          <w:szCs w:val="28"/>
        </w:rPr>
        <w:t>iestāde nodrošina, ka informācija par šo noteikumu ietvaros piešķirto atbalstu, attiecināmajām izmaksām un atbalsta maksimālo intensitāti tiek uzglabāta un ir pieejama 10</w:t>
      </w:r>
      <w:r w:rsidR="00E25332">
        <w:rPr>
          <w:sz w:val="28"/>
          <w:szCs w:val="28"/>
        </w:rPr>
        <w:t> </w:t>
      </w:r>
      <w:r w:rsidR="00D37E6D" w:rsidRPr="00167F3C">
        <w:rPr>
          <w:sz w:val="28"/>
          <w:szCs w:val="28"/>
        </w:rPr>
        <w:t xml:space="preserve">gadus pēc tam, </w:t>
      </w:r>
      <w:proofErr w:type="gramStart"/>
      <w:r w:rsidR="00D37E6D" w:rsidRPr="00167F3C">
        <w:rPr>
          <w:sz w:val="28"/>
          <w:szCs w:val="28"/>
        </w:rPr>
        <w:t>kad pieņemts pēdējais</w:t>
      </w:r>
      <w:proofErr w:type="gramEnd"/>
      <w:r w:rsidR="00D37E6D" w:rsidRPr="00167F3C">
        <w:rPr>
          <w:sz w:val="28"/>
          <w:szCs w:val="28"/>
        </w:rPr>
        <w:t xml:space="preserve"> lēmums par šo noteikumu ietvaros piešķirto atbalstu. </w:t>
      </w:r>
      <w:r w:rsidR="00E25332">
        <w:rPr>
          <w:sz w:val="28"/>
          <w:szCs w:val="28"/>
        </w:rPr>
        <w:t>Ja</w:t>
      </w:r>
      <w:r w:rsidR="00D37E6D" w:rsidRPr="00167F3C">
        <w:rPr>
          <w:sz w:val="28"/>
          <w:szCs w:val="28"/>
        </w:rPr>
        <w:t xml:space="preserve"> atbalstu sniedz saskaņā ar Komisijas lēmumu Nr.</w:t>
      </w:r>
      <w:r w:rsidR="00E25332">
        <w:rPr>
          <w:sz w:val="28"/>
          <w:szCs w:val="28"/>
        </w:rPr>
        <w:t> </w:t>
      </w:r>
      <w:r w:rsidR="00D37E6D" w:rsidRPr="00167F3C">
        <w:rPr>
          <w:sz w:val="28"/>
          <w:szCs w:val="28"/>
        </w:rPr>
        <w:t>2012/21/ES, vispārējas tautsaimnieciskas nozīmes pakalpojuma pilnvarojuma uzlicējam un atbalsta saņēmējam ir pienākums dokumentāciju glabāt 10 gadus no pilnvarojuma termiņa beigām</w:t>
      </w:r>
      <w:r w:rsidR="00FE1D11" w:rsidRPr="00167F3C">
        <w:rPr>
          <w:sz w:val="28"/>
          <w:szCs w:val="28"/>
        </w:rPr>
        <w:t>.</w:t>
      </w:r>
      <w:r>
        <w:rPr>
          <w:sz w:val="28"/>
          <w:szCs w:val="28"/>
        </w:rPr>
        <w:t>"</w:t>
      </w:r>
    </w:p>
    <w:p w14:paraId="626E6136" w14:textId="77777777" w:rsidR="00D37E6D" w:rsidRPr="009979C0" w:rsidRDefault="00D37E6D" w:rsidP="00FE1D11">
      <w:pPr>
        <w:ind w:firstLine="709"/>
        <w:jc w:val="both"/>
        <w:rPr>
          <w:sz w:val="16"/>
          <w:szCs w:val="16"/>
        </w:rPr>
      </w:pPr>
    </w:p>
    <w:p w14:paraId="3F944BD4" w14:textId="6646F6A4" w:rsidR="00312C77" w:rsidRPr="00F212DC" w:rsidRDefault="00B77FB3" w:rsidP="00FE1D11">
      <w:pPr>
        <w:ind w:firstLine="709"/>
        <w:jc w:val="both"/>
        <w:rPr>
          <w:sz w:val="28"/>
          <w:szCs w:val="28"/>
        </w:rPr>
      </w:pPr>
      <w:r w:rsidRPr="00F212DC">
        <w:rPr>
          <w:sz w:val="28"/>
          <w:szCs w:val="28"/>
        </w:rPr>
        <w:lastRenderedPageBreak/>
        <w:t>1</w:t>
      </w:r>
      <w:r w:rsidR="001E526C">
        <w:rPr>
          <w:sz w:val="28"/>
          <w:szCs w:val="28"/>
        </w:rPr>
        <w:t>1</w:t>
      </w:r>
      <w:r w:rsidR="00D37E6D" w:rsidRPr="00F212DC">
        <w:rPr>
          <w:sz w:val="28"/>
          <w:szCs w:val="28"/>
        </w:rPr>
        <w:t xml:space="preserve">. </w:t>
      </w:r>
      <w:r w:rsidR="009F368B" w:rsidRPr="00F212DC">
        <w:rPr>
          <w:sz w:val="28"/>
          <w:szCs w:val="28"/>
        </w:rPr>
        <w:t xml:space="preserve">Papildināt noteikumus ar </w:t>
      </w:r>
      <w:r w:rsidR="00312C77" w:rsidRPr="00F212DC">
        <w:rPr>
          <w:sz w:val="28"/>
          <w:szCs w:val="28"/>
        </w:rPr>
        <w:t>50.</w:t>
      </w:r>
      <w:r w:rsidR="00312C77" w:rsidRPr="00F212DC">
        <w:rPr>
          <w:sz w:val="28"/>
          <w:szCs w:val="28"/>
          <w:vertAlign w:val="superscript"/>
        </w:rPr>
        <w:t>1</w:t>
      </w:r>
      <w:r w:rsidR="00312C77" w:rsidRPr="00F212DC">
        <w:rPr>
          <w:sz w:val="28"/>
          <w:szCs w:val="28"/>
        </w:rPr>
        <w:t xml:space="preserve"> punktu šādā redakcijā:</w:t>
      </w:r>
    </w:p>
    <w:p w14:paraId="56733CF5" w14:textId="77777777" w:rsidR="009979C0" w:rsidRPr="009979C0" w:rsidRDefault="009979C0" w:rsidP="009979C0">
      <w:pPr>
        <w:pStyle w:val="naisc"/>
        <w:spacing w:before="0" w:after="0"/>
        <w:ind w:firstLine="709"/>
        <w:jc w:val="both"/>
      </w:pPr>
    </w:p>
    <w:p w14:paraId="372DDD7B" w14:textId="7C193AE6" w:rsidR="00D37E6D" w:rsidRPr="00167F3C" w:rsidRDefault="00213005" w:rsidP="00FE1D11">
      <w:pPr>
        <w:ind w:firstLine="709"/>
        <w:jc w:val="both"/>
        <w:rPr>
          <w:sz w:val="28"/>
          <w:szCs w:val="28"/>
        </w:rPr>
      </w:pPr>
      <w:r>
        <w:rPr>
          <w:sz w:val="28"/>
          <w:szCs w:val="28"/>
        </w:rPr>
        <w:t>"</w:t>
      </w:r>
      <w:r w:rsidR="00312C77" w:rsidRPr="00167F3C">
        <w:rPr>
          <w:sz w:val="28"/>
          <w:szCs w:val="28"/>
        </w:rPr>
        <w:t>50.</w:t>
      </w:r>
      <w:r w:rsidR="00312C77" w:rsidRPr="00167F3C">
        <w:rPr>
          <w:sz w:val="28"/>
          <w:szCs w:val="28"/>
          <w:vertAlign w:val="superscript"/>
        </w:rPr>
        <w:t xml:space="preserve">1 </w:t>
      </w:r>
      <w:r w:rsidR="00312C77" w:rsidRPr="00167F3C">
        <w:rPr>
          <w:sz w:val="28"/>
          <w:szCs w:val="28"/>
        </w:rPr>
        <w:t>Valsts atbalsta pie</w:t>
      </w:r>
      <w:r w:rsidR="009E42E8" w:rsidRPr="00167F3C">
        <w:rPr>
          <w:sz w:val="28"/>
          <w:szCs w:val="28"/>
        </w:rPr>
        <w:t>šķiršanas brīdis ir diena, kad s</w:t>
      </w:r>
      <w:r w:rsidR="00312C77" w:rsidRPr="00167F3C">
        <w:rPr>
          <w:sz w:val="28"/>
          <w:szCs w:val="28"/>
        </w:rPr>
        <w:t>adarbības iestāde pieņem lēmumu par projekta iesnieguma apstiprināšanu vai izdod atzinumu par lēmumā noteikto nosacījumu izpildi, ja iepriekš pieņemts lēmums par projekta iesnieguma apstiprināšanu ar nosacījumu.</w:t>
      </w:r>
      <w:r>
        <w:rPr>
          <w:sz w:val="28"/>
          <w:szCs w:val="28"/>
        </w:rPr>
        <w:t>"</w:t>
      </w:r>
    </w:p>
    <w:p w14:paraId="1DF655A7" w14:textId="77777777" w:rsidR="009979C0" w:rsidRPr="009979C0" w:rsidRDefault="009979C0" w:rsidP="009979C0">
      <w:pPr>
        <w:pStyle w:val="naisc"/>
        <w:spacing w:before="0" w:after="0"/>
        <w:ind w:firstLine="709"/>
        <w:jc w:val="both"/>
      </w:pPr>
    </w:p>
    <w:p w14:paraId="36D4D03A" w14:textId="4A98500F" w:rsidR="00FC50DA" w:rsidRPr="00F212DC" w:rsidRDefault="00FC50DA" w:rsidP="00FE1D11">
      <w:pPr>
        <w:ind w:firstLine="709"/>
        <w:jc w:val="both"/>
        <w:rPr>
          <w:sz w:val="28"/>
          <w:szCs w:val="28"/>
        </w:rPr>
      </w:pPr>
      <w:r w:rsidRPr="00F212DC">
        <w:rPr>
          <w:sz w:val="28"/>
          <w:szCs w:val="28"/>
        </w:rPr>
        <w:t>1</w:t>
      </w:r>
      <w:r w:rsidR="001E526C">
        <w:rPr>
          <w:sz w:val="28"/>
          <w:szCs w:val="28"/>
        </w:rPr>
        <w:t>2</w:t>
      </w:r>
      <w:r w:rsidRPr="00F212DC">
        <w:rPr>
          <w:sz w:val="28"/>
          <w:szCs w:val="28"/>
        </w:rPr>
        <w:t xml:space="preserve">. </w:t>
      </w:r>
      <w:r w:rsidR="00843DBC" w:rsidRPr="00F212DC">
        <w:rPr>
          <w:sz w:val="28"/>
          <w:szCs w:val="28"/>
        </w:rPr>
        <w:t>Izteikt 54.</w:t>
      </w:r>
      <w:r w:rsidR="007134A4">
        <w:rPr>
          <w:sz w:val="28"/>
          <w:szCs w:val="28"/>
        </w:rPr>
        <w:t xml:space="preserve"> </w:t>
      </w:r>
      <w:r w:rsidR="00843DBC" w:rsidRPr="00F212DC">
        <w:rPr>
          <w:sz w:val="28"/>
          <w:szCs w:val="28"/>
        </w:rPr>
        <w:t>punktu šādā redakcijā:</w:t>
      </w:r>
    </w:p>
    <w:p w14:paraId="0E40A88F" w14:textId="77777777" w:rsidR="009979C0" w:rsidRPr="009979C0" w:rsidRDefault="009979C0" w:rsidP="009979C0">
      <w:pPr>
        <w:pStyle w:val="naisc"/>
        <w:spacing w:before="0" w:after="0"/>
        <w:ind w:firstLine="709"/>
        <w:jc w:val="both"/>
      </w:pPr>
    </w:p>
    <w:p w14:paraId="70825BEA" w14:textId="5A6283DD" w:rsidR="00843DBC" w:rsidRPr="00F212DC" w:rsidRDefault="00213005" w:rsidP="00FE1D11">
      <w:pPr>
        <w:ind w:firstLine="709"/>
        <w:jc w:val="both"/>
        <w:rPr>
          <w:sz w:val="28"/>
          <w:szCs w:val="28"/>
        </w:rPr>
      </w:pPr>
      <w:r>
        <w:rPr>
          <w:sz w:val="28"/>
          <w:szCs w:val="28"/>
        </w:rPr>
        <w:t>"</w:t>
      </w:r>
      <w:r w:rsidR="00FD2538" w:rsidRPr="00F212DC">
        <w:rPr>
          <w:sz w:val="28"/>
          <w:szCs w:val="28"/>
        </w:rPr>
        <w:t xml:space="preserve">54. </w:t>
      </w:r>
      <w:r w:rsidR="00843DBC" w:rsidRPr="00F212DC">
        <w:rPr>
          <w:sz w:val="28"/>
          <w:szCs w:val="28"/>
        </w:rPr>
        <w:t xml:space="preserve">Šo noteikumu 14. punkts un V nodaļa </w:t>
      </w:r>
      <w:r>
        <w:rPr>
          <w:sz w:val="28"/>
          <w:szCs w:val="28"/>
        </w:rPr>
        <w:t>"</w:t>
      </w:r>
      <w:r w:rsidR="00843DBC" w:rsidRPr="00F212DC">
        <w:rPr>
          <w:sz w:val="28"/>
          <w:szCs w:val="28"/>
        </w:rPr>
        <w:t>Ar valsts atbalsta saņemšanu saistītie nosacījumi</w:t>
      </w:r>
      <w:r>
        <w:rPr>
          <w:sz w:val="28"/>
          <w:szCs w:val="28"/>
        </w:rPr>
        <w:t>"</w:t>
      </w:r>
      <w:r w:rsidR="00843DBC" w:rsidRPr="00F212DC">
        <w:rPr>
          <w:sz w:val="28"/>
          <w:szCs w:val="28"/>
        </w:rPr>
        <w:t xml:space="preserve">, izņemot šo noteikumu </w:t>
      </w:r>
      <w:r w:rsidR="00843DBC" w:rsidRPr="00F212DC">
        <w:rPr>
          <w:bCs/>
          <w:sz w:val="28"/>
          <w:szCs w:val="28"/>
        </w:rPr>
        <w:t>40.</w:t>
      </w:r>
      <w:r w:rsidR="00843DBC" w:rsidRPr="00F212DC">
        <w:rPr>
          <w:bCs/>
          <w:sz w:val="28"/>
          <w:szCs w:val="28"/>
          <w:vertAlign w:val="superscript"/>
        </w:rPr>
        <w:t xml:space="preserve">1 </w:t>
      </w:r>
      <w:r w:rsidR="00843DBC" w:rsidRPr="00F212DC">
        <w:rPr>
          <w:bCs/>
          <w:sz w:val="28"/>
          <w:szCs w:val="28"/>
        </w:rPr>
        <w:t>un</w:t>
      </w:r>
      <w:r w:rsidR="00843DBC" w:rsidRPr="00F212DC">
        <w:rPr>
          <w:sz w:val="28"/>
          <w:szCs w:val="28"/>
        </w:rPr>
        <w:t xml:space="preserve"> 49. punktā ietvertās prasības, neattiecas uz projektiem, kuros projekta iesniedzējs ir sadzīves atkritumu apglabāšanas sabiedriskā pakalpojuma sniedzējs atbilstoši šo noteikumu 12.</w:t>
      </w:r>
      <w:r w:rsidR="00843DBC" w:rsidRPr="00F212DC">
        <w:rPr>
          <w:sz w:val="28"/>
          <w:szCs w:val="28"/>
          <w:vertAlign w:val="superscript"/>
        </w:rPr>
        <w:t>1</w:t>
      </w:r>
      <w:r w:rsidR="00843DBC" w:rsidRPr="00F212DC">
        <w:rPr>
          <w:sz w:val="28"/>
          <w:szCs w:val="28"/>
        </w:rPr>
        <w:t> punktam.</w:t>
      </w:r>
      <w:r>
        <w:rPr>
          <w:sz w:val="28"/>
          <w:szCs w:val="28"/>
        </w:rPr>
        <w:t>"</w:t>
      </w:r>
    </w:p>
    <w:p w14:paraId="618F34F6" w14:textId="77777777" w:rsidR="009979C0" w:rsidRPr="009979C0" w:rsidRDefault="009979C0" w:rsidP="009979C0">
      <w:pPr>
        <w:pStyle w:val="naisc"/>
        <w:spacing w:before="0" w:after="0"/>
        <w:ind w:firstLine="709"/>
        <w:jc w:val="both"/>
      </w:pPr>
    </w:p>
    <w:p w14:paraId="30FC9137" w14:textId="7CD851A1" w:rsidR="004D2E08" w:rsidRPr="00F212DC" w:rsidRDefault="00B77FB3" w:rsidP="004D2E08">
      <w:pPr>
        <w:ind w:firstLine="709"/>
        <w:jc w:val="both"/>
        <w:rPr>
          <w:sz w:val="28"/>
          <w:szCs w:val="28"/>
        </w:rPr>
      </w:pPr>
      <w:r w:rsidRPr="00F212DC">
        <w:rPr>
          <w:sz w:val="28"/>
          <w:szCs w:val="28"/>
        </w:rPr>
        <w:t>1</w:t>
      </w:r>
      <w:r w:rsidR="001E526C">
        <w:rPr>
          <w:sz w:val="28"/>
          <w:szCs w:val="28"/>
        </w:rPr>
        <w:t>3</w:t>
      </w:r>
      <w:r w:rsidR="00312C77" w:rsidRPr="00F212DC">
        <w:rPr>
          <w:sz w:val="28"/>
          <w:szCs w:val="28"/>
        </w:rPr>
        <w:t>. Papildināt noteikumus ar 56.</w:t>
      </w:r>
      <w:r w:rsidR="00F74EA9" w:rsidRPr="00F212DC">
        <w:rPr>
          <w:sz w:val="28"/>
          <w:szCs w:val="28"/>
        </w:rPr>
        <w:t xml:space="preserve"> </w:t>
      </w:r>
      <w:r w:rsidR="00637E8E" w:rsidRPr="00F212DC">
        <w:rPr>
          <w:sz w:val="28"/>
          <w:szCs w:val="28"/>
        </w:rPr>
        <w:t xml:space="preserve">un 57. </w:t>
      </w:r>
      <w:r w:rsidR="00312C77" w:rsidRPr="00F212DC">
        <w:rPr>
          <w:sz w:val="28"/>
          <w:szCs w:val="28"/>
        </w:rPr>
        <w:t>punktu šādā redakcijā:</w:t>
      </w:r>
    </w:p>
    <w:p w14:paraId="4DEFB85A" w14:textId="77777777" w:rsidR="009979C0" w:rsidRPr="009979C0" w:rsidRDefault="009979C0" w:rsidP="009979C0">
      <w:pPr>
        <w:pStyle w:val="naisc"/>
        <w:spacing w:before="0" w:after="0"/>
        <w:ind w:firstLine="709"/>
        <w:jc w:val="both"/>
      </w:pPr>
    </w:p>
    <w:p w14:paraId="4E6917DD" w14:textId="52477C4C" w:rsidR="00312C77" w:rsidRPr="00F212DC" w:rsidRDefault="00213005" w:rsidP="004D2E08">
      <w:pPr>
        <w:ind w:firstLine="709"/>
        <w:jc w:val="both"/>
        <w:rPr>
          <w:sz w:val="28"/>
          <w:szCs w:val="28"/>
        </w:rPr>
      </w:pPr>
      <w:r>
        <w:rPr>
          <w:sz w:val="28"/>
          <w:szCs w:val="28"/>
        </w:rPr>
        <w:t>"</w:t>
      </w:r>
      <w:r w:rsidR="004D2E08" w:rsidRPr="00F212DC">
        <w:rPr>
          <w:sz w:val="28"/>
          <w:szCs w:val="28"/>
        </w:rPr>
        <w:t xml:space="preserve">56. Ja projektu īsteno </w:t>
      </w:r>
      <w:r w:rsidR="00E25332" w:rsidRPr="00F212DC">
        <w:rPr>
          <w:sz w:val="28"/>
          <w:szCs w:val="28"/>
        </w:rPr>
        <w:t xml:space="preserve">šo noteikumu </w:t>
      </w:r>
      <w:r w:rsidR="004D2E08" w:rsidRPr="00F212DC">
        <w:rPr>
          <w:bCs/>
          <w:sz w:val="28"/>
          <w:szCs w:val="28"/>
        </w:rPr>
        <w:t>12.</w:t>
      </w:r>
      <w:r w:rsidR="004D2E08" w:rsidRPr="00F212DC">
        <w:rPr>
          <w:bCs/>
          <w:sz w:val="28"/>
          <w:szCs w:val="28"/>
          <w:vertAlign w:val="superscript"/>
        </w:rPr>
        <w:t>1</w:t>
      </w:r>
      <w:r w:rsidR="00E25332">
        <w:rPr>
          <w:bCs/>
          <w:sz w:val="28"/>
          <w:szCs w:val="28"/>
        </w:rPr>
        <w:t> </w:t>
      </w:r>
      <w:r w:rsidR="004D2E08" w:rsidRPr="00F212DC">
        <w:rPr>
          <w:bCs/>
          <w:sz w:val="28"/>
          <w:szCs w:val="28"/>
        </w:rPr>
        <w:t xml:space="preserve">punktā </w:t>
      </w:r>
      <w:r w:rsidR="00E25332">
        <w:rPr>
          <w:bCs/>
          <w:sz w:val="28"/>
          <w:szCs w:val="28"/>
        </w:rPr>
        <w:t>minētais</w:t>
      </w:r>
      <w:r w:rsidR="004D2E08" w:rsidRPr="00F212DC">
        <w:rPr>
          <w:bCs/>
          <w:sz w:val="28"/>
          <w:szCs w:val="28"/>
        </w:rPr>
        <w:t xml:space="preserve"> projekta iesniedzējs, tas </w:t>
      </w:r>
      <w:r w:rsidR="00E25332">
        <w:rPr>
          <w:bCs/>
          <w:sz w:val="28"/>
          <w:szCs w:val="28"/>
        </w:rPr>
        <w:t xml:space="preserve">kopā ar </w:t>
      </w:r>
      <w:r w:rsidR="004D2E08" w:rsidRPr="00F212DC">
        <w:rPr>
          <w:bCs/>
          <w:sz w:val="28"/>
          <w:szCs w:val="28"/>
        </w:rPr>
        <w:t xml:space="preserve">projekta iesniegumu </w:t>
      </w:r>
      <w:r w:rsidR="004D2E08" w:rsidRPr="00F212DC">
        <w:rPr>
          <w:sz w:val="28"/>
          <w:szCs w:val="28"/>
        </w:rPr>
        <w:t>iesniedz sadarbības iestād</w:t>
      </w:r>
      <w:r w:rsidR="00634DE4">
        <w:rPr>
          <w:sz w:val="28"/>
          <w:szCs w:val="28"/>
        </w:rPr>
        <w:t>ē</w:t>
      </w:r>
      <w:r w:rsidR="004D2E08" w:rsidRPr="00F212DC">
        <w:rPr>
          <w:sz w:val="28"/>
          <w:szCs w:val="28"/>
        </w:rPr>
        <w:t xml:space="preserve"> vispārējas tautsaimnieciskas nozīmes pakalpojuma pilnvarojuma uzlicēja apliecinājumu </w:t>
      </w:r>
      <w:r w:rsidR="00E25332">
        <w:rPr>
          <w:sz w:val="28"/>
          <w:szCs w:val="28"/>
        </w:rPr>
        <w:t>par</w:t>
      </w:r>
      <w:r w:rsidR="004D2E08" w:rsidRPr="00F212DC">
        <w:rPr>
          <w:sz w:val="28"/>
          <w:szCs w:val="28"/>
        </w:rPr>
        <w:t xml:space="preserve"> </w:t>
      </w:r>
      <w:r w:rsidR="004D2E08" w:rsidRPr="00F212DC">
        <w:rPr>
          <w:bCs/>
          <w:sz w:val="28"/>
          <w:szCs w:val="28"/>
        </w:rPr>
        <w:t>šo</w:t>
      </w:r>
      <w:r w:rsidR="004D2E08" w:rsidRPr="00F212DC">
        <w:rPr>
          <w:sz w:val="28"/>
          <w:szCs w:val="28"/>
        </w:rPr>
        <w:t xml:space="preserve"> noteikumu </w:t>
      </w:r>
      <w:r w:rsidR="004D2E08" w:rsidRPr="00F212DC">
        <w:rPr>
          <w:bCs/>
          <w:sz w:val="28"/>
          <w:szCs w:val="28"/>
        </w:rPr>
        <w:t>15.</w:t>
      </w:r>
      <w:r w:rsidR="004D2E08" w:rsidRPr="00F212DC">
        <w:rPr>
          <w:bCs/>
          <w:sz w:val="28"/>
          <w:szCs w:val="28"/>
          <w:vertAlign w:val="superscript"/>
        </w:rPr>
        <w:t>1</w:t>
      </w:r>
      <w:r w:rsidR="00E25332">
        <w:rPr>
          <w:bCs/>
          <w:sz w:val="28"/>
          <w:szCs w:val="28"/>
          <w:vertAlign w:val="superscript"/>
        </w:rPr>
        <w:t> </w:t>
      </w:r>
      <w:r w:rsidR="004D2E08" w:rsidRPr="00F212DC">
        <w:rPr>
          <w:bCs/>
          <w:sz w:val="28"/>
          <w:szCs w:val="28"/>
        </w:rPr>
        <w:t>6.</w:t>
      </w:r>
      <w:r w:rsidR="00E25332">
        <w:rPr>
          <w:bCs/>
          <w:sz w:val="28"/>
          <w:szCs w:val="28"/>
        </w:rPr>
        <w:t> </w:t>
      </w:r>
      <w:r w:rsidR="004D2E08" w:rsidRPr="00F212DC">
        <w:rPr>
          <w:bCs/>
          <w:sz w:val="28"/>
          <w:szCs w:val="28"/>
        </w:rPr>
        <w:t>apakšpunktā</w:t>
      </w:r>
      <w:r w:rsidR="004D2E08" w:rsidRPr="00F212DC">
        <w:rPr>
          <w:sz w:val="28"/>
          <w:szCs w:val="28"/>
        </w:rPr>
        <w:t xml:space="preserve"> minētās atlīdzības (kompensācijas) maksājumu kontroli un pārskatīšanu, kā arī atlīdzības (kompensācijas) maksājumu pārmaksas novēršanu un atgūšanu </w:t>
      </w:r>
      <w:r w:rsidR="00634DE4">
        <w:rPr>
          <w:sz w:val="28"/>
          <w:szCs w:val="28"/>
        </w:rPr>
        <w:t xml:space="preserve">un par to, ka </w:t>
      </w:r>
      <w:r w:rsidR="004D2E08" w:rsidRPr="00F212DC">
        <w:rPr>
          <w:bCs/>
          <w:sz w:val="28"/>
          <w:szCs w:val="28"/>
        </w:rPr>
        <w:t xml:space="preserve">pārbaudes </w:t>
      </w:r>
      <w:r w:rsidR="00634DE4">
        <w:rPr>
          <w:bCs/>
          <w:sz w:val="28"/>
          <w:szCs w:val="28"/>
        </w:rPr>
        <w:t>tiks veiktas</w:t>
      </w:r>
      <w:r w:rsidR="004D2E08" w:rsidRPr="00F212DC">
        <w:rPr>
          <w:bCs/>
          <w:sz w:val="28"/>
          <w:szCs w:val="28"/>
        </w:rPr>
        <w:t xml:space="preserve"> regulāri</w:t>
      </w:r>
      <w:r w:rsidR="004D2E08" w:rsidRPr="00F212DC">
        <w:rPr>
          <w:sz w:val="28"/>
          <w:szCs w:val="28"/>
        </w:rPr>
        <w:t>, bet ne retāk kā reizi trijos gados</w:t>
      </w:r>
      <w:r w:rsidR="00634DE4">
        <w:rPr>
          <w:sz w:val="28"/>
          <w:szCs w:val="28"/>
        </w:rPr>
        <w:t xml:space="preserve"> un</w:t>
      </w:r>
      <w:r w:rsidR="004D2E08" w:rsidRPr="00F212DC">
        <w:rPr>
          <w:sz w:val="28"/>
          <w:szCs w:val="28"/>
        </w:rPr>
        <w:t xml:space="preserve"> pilnvarojuma akta </w:t>
      </w:r>
      <w:r w:rsidR="004D2E08" w:rsidRPr="00F212DC">
        <w:rPr>
          <w:bCs/>
          <w:sz w:val="28"/>
          <w:szCs w:val="28"/>
        </w:rPr>
        <w:t>(līguma)</w:t>
      </w:r>
      <w:r w:rsidR="00DB34F9" w:rsidRPr="00F212DC">
        <w:rPr>
          <w:sz w:val="28"/>
          <w:szCs w:val="28"/>
        </w:rPr>
        <w:t xml:space="preserve"> darbības perioda beigās.</w:t>
      </w:r>
    </w:p>
    <w:p w14:paraId="00803F9F" w14:textId="77777777" w:rsidR="009979C0" w:rsidRPr="009979C0" w:rsidRDefault="009979C0" w:rsidP="009979C0">
      <w:pPr>
        <w:pStyle w:val="naisc"/>
        <w:spacing w:before="0" w:after="0"/>
        <w:ind w:firstLine="709"/>
        <w:jc w:val="both"/>
      </w:pPr>
    </w:p>
    <w:p w14:paraId="32EEE1DC" w14:textId="578454DE" w:rsidR="00312C77" w:rsidRPr="00167F3C" w:rsidRDefault="00312C77" w:rsidP="5BA8AA47">
      <w:pPr>
        <w:ind w:firstLine="709"/>
        <w:jc w:val="both"/>
        <w:rPr>
          <w:sz w:val="28"/>
          <w:szCs w:val="28"/>
        </w:rPr>
      </w:pPr>
      <w:r w:rsidRPr="00167F3C">
        <w:rPr>
          <w:sz w:val="28"/>
          <w:szCs w:val="28"/>
        </w:rPr>
        <w:t xml:space="preserve">57. Ja tiek pārkāptas šajos noteikumos noteiktās komercdarbības atbalsta piešķiršanas prasības, atbalsta saņēmējam ir pienākums atmaksāt </w:t>
      </w:r>
      <w:r w:rsidR="00637E8E" w:rsidRPr="00167F3C">
        <w:rPr>
          <w:sz w:val="28"/>
          <w:szCs w:val="28"/>
        </w:rPr>
        <w:t>s</w:t>
      </w:r>
      <w:r w:rsidRPr="00167F3C">
        <w:rPr>
          <w:sz w:val="28"/>
          <w:szCs w:val="28"/>
        </w:rPr>
        <w:t>adarbības iestādei visu projekta ietvaros saņemto nelikumīgo komercdarbības atbalstu kopā ar procentiem, k</w:t>
      </w:r>
      <w:r w:rsidR="00634DE4">
        <w:rPr>
          <w:sz w:val="28"/>
          <w:szCs w:val="28"/>
        </w:rPr>
        <w:t>uru likmi</w:t>
      </w:r>
      <w:r w:rsidRPr="00167F3C">
        <w:rPr>
          <w:sz w:val="28"/>
          <w:szCs w:val="28"/>
        </w:rPr>
        <w:t xml:space="preserve"> publicē Eiropas Komisija saskaņā ar Komisijas 2004. gada 21. aprīļa </w:t>
      </w:r>
      <w:r w:rsidR="007134A4" w:rsidRPr="00167F3C">
        <w:rPr>
          <w:sz w:val="28"/>
          <w:szCs w:val="28"/>
        </w:rPr>
        <w:t xml:space="preserve">Regulas </w:t>
      </w:r>
      <w:r w:rsidRPr="00167F3C">
        <w:rPr>
          <w:sz w:val="28"/>
          <w:szCs w:val="28"/>
        </w:rPr>
        <w:t>(EK) Nr. 794/2004</w:t>
      </w:r>
      <w:r w:rsidRPr="00634DE4">
        <w:rPr>
          <w:sz w:val="28"/>
          <w:szCs w:val="28"/>
        </w:rPr>
        <w:t xml:space="preserve">, ar ko īsteno Padomes Regulu </w:t>
      </w:r>
      <w:proofErr w:type="gramStart"/>
      <w:r w:rsidRPr="00634DE4">
        <w:rPr>
          <w:sz w:val="28"/>
          <w:szCs w:val="28"/>
        </w:rPr>
        <w:t>(</w:t>
      </w:r>
      <w:proofErr w:type="gramEnd"/>
      <w:r w:rsidRPr="00634DE4">
        <w:rPr>
          <w:sz w:val="28"/>
          <w:szCs w:val="28"/>
        </w:rPr>
        <w:t>ES) 2015/1589, ar ko nosaka sīki izstrādātus noteikumus Līguma par Eiropas Savienības darbību 108.</w:t>
      </w:r>
      <w:r w:rsidR="00421423">
        <w:rPr>
          <w:sz w:val="28"/>
          <w:szCs w:val="28"/>
        </w:rPr>
        <w:t> </w:t>
      </w:r>
      <w:r w:rsidRPr="00634DE4">
        <w:rPr>
          <w:sz w:val="28"/>
          <w:szCs w:val="28"/>
        </w:rPr>
        <w:t>panta piemērošanai</w:t>
      </w:r>
      <w:r w:rsidR="007134A4">
        <w:rPr>
          <w:sz w:val="28"/>
          <w:szCs w:val="28"/>
        </w:rPr>
        <w:t xml:space="preserve"> </w:t>
      </w:r>
      <w:r w:rsidR="007134A4" w:rsidRPr="00193B24">
        <w:rPr>
          <w:bCs/>
          <w:sz w:val="28"/>
          <w:szCs w:val="28"/>
        </w:rPr>
        <w:t>(turpmāk – Komisijas regula Nr.</w:t>
      </w:r>
      <w:r w:rsidR="007134A4">
        <w:rPr>
          <w:bCs/>
          <w:sz w:val="28"/>
          <w:szCs w:val="28"/>
        </w:rPr>
        <w:t> </w:t>
      </w:r>
      <w:r w:rsidR="007134A4" w:rsidRPr="00193B24">
        <w:rPr>
          <w:bCs/>
          <w:sz w:val="28"/>
          <w:szCs w:val="28"/>
        </w:rPr>
        <w:t>794/2004)</w:t>
      </w:r>
      <w:r w:rsidR="00421423">
        <w:rPr>
          <w:bCs/>
          <w:sz w:val="28"/>
          <w:szCs w:val="28"/>
        </w:rPr>
        <w:t>,</w:t>
      </w:r>
      <w:r w:rsidRPr="00167F3C">
        <w:rPr>
          <w:sz w:val="28"/>
          <w:szCs w:val="28"/>
        </w:rPr>
        <w:t xml:space="preserve"> 10. pantu, tiem pieskaitot 100</w:t>
      </w:r>
      <w:r w:rsidR="00634DE4">
        <w:rPr>
          <w:sz w:val="28"/>
          <w:szCs w:val="28"/>
        </w:rPr>
        <w:t> </w:t>
      </w:r>
      <w:r w:rsidRPr="00167F3C">
        <w:rPr>
          <w:sz w:val="28"/>
          <w:szCs w:val="28"/>
        </w:rPr>
        <w:t>bāzes punktus, no dienas, kad nelikumīgais komercdarbības atbalsts tika izmaksāts finansējuma saņēmējam</w:t>
      </w:r>
      <w:r w:rsidR="00634DE4">
        <w:rPr>
          <w:sz w:val="28"/>
          <w:szCs w:val="28"/>
        </w:rPr>
        <w:t>,</w:t>
      </w:r>
      <w:r w:rsidRPr="00167F3C">
        <w:rPr>
          <w:sz w:val="28"/>
          <w:szCs w:val="28"/>
        </w:rPr>
        <w:t xml:space="preserve"> līdz tā atgūšanas dienai, ievērojot Komisijas regulas </w:t>
      </w:r>
      <w:r w:rsidR="007134A4" w:rsidRPr="00193B24">
        <w:rPr>
          <w:bCs/>
          <w:sz w:val="28"/>
          <w:szCs w:val="28"/>
        </w:rPr>
        <w:t>Nr.</w:t>
      </w:r>
      <w:r w:rsidR="007134A4">
        <w:rPr>
          <w:bCs/>
          <w:sz w:val="28"/>
          <w:szCs w:val="28"/>
        </w:rPr>
        <w:t> </w:t>
      </w:r>
      <w:r w:rsidRPr="00167F3C">
        <w:rPr>
          <w:sz w:val="28"/>
          <w:szCs w:val="28"/>
        </w:rPr>
        <w:t>794/2004 11. pantā noteikto procentu likmes piemērošanas metodi.</w:t>
      </w:r>
      <w:r w:rsidR="00213005">
        <w:rPr>
          <w:sz w:val="28"/>
          <w:szCs w:val="28"/>
        </w:rPr>
        <w:t>"</w:t>
      </w:r>
    </w:p>
    <w:p w14:paraId="0F42F842" w14:textId="77777777" w:rsidR="00213005" w:rsidRPr="00A06ABE" w:rsidRDefault="00213005" w:rsidP="00D96B99">
      <w:pPr>
        <w:autoSpaceDE w:val="0"/>
        <w:autoSpaceDN w:val="0"/>
        <w:adjustRightInd w:val="0"/>
        <w:jc w:val="both"/>
      </w:pPr>
    </w:p>
    <w:p w14:paraId="173ABDB1" w14:textId="77777777" w:rsidR="00213005" w:rsidRPr="00A06ABE" w:rsidRDefault="00213005" w:rsidP="00D96B99">
      <w:pPr>
        <w:jc w:val="both"/>
      </w:pPr>
    </w:p>
    <w:p w14:paraId="438BEE3E" w14:textId="77777777" w:rsidR="00213005" w:rsidRPr="00A06ABE" w:rsidRDefault="00213005" w:rsidP="00D96B99">
      <w:pPr>
        <w:jc w:val="both"/>
      </w:pPr>
    </w:p>
    <w:p w14:paraId="6A3F8A2D" w14:textId="77777777" w:rsidR="00213005" w:rsidRPr="00D96B99" w:rsidRDefault="00213005" w:rsidP="00D96B99">
      <w:pPr>
        <w:tabs>
          <w:tab w:val="left" w:pos="6521"/>
        </w:tabs>
        <w:ind w:firstLine="709"/>
        <w:jc w:val="both"/>
        <w:rPr>
          <w:sz w:val="28"/>
          <w:szCs w:val="28"/>
        </w:rPr>
      </w:pPr>
      <w:r w:rsidRPr="00D96B99">
        <w:rPr>
          <w:sz w:val="28"/>
          <w:szCs w:val="28"/>
        </w:rPr>
        <w:t>Ministru prezidents</w:t>
      </w:r>
      <w:r w:rsidRPr="00D96B99">
        <w:rPr>
          <w:sz w:val="28"/>
          <w:szCs w:val="28"/>
        </w:rPr>
        <w:tab/>
        <w:t xml:space="preserve">A. K. Kariņš </w:t>
      </w:r>
    </w:p>
    <w:p w14:paraId="22A4CF65" w14:textId="77777777" w:rsidR="00213005" w:rsidRPr="00A06ABE" w:rsidRDefault="00213005" w:rsidP="00D96B99">
      <w:pPr>
        <w:ind w:firstLine="709"/>
        <w:jc w:val="both"/>
      </w:pPr>
    </w:p>
    <w:p w14:paraId="27B51083" w14:textId="77777777" w:rsidR="00213005" w:rsidRPr="00A06ABE" w:rsidRDefault="00213005" w:rsidP="00D96B99">
      <w:pPr>
        <w:ind w:firstLine="709"/>
        <w:jc w:val="both"/>
      </w:pPr>
    </w:p>
    <w:p w14:paraId="68473B9E" w14:textId="77777777" w:rsidR="00213005" w:rsidRPr="00A06ABE" w:rsidRDefault="00213005" w:rsidP="00D96B99">
      <w:pPr>
        <w:pStyle w:val="Header"/>
        <w:tabs>
          <w:tab w:val="clear" w:pos="4153"/>
        </w:tabs>
        <w:ind w:firstLine="709"/>
        <w:jc w:val="both"/>
      </w:pPr>
    </w:p>
    <w:p w14:paraId="0FC707EC" w14:textId="77777777" w:rsidR="00213005" w:rsidRPr="00D96B99" w:rsidRDefault="00213005" w:rsidP="00D96B99">
      <w:pPr>
        <w:pStyle w:val="Header"/>
        <w:tabs>
          <w:tab w:val="clear" w:pos="4153"/>
        </w:tabs>
        <w:ind w:firstLine="709"/>
        <w:jc w:val="both"/>
        <w:rPr>
          <w:sz w:val="28"/>
          <w:szCs w:val="28"/>
        </w:rPr>
      </w:pPr>
      <w:r w:rsidRPr="00D96B99">
        <w:rPr>
          <w:sz w:val="28"/>
          <w:szCs w:val="28"/>
        </w:rPr>
        <w:t>Vides aizsardzības un</w:t>
      </w:r>
    </w:p>
    <w:p w14:paraId="6187B54F" w14:textId="77777777" w:rsidR="00213005" w:rsidRPr="00D96B99" w:rsidRDefault="00213005" w:rsidP="00D96B99">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sectPr w:rsidR="00213005" w:rsidRPr="00D96B99" w:rsidSect="0021300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CACBF0" w16cex:dateUtc="2020-03-17T18:19:52.5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8B01E" w14:textId="77777777" w:rsidR="00BB13DF" w:rsidRDefault="00BB13DF" w:rsidP="004B4B3F">
      <w:r>
        <w:separator/>
      </w:r>
    </w:p>
    <w:p w14:paraId="6E8953C0" w14:textId="77777777" w:rsidR="00BB13DF" w:rsidRDefault="00BB13DF"/>
  </w:endnote>
  <w:endnote w:type="continuationSeparator" w:id="0">
    <w:p w14:paraId="42C40045" w14:textId="77777777" w:rsidR="00BB13DF" w:rsidRDefault="00BB13DF" w:rsidP="004B4B3F">
      <w:r>
        <w:continuationSeparator/>
      </w:r>
    </w:p>
    <w:p w14:paraId="744B3CF7" w14:textId="77777777" w:rsidR="00BB13DF" w:rsidRDefault="00BB1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F5EC"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52517" w14:textId="77777777" w:rsidR="00B63250" w:rsidRDefault="00B63250">
    <w:pPr>
      <w:pStyle w:val="Footer"/>
      <w:ind w:right="360"/>
    </w:pPr>
  </w:p>
  <w:p w14:paraId="786CD2B2"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CE2F" w14:textId="77777777" w:rsidR="00213005" w:rsidRPr="00213005" w:rsidRDefault="00213005" w:rsidP="00213005">
    <w:pPr>
      <w:pStyle w:val="Footer"/>
      <w:rPr>
        <w:sz w:val="16"/>
        <w:szCs w:val="16"/>
        <w:lang w:val="lv-LV"/>
      </w:rPr>
    </w:pPr>
    <w:r>
      <w:rPr>
        <w:sz w:val="16"/>
        <w:szCs w:val="16"/>
        <w:lang w:val="lv-LV"/>
      </w:rPr>
      <w:t>N0841_0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5D20" w14:textId="56574624" w:rsidR="00213005" w:rsidRPr="00213005" w:rsidRDefault="00213005">
    <w:pPr>
      <w:pStyle w:val="Footer"/>
      <w:rPr>
        <w:sz w:val="16"/>
        <w:szCs w:val="16"/>
        <w:lang w:val="lv-LV"/>
      </w:rPr>
    </w:pPr>
    <w:r>
      <w:rPr>
        <w:sz w:val="16"/>
        <w:szCs w:val="16"/>
        <w:lang w:val="lv-LV"/>
      </w:rPr>
      <w:t>N0841_0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2DC0" w14:textId="77777777" w:rsidR="00BB13DF" w:rsidRDefault="00BB13DF" w:rsidP="004B4B3F">
      <w:r>
        <w:separator/>
      </w:r>
    </w:p>
    <w:p w14:paraId="31A70F4B" w14:textId="77777777" w:rsidR="00BB13DF" w:rsidRDefault="00BB13DF"/>
  </w:footnote>
  <w:footnote w:type="continuationSeparator" w:id="0">
    <w:p w14:paraId="087B4B0C" w14:textId="77777777" w:rsidR="00BB13DF" w:rsidRDefault="00BB13DF" w:rsidP="004B4B3F">
      <w:r>
        <w:continuationSeparator/>
      </w:r>
    </w:p>
    <w:p w14:paraId="7CFACFEA" w14:textId="77777777" w:rsidR="00BB13DF" w:rsidRDefault="00BB1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652B"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35190EF8" w14:textId="77777777" w:rsidR="00B63250" w:rsidRDefault="00B63250">
    <w:pPr>
      <w:pStyle w:val="Header"/>
    </w:pPr>
  </w:p>
  <w:p w14:paraId="1D600C99"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BBFD"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A8F">
      <w:rPr>
        <w:rStyle w:val="PageNumber"/>
        <w:noProof/>
      </w:rPr>
      <w:t>4</w:t>
    </w:r>
    <w:r>
      <w:rPr>
        <w:rStyle w:val="PageNumber"/>
      </w:rPr>
      <w:fldChar w:fldCharType="end"/>
    </w:r>
  </w:p>
  <w:p w14:paraId="463DB12D" w14:textId="77777777" w:rsidR="00B63250" w:rsidRDefault="00B63250" w:rsidP="002130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76CC" w14:textId="426BF1DA" w:rsidR="00B63250" w:rsidRDefault="00B63250" w:rsidP="00213005">
    <w:pPr>
      <w:pStyle w:val="Header"/>
      <w:rPr>
        <w:iCs/>
      </w:rPr>
    </w:pPr>
  </w:p>
  <w:p w14:paraId="3D2FBCD5" w14:textId="77777777" w:rsidR="00213005" w:rsidRDefault="00213005">
    <w:pPr>
      <w:pStyle w:val="Header"/>
    </w:pPr>
    <w:r>
      <w:rPr>
        <w:noProof/>
      </w:rPr>
      <w:drawing>
        <wp:inline distT="0" distB="0" distL="0" distR="0" wp14:anchorId="6B6C1D6E" wp14:editId="2DB1F967">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zQ3Nze1MLEwMDBS0lEKTi0uzszPAykwNKgFABQexa4t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173"/>
    <w:rsid w:val="00043773"/>
    <w:rsid w:val="00043CA6"/>
    <w:rsid w:val="00044C75"/>
    <w:rsid w:val="00044E3E"/>
    <w:rsid w:val="00045B13"/>
    <w:rsid w:val="00045D9F"/>
    <w:rsid w:val="00046363"/>
    <w:rsid w:val="000463EC"/>
    <w:rsid w:val="00046B09"/>
    <w:rsid w:val="000471D9"/>
    <w:rsid w:val="000474B7"/>
    <w:rsid w:val="00047B76"/>
    <w:rsid w:val="00050140"/>
    <w:rsid w:val="000503AC"/>
    <w:rsid w:val="0005067F"/>
    <w:rsid w:val="00050B49"/>
    <w:rsid w:val="00051BBF"/>
    <w:rsid w:val="00052BA0"/>
    <w:rsid w:val="00052EEB"/>
    <w:rsid w:val="00053060"/>
    <w:rsid w:val="000539DB"/>
    <w:rsid w:val="000545B8"/>
    <w:rsid w:val="000563C4"/>
    <w:rsid w:val="00056C86"/>
    <w:rsid w:val="00056F8B"/>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431"/>
    <w:rsid w:val="0006783D"/>
    <w:rsid w:val="00071586"/>
    <w:rsid w:val="000716EA"/>
    <w:rsid w:val="00072EA3"/>
    <w:rsid w:val="00074BFE"/>
    <w:rsid w:val="000756B2"/>
    <w:rsid w:val="000756C9"/>
    <w:rsid w:val="00075757"/>
    <w:rsid w:val="000761CE"/>
    <w:rsid w:val="000762EA"/>
    <w:rsid w:val="000764C9"/>
    <w:rsid w:val="00076AF7"/>
    <w:rsid w:val="0007707E"/>
    <w:rsid w:val="00077B56"/>
    <w:rsid w:val="00077CEA"/>
    <w:rsid w:val="0008019A"/>
    <w:rsid w:val="00080D45"/>
    <w:rsid w:val="00080F3B"/>
    <w:rsid w:val="0008101D"/>
    <w:rsid w:val="0008134A"/>
    <w:rsid w:val="00081960"/>
    <w:rsid w:val="00081E53"/>
    <w:rsid w:val="000822D2"/>
    <w:rsid w:val="000829B3"/>
    <w:rsid w:val="00083B72"/>
    <w:rsid w:val="00083C39"/>
    <w:rsid w:val="00084114"/>
    <w:rsid w:val="00084C0F"/>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62FA"/>
    <w:rsid w:val="000A673E"/>
    <w:rsid w:val="000A785C"/>
    <w:rsid w:val="000B0154"/>
    <w:rsid w:val="000B0637"/>
    <w:rsid w:val="000B0EA3"/>
    <w:rsid w:val="000B1A45"/>
    <w:rsid w:val="000B1A9E"/>
    <w:rsid w:val="000B27E5"/>
    <w:rsid w:val="000B3AEB"/>
    <w:rsid w:val="000B45A5"/>
    <w:rsid w:val="000B4645"/>
    <w:rsid w:val="000B525F"/>
    <w:rsid w:val="000B6390"/>
    <w:rsid w:val="000B67E2"/>
    <w:rsid w:val="000B6F4A"/>
    <w:rsid w:val="000B6FFF"/>
    <w:rsid w:val="000B700D"/>
    <w:rsid w:val="000B7397"/>
    <w:rsid w:val="000B7728"/>
    <w:rsid w:val="000B7E11"/>
    <w:rsid w:val="000C1FB2"/>
    <w:rsid w:val="000C3A2B"/>
    <w:rsid w:val="000C400C"/>
    <w:rsid w:val="000C4D76"/>
    <w:rsid w:val="000C5B17"/>
    <w:rsid w:val="000C6123"/>
    <w:rsid w:val="000C62C9"/>
    <w:rsid w:val="000C6899"/>
    <w:rsid w:val="000C6C13"/>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844"/>
    <w:rsid w:val="000D5984"/>
    <w:rsid w:val="000D5D13"/>
    <w:rsid w:val="000D6790"/>
    <w:rsid w:val="000D692E"/>
    <w:rsid w:val="000E030A"/>
    <w:rsid w:val="000E04D4"/>
    <w:rsid w:val="000E0F02"/>
    <w:rsid w:val="000E1A96"/>
    <w:rsid w:val="000E2198"/>
    <w:rsid w:val="000E2D37"/>
    <w:rsid w:val="000E33D1"/>
    <w:rsid w:val="000E37F2"/>
    <w:rsid w:val="000E3B7C"/>
    <w:rsid w:val="000E443B"/>
    <w:rsid w:val="000E51CE"/>
    <w:rsid w:val="000E5356"/>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D7"/>
    <w:rsid w:val="000F2284"/>
    <w:rsid w:val="000F316E"/>
    <w:rsid w:val="000F3D6A"/>
    <w:rsid w:val="000F3F2B"/>
    <w:rsid w:val="000F444A"/>
    <w:rsid w:val="000F4884"/>
    <w:rsid w:val="000F5C2B"/>
    <w:rsid w:val="000F65EA"/>
    <w:rsid w:val="000F67B2"/>
    <w:rsid w:val="000F6E3B"/>
    <w:rsid w:val="000F7ABC"/>
    <w:rsid w:val="001003C5"/>
    <w:rsid w:val="00100A5C"/>
    <w:rsid w:val="00101B71"/>
    <w:rsid w:val="001021D7"/>
    <w:rsid w:val="00102E0B"/>
    <w:rsid w:val="001038D7"/>
    <w:rsid w:val="00103B59"/>
    <w:rsid w:val="00103E7F"/>
    <w:rsid w:val="0010458E"/>
    <w:rsid w:val="0010472A"/>
    <w:rsid w:val="00104BF8"/>
    <w:rsid w:val="00105463"/>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76CA"/>
    <w:rsid w:val="0012030A"/>
    <w:rsid w:val="00121486"/>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87B"/>
    <w:rsid w:val="00143ABD"/>
    <w:rsid w:val="0014426E"/>
    <w:rsid w:val="00144532"/>
    <w:rsid w:val="00145284"/>
    <w:rsid w:val="00145505"/>
    <w:rsid w:val="00145DE5"/>
    <w:rsid w:val="0014666E"/>
    <w:rsid w:val="001477F8"/>
    <w:rsid w:val="0015010A"/>
    <w:rsid w:val="00150580"/>
    <w:rsid w:val="001508A2"/>
    <w:rsid w:val="00150D52"/>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502"/>
    <w:rsid w:val="0015686A"/>
    <w:rsid w:val="00156959"/>
    <w:rsid w:val="0015708B"/>
    <w:rsid w:val="0015709C"/>
    <w:rsid w:val="00157405"/>
    <w:rsid w:val="0016006F"/>
    <w:rsid w:val="001600CC"/>
    <w:rsid w:val="001607E1"/>
    <w:rsid w:val="00160850"/>
    <w:rsid w:val="00161083"/>
    <w:rsid w:val="00161092"/>
    <w:rsid w:val="00161380"/>
    <w:rsid w:val="00161543"/>
    <w:rsid w:val="00161CFA"/>
    <w:rsid w:val="001621BD"/>
    <w:rsid w:val="001629E7"/>
    <w:rsid w:val="00163081"/>
    <w:rsid w:val="001631C9"/>
    <w:rsid w:val="0016337E"/>
    <w:rsid w:val="001637CA"/>
    <w:rsid w:val="00163878"/>
    <w:rsid w:val="00163E40"/>
    <w:rsid w:val="00164093"/>
    <w:rsid w:val="0016438C"/>
    <w:rsid w:val="001643D2"/>
    <w:rsid w:val="00164BD8"/>
    <w:rsid w:val="00164CDC"/>
    <w:rsid w:val="00164DFD"/>
    <w:rsid w:val="00164EA4"/>
    <w:rsid w:val="00166D9E"/>
    <w:rsid w:val="00166FE0"/>
    <w:rsid w:val="00167187"/>
    <w:rsid w:val="001674E8"/>
    <w:rsid w:val="00167549"/>
    <w:rsid w:val="00167762"/>
    <w:rsid w:val="00167BDA"/>
    <w:rsid w:val="00167CA9"/>
    <w:rsid w:val="00167F3C"/>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9BF"/>
    <w:rsid w:val="001772D0"/>
    <w:rsid w:val="001777AE"/>
    <w:rsid w:val="00177C57"/>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B2C"/>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839"/>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48F8"/>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779"/>
    <w:rsid w:val="001C5BDB"/>
    <w:rsid w:val="001C65C9"/>
    <w:rsid w:val="001C6891"/>
    <w:rsid w:val="001C7730"/>
    <w:rsid w:val="001C79E3"/>
    <w:rsid w:val="001D050C"/>
    <w:rsid w:val="001D09CD"/>
    <w:rsid w:val="001D1022"/>
    <w:rsid w:val="001D10E6"/>
    <w:rsid w:val="001D11CC"/>
    <w:rsid w:val="001D1355"/>
    <w:rsid w:val="001D19FC"/>
    <w:rsid w:val="001D2BFA"/>
    <w:rsid w:val="001D2EB7"/>
    <w:rsid w:val="001D3A62"/>
    <w:rsid w:val="001D4737"/>
    <w:rsid w:val="001D4E51"/>
    <w:rsid w:val="001D5908"/>
    <w:rsid w:val="001D64E3"/>
    <w:rsid w:val="001D6653"/>
    <w:rsid w:val="001D682E"/>
    <w:rsid w:val="001D6D35"/>
    <w:rsid w:val="001D6E5C"/>
    <w:rsid w:val="001E07AE"/>
    <w:rsid w:val="001E119D"/>
    <w:rsid w:val="001E11E6"/>
    <w:rsid w:val="001E1A14"/>
    <w:rsid w:val="001E2407"/>
    <w:rsid w:val="001E2594"/>
    <w:rsid w:val="001E2C15"/>
    <w:rsid w:val="001E2F46"/>
    <w:rsid w:val="001E309E"/>
    <w:rsid w:val="001E35FB"/>
    <w:rsid w:val="001E3651"/>
    <w:rsid w:val="001E3E1F"/>
    <w:rsid w:val="001E3F91"/>
    <w:rsid w:val="001E5261"/>
    <w:rsid w:val="001E526C"/>
    <w:rsid w:val="001E5370"/>
    <w:rsid w:val="001E5699"/>
    <w:rsid w:val="001E5B26"/>
    <w:rsid w:val="001E5EDF"/>
    <w:rsid w:val="001E6181"/>
    <w:rsid w:val="001E61BA"/>
    <w:rsid w:val="001E64BE"/>
    <w:rsid w:val="001E676A"/>
    <w:rsid w:val="001E6B54"/>
    <w:rsid w:val="001E6D05"/>
    <w:rsid w:val="001E7878"/>
    <w:rsid w:val="001E7B95"/>
    <w:rsid w:val="001F0401"/>
    <w:rsid w:val="001F167F"/>
    <w:rsid w:val="001F1FF4"/>
    <w:rsid w:val="001F3169"/>
    <w:rsid w:val="001F3E10"/>
    <w:rsid w:val="001F4187"/>
    <w:rsid w:val="001F41EE"/>
    <w:rsid w:val="001F422D"/>
    <w:rsid w:val="001F4D0B"/>
    <w:rsid w:val="001F50B5"/>
    <w:rsid w:val="001F50DB"/>
    <w:rsid w:val="001F5255"/>
    <w:rsid w:val="001F52E1"/>
    <w:rsid w:val="001F6007"/>
    <w:rsid w:val="001F60AE"/>
    <w:rsid w:val="001F6377"/>
    <w:rsid w:val="001F6B7B"/>
    <w:rsid w:val="001F6BA2"/>
    <w:rsid w:val="001F71B1"/>
    <w:rsid w:val="001F7621"/>
    <w:rsid w:val="001F76D5"/>
    <w:rsid w:val="001F7BE1"/>
    <w:rsid w:val="001F7F04"/>
    <w:rsid w:val="002009CC"/>
    <w:rsid w:val="00200E72"/>
    <w:rsid w:val="0020102B"/>
    <w:rsid w:val="002015DF"/>
    <w:rsid w:val="00201FC9"/>
    <w:rsid w:val="00203203"/>
    <w:rsid w:val="00204AF6"/>
    <w:rsid w:val="00204B16"/>
    <w:rsid w:val="00204E74"/>
    <w:rsid w:val="00205422"/>
    <w:rsid w:val="00205808"/>
    <w:rsid w:val="0020646F"/>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005"/>
    <w:rsid w:val="00213747"/>
    <w:rsid w:val="0021440C"/>
    <w:rsid w:val="00214943"/>
    <w:rsid w:val="00215295"/>
    <w:rsid w:val="00215657"/>
    <w:rsid w:val="002161A4"/>
    <w:rsid w:val="00216C24"/>
    <w:rsid w:val="00216D80"/>
    <w:rsid w:val="0021725C"/>
    <w:rsid w:val="00217B5B"/>
    <w:rsid w:val="00217FDF"/>
    <w:rsid w:val="00220B17"/>
    <w:rsid w:val="00221CBE"/>
    <w:rsid w:val="00222371"/>
    <w:rsid w:val="00222490"/>
    <w:rsid w:val="002227BE"/>
    <w:rsid w:val="0022281C"/>
    <w:rsid w:val="00222D02"/>
    <w:rsid w:val="00222E17"/>
    <w:rsid w:val="00223DBC"/>
    <w:rsid w:val="00223F69"/>
    <w:rsid w:val="002244E7"/>
    <w:rsid w:val="002245A9"/>
    <w:rsid w:val="002253DA"/>
    <w:rsid w:val="0022619D"/>
    <w:rsid w:val="002261CA"/>
    <w:rsid w:val="00226283"/>
    <w:rsid w:val="00226721"/>
    <w:rsid w:val="002267C9"/>
    <w:rsid w:val="00226875"/>
    <w:rsid w:val="00226B6E"/>
    <w:rsid w:val="002273C1"/>
    <w:rsid w:val="00227522"/>
    <w:rsid w:val="002279CF"/>
    <w:rsid w:val="002306BB"/>
    <w:rsid w:val="00231195"/>
    <w:rsid w:val="00232D15"/>
    <w:rsid w:val="00232DB0"/>
    <w:rsid w:val="00232DF0"/>
    <w:rsid w:val="0023304E"/>
    <w:rsid w:val="00233628"/>
    <w:rsid w:val="002345D0"/>
    <w:rsid w:val="002346E8"/>
    <w:rsid w:val="002346F4"/>
    <w:rsid w:val="00234A1D"/>
    <w:rsid w:val="00234C4C"/>
    <w:rsid w:val="00236148"/>
    <w:rsid w:val="00236427"/>
    <w:rsid w:val="00236FFE"/>
    <w:rsid w:val="00240B47"/>
    <w:rsid w:val="00240C3B"/>
    <w:rsid w:val="002421EB"/>
    <w:rsid w:val="0024265D"/>
    <w:rsid w:val="00242B85"/>
    <w:rsid w:val="00242E7A"/>
    <w:rsid w:val="0024360D"/>
    <w:rsid w:val="00244064"/>
    <w:rsid w:val="0024479E"/>
    <w:rsid w:val="00245790"/>
    <w:rsid w:val="002457DA"/>
    <w:rsid w:val="00246513"/>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5C0"/>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3345"/>
    <w:rsid w:val="002640A2"/>
    <w:rsid w:val="0026521D"/>
    <w:rsid w:val="002653FA"/>
    <w:rsid w:val="002656FC"/>
    <w:rsid w:val="0026591D"/>
    <w:rsid w:val="002663B8"/>
    <w:rsid w:val="00266800"/>
    <w:rsid w:val="0026699D"/>
    <w:rsid w:val="00266EA3"/>
    <w:rsid w:val="00266FF0"/>
    <w:rsid w:val="0026717D"/>
    <w:rsid w:val="00270B52"/>
    <w:rsid w:val="00271268"/>
    <w:rsid w:val="00271519"/>
    <w:rsid w:val="00271813"/>
    <w:rsid w:val="00271A0C"/>
    <w:rsid w:val="00271B23"/>
    <w:rsid w:val="00271C9B"/>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EC8"/>
    <w:rsid w:val="002A5213"/>
    <w:rsid w:val="002A5928"/>
    <w:rsid w:val="002A5FF7"/>
    <w:rsid w:val="002A66F6"/>
    <w:rsid w:val="002A733C"/>
    <w:rsid w:val="002A74FC"/>
    <w:rsid w:val="002A77E3"/>
    <w:rsid w:val="002A7A2C"/>
    <w:rsid w:val="002A7BE5"/>
    <w:rsid w:val="002A7FB7"/>
    <w:rsid w:val="002B05A1"/>
    <w:rsid w:val="002B0A75"/>
    <w:rsid w:val="002B0B8C"/>
    <w:rsid w:val="002B0EA6"/>
    <w:rsid w:val="002B0EE3"/>
    <w:rsid w:val="002B11CF"/>
    <w:rsid w:val="002B123C"/>
    <w:rsid w:val="002B1368"/>
    <w:rsid w:val="002B14CF"/>
    <w:rsid w:val="002B1567"/>
    <w:rsid w:val="002B188E"/>
    <w:rsid w:val="002B1A6D"/>
    <w:rsid w:val="002B1B15"/>
    <w:rsid w:val="002B1E4B"/>
    <w:rsid w:val="002B2B67"/>
    <w:rsid w:val="002B2BCA"/>
    <w:rsid w:val="002B2FFE"/>
    <w:rsid w:val="002B36B1"/>
    <w:rsid w:val="002B3BB8"/>
    <w:rsid w:val="002B3CB2"/>
    <w:rsid w:val="002B50F9"/>
    <w:rsid w:val="002B5B3E"/>
    <w:rsid w:val="002B69FA"/>
    <w:rsid w:val="002B6C1F"/>
    <w:rsid w:val="002B7054"/>
    <w:rsid w:val="002B7F0E"/>
    <w:rsid w:val="002C05F9"/>
    <w:rsid w:val="002C0739"/>
    <w:rsid w:val="002C09FD"/>
    <w:rsid w:val="002C1202"/>
    <w:rsid w:val="002C15C0"/>
    <w:rsid w:val="002C184A"/>
    <w:rsid w:val="002C1E30"/>
    <w:rsid w:val="002C1F7C"/>
    <w:rsid w:val="002C1FB4"/>
    <w:rsid w:val="002C20DC"/>
    <w:rsid w:val="002C230C"/>
    <w:rsid w:val="002C2474"/>
    <w:rsid w:val="002C2965"/>
    <w:rsid w:val="002C2CA9"/>
    <w:rsid w:val="002C2D81"/>
    <w:rsid w:val="002C2E11"/>
    <w:rsid w:val="002C363E"/>
    <w:rsid w:val="002C4060"/>
    <w:rsid w:val="002C43CF"/>
    <w:rsid w:val="002C44C4"/>
    <w:rsid w:val="002C4A41"/>
    <w:rsid w:val="002C4E7A"/>
    <w:rsid w:val="002C55EF"/>
    <w:rsid w:val="002C57C2"/>
    <w:rsid w:val="002C5AA2"/>
    <w:rsid w:val="002C61D0"/>
    <w:rsid w:val="002C73A9"/>
    <w:rsid w:val="002C7C4A"/>
    <w:rsid w:val="002D0D74"/>
    <w:rsid w:val="002D1883"/>
    <w:rsid w:val="002D1D3D"/>
    <w:rsid w:val="002D1DA4"/>
    <w:rsid w:val="002D1F93"/>
    <w:rsid w:val="002D201F"/>
    <w:rsid w:val="002D2615"/>
    <w:rsid w:val="002D29B4"/>
    <w:rsid w:val="002D2DCC"/>
    <w:rsid w:val="002D325F"/>
    <w:rsid w:val="002D36A6"/>
    <w:rsid w:val="002D40AC"/>
    <w:rsid w:val="002D44CD"/>
    <w:rsid w:val="002D4F0B"/>
    <w:rsid w:val="002D5814"/>
    <w:rsid w:val="002D59F6"/>
    <w:rsid w:val="002D6286"/>
    <w:rsid w:val="002D67A8"/>
    <w:rsid w:val="002D6E35"/>
    <w:rsid w:val="002D742A"/>
    <w:rsid w:val="002E022A"/>
    <w:rsid w:val="002E0F6A"/>
    <w:rsid w:val="002E1462"/>
    <w:rsid w:val="002E306E"/>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DB0"/>
    <w:rsid w:val="002F0F6B"/>
    <w:rsid w:val="002F108C"/>
    <w:rsid w:val="002F1118"/>
    <w:rsid w:val="002F1124"/>
    <w:rsid w:val="002F26AA"/>
    <w:rsid w:val="002F2F98"/>
    <w:rsid w:val="002F33B7"/>
    <w:rsid w:val="002F3919"/>
    <w:rsid w:val="002F3DC9"/>
    <w:rsid w:val="002F40D2"/>
    <w:rsid w:val="002F4450"/>
    <w:rsid w:val="002F538B"/>
    <w:rsid w:val="002F5738"/>
    <w:rsid w:val="002F589B"/>
    <w:rsid w:val="002F5E55"/>
    <w:rsid w:val="002F6557"/>
    <w:rsid w:val="002F6EC6"/>
    <w:rsid w:val="002F777A"/>
    <w:rsid w:val="002F77B7"/>
    <w:rsid w:val="002F7BFE"/>
    <w:rsid w:val="002F7CC3"/>
    <w:rsid w:val="003006D9"/>
    <w:rsid w:val="003006E2"/>
    <w:rsid w:val="003009DB"/>
    <w:rsid w:val="00300FE2"/>
    <w:rsid w:val="003017D7"/>
    <w:rsid w:val="00301A1E"/>
    <w:rsid w:val="00301F96"/>
    <w:rsid w:val="003024A6"/>
    <w:rsid w:val="00303449"/>
    <w:rsid w:val="00304197"/>
    <w:rsid w:val="003043FD"/>
    <w:rsid w:val="00304707"/>
    <w:rsid w:val="00304775"/>
    <w:rsid w:val="003047DF"/>
    <w:rsid w:val="00305317"/>
    <w:rsid w:val="00305A10"/>
    <w:rsid w:val="00305AFC"/>
    <w:rsid w:val="00305D87"/>
    <w:rsid w:val="0030671A"/>
    <w:rsid w:val="00306753"/>
    <w:rsid w:val="00306AC8"/>
    <w:rsid w:val="00307155"/>
    <w:rsid w:val="003071CD"/>
    <w:rsid w:val="00307D7F"/>
    <w:rsid w:val="003129CC"/>
    <w:rsid w:val="00312C77"/>
    <w:rsid w:val="003130A7"/>
    <w:rsid w:val="00313151"/>
    <w:rsid w:val="00313355"/>
    <w:rsid w:val="003138FF"/>
    <w:rsid w:val="00313B54"/>
    <w:rsid w:val="00314521"/>
    <w:rsid w:val="00314708"/>
    <w:rsid w:val="00314D2D"/>
    <w:rsid w:val="00315038"/>
    <w:rsid w:val="00315090"/>
    <w:rsid w:val="003150C5"/>
    <w:rsid w:val="003160F3"/>
    <w:rsid w:val="0031653F"/>
    <w:rsid w:val="00316D38"/>
    <w:rsid w:val="00317C3A"/>
    <w:rsid w:val="00320061"/>
    <w:rsid w:val="00320876"/>
    <w:rsid w:val="003210B6"/>
    <w:rsid w:val="003214E8"/>
    <w:rsid w:val="003214EF"/>
    <w:rsid w:val="00321597"/>
    <w:rsid w:val="00321638"/>
    <w:rsid w:val="003218C1"/>
    <w:rsid w:val="00322777"/>
    <w:rsid w:val="00322836"/>
    <w:rsid w:val="00322876"/>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85D"/>
    <w:rsid w:val="00331ABA"/>
    <w:rsid w:val="00331C60"/>
    <w:rsid w:val="00331CB5"/>
    <w:rsid w:val="00332145"/>
    <w:rsid w:val="003322BE"/>
    <w:rsid w:val="0033234F"/>
    <w:rsid w:val="00332565"/>
    <w:rsid w:val="00332BCC"/>
    <w:rsid w:val="003338A9"/>
    <w:rsid w:val="00333AB8"/>
    <w:rsid w:val="00333C44"/>
    <w:rsid w:val="00334005"/>
    <w:rsid w:val="00334771"/>
    <w:rsid w:val="00334D21"/>
    <w:rsid w:val="003353DF"/>
    <w:rsid w:val="003358A5"/>
    <w:rsid w:val="00336064"/>
    <w:rsid w:val="003365B2"/>
    <w:rsid w:val="00336789"/>
    <w:rsid w:val="00336F7F"/>
    <w:rsid w:val="00337882"/>
    <w:rsid w:val="0033797A"/>
    <w:rsid w:val="00337FF6"/>
    <w:rsid w:val="0034037C"/>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C80"/>
    <w:rsid w:val="00352311"/>
    <w:rsid w:val="0035274B"/>
    <w:rsid w:val="003528EB"/>
    <w:rsid w:val="00352ACB"/>
    <w:rsid w:val="00352FF4"/>
    <w:rsid w:val="00353816"/>
    <w:rsid w:val="00353D36"/>
    <w:rsid w:val="00353E87"/>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53C2"/>
    <w:rsid w:val="00366571"/>
    <w:rsid w:val="00366AFB"/>
    <w:rsid w:val="00367808"/>
    <w:rsid w:val="00367885"/>
    <w:rsid w:val="00370376"/>
    <w:rsid w:val="0037084C"/>
    <w:rsid w:val="00370A12"/>
    <w:rsid w:val="00370B01"/>
    <w:rsid w:val="003713D2"/>
    <w:rsid w:val="00371D00"/>
    <w:rsid w:val="0037217E"/>
    <w:rsid w:val="0037252F"/>
    <w:rsid w:val="003727B4"/>
    <w:rsid w:val="00372E06"/>
    <w:rsid w:val="0037327B"/>
    <w:rsid w:val="00373ABA"/>
    <w:rsid w:val="0037492D"/>
    <w:rsid w:val="00376026"/>
    <w:rsid w:val="00376E53"/>
    <w:rsid w:val="0037788D"/>
    <w:rsid w:val="00377D0E"/>
    <w:rsid w:val="00377D7E"/>
    <w:rsid w:val="003803D0"/>
    <w:rsid w:val="0038040D"/>
    <w:rsid w:val="0038111F"/>
    <w:rsid w:val="00381D47"/>
    <w:rsid w:val="00381E47"/>
    <w:rsid w:val="003820DB"/>
    <w:rsid w:val="00382304"/>
    <w:rsid w:val="003826DF"/>
    <w:rsid w:val="00383A6B"/>
    <w:rsid w:val="00383B9E"/>
    <w:rsid w:val="00384098"/>
    <w:rsid w:val="00385013"/>
    <w:rsid w:val="0038547A"/>
    <w:rsid w:val="003870B4"/>
    <w:rsid w:val="00387115"/>
    <w:rsid w:val="0038714A"/>
    <w:rsid w:val="003871A5"/>
    <w:rsid w:val="00387644"/>
    <w:rsid w:val="003876CA"/>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7B8"/>
    <w:rsid w:val="003B37C8"/>
    <w:rsid w:val="003B3A09"/>
    <w:rsid w:val="003B49E5"/>
    <w:rsid w:val="003B4C08"/>
    <w:rsid w:val="003B4D3D"/>
    <w:rsid w:val="003B5D0E"/>
    <w:rsid w:val="003B6B79"/>
    <w:rsid w:val="003B706C"/>
    <w:rsid w:val="003B7496"/>
    <w:rsid w:val="003C04CD"/>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4807"/>
    <w:rsid w:val="003C5614"/>
    <w:rsid w:val="003C59DA"/>
    <w:rsid w:val="003C5CBA"/>
    <w:rsid w:val="003C64EF"/>
    <w:rsid w:val="003C67D6"/>
    <w:rsid w:val="003C73BF"/>
    <w:rsid w:val="003C75A3"/>
    <w:rsid w:val="003C76D9"/>
    <w:rsid w:val="003C77B2"/>
    <w:rsid w:val="003C7F25"/>
    <w:rsid w:val="003D0363"/>
    <w:rsid w:val="003D06E9"/>
    <w:rsid w:val="003D0A3D"/>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D76C3"/>
    <w:rsid w:val="003E0847"/>
    <w:rsid w:val="003E17E9"/>
    <w:rsid w:val="003E1B39"/>
    <w:rsid w:val="003E1E49"/>
    <w:rsid w:val="003E1E7D"/>
    <w:rsid w:val="003E2053"/>
    <w:rsid w:val="003E22A0"/>
    <w:rsid w:val="003E3F08"/>
    <w:rsid w:val="003E4465"/>
    <w:rsid w:val="003E4612"/>
    <w:rsid w:val="003E4B4C"/>
    <w:rsid w:val="003E4E93"/>
    <w:rsid w:val="003E5050"/>
    <w:rsid w:val="003E57ED"/>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423"/>
    <w:rsid w:val="00421782"/>
    <w:rsid w:val="00421AA6"/>
    <w:rsid w:val="0042237C"/>
    <w:rsid w:val="004223F7"/>
    <w:rsid w:val="00422B2A"/>
    <w:rsid w:val="0042428B"/>
    <w:rsid w:val="0042472F"/>
    <w:rsid w:val="00424EF0"/>
    <w:rsid w:val="00425481"/>
    <w:rsid w:val="00425AFB"/>
    <w:rsid w:val="0042630A"/>
    <w:rsid w:val="00426760"/>
    <w:rsid w:val="00427227"/>
    <w:rsid w:val="00427D28"/>
    <w:rsid w:val="004306B2"/>
    <w:rsid w:val="00431671"/>
    <w:rsid w:val="00431805"/>
    <w:rsid w:val="00431DCD"/>
    <w:rsid w:val="00432EB3"/>
    <w:rsid w:val="004333F5"/>
    <w:rsid w:val="00433608"/>
    <w:rsid w:val="00433B1D"/>
    <w:rsid w:val="004342AA"/>
    <w:rsid w:val="00434518"/>
    <w:rsid w:val="0043459E"/>
    <w:rsid w:val="004345DB"/>
    <w:rsid w:val="004347EF"/>
    <w:rsid w:val="00434868"/>
    <w:rsid w:val="004356CA"/>
    <w:rsid w:val="004357C9"/>
    <w:rsid w:val="00435936"/>
    <w:rsid w:val="00435F3A"/>
    <w:rsid w:val="00436076"/>
    <w:rsid w:val="004365EB"/>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5F96"/>
    <w:rsid w:val="004470B9"/>
    <w:rsid w:val="00450242"/>
    <w:rsid w:val="00450463"/>
    <w:rsid w:val="00451032"/>
    <w:rsid w:val="0045131E"/>
    <w:rsid w:val="00451BB6"/>
    <w:rsid w:val="00451EE2"/>
    <w:rsid w:val="00452355"/>
    <w:rsid w:val="00452370"/>
    <w:rsid w:val="004531C7"/>
    <w:rsid w:val="00453393"/>
    <w:rsid w:val="0045421E"/>
    <w:rsid w:val="004546C9"/>
    <w:rsid w:val="0045768E"/>
    <w:rsid w:val="004577AD"/>
    <w:rsid w:val="004578C8"/>
    <w:rsid w:val="0046112A"/>
    <w:rsid w:val="00461171"/>
    <w:rsid w:val="00461241"/>
    <w:rsid w:val="00461869"/>
    <w:rsid w:val="0046195E"/>
    <w:rsid w:val="00462140"/>
    <w:rsid w:val="00462DF4"/>
    <w:rsid w:val="00462E17"/>
    <w:rsid w:val="00462F16"/>
    <w:rsid w:val="00463339"/>
    <w:rsid w:val="00464331"/>
    <w:rsid w:val="00464ECB"/>
    <w:rsid w:val="004656FB"/>
    <w:rsid w:val="00465807"/>
    <w:rsid w:val="00465938"/>
    <w:rsid w:val="004669D6"/>
    <w:rsid w:val="00467035"/>
    <w:rsid w:val="0047034F"/>
    <w:rsid w:val="00470F23"/>
    <w:rsid w:val="00471185"/>
    <w:rsid w:val="004715EB"/>
    <w:rsid w:val="004723BF"/>
    <w:rsid w:val="00472B7F"/>
    <w:rsid w:val="00474171"/>
    <w:rsid w:val="00474A40"/>
    <w:rsid w:val="00474F90"/>
    <w:rsid w:val="00475105"/>
    <w:rsid w:val="0047520B"/>
    <w:rsid w:val="004760FB"/>
    <w:rsid w:val="00476237"/>
    <w:rsid w:val="004766C9"/>
    <w:rsid w:val="00477184"/>
    <w:rsid w:val="0047747C"/>
    <w:rsid w:val="0048098E"/>
    <w:rsid w:val="00480F8E"/>
    <w:rsid w:val="004812EE"/>
    <w:rsid w:val="004814DD"/>
    <w:rsid w:val="00481766"/>
    <w:rsid w:val="00481C9B"/>
    <w:rsid w:val="00481D63"/>
    <w:rsid w:val="00483849"/>
    <w:rsid w:val="00483BB5"/>
    <w:rsid w:val="0048425B"/>
    <w:rsid w:val="00484294"/>
    <w:rsid w:val="0048445A"/>
    <w:rsid w:val="004844C6"/>
    <w:rsid w:val="00484587"/>
    <w:rsid w:val="004848D5"/>
    <w:rsid w:val="00485439"/>
    <w:rsid w:val="004854C1"/>
    <w:rsid w:val="004857CF"/>
    <w:rsid w:val="00486681"/>
    <w:rsid w:val="00486EF8"/>
    <w:rsid w:val="00487715"/>
    <w:rsid w:val="00487B3E"/>
    <w:rsid w:val="00490C46"/>
    <w:rsid w:val="00490C48"/>
    <w:rsid w:val="00490DB6"/>
    <w:rsid w:val="00491694"/>
    <w:rsid w:val="0049265D"/>
    <w:rsid w:val="00493196"/>
    <w:rsid w:val="004933BB"/>
    <w:rsid w:val="00494865"/>
    <w:rsid w:val="00494C46"/>
    <w:rsid w:val="00495316"/>
    <w:rsid w:val="00495F74"/>
    <w:rsid w:val="004960C3"/>
    <w:rsid w:val="00496812"/>
    <w:rsid w:val="00496F0A"/>
    <w:rsid w:val="00496F56"/>
    <w:rsid w:val="004971E0"/>
    <w:rsid w:val="004971EB"/>
    <w:rsid w:val="0049735F"/>
    <w:rsid w:val="004A0176"/>
    <w:rsid w:val="004A0834"/>
    <w:rsid w:val="004A08DE"/>
    <w:rsid w:val="004A0DE5"/>
    <w:rsid w:val="004A0F0D"/>
    <w:rsid w:val="004A12D5"/>
    <w:rsid w:val="004A16E8"/>
    <w:rsid w:val="004A245E"/>
    <w:rsid w:val="004A3AFD"/>
    <w:rsid w:val="004A3E13"/>
    <w:rsid w:val="004A4552"/>
    <w:rsid w:val="004A55E7"/>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5249"/>
    <w:rsid w:val="004C5611"/>
    <w:rsid w:val="004C6288"/>
    <w:rsid w:val="004C6289"/>
    <w:rsid w:val="004C636D"/>
    <w:rsid w:val="004C6FC4"/>
    <w:rsid w:val="004D0731"/>
    <w:rsid w:val="004D0CA9"/>
    <w:rsid w:val="004D1A9D"/>
    <w:rsid w:val="004D1C7F"/>
    <w:rsid w:val="004D2606"/>
    <w:rsid w:val="004D2E08"/>
    <w:rsid w:val="004D3487"/>
    <w:rsid w:val="004D39F6"/>
    <w:rsid w:val="004D3C17"/>
    <w:rsid w:val="004D3FFA"/>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CF"/>
    <w:rsid w:val="004E6CA5"/>
    <w:rsid w:val="004E7EF8"/>
    <w:rsid w:val="004F0102"/>
    <w:rsid w:val="004F03C9"/>
    <w:rsid w:val="004F094A"/>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28E"/>
    <w:rsid w:val="00506502"/>
    <w:rsid w:val="005069E0"/>
    <w:rsid w:val="00506C15"/>
    <w:rsid w:val="00507546"/>
    <w:rsid w:val="005075AD"/>
    <w:rsid w:val="00507ACB"/>
    <w:rsid w:val="00507DA1"/>
    <w:rsid w:val="005101A0"/>
    <w:rsid w:val="0051033A"/>
    <w:rsid w:val="00510503"/>
    <w:rsid w:val="00510934"/>
    <w:rsid w:val="00510C8C"/>
    <w:rsid w:val="00510EED"/>
    <w:rsid w:val="00511A3E"/>
    <w:rsid w:val="005127C1"/>
    <w:rsid w:val="00512F6A"/>
    <w:rsid w:val="00513107"/>
    <w:rsid w:val="00513337"/>
    <w:rsid w:val="0051348F"/>
    <w:rsid w:val="005134C3"/>
    <w:rsid w:val="00513892"/>
    <w:rsid w:val="00513D03"/>
    <w:rsid w:val="00513D07"/>
    <w:rsid w:val="00513F04"/>
    <w:rsid w:val="00514A58"/>
    <w:rsid w:val="00515248"/>
    <w:rsid w:val="00515397"/>
    <w:rsid w:val="0051545F"/>
    <w:rsid w:val="00515689"/>
    <w:rsid w:val="0051578E"/>
    <w:rsid w:val="005158C1"/>
    <w:rsid w:val="00515ED5"/>
    <w:rsid w:val="005160C0"/>
    <w:rsid w:val="00516EC2"/>
    <w:rsid w:val="00517213"/>
    <w:rsid w:val="0051790A"/>
    <w:rsid w:val="00517973"/>
    <w:rsid w:val="00520D65"/>
    <w:rsid w:val="0052194E"/>
    <w:rsid w:val="00521D5C"/>
    <w:rsid w:val="00522566"/>
    <w:rsid w:val="005234EC"/>
    <w:rsid w:val="005236B5"/>
    <w:rsid w:val="00523FCC"/>
    <w:rsid w:val="00524374"/>
    <w:rsid w:val="00524562"/>
    <w:rsid w:val="00524C0B"/>
    <w:rsid w:val="005251DD"/>
    <w:rsid w:val="00526477"/>
    <w:rsid w:val="00526843"/>
    <w:rsid w:val="00526B39"/>
    <w:rsid w:val="00526C07"/>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9D9"/>
    <w:rsid w:val="00537D41"/>
    <w:rsid w:val="00537F1B"/>
    <w:rsid w:val="005409E3"/>
    <w:rsid w:val="00540A75"/>
    <w:rsid w:val="005425E5"/>
    <w:rsid w:val="00542757"/>
    <w:rsid w:val="005429D0"/>
    <w:rsid w:val="00542AD4"/>
    <w:rsid w:val="00543644"/>
    <w:rsid w:val="00543797"/>
    <w:rsid w:val="00543870"/>
    <w:rsid w:val="00543B5F"/>
    <w:rsid w:val="00543E13"/>
    <w:rsid w:val="0054507C"/>
    <w:rsid w:val="005455B0"/>
    <w:rsid w:val="005458EB"/>
    <w:rsid w:val="00546193"/>
    <w:rsid w:val="005468A2"/>
    <w:rsid w:val="0054691A"/>
    <w:rsid w:val="00546AC6"/>
    <w:rsid w:val="005474AB"/>
    <w:rsid w:val="00547A2F"/>
    <w:rsid w:val="00547C7B"/>
    <w:rsid w:val="0055002B"/>
    <w:rsid w:val="005502E3"/>
    <w:rsid w:val="005510BD"/>
    <w:rsid w:val="00551256"/>
    <w:rsid w:val="005513C4"/>
    <w:rsid w:val="005516F7"/>
    <w:rsid w:val="005518A1"/>
    <w:rsid w:val="0055236F"/>
    <w:rsid w:val="0055237D"/>
    <w:rsid w:val="0055259B"/>
    <w:rsid w:val="005526A4"/>
    <w:rsid w:val="0055275A"/>
    <w:rsid w:val="00552F79"/>
    <w:rsid w:val="005557BE"/>
    <w:rsid w:val="00555A08"/>
    <w:rsid w:val="00556034"/>
    <w:rsid w:val="005566B7"/>
    <w:rsid w:val="00556795"/>
    <w:rsid w:val="00556BEE"/>
    <w:rsid w:val="00557358"/>
    <w:rsid w:val="005574E5"/>
    <w:rsid w:val="00557B22"/>
    <w:rsid w:val="00557ED0"/>
    <w:rsid w:val="005604E7"/>
    <w:rsid w:val="00561A00"/>
    <w:rsid w:val="00562431"/>
    <w:rsid w:val="00562687"/>
    <w:rsid w:val="00563441"/>
    <w:rsid w:val="00563655"/>
    <w:rsid w:val="00563A4F"/>
    <w:rsid w:val="00563FBD"/>
    <w:rsid w:val="00564928"/>
    <w:rsid w:val="0056538F"/>
    <w:rsid w:val="00565BDB"/>
    <w:rsid w:val="00565DC3"/>
    <w:rsid w:val="0056655A"/>
    <w:rsid w:val="00566FD6"/>
    <w:rsid w:val="00567221"/>
    <w:rsid w:val="005673F8"/>
    <w:rsid w:val="0056752C"/>
    <w:rsid w:val="00567AFF"/>
    <w:rsid w:val="0057173D"/>
    <w:rsid w:val="005725C2"/>
    <w:rsid w:val="005730DA"/>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EB9"/>
    <w:rsid w:val="00593499"/>
    <w:rsid w:val="005937C6"/>
    <w:rsid w:val="00593E6B"/>
    <w:rsid w:val="00593EAA"/>
    <w:rsid w:val="00593F75"/>
    <w:rsid w:val="005943DD"/>
    <w:rsid w:val="00594C18"/>
    <w:rsid w:val="005951AB"/>
    <w:rsid w:val="005954D2"/>
    <w:rsid w:val="00596216"/>
    <w:rsid w:val="00596233"/>
    <w:rsid w:val="00596982"/>
    <w:rsid w:val="00596E14"/>
    <w:rsid w:val="00597593"/>
    <w:rsid w:val="0059785B"/>
    <w:rsid w:val="005A04E2"/>
    <w:rsid w:val="005A1086"/>
    <w:rsid w:val="005A13DA"/>
    <w:rsid w:val="005A168D"/>
    <w:rsid w:val="005A18CC"/>
    <w:rsid w:val="005A1A8A"/>
    <w:rsid w:val="005A1B6B"/>
    <w:rsid w:val="005A1D92"/>
    <w:rsid w:val="005A1FD7"/>
    <w:rsid w:val="005A24B7"/>
    <w:rsid w:val="005A2BC3"/>
    <w:rsid w:val="005A2C62"/>
    <w:rsid w:val="005A2C8B"/>
    <w:rsid w:val="005A3255"/>
    <w:rsid w:val="005A3451"/>
    <w:rsid w:val="005A4D24"/>
    <w:rsid w:val="005A51CD"/>
    <w:rsid w:val="005A5738"/>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4615"/>
    <w:rsid w:val="005B52C8"/>
    <w:rsid w:val="005B556C"/>
    <w:rsid w:val="005B5E62"/>
    <w:rsid w:val="005B631A"/>
    <w:rsid w:val="005B6858"/>
    <w:rsid w:val="005B6904"/>
    <w:rsid w:val="005B6F80"/>
    <w:rsid w:val="005B7021"/>
    <w:rsid w:val="005B7287"/>
    <w:rsid w:val="005B76A6"/>
    <w:rsid w:val="005B7E40"/>
    <w:rsid w:val="005C0C77"/>
    <w:rsid w:val="005C115E"/>
    <w:rsid w:val="005C120A"/>
    <w:rsid w:val="005C125D"/>
    <w:rsid w:val="005C17C8"/>
    <w:rsid w:val="005C23C7"/>
    <w:rsid w:val="005C2BE2"/>
    <w:rsid w:val="005C2D2A"/>
    <w:rsid w:val="005C2FB1"/>
    <w:rsid w:val="005C3744"/>
    <w:rsid w:val="005C3881"/>
    <w:rsid w:val="005C5186"/>
    <w:rsid w:val="005C55EC"/>
    <w:rsid w:val="005C5A83"/>
    <w:rsid w:val="005C60E5"/>
    <w:rsid w:val="005C68B2"/>
    <w:rsid w:val="005C6AAE"/>
    <w:rsid w:val="005C735E"/>
    <w:rsid w:val="005C742A"/>
    <w:rsid w:val="005C74F0"/>
    <w:rsid w:val="005D09A2"/>
    <w:rsid w:val="005D0BE6"/>
    <w:rsid w:val="005D0F7B"/>
    <w:rsid w:val="005D15A3"/>
    <w:rsid w:val="005D1863"/>
    <w:rsid w:val="005D2E43"/>
    <w:rsid w:val="005D328D"/>
    <w:rsid w:val="005D3D31"/>
    <w:rsid w:val="005D55A9"/>
    <w:rsid w:val="005D59A5"/>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539"/>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6"/>
    <w:rsid w:val="00610E78"/>
    <w:rsid w:val="0061132F"/>
    <w:rsid w:val="00611AAF"/>
    <w:rsid w:val="00611C8D"/>
    <w:rsid w:val="006134AD"/>
    <w:rsid w:val="0061350E"/>
    <w:rsid w:val="00613D48"/>
    <w:rsid w:val="00613DBF"/>
    <w:rsid w:val="00614324"/>
    <w:rsid w:val="006158D8"/>
    <w:rsid w:val="00615FF5"/>
    <w:rsid w:val="00616A5B"/>
    <w:rsid w:val="00617D6A"/>
    <w:rsid w:val="00620903"/>
    <w:rsid w:val="00622EF7"/>
    <w:rsid w:val="006230B1"/>
    <w:rsid w:val="0062389D"/>
    <w:rsid w:val="0062397B"/>
    <w:rsid w:val="00624186"/>
    <w:rsid w:val="00624642"/>
    <w:rsid w:val="006246B1"/>
    <w:rsid w:val="00624700"/>
    <w:rsid w:val="00624D4B"/>
    <w:rsid w:val="00624F2B"/>
    <w:rsid w:val="00625BE1"/>
    <w:rsid w:val="00626467"/>
    <w:rsid w:val="00626588"/>
    <w:rsid w:val="00626F4D"/>
    <w:rsid w:val="00627804"/>
    <w:rsid w:val="00627978"/>
    <w:rsid w:val="006303B6"/>
    <w:rsid w:val="00630946"/>
    <w:rsid w:val="006311DF"/>
    <w:rsid w:val="006313E3"/>
    <w:rsid w:val="00631404"/>
    <w:rsid w:val="00631484"/>
    <w:rsid w:val="0063181B"/>
    <w:rsid w:val="00632000"/>
    <w:rsid w:val="0063277D"/>
    <w:rsid w:val="00632EA2"/>
    <w:rsid w:val="00632F3B"/>
    <w:rsid w:val="006330FB"/>
    <w:rsid w:val="006345DA"/>
    <w:rsid w:val="0063478B"/>
    <w:rsid w:val="00634DE4"/>
    <w:rsid w:val="00634F99"/>
    <w:rsid w:val="00635097"/>
    <w:rsid w:val="00636F34"/>
    <w:rsid w:val="00637014"/>
    <w:rsid w:val="0063765E"/>
    <w:rsid w:val="00637B32"/>
    <w:rsid w:val="00637E58"/>
    <w:rsid w:val="00637E8E"/>
    <w:rsid w:val="00640250"/>
    <w:rsid w:val="00640455"/>
    <w:rsid w:val="00640FFF"/>
    <w:rsid w:val="0064125E"/>
    <w:rsid w:val="00641AEC"/>
    <w:rsid w:val="00641E5A"/>
    <w:rsid w:val="00642063"/>
    <w:rsid w:val="00642E69"/>
    <w:rsid w:val="00643187"/>
    <w:rsid w:val="00643FBC"/>
    <w:rsid w:val="00644131"/>
    <w:rsid w:val="006446DD"/>
    <w:rsid w:val="00645377"/>
    <w:rsid w:val="006454CE"/>
    <w:rsid w:val="0064705C"/>
    <w:rsid w:val="00647F76"/>
    <w:rsid w:val="00650089"/>
    <w:rsid w:val="00650205"/>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CA"/>
    <w:rsid w:val="006607CC"/>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39A"/>
    <w:rsid w:val="0066641E"/>
    <w:rsid w:val="00666B1D"/>
    <w:rsid w:val="00666B4E"/>
    <w:rsid w:val="0066752E"/>
    <w:rsid w:val="0067002B"/>
    <w:rsid w:val="006707D2"/>
    <w:rsid w:val="00670D86"/>
    <w:rsid w:val="006711DE"/>
    <w:rsid w:val="00671C27"/>
    <w:rsid w:val="00672196"/>
    <w:rsid w:val="006728C0"/>
    <w:rsid w:val="006731D1"/>
    <w:rsid w:val="00673233"/>
    <w:rsid w:val="00673A45"/>
    <w:rsid w:val="006746EF"/>
    <w:rsid w:val="00674A5F"/>
    <w:rsid w:val="00675999"/>
    <w:rsid w:val="0067645C"/>
    <w:rsid w:val="00676525"/>
    <w:rsid w:val="006768A4"/>
    <w:rsid w:val="00676C5A"/>
    <w:rsid w:val="006802D1"/>
    <w:rsid w:val="006806A9"/>
    <w:rsid w:val="00681031"/>
    <w:rsid w:val="00681317"/>
    <w:rsid w:val="00681BFB"/>
    <w:rsid w:val="00681C8D"/>
    <w:rsid w:val="00681FA3"/>
    <w:rsid w:val="006823E1"/>
    <w:rsid w:val="0068246C"/>
    <w:rsid w:val="006825BA"/>
    <w:rsid w:val="006826F5"/>
    <w:rsid w:val="0068350D"/>
    <w:rsid w:val="00683811"/>
    <w:rsid w:val="00684CB3"/>
    <w:rsid w:val="0068506E"/>
    <w:rsid w:val="00685461"/>
    <w:rsid w:val="00685B45"/>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233B"/>
    <w:rsid w:val="006A3929"/>
    <w:rsid w:val="006A3F88"/>
    <w:rsid w:val="006A415F"/>
    <w:rsid w:val="006A45DF"/>
    <w:rsid w:val="006A4729"/>
    <w:rsid w:val="006A481C"/>
    <w:rsid w:val="006A49A9"/>
    <w:rsid w:val="006A5C28"/>
    <w:rsid w:val="006A61E9"/>
    <w:rsid w:val="006A685D"/>
    <w:rsid w:val="006A6F9F"/>
    <w:rsid w:val="006A70AF"/>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6BF"/>
    <w:rsid w:val="006B698B"/>
    <w:rsid w:val="006B6A57"/>
    <w:rsid w:val="006B6D7A"/>
    <w:rsid w:val="006B741E"/>
    <w:rsid w:val="006B7666"/>
    <w:rsid w:val="006B7CD0"/>
    <w:rsid w:val="006B7FBC"/>
    <w:rsid w:val="006C0255"/>
    <w:rsid w:val="006C04B6"/>
    <w:rsid w:val="006C09B0"/>
    <w:rsid w:val="006C179C"/>
    <w:rsid w:val="006C1954"/>
    <w:rsid w:val="006C22C5"/>
    <w:rsid w:val="006C23EC"/>
    <w:rsid w:val="006C2B89"/>
    <w:rsid w:val="006C2BE3"/>
    <w:rsid w:val="006C2CAF"/>
    <w:rsid w:val="006C314E"/>
    <w:rsid w:val="006C340E"/>
    <w:rsid w:val="006C3C48"/>
    <w:rsid w:val="006C3D49"/>
    <w:rsid w:val="006C3F9F"/>
    <w:rsid w:val="006C40CA"/>
    <w:rsid w:val="006C4835"/>
    <w:rsid w:val="006C4E51"/>
    <w:rsid w:val="006C5B5E"/>
    <w:rsid w:val="006C5FB0"/>
    <w:rsid w:val="006C762F"/>
    <w:rsid w:val="006C7BE7"/>
    <w:rsid w:val="006D00BE"/>
    <w:rsid w:val="006D0236"/>
    <w:rsid w:val="006D051A"/>
    <w:rsid w:val="006D0BAE"/>
    <w:rsid w:val="006D185F"/>
    <w:rsid w:val="006D2110"/>
    <w:rsid w:val="006D2421"/>
    <w:rsid w:val="006D32D5"/>
    <w:rsid w:val="006D3323"/>
    <w:rsid w:val="006D3AE0"/>
    <w:rsid w:val="006D3C69"/>
    <w:rsid w:val="006D4199"/>
    <w:rsid w:val="006D41DA"/>
    <w:rsid w:val="006D42AA"/>
    <w:rsid w:val="006D49D8"/>
    <w:rsid w:val="006D4B34"/>
    <w:rsid w:val="006D5B40"/>
    <w:rsid w:val="006D6F52"/>
    <w:rsid w:val="006D746D"/>
    <w:rsid w:val="006D79C4"/>
    <w:rsid w:val="006E0146"/>
    <w:rsid w:val="006E0205"/>
    <w:rsid w:val="006E0BD7"/>
    <w:rsid w:val="006E189E"/>
    <w:rsid w:val="006E222B"/>
    <w:rsid w:val="006E313E"/>
    <w:rsid w:val="006E347A"/>
    <w:rsid w:val="006E35C9"/>
    <w:rsid w:val="006E4736"/>
    <w:rsid w:val="006E4B71"/>
    <w:rsid w:val="006E5136"/>
    <w:rsid w:val="006E5732"/>
    <w:rsid w:val="006E575B"/>
    <w:rsid w:val="006E5B8A"/>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4A7C"/>
    <w:rsid w:val="006F52C4"/>
    <w:rsid w:val="006F5766"/>
    <w:rsid w:val="006F5C32"/>
    <w:rsid w:val="006F6281"/>
    <w:rsid w:val="006F651A"/>
    <w:rsid w:val="006F6523"/>
    <w:rsid w:val="006F6CCE"/>
    <w:rsid w:val="006F7476"/>
    <w:rsid w:val="006F7861"/>
    <w:rsid w:val="006F7EB8"/>
    <w:rsid w:val="007000A7"/>
    <w:rsid w:val="00700265"/>
    <w:rsid w:val="007009E6"/>
    <w:rsid w:val="007016FC"/>
    <w:rsid w:val="007017CB"/>
    <w:rsid w:val="0070188B"/>
    <w:rsid w:val="00701F4C"/>
    <w:rsid w:val="0070242E"/>
    <w:rsid w:val="00703CFC"/>
    <w:rsid w:val="0070424D"/>
    <w:rsid w:val="007048B9"/>
    <w:rsid w:val="007055B4"/>
    <w:rsid w:val="00705713"/>
    <w:rsid w:val="00705B44"/>
    <w:rsid w:val="00706C63"/>
    <w:rsid w:val="00706D57"/>
    <w:rsid w:val="00707A6A"/>
    <w:rsid w:val="00710AB8"/>
    <w:rsid w:val="00710AE0"/>
    <w:rsid w:val="00710E3F"/>
    <w:rsid w:val="00710EC3"/>
    <w:rsid w:val="00711EBE"/>
    <w:rsid w:val="00712A99"/>
    <w:rsid w:val="00712AFC"/>
    <w:rsid w:val="00712CC3"/>
    <w:rsid w:val="007134A4"/>
    <w:rsid w:val="00713E7C"/>
    <w:rsid w:val="007141E0"/>
    <w:rsid w:val="00714310"/>
    <w:rsid w:val="00714E84"/>
    <w:rsid w:val="007153F3"/>
    <w:rsid w:val="00715643"/>
    <w:rsid w:val="00715B8C"/>
    <w:rsid w:val="00715D69"/>
    <w:rsid w:val="00715FF8"/>
    <w:rsid w:val="007164CE"/>
    <w:rsid w:val="00716516"/>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664"/>
    <w:rsid w:val="00723C2F"/>
    <w:rsid w:val="00723F10"/>
    <w:rsid w:val="00724B22"/>
    <w:rsid w:val="00724CD2"/>
    <w:rsid w:val="00724DE6"/>
    <w:rsid w:val="00726DA2"/>
    <w:rsid w:val="007274BF"/>
    <w:rsid w:val="0072769D"/>
    <w:rsid w:val="007277BD"/>
    <w:rsid w:val="007308B2"/>
    <w:rsid w:val="00730A9C"/>
    <w:rsid w:val="00730AD2"/>
    <w:rsid w:val="00731034"/>
    <w:rsid w:val="00731227"/>
    <w:rsid w:val="0073208D"/>
    <w:rsid w:val="0073240D"/>
    <w:rsid w:val="0073242A"/>
    <w:rsid w:val="00732FB4"/>
    <w:rsid w:val="00733FA3"/>
    <w:rsid w:val="0073412E"/>
    <w:rsid w:val="00734284"/>
    <w:rsid w:val="007343D9"/>
    <w:rsid w:val="00734AE9"/>
    <w:rsid w:val="00736380"/>
    <w:rsid w:val="00736543"/>
    <w:rsid w:val="00736A53"/>
    <w:rsid w:val="00736CB9"/>
    <w:rsid w:val="00737357"/>
    <w:rsid w:val="007379C1"/>
    <w:rsid w:val="00737B98"/>
    <w:rsid w:val="00737DC5"/>
    <w:rsid w:val="007407E4"/>
    <w:rsid w:val="007408E3"/>
    <w:rsid w:val="00740BC0"/>
    <w:rsid w:val="007410BB"/>
    <w:rsid w:val="007416EA"/>
    <w:rsid w:val="00741819"/>
    <w:rsid w:val="0074185B"/>
    <w:rsid w:val="00741881"/>
    <w:rsid w:val="0074191B"/>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0DD5"/>
    <w:rsid w:val="007515AE"/>
    <w:rsid w:val="00751A26"/>
    <w:rsid w:val="00751E0A"/>
    <w:rsid w:val="007527ED"/>
    <w:rsid w:val="00753013"/>
    <w:rsid w:val="007534AB"/>
    <w:rsid w:val="00753AB5"/>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2D"/>
    <w:rsid w:val="00763430"/>
    <w:rsid w:val="007636E8"/>
    <w:rsid w:val="007644D7"/>
    <w:rsid w:val="0076550B"/>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421D"/>
    <w:rsid w:val="007743D0"/>
    <w:rsid w:val="00774774"/>
    <w:rsid w:val="00775BA4"/>
    <w:rsid w:val="0077621D"/>
    <w:rsid w:val="0077669D"/>
    <w:rsid w:val="00777AE5"/>
    <w:rsid w:val="00780918"/>
    <w:rsid w:val="00781090"/>
    <w:rsid w:val="0078244F"/>
    <w:rsid w:val="007825C5"/>
    <w:rsid w:val="00782BB6"/>
    <w:rsid w:val="00783A9C"/>
    <w:rsid w:val="00783CDE"/>
    <w:rsid w:val="007840CC"/>
    <w:rsid w:val="0078561D"/>
    <w:rsid w:val="00785C35"/>
    <w:rsid w:val="00785FE1"/>
    <w:rsid w:val="00786987"/>
    <w:rsid w:val="00786A40"/>
    <w:rsid w:val="00786D1D"/>
    <w:rsid w:val="007872A8"/>
    <w:rsid w:val="00790895"/>
    <w:rsid w:val="00791161"/>
    <w:rsid w:val="007914D0"/>
    <w:rsid w:val="0079156A"/>
    <w:rsid w:val="0079180E"/>
    <w:rsid w:val="00791C4C"/>
    <w:rsid w:val="0079257D"/>
    <w:rsid w:val="00793613"/>
    <w:rsid w:val="00793911"/>
    <w:rsid w:val="00793B35"/>
    <w:rsid w:val="00794522"/>
    <w:rsid w:val="00794B54"/>
    <w:rsid w:val="00794DF7"/>
    <w:rsid w:val="00794EE9"/>
    <w:rsid w:val="00795151"/>
    <w:rsid w:val="0079545C"/>
    <w:rsid w:val="00795846"/>
    <w:rsid w:val="00795F7B"/>
    <w:rsid w:val="007965C8"/>
    <w:rsid w:val="00796A8D"/>
    <w:rsid w:val="00796FC3"/>
    <w:rsid w:val="007971B7"/>
    <w:rsid w:val="0079720E"/>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35A2"/>
    <w:rsid w:val="007B3729"/>
    <w:rsid w:val="007B391F"/>
    <w:rsid w:val="007B3B35"/>
    <w:rsid w:val="007B4C91"/>
    <w:rsid w:val="007B4EFC"/>
    <w:rsid w:val="007B54A9"/>
    <w:rsid w:val="007B54F2"/>
    <w:rsid w:val="007B5EF1"/>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306"/>
    <w:rsid w:val="007C4CAB"/>
    <w:rsid w:val="007C5584"/>
    <w:rsid w:val="007C56C5"/>
    <w:rsid w:val="007C56CC"/>
    <w:rsid w:val="007C5A1A"/>
    <w:rsid w:val="007C5A8F"/>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3A0"/>
    <w:rsid w:val="007F35B4"/>
    <w:rsid w:val="007F390B"/>
    <w:rsid w:val="007F3D94"/>
    <w:rsid w:val="007F3FE6"/>
    <w:rsid w:val="007F42D7"/>
    <w:rsid w:val="007F4E8A"/>
    <w:rsid w:val="007F5326"/>
    <w:rsid w:val="007F5A19"/>
    <w:rsid w:val="007F7655"/>
    <w:rsid w:val="008000C3"/>
    <w:rsid w:val="008001A6"/>
    <w:rsid w:val="00801827"/>
    <w:rsid w:val="00801866"/>
    <w:rsid w:val="00801F8E"/>
    <w:rsid w:val="0080359D"/>
    <w:rsid w:val="008036F8"/>
    <w:rsid w:val="00803C84"/>
    <w:rsid w:val="008058EC"/>
    <w:rsid w:val="0080666C"/>
    <w:rsid w:val="00806F04"/>
    <w:rsid w:val="00806FFA"/>
    <w:rsid w:val="00807197"/>
    <w:rsid w:val="00807C45"/>
    <w:rsid w:val="00807D11"/>
    <w:rsid w:val="008100A8"/>
    <w:rsid w:val="00810394"/>
    <w:rsid w:val="00810586"/>
    <w:rsid w:val="008109B1"/>
    <w:rsid w:val="00810F4D"/>
    <w:rsid w:val="00812A6B"/>
    <w:rsid w:val="00813075"/>
    <w:rsid w:val="008139DE"/>
    <w:rsid w:val="00814470"/>
    <w:rsid w:val="00814F8F"/>
    <w:rsid w:val="008150D2"/>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311"/>
    <w:rsid w:val="00834A81"/>
    <w:rsid w:val="00834D0A"/>
    <w:rsid w:val="00834D39"/>
    <w:rsid w:val="008356E3"/>
    <w:rsid w:val="008367A4"/>
    <w:rsid w:val="00836E45"/>
    <w:rsid w:val="0083706E"/>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3DBC"/>
    <w:rsid w:val="00844B5D"/>
    <w:rsid w:val="00845487"/>
    <w:rsid w:val="00846236"/>
    <w:rsid w:val="00846604"/>
    <w:rsid w:val="00846E62"/>
    <w:rsid w:val="00850025"/>
    <w:rsid w:val="00850EEA"/>
    <w:rsid w:val="008512C2"/>
    <w:rsid w:val="0085184D"/>
    <w:rsid w:val="00852626"/>
    <w:rsid w:val="008529C8"/>
    <w:rsid w:val="0085310B"/>
    <w:rsid w:val="0085324F"/>
    <w:rsid w:val="0085418E"/>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0EE7"/>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027"/>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87D52"/>
    <w:rsid w:val="00890C0C"/>
    <w:rsid w:val="008919D9"/>
    <w:rsid w:val="00891A0B"/>
    <w:rsid w:val="00891DDB"/>
    <w:rsid w:val="0089220E"/>
    <w:rsid w:val="008927FA"/>
    <w:rsid w:val="00892928"/>
    <w:rsid w:val="00892AE5"/>
    <w:rsid w:val="00892C5C"/>
    <w:rsid w:val="0089313B"/>
    <w:rsid w:val="008947C1"/>
    <w:rsid w:val="00894B49"/>
    <w:rsid w:val="00894CA1"/>
    <w:rsid w:val="0089537C"/>
    <w:rsid w:val="008956F3"/>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08B"/>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949"/>
    <w:rsid w:val="008C0D29"/>
    <w:rsid w:val="008C1326"/>
    <w:rsid w:val="008C191F"/>
    <w:rsid w:val="008C1EDD"/>
    <w:rsid w:val="008C202D"/>
    <w:rsid w:val="008C220C"/>
    <w:rsid w:val="008C244B"/>
    <w:rsid w:val="008C253F"/>
    <w:rsid w:val="008C2720"/>
    <w:rsid w:val="008C3265"/>
    <w:rsid w:val="008C3268"/>
    <w:rsid w:val="008C38F0"/>
    <w:rsid w:val="008C39E5"/>
    <w:rsid w:val="008C462B"/>
    <w:rsid w:val="008C4C31"/>
    <w:rsid w:val="008C4FD0"/>
    <w:rsid w:val="008C52C8"/>
    <w:rsid w:val="008C592F"/>
    <w:rsid w:val="008C6137"/>
    <w:rsid w:val="008C64DE"/>
    <w:rsid w:val="008C75B9"/>
    <w:rsid w:val="008D08B8"/>
    <w:rsid w:val="008D10B9"/>
    <w:rsid w:val="008D110F"/>
    <w:rsid w:val="008D11A1"/>
    <w:rsid w:val="008D121A"/>
    <w:rsid w:val="008D1DFD"/>
    <w:rsid w:val="008D2654"/>
    <w:rsid w:val="008D3238"/>
    <w:rsid w:val="008D4212"/>
    <w:rsid w:val="008D4A7F"/>
    <w:rsid w:val="008D4C27"/>
    <w:rsid w:val="008D5BB2"/>
    <w:rsid w:val="008D76B5"/>
    <w:rsid w:val="008D7762"/>
    <w:rsid w:val="008E0519"/>
    <w:rsid w:val="008E0626"/>
    <w:rsid w:val="008E071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723D"/>
    <w:rsid w:val="008F7B45"/>
    <w:rsid w:val="00900B2A"/>
    <w:rsid w:val="009018AC"/>
    <w:rsid w:val="00901951"/>
    <w:rsid w:val="00901F50"/>
    <w:rsid w:val="00903CC4"/>
    <w:rsid w:val="00903E2A"/>
    <w:rsid w:val="00903F81"/>
    <w:rsid w:val="0090402F"/>
    <w:rsid w:val="00904321"/>
    <w:rsid w:val="00904F0F"/>
    <w:rsid w:val="009052EE"/>
    <w:rsid w:val="00905577"/>
    <w:rsid w:val="00905979"/>
    <w:rsid w:val="009066CB"/>
    <w:rsid w:val="009069B1"/>
    <w:rsid w:val="0090725F"/>
    <w:rsid w:val="00907508"/>
    <w:rsid w:val="00907F7E"/>
    <w:rsid w:val="00910F6A"/>
    <w:rsid w:val="00910FAD"/>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1D1E"/>
    <w:rsid w:val="00923293"/>
    <w:rsid w:val="00923A8A"/>
    <w:rsid w:val="00923B34"/>
    <w:rsid w:val="00923C30"/>
    <w:rsid w:val="00923E6F"/>
    <w:rsid w:val="009243FF"/>
    <w:rsid w:val="00924F6C"/>
    <w:rsid w:val="00925029"/>
    <w:rsid w:val="009252E9"/>
    <w:rsid w:val="0092564C"/>
    <w:rsid w:val="00925A79"/>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9C8"/>
    <w:rsid w:val="00931B8A"/>
    <w:rsid w:val="00931D5A"/>
    <w:rsid w:val="00932193"/>
    <w:rsid w:val="00932A50"/>
    <w:rsid w:val="009331DF"/>
    <w:rsid w:val="009335DA"/>
    <w:rsid w:val="009337D0"/>
    <w:rsid w:val="00934A5E"/>
    <w:rsid w:val="00934A8E"/>
    <w:rsid w:val="009351E0"/>
    <w:rsid w:val="00935586"/>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AEE"/>
    <w:rsid w:val="00947C1B"/>
    <w:rsid w:val="00947D67"/>
    <w:rsid w:val="0095152D"/>
    <w:rsid w:val="00951CBF"/>
    <w:rsid w:val="00951DE8"/>
    <w:rsid w:val="009523D8"/>
    <w:rsid w:val="00952568"/>
    <w:rsid w:val="0095361C"/>
    <w:rsid w:val="00953F5D"/>
    <w:rsid w:val="00953FB0"/>
    <w:rsid w:val="009541E0"/>
    <w:rsid w:val="00954359"/>
    <w:rsid w:val="0095451C"/>
    <w:rsid w:val="009550FB"/>
    <w:rsid w:val="00955BA6"/>
    <w:rsid w:val="009560D1"/>
    <w:rsid w:val="00956642"/>
    <w:rsid w:val="00956EA1"/>
    <w:rsid w:val="00957124"/>
    <w:rsid w:val="0095747F"/>
    <w:rsid w:val="00957BC1"/>
    <w:rsid w:val="00957C1C"/>
    <w:rsid w:val="00960749"/>
    <w:rsid w:val="00960A4F"/>
    <w:rsid w:val="00960A61"/>
    <w:rsid w:val="00960AA6"/>
    <w:rsid w:val="00961370"/>
    <w:rsid w:val="0096155A"/>
    <w:rsid w:val="00961602"/>
    <w:rsid w:val="00961A0C"/>
    <w:rsid w:val="00961B17"/>
    <w:rsid w:val="00961DED"/>
    <w:rsid w:val="009621D3"/>
    <w:rsid w:val="00962513"/>
    <w:rsid w:val="009625A9"/>
    <w:rsid w:val="00962817"/>
    <w:rsid w:val="00963721"/>
    <w:rsid w:val="00964171"/>
    <w:rsid w:val="009645AE"/>
    <w:rsid w:val="009647DC"/>
    <w:rsid w:val="009648F1"/>
    <w:rsid w:val="00965228"/>
    <w:rsid w:val="00966890"/>
    <w:rsid w:val="0096698D"/>
    <w:rsid w:val="00967415"/>
    <w:rsid w:val="00967732"/>
    <w:rsid w:val="0096789E"/>
    <w:rsid w:val="009678ED"/>
    <w:rsid w:val="009679AA"/>
    <w:rsid w:val="009704D8"/>
    <w:rsid w:val="00970665"/>
    <w:rsid w:val="009708E7"/>
    <w:rsid w:val="00971130"/>
    <w:rsid w:val="009712CA"/>
    <w:rsid w:val="00971348"/>
    <w:rsid w:val="009718B0"/>
    <w:rsid w:val="009726A4"/>
    <w:rsid w:val="009730FF"/>
    <w:rsid w:val="00973749"/>
    <w:rsid w:val="00973963"/>
    <w:rsid w:val="00973E54"/>
    <w:rsid w:val="00974273"/>
    <w:rsid w:val="00974901"/>
    <w:rsid w:val="00974961"/>
    <w:rsid w:val="00974973"/>
    <w:rsid w:val="00975CAA"/>
    <w:rsid w:val="00975E3A"/>
    <w:rsid w:val="009767B9"/>
    <w:rsid w:val="0097694C"/>
    <w:rsid w:val="00976B01"/>
    <w:rsid w:val="00977054"/>
    <w:rsid w:val="0097785F"/>
    <w:rsid w:val="00977C3F"/>
    <w:rsid w:val="00980E87"/>
    <w:rsid w:val="00980EA0"/>
    <w:rsid w:val="0098100B"/>
    <w:rsid w:val="00981350"/>
    <w:rsid w:val="00981848"/>
    <w:rsid w:val="009818CF"/>
    <w:rsid w:val="009819A8"/>
    <w:rsid w:val="00982CCA"/>
    <w:rsid w:val="00983379"/>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6E8"/>
    <w:rsid w:val="00990827"/>
    <w:rsid w:val="009908D7"/>
    <w:rsid w:val="00991155"/>
    <w:rsid w:val="0099140A"/>
    <w:rsid w:val="009916D0"/>
    <w:rsid w:val="00991824"/>
    <w:rsid w:val="0099183C"/>
    <w:rsid w:val="00992D4B"/>
    <w:rsid w:val="00993840"/>
    <w:rsid w:val="009938A9"/>
    <w:rsid w:val="009945B4"/>
    <w:rsid w:val="00994675"/>
    <w:rsid w:val="009946A7"/>
    <w:rsid w:val="00994B59"/>
    <w:rsid w:val="009954E2"/>
    <w:rsid w:val="00995928"/>
    <w:rsid w:val="00995E5C"/>
    <w:rsid w:val="00995F5A"/>
    <w:rsid w:val="009960A7"/>
    <w:rsid w:val="009965D6"/>
    <w:rsid w:val="00996F84"/>
    <w:rsid w:val="009979C0"/>
    <w:rsid w:val="00997BD3"/>
    <w:rsid w:val="009A064E"/>
    <w:rsid w:val="009A0974"/>
    <w:rsid w:val="009A0ACF"/>
    <w:rsid w:val="009A11C3"/>
    <w:rsid w:val="009A13E5"/>
    <w:rsid w:val="009A1B36"/>
    <w:rsid w:val="009A20F6"/>
    <w:rsid w:val="009A3ED2"/>
    <w:rsid w:val="009A41E7"/>
    <w:rsid w:val="009A4776"/>
    <w:rsid w:val="009A477D"/>
    <w:rsid w:val="009A5C2A"/>
    <w:rsid w:val="009A67F7"/>
    <w:rsid w:val="009A69DD"/>
    <w:rsid w:val="009A6F0D"/>
    <w:rsid w:val="009A7047"/>
    <w:rsid w:val="009A747A"/>
    <w:rsid w:val="009B013E"/>
    <w:rsid w:val="009B0397"/>
    <w:rsid w:val="009B0668"/>
    <w:rsid w:val="009B0A87"/>
    <w:rsid w:val="009B0CEB"/>
    <w:rsid w:val="009B0E23"/>
    <w:rsid w:val="009B0F4A"/>
    <w:rsid w:val="009B1930"/>
    <w:rsid w:val="009B1D8D"/>
    <w:rsid w:val="009B207E"/>
    <w:rsid w:val="009B2118"/>
    <w:rsid w:val="009B274A"/>
    <w:rsid w:val="009B2843"/>
    <w:rsid w:val="009B3490"/>
    <w:rsid w:val="009B37EE"/>
    <w:rsid w:val="009B4CDF"/>
    <w:rsid w:val="009B4E18"/>
    <w:rsid w:val="009B51F2"/>
    <w:rsid w:val="009B56D7"/>
    <w:rsid w:val="009B5B85"/>
    <w:rsid w:val="009B5C8C"/>
    <w:rsid w:val="009B621F"/>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A26"/>
    <w:rsid w:val="009C5C6F"/>
    <w:rsid w:val="009C5C94"/>
    <w:rsid w:val="009C6079"/>
    <w:rsid w:val="009C60E5"/>
    <w:rsid w:val="009C6912"/>
    <w:rsid w:val="009C6A7D"/>
    <w:rsid w:val="009C72C2"/>
    <w:rsid w:val="009C79EA"/>
    <w:rsid w:val="009C7C15"/>
    <w:rsid w:val="009C7C85"/>
    <w:rsid w:val="009D02CD"/>
    <w:rsid w:val="009D02E3"/>
    <w:rsid w:val="009D03C8"/>
    <w:rsid w:val="009D0C78"/>
    <w:rsid w:val="009D1661"/>
    <w:rsid w:val="009D1D4F"/>
    <w:rsid w:val="009D22B6"/>
    <w:rsid w:val="009D2427"/>
    <w:rsid w:val="009D29CE"/>
    <w:rsid w:val="009D29F7"/>
    <w:rsid w:val="009D2FEC"/>
    <w:rsid w:val="009D3663"/>
    <w:rsid w:val="009D4263"/>
    <w:rsid w:val="009D4BA6"/>
    <w:rsid w:val="009D52AB"/>
    <w:rsid w:val="009D541A"/>
    <w:rsid w:val="009D5448"/>
    <w:rsid w:val="009D5648"/>
    <w:rsid w:val="009D57A0"/>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2E8"/>
    <w:rsid w:val="009E446A"/>
    <w:rsid w:val="009E4C06"/>
    <w:rsid w:val="009E53E4"/>
    <w:rsid w:val="009E617B"/>
    <w:rsid w:val="009E65A5"/>
    <w:rsid w:val="009E68C6"/>
    <w:rsid w:val="009E70D8"/>
    <w:rsid w:val="009E768A"/>
    <w:rsid w:val="009F00FB"/>
    <w:rsid w:val="009F0435"/>
    <w:rsid w:val="009F0792"/>
    <w:rsid w:val="009F1051"/>
    <w:rsid w:val="009F1A68"/>
    <w:rsid w:val="009F222E"/>
    <w:rsid w:val="009F2534"/>
    <w:rsid w:val="009F368B"/>
    <w:rsid w:val="009F40F2"/>
    <w:rsid w:val="009F4C9D"/>
    <w:rsid w:val="009F537D"/>
    <w:rsid w:val="009F5908"/>
    <w:rsid w:val="009F7667"/>
    <w:rsid w:val="009F7748"/>
    <w:rsid w:val="00A00155"/>
    <w:rsid w:val="00A008EF"/>
    <w:rsid w:val="00A00B9E"/>
    <w:rsid w:val="00A00DFF"/>
    <w:rsid w:val="00A0119D"/>
    <w:rsid w:val="00A0160B"/>
    <w:rsid w:val="00A01D24"/>
    <w:rsid w:val="00A022AC"/>
    <w:rsid w:val="00A02639"/>
    <w:rsid w:val="00A02C28"/>
    <w:rsid w:val="00A02D2E"/>
    <w:rsid w:val="00A0381B"/>
    <w:rsid w:val="00A03859"/>
    <w:rsid w:val="00A04B69"/>
    <w:rsid w:val="00A05F52"/>
    <w:rsid w:val="00A0614A"/>
    <w:rsid w:val="00A06261"/>
    <w:rsid w:val="00A0678C"/>
    <w:rsid w:val="00A06ABE"/>
    <w:rsid w:val="00A06B4E"/>
    <w:rsid w:val="00A06D4A"/>
    <w:rsid w:val="00A06DB6"/>
    <w:rsid w:val="00A06DF8"/>
    <w:rsid w:val="00A07870"/>
    <w:rsid w:val="00A10380"/>
    <w:rsid w:val="00A11993"/>
    <w:rsid w:val="00A11CF3"/>
    <w:rsid w:val="00A11D73"/>
    <w:rsid w:val="00A123C2"/>
    <w:rsid w:val="00A12887"/>
    <w:rsid w:val="00A13106"/>
    <w:rsid w:val="00A14093"/>
    <w:rsid w:val="00A14849"/>
    <w:rsid w:val="00A14F73"/>
    <w:rsid w:val="00A1559E"/>
    <w:rsid w:val="00A159D2"/>
    <w:rsid w:val="00A16655"/>
    <w:rsid w:val="00A16B49"/>
    <w:rsid w:val="00A177EB"/>
    <w:rsid w:val="00A2023A"/>
    <w:rsid w:val="00A21445"/>
    <w:rsid w:val="00A2147F"/>
    <w:rsid w:val="00A214A6"/>
    <w:rsid w:val="00A21D13"/>
    <w:rsid w:val="00A22A37"/>
    <w:rsid w:val="00A22B07"/>
    <w:rsid w:val="00A23605"/>
    <w:rsid w:val="00A2375C"/>
    <w:rsid w:val="00A2382F"/>
    <w:rsid w:val="00A24E0B"/>
    <w:rsid w:val="00A24E2D"/>
    <w:rsid w:val="00A253A5"/>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1E71"/>
    <w:rsid w:val="00A328D2"/>
    <w:rsid w:val="00A34935"/>
    <w:rsid w:val="00A349B1"/>
    <w:rsid w:val="00A34B5F"/>
    <w:rsid w:val="00A35B5C"/>
    <w:rsid w:val="00A36009"/>
    <w:rsid w:val="00A36045"/>
    <w:rsid w:val="00A36166"/>
    <w:rsid w:val="00A37731"/>
    <w:rsid w:val="00A40357"/>
    <w:rsid w:val="00A406EC"/>
    <w:rsid w:val="00A412C1"/>
    <w:rsid w:val="00A419CC"/>
    <w:rsid w:val="00A41ECB"/>
    <w:rsid w:val="00A42758"/>
    <w:rsid w:val="00A430E5"/>
    <w:rsid w:val="00A43751"/>
    <w:rsid w:val="00A43D76"/>
    <w:rsid w:val="00A448DF"/>
    <w:rsid w:val="00A44A3C"/>
    <w:rsid w:val="00A45449"/>
    <w:rsid w:val="00A46F06"/>
    <w:rsid w:val="00A47A03"/>
    <w:rsid w:val="00A47B69"/>
    <w:rsid w:val="00A5048F"/>
    <w:rsid w:val="00A5068B"/>
    <w:rsid w:val="00A50895"/>
    <w:rsid w:val="00A51D3C"/>
    <w:rsid w:val="00A51D9C"/>
    <w:rsid w:val="00A51F22"/>
    <w:rsid w:val="00A52125"/>
    <w:rsid w:val="00A5227E"/>
    <w:rsid w:val="00A5264D"/>
    <w:rsid w:val="00A52E1A"/>
    <w:rsid w:val="00A53F00"/>
    <w:rsid w:val="00A547ED"/>
    <w:rsid w:val="00A54AF4"/>
    <w:rsid w:val="00A54BBA"/>
    <w:rsid w:val="00A54CD6"/>
    <w:rsid w:val="00A55AB0"/>
    <w:rsid w:val="00A55FC0"/>
    <w:rsid w:val="00A567E8"/>
    <w:rsid w:val="00A57085"/>
    <w:rsid w:val="00A572B9"/>
    <w:rsid w:val="00A576D0"/>
    <w:rsid w:val="00A57BDB"/>
    <w:rsid w:val="00A60318"/>
    <w:rsid w:val="00A604D6"/>
    <w:rsid w:val="00A605AF"/>
    <w:rsid w:val="00A605CB"/>
    <w:rsid w:val="00A60AAF"/>
    <w:rsid w:val="00A614BD"/>
    <w:rsid w:val="00A61894"/>
    <w:rsid w:val="00A61961"/>
    <w:rsid w:val="00A63134"/>
    <w:rsid w:val="00A63C00"/>
    <w:rsid w:val="00A6435A"/>
    <w:rsid w:val="00A648CC"/>
    <w:rsid w:val="00A64CD3"/>
    <w:rsid w:val="00A652F0"/>
    <w:rsid w:val="00A6670D"/>
    <w:rsid w:val="00A670DA"/>
    <w:rsid w:val="00A6719E"/>
    <w:rsid w:val="00A6743F"/>
    <w:rsid w:val="00A678CE"/>
    <w:rsid w:val="00A70731"/>
    <w:rsid w:val="00A70A1B"/>
    <w:rsid w:val="00A70BC8"/>
    <w:rsid w:val="00A70D84"/>
    <w:rsid w:val="00A71171"/>
    <w:rsid w:val="00A7125A"/>
    <w:rsid w:val="00A72E5C"/>
    <w:rsid w:val="00A730F1"/>
    <w:rsid w:val="00A73982"/>
    <w:rsid w:val="00A74904"/>
    <w:rsid w:val="00A74D09"/>
    <w:rsid w:val="00A75601"/>
    <w:rsid w:val="00A75B25"/>
    <w:rsid w:val="00A75F61"/>
    <w:rsid w:val="00A76047"/>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A15"/>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5DCC"/>
    <w:rsid w:val="00AA6AA6"/>
    <w:rsid w:val="00AA7148"/>
    <w:rsid w:val="00AA775F"/>
    <w:rsid w:val="00AB0DC3"/>
    <w:rsid w:val="00AB154F"/>
    <w:rsid w:val="00AB184D"/>
    <w:rsid w:val="00AB298B"/>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C034B"/>
    <w:rsid w:val="00AC03A6"/>
    <w:rsid w:val="00AC097C"/>
    <w:rsid w:val="00AC0C27"/>
    <w:rsid w:val="00AC1216"/>
    <w:rsid w:val="00AC12D9"/>
    <w:rsid w:val="00AC186F"/>
    <w:rsid w:val="00AC2751"/>
    <w:rsid w:val="00AC2A1E"/>
    <w:rsid w:val="00AC30A7"/>
    <w:rsid w:val="00AC4144"/>
    <w:rsid w:val="00AC4580"/>
    <w:rsid w:val="00AC471D"/>
    <w:rsid w:val="00AC488F"/>
    <w:rsid w:val="00AC49CF"/>
    <w:rsid w:val="00AC5F18"/>
    <w:rsid w:val="00AC6E5C"/>
    <w:rsid w:val="00AC76E0"/>
    <w:rsid w:val="00AC7DB3"/>
    <w:rsid w:val="00AD0213"/>
    <w:rsid w:val="00AD048D"/>
    <w:rsid w:val="00AD0AB6"/>
    <w:rsid w:val="00AD0B30"/>
    <w:rsid w:val="00AD0DBA"/>
    <w:rsid w:val="00AD2D26"/>
    <w:rsid w:val="00AD2F15"/>
    <w:rsid w:val="00AD3411"/>
    <w:rsid w:val="00AD38D4"/>
    <w:rsid w:val="00AD3D1E"/>
    <w:rsid w:val="00AD3FF4"/>
    <w:rsid w:val="00AD41B3"/>
    <w:rsid w:val="00AD4951"/>
    <w:rsid w:val="00AD501B"/>
    <w:rsid w:val="00AD57C2"/>
    <w:rsid w:val="00AD5F35"/>
    <w:rsid w:val="00AD622E"/>
    <w:rsid w:val="00AD65A0"/>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A9F"/>
    <w:rsid w:val="00AF6ED0"/>
    <w:rsid w:val="00AF7223"/>
    <w:rsid w:val="00AF765C"/>
    <w:rsid w:val="00B00937"/>
    <w:rsid w:val="00B00BBB"/>
    <w:rsid w:val="00B00EC8"/>
    <w:rsid w:val="00B01323"/>
    <w:rsid w:val="00B01570"/>
    <w:rsid w:val="00B016EA"/>
    <w:rsid w:val="00B01AE6"/>
    <w:rsid w:val="00B03211"/>
    <w:rsid w:val="00B0345B"/>
    <w:rsid w:val="00B03B9A"/>
    <w:rsid w:val="00B03D04"/>
    <w:rsid w:val="00B04199"/>
    <w:rsid w:val="00B04CFF"/>
    <w:rsid w:val="00B05243"/>
    <w:rsid w:val="00B05281"/>
    <w:rsid w:val="00B056F8"/>
    <w:rsid w:val="00B05AC8"/>
    <w:rsid w:val="00B06EC4"/>
    <w:rsid w:val="00B074BA"/>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D7A"/>
    <w:rsid w:val="00B251E5"/>
    <w:rsid w:val="00B25989"/>
    <w:rsid w:val="00B25EAA"/>
    <w:rsid w:val="00B262F4"/>
    <w:rsid w:val="00B26872"/>
    <w:rsid w:val="00B26B50"/>
    <w:rsid w:val="00B26E69"/>
    <w:rsid w:val="00B27321"/>
    <w:rsid w:val="00B27624"/>
    <w:rsid w:val="00B303FB"/>
    <w:rsid w:val="00B30D9B"/>
    <w:rsid w:val="00B312AE"/>
    <w:rsid w:val="00B3180E"/>
    <w:rsid w:val="00B31C33"/>
    <w:rsid w:val="00B31CA8"/>
    <w:rsid w:val="00B33124"/>
    <w:rsid w:val="00B341A2"/>
    <w:rsid w:val="00B34722"/>
    <w:rsid w:val="00B34CB3"/>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759"/>
    <w:rsid w:val="00B41B2E"/>
    <w:rsid w:val="00B42A1D"/>
    <w:rsid w:val="00B42C43"/>
    <w:rsid w:val="00B42FAC"/>
    <w:rsid w:val="00B43D94"/>
    <w:rsid w:val="00B43EFC"/>
    <w:rsid w:val="00B44078"/>
    <w:rsid w:val="00B44170"/>
    <w:rsid w:val="00B44E80"/>
    <w:rsid w:val="00B44F9A"/>
    <w:rsid w:val="00B454CE"/>
    <w:rsid w:val="00B457C6"/>
    <w:rsid w:val="00B45EC2"/>
    <w:rsid w:val="00B46405"/>
    <w:rsid w:val="00B4661F"/>
    <w:rsid w:val="00B469C9"/>
    <w:rsid w:val="00B46AAE"/>
    <w:rsid w:val="00B47800"/>
    <w:rsid w:val="00B47864"/>
    <w:rsid w:val="00B50538"/>
    <w:rsid w:val="00B5082F"/>
    <w:rsid w:val="00B5190C"/>
    <w:rsid w:val="00B5197F"/>
    <w:rsid w:val="00B52344"/>
    <w:rsid w:val="00B52996"/>
    <w:rsid w:val="00B52ADB"/>
    <w:rsid w:val="00B535F4"/>
    <w:rsid w:val="00B53A8F"/>
    <w:rsid w:val="00B54875"/>
    <w:rsid w:val="00B54DE7"/>
    <w:rsid w:val="00B54EBD"/>
    <w:rsid w:val="00B55982"/>
    <w:rsid w:val="00B55A50"/>
    <w:rsid w:val="00B561B9"/>
    <w:rsid w:val="00B5663F"/>
    <w:rsid w:val="00B56AC7"/>
    <w:rsid w:val="00B56D12"/>
    <w:rsid w:val="00B600DC"/>
    <w:rsid w:val="00B60164"/>
    <w:rsid w:val="00B60F89"/>
    <w:rsid w:val="00B61829"/>
    <w:rsid w:val="00B61D2B"/>
    <w:rsid w:val="00B62BA8"/>
    <w:rsid w:val="00B62D45"/>
    <w:rsid w:val="00B62DD3"/>
    <w:rsid w:val="00B6310C"/>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9F5"/>
    <w:rsid w:val="00B71AE9"/>
    <w:rsid w:val="00B71CB4"/>
    <w:rsid w:val="00B7246D"/>
    <w:rsid w:val="00B728FA"/>
    <w:rsid w:val="00B72974"/>
    <w:rsid w:val="00B732B1"/>
    <w:rsid w:val="00B733C4"/>
    <w:rsid w:val="00B73886"/>
    <w:rsid w:val="00B73FDB"/>
    <w:rsid w:val="00B7489F"/>
    <w:rsid w:val="00B74A2B"/>
    <w:rsid w:val="00B753CF"/>
    <w:rsid w:val="00B755F0"/>
    <w:rsid w:val="00B7665D"/>
    <w:rsid w:val="00B76808"/>
    <w:rsid w:val="00B776D4"/>
    <w:rsid w:val="00B77C20"/>
    <w:rsid w:val="00B77E8A"/>
    <w:rsid w:val="00B77ED6"/>
    <w:rsid w:val="00B77FB3"/>
    <w:rsid w:val="00B80490"/>
    <w:rsid w:val="00B80BE5"/>
    <w:rsid w:val="00B80DC4"/>
    <w:rsid w:val="00B819D3"/>
    <w:rsid w:val="00B82118"/>
    <w:rsid w:val="00B828EA"/>
    <w:rsid w:val="00B82B2D"/>
    <w:rsid w:val="00B83C6B"/>
    <w:rsid w:val="00B851C3"/>
    <w:rsid w:val="00B853F2"/>
    <w:rsid w:val="00B85500"/>
    <w:rsid w:val="00B8553B"/>
    <w:rsid w:val="00B86A00"/>
    <w:rsid w:val="00B8707E"/>
    <w:rsid w:val="00B8752E"/>
    <w:rsid w:val="00B879BD"/>
    <w:rsid w:val="00B9032D"/>
    <w:rsid w:val="00B90857"/>
    <w:rsid w:val="00B90DCC"/>
    <w:rsid w:val="00B90EE3"/>
    <w:rsid w:val="00B90F40"/>
    <w:rsid w:val="00B9191D"/>
    <w:rsid w:val="00B91C8F"/>
    <w:rsid w:val="00B91D68"/>
    <w:rsid w:val="00B920E7"/>
    <w:rsid w:val="00B921EA"/>
    <w:rsid w:val="00B92ACD"/>
    <w:rsid w:val="00B92CD9"/>
    <w:rsid w:val="00B92FE6"/>
    <w:rsid w:val="00B93292"/>
    <w:rsid w:val="00B934C7"/>
    <w:rsid w:val="00B939E2"/>
    <w:rsid w:val="00B93D0F"/>
    <w:rsid w:val="00B94134"/>
    <w:rsid w:val="00B94483"/>
    <w:rsid w:val="00B94E2A"/>
    <w:rsid w:val="00B952E1"/>
    <w:rsid w:val="00B95BD0"/>
    <w:rsid w:val="00B95E90"/>
    <w:rsid w:val="00B96C1E"/>
    <w:rsid w:val="00B9710F"/>
    <w:rsid w:val="00B97217"/>
    <w:rsid w:val="00B975D0"/>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51AE"/>
    <w:rsid w:val="00BA5A69"/>
    <w:rsid w:val="00BA662F"/>
    <w:rsid w:val="00BA744C"/>
    <w:rsid w:val="00BA7767"/>
    <w:rsid w:val="00BA7A49"/>
    <w:rsid w:val="00BA7CE9"/>
    <w:rsid w:val="00BB1260"/>
    <w:rsid w:val="00BB13DF"/>
    <w:rsid w:val="00BB1D53"/>
    <w:rsid w:val="00BB2805"/>
    <w:rsid w:val="00BB3017"/>
    <w:rsid w:val="00BB3122"/>
    <w:rsid w:val="00BB336F"/>
    <w:rsid w:val="00BB381D"/>
    <w:rsid w:val="00BB3909"/>
    <w:rsid w:val="00BB3AC2"/>
    <w:rsid w:val="00BB3D04"/>
    <w:rsid w:val="00BB3F66"/>
    <w:rsid w:val="00BB40FE"/>
    <w:rsid w:val="00BB41BB"/>
    <w:rsid w:val="00BB5AF0"/>
    <w:rsid w:val="00BB5E33"/>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ABB"/>
    <w:rsid w:val="00BC4E60"/>
    <w:rsid w:val="00BC5055"/>
    <w:rsid w:val="00BC5334"/>
    <w:rsid w:val="00BC72E9"/>
    <w:rsid w:val="00BC736E"/>
    <w:rsid w:val="00BC7A1B"/>
    <w:rsid w:val="00BD018C"/>
    <w:rsid w:val="00BD0D06"/>
    <w:rsid w:val="00BD1B31"/>
    <w:rsid w:val="00BD1D9F"/>
    <w:rsid w:val="00BD237C"/>
    <w:rsid w:val="00BD2D2E"/>
    <w:rsid w:val="00BD3702"/>
    <w:rsid w:val="00BD3B17"/>
    <w:rsid w:val="00BD4AB8"/>
    <w:rsid w:val="00BD4CD4"/>
    <w:rsid w:val="00BD4D30"/>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63E"/>
    <w:rsid w:val="00BE3849"/>
    <w:rsid w:val="00BE3D82"/>
    <w:rsid w:val="00BE3EF4"/>
    <w:rsid w:val="00BE4E62"/>
    <w:rsid w:val="00BE4FAC"/>
    <w:rsid w:val="00BE57D9"/>
    <w:rsid w:val="00BE58C2"/>
    <w:rsid w:val="00BE594F"/>
    <w:rsid w:val="00BE5AB3"/>
    <w:rsid w:val="00BE5C12"/>
    <w:rsid w:val="00BE60A8"/>
    <w:rsid w:val="00BE656A"/>
    <w:rsid w:val="00BE6B85"/>
    <w:rsid w:val="00BE70EE"/>
    <w:rsid w:val="00BE761A"/>
    <w:rsid w:val="00BE784C"/>
    <w:rsid w:val="00BE7E81"/>
    <w:rsid w:val="00BF119B"/>
    <w:rsid w:val="00BF1973"/>
    <w:rsid w:val="00BF1A90"/>
    <w:rsid w:val="00BF1E51"/>
    <w:rsid w:val="00BF1E75"/>
    <w:rsid w:val="00BF2358"/>
    <w:rsid w:val="00BF280F"/>
    <w:rsid w:val="00BF3EB6"/>
    <w:rsid w:val="00BF45CE"/>
    <w:rsid w:val="00BF46D6"/>
    <w:rsid w:val="00BF5C5E"/>
    <w:rsid w:val="00BF5F3C"/>
    <w:rsid w:val="00BF708D"/>
    <w:rsid w:val="00BF70E6"/>
    <w:rsid w:val="00BF71D2"/>
    <w:rsid w:val="00BF7345"/>
    <w:rsid w:val="00BF741B"/>
    <w:rsid w:val="00BF7D6C"/>
    <w:rsid w:val="00BF7FB2"/>
    <w:rsid w:val="00C0031D"/>
    <w:rsid w:val="00C00796"/>
    <w:rsid w:val="00C00A7F"/>
    <w:rsid w:val="00C01881"/>
    <w:rsid w:val="00C01A56"/>
    <w:rsid w:val="00C01AC4"/>
    <w:rsid w:val="00C03DF2"/>
    <w:rsid w:val="00C04B78"/>
    <w:rsid w:val="00C05626"/>
    <w:rsid w:val="00C057AC"/>
    <w:rsid w:val="00C05A75"/>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207C9"/>
    <w:rsid w:val="00C21248"/>
    <w:rsid w:val="00C21B01"/>
    <w:rsid w:val="00C21F59"/>
    <w:rsid w:val="00C21FBE"/>
    <w:rsid w:val="00C2245F"/>
    <w:rsid w:val="00C2268A"/>
    <w:rsid w:val="00C22D3E"/>
    <w:rsid w:val="00C235DB"/>
    <w:rsid w:val="00C2388E"/>
    <w:rsid w:val="00C246B0"/>
    <w:rsid w:val="00C246FC"/>
    <w:rsid w:val="00C24E48"/>
    <w:rsid w:val="00C24EC2"/>
    <w:rsid w:val="00C25216"/>
    <w:rsid w:val="00C252F4"/>
    <w:rsid w:val="00C25C28"/>
    <w:rsid w:val="00C25F3D"/>
    <w:rsid w:val="00C25FBA"/>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1CBC"/>
    <w:rsid w:val="00C52310"/>
    <w:rsid w:val="00C52892"/>
    <w:rsid w:val="00C52BF1"/>
    <w:rsid w:val="00C52C4C"/>
    <w:rsid w:val="00C530F1"/>
    <w:rsid w:val="00C53773"/>
    <w:rsid w:val="00C53EE4"/>
    <w:rsid w:val="00C53F6E"/>
    <w:rsid w:val="00C54285"/>
    <w:rsid w:val="00C54633"/>
    <w:rsid w:val="00C55A85"/>
    <w:rsid w:val="00C55E1E"/>
    <w:rsid w:val="00C5611B"/>
    <w:rsid w:val="00C561EA"/>
    <w:rsid w:val="00C57485"/>
    <w:rsid w:val="00C57690"/>
    <w:rsid w:val="00C579A8"/>
    <w:rsid w:val="00C57D9B"/>
    <w:rsid w:val="00C61627"/>
    <w:rsid w:val="00C61696"/>
    <w:rsid w:val="00C62083"/>
    <w:rsid w:val="00C630D0"/>
    <w:rsid w:val="00C63299"/>
    <w:rsid w:val="00C63639"/>
    <w:rsid w:val="00C63A69"/>
    <w:rsid w:val="00C64AB7"/>
    <w:rsid w:val="00C6513B"/>
    <w:rsid w:val="00C653EC"/>
    <w:rsid w:val="00C657A3"/>
    <w:rsid w:val="00C65C67"/>
    <w:rsid w:val="00C65CC1"/>
    <w:rsid w:val="00C65EAB"/>
    <w:rsid w:val="00C663F0"/>
    <w:rsid w:val="00C66455"/>
    <w:rsid w:val="00C66625"/>
    <w:rsid w:val="00C67247"/>
    <w:rsid w:val="00C67373"/>
    <w:rsid w:val="00C679FB"/>
    <w:rsid w:val="00C67BAA"/>
    <w:rsid w:val="00C7001F"/>
    <w:rsid w:val="00C70122"/>
    <w:rsid w:val="00C701CD"/>
    <w:rsid w:val="00C71036"/>
    <w:rsid w:val="00C7108E"/>
    <w:rsid w:val="00C71217"/>
    <w:rsid w:val="00C717FE"/>
    <w:rsid w:val="00C72632"/>
    <w:rsid w:val="00C728C6"/>
    <w:rsid w:val="00C72D6D"/>
    <w:rsid w:val="00C72DEA"/>
    <w:rsid w:val="00C73522"/>
    <w:rsid w:val="00C73A46"/>
    <w:rsid w:val="00C73C80"/>
    <w:rsid w:val="00C740D9"/>
    <w:rsid w:val="00C741D3"/>
    <w:rsid w:val="00C74976"/>
    <w:rsid w:val="00C74AE9"/>
    <w:rsid w:val="00C75050"/>
    <w:rsid w:val="00C7542B"/>
    <w:rsid w:val="00C760FB"/>
    <w:rsid w:val="00C763CC"/>
    <w:rsid w:val="00C7737E"/>
    <w:rsid w:val="00C776D1"/>
    <w:rsid w:val="00C77E58"/>
    <w:rsid w:val="00C81AD9"/>
    <w:rsid w:val="00C81E10"/>
    <w:rsid w:val="00C825B2"/>
    <w:rsid w:val="00C82BE4"/>
    <w:rsid w:val="00C830BF"/>
    <w:rsid w:val="00C833CE"/>
    <w:rsid w:val="00C83D25"/>
    <w:rsid w:val="00C83E6A"/>
    <w:rsid w:val="00C84398"/>
    <w:rsid w:val="00C84CE7"/>
    <w:rsid w:val="00C84DDB"/>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2305"/>
    <w:rsid w:val="00C92664"/>
    <w:rsid w:val="00C92717"/>
    <w:rsid w:val="00C9284A"/>
    <w:rsid w:val="00C93001"/>
    <w:rsid w:val="00C93551"/>
    <w:rsid w:val="00C9387B"/>
    <w:rsid w:val="00C948D8"/>
    <w:rsid w:val="00C94B21"/>
    <w:rsid w:val="00C94CE9"/>
    <w:rsid w:val="00C94EEC"/>
    <w:rsid w:val="00C94FE1"/>
    <w:rsid w:val="00C96E96"/>
    <w:rsid w:val="00C96F8C"/>
    <w:rsid w:val="00C977AB"/>
    <w:rsid w:val="00CA0399"/>
    <w:rsid w:val="00CA1B1F"/>
    <w:rsid w:val="00CA1B37"/>
    <w:rsid w:val="00CA1B98"/>
    <w:rsid w:val="00CA1BAC"/>
    <w:rsid w:val="00CA232B"/>
    <w:rsid w:val="00CA267E"/>
    <w:rsid w:val="00CA2D0F"/>
    <w:rsid w:val="00CA3139"/>
    <w:rsid w:val="00CA3439"/>
    <w:rsid w:val="00CA41DF"/>
    <w:rsid w:val="00CA46A0"/>
    <w:rsid w:val="00CA47FC"/>
    <w:rsid w:val="00CA483A"/>
    <w:rsid w:val="00CA4FC3"/>
    <w:rsid w:val="00CA50EC"/>
    <w:rsid w:val="00CA62DD"/>
    <w:rsid w:val="00CA6F7E"/>
    <w:rsid w:val="00CA72AD"/>
    <w:rsid w:val="00CA7494"/>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B7F77"/>
    <w:rsid w:val="00CC0599"/>
    <w:rsid w:val="00CC05D5"/>
    <w:rsid w:val="00CC06A0"/>
    <w:rsid w:val="00CC0DCB"/>
    <w:rsid w:val="00CC14BA"/>
    <w:rsid w:val="00CC155D"/>
    <w:rsid w:val="00CC2810"/>
    <w:rsid w:val="00CC295D"/>
    <w:rsid w:val="00CC2AFD"/>
    <w:rsid w:val="00CC2B91"/>
    <w:rsid w:val="00CC3956"/>
    <w:rsid w:val="00CC3A26"/>
    <w:rsid w:val="00CC4BB4"/>
    <w:rsid w:val="00CC4FFE"/>
    <w:rsid w:val="00CC59F0"/>
    <w:rsid w:val="00CC5F57"/>
    <w:rsid w:val="00CC6B9D"/>
    <w:rsid w:val="00CC6F9E"/>
    <w:rsid w:val="00CC7624"/>
    <w:rsid w:val="00CD0AA9"/>
    <w:rsid w:val="00CD0DB8"/>
    <w:rsid w:val="00CD121C"/>
    <w:rsid w:val="00CD149C"/>
    <w:rsid w:val="00CD2F09"/>
    <w:rsid w:val="00CD335C"/>
    <w:rsid w:val="00CD404A"/>
    <w:rsid w:val="00CD4ADB"/>
    <w:rsid w:val="00CD4B78"/>
    <w:rsid w:val="00CD4E0E"/>
    <w:rsid w:val="00CD4F02"/>
    <w:rsid w:val="00CD4F4F"/>
    <w:rsid w:val="00CD5354"/>
    <w:rsid w:val="00CD5C57"/>
    <w:rsid w:val="00CD65CB"/>
    <w:rsid w:val="00CD67AC"/>
    <w:rsid w:val="00CD6D18"/>
    <w:rsid w:val="00CD70A5"/>
    <w:rsid w:val="00CD72C6"/>
    <w:rsid w:val="00CE0A1E"/>
    <w:rsid w:val="00CE0AF8"/>
    <w:rsid w:val="00CE1576"/>
    <w:rsid w:val="00CE179A"/>
    <w:rsid w:val="00CE2240"/>
    <w:rsid w:val="00CE2954"/>
    <w:rsid w:val="00CE2B64"/>
    <w:rsid w:val="00CE37EF"/>
    <w:rsid w:val="00CE4A78"/>
    <w:rsid w:val="00CE4E1B"/>
    <w:rsid w:val="00CE5382"/>
    <w:rsid w:val="00CE6923"/>
    <w:rsid w:val="00CE6A91"/>
    <w:rsid w:val="00CE72F4"/>
    <w:rsid w:val="00CE7328"/>
    <w:rsid w:val="00CE7465"/>
    <w:rsid w:val="00CE7EAF"/>
    <w:rsid w:val="00CE7FC2"/>
    <w:rsid w:val="00CF083B"/>
    <w:rsid w:val="00CF0C95"/>
    <w:rsid w:val="00CF14F2"/>
    <w:rsid w:val="00CF198C"/>
    <w:rsid w:val="00CF207B"/>
    <w:rsid w:val="00CF27F3"/>
    <w:rsid w:val="00CF302B"/>
    <w:rsid w:val="00CF3821"/>
    <w:rsid w:val="00CF3C45"/>
    <w:rsid w:val="00CF3C5F"/>
    <w:rsid w:val="00CF48D7"/>
    <w:rsid w:val="00CF4E50"/>
    <w:rsid w:val="00CF546E"/>
    <w:rsid w:val="00CF61C1"/>
    <w:rsid w:val="00CF64CF"/>
    <w:rsid w:val="00CF67A3"/>
    <w:rsid w:val="00CF6C08"/>
    <w:rsid w:val="00CF6C2F"/>
    <w:rsid w:val="00CF7A12"/>
    <w:rsid w:val="00D0004F"/>
    <w:rsid w:val="00D00D6B"/>
    <w:rsid w:val="00D0114E"/>
    <w:rsid w:val="00D016BF"/>
    <w:rsid w:val="00D01BBE"/>
    <w:rsid w:val="00D02708"/>
    <w:rsid w:val="00D03CDF"/>
    <w:rsid w:val="00D0435C"/>
    <w:rsid w:val="00D04751"/>
    <w:rsid w:val="00D049BD"/>
    <w:rsid w:val="00D05632"/>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B41"/>
    <w:rsid w:val="00D14BB0"/>
    <w:rsid w:val="00D14FB1"/>
    <w:rsid w:val="00D1541E"/>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1F6"/>
    <w:rsid w:val="00D24719"/>
    <w:rsid w:val="00D24A36"/>
    <w:rsid w:val="00D24E09"/>
    <w:rsid w:val="00D25076"/>
    <w:rsid w:val="00D2561D"/>
    <w:rsid w:val="00D258D4"/>
    <w:rsid w:val="00D25C6A"/>
    <w:rsid w:val="00D25C8E"/>
    <w:rsid w:val="00D261BA"/>
    <w:rsid w:val="00D261C6"/>
    <w:rsid w:val="00D2661C"/>
    <w:rsid w:val="00D26758"/>
    <w:rsid w:val="00D26AD8"/>
    <w:rsid w:val="00D27039"/>
    <w:rsid w:val="00D27099"/>
    <w:rsid w:val="00D2792C"/>
    <w:rsid w:val="00D27B9D"/>
    <w:rsid w:val="00D27D75"/>
    <w:rsid w:val="00D31ABC"/>
    <w:rsid w:val="00D31D33"/>
    <w:rsid w:val="00D32746"/>
    <w:rsid w:val="00D32AF8"/>
    <w:rsid w:val="00D32EE9"/>
    <w:rsid w:val="00D3386B"/>
    <w:rsid w:val="00D33BA7"/>
    <w:rsid w:val="00D342AB"/>
    <w:rsid w:val="00D3442C"/>
    <w:rsid w:val="00D35157"/>
    <w:rsid w:val="00D35948"/>
    <w:rsid w:val="00D368BD"/>
    <w:rsid w:val="00D36C9A"/>
    <w:rsid w:val="00D377ED"/>
    <w:rsid w:val="00D37B27"/>
    <w:rsid w:val="00D37E6D"/>
    <w:rsid w:val="00D40592"/>
    <w:rsid w:val="00D408C1"/>
    <w:rsid w:val="00D40CB1"/>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4285"/>
    <w:rsid w:val="00D644D4"/>
    <w:rsid w:val="00D64782"/>
    <w:rsid w:val="00D64929"/>
    <w:rsid w:val="00D6509F"/>
    <w:rsid w:val="00D65676"/>
    <w:rsid w:val="00D65CC6"/>
    <w:rsid w:val="00D65CC8"/>
    <w:rsid w:val="00D66031"/>
    <w:rsid w:val="00D6637A"/>
    <w:rsid w:val="00D66F42"/>
    <w:rsid w:val="00D67806"/>
    <w:rsid w:val="00D67CBB"/>
    <w:rsid w:val="00D70044"/>
    <w:rsid w:val="00D70081"/>
    <w:rsid w:val="00D70C99"/>
    <w:rsid w:val="00D71697"/>
    <w:rsid w:val="00D71912"/>
    <w:rsid w:val="00D71C1C"/>
    <w:rsid w:val="00D71CC6"/>
    <w:rsid w:val="00D7252B"/>
    <w:rsid w:val="00D72AD8"/>
    <w:rsid w:val="00D731A9"/>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15"/>
    <w:rsid w:val="00D80C2A"/>
    <w:rsid w:val="00D81DDB"/>
    <w:rsid w:val="00D81EAC"/>
    <w:rsid w:val="00D823E2"/>
    <w:rsid w:val="00D82642"/>
    <w:rsid w:val="00D826BF"/>
    <w:rsid w:val="00D82ADE"/>
    <w:rsid w:val="00D8332A"/>
    <w:rsid w:val="00D836A1"/>
    <w:rsid w:val="00D83D1C"/>
    <w:rsid w:val="00D865F9"/>
    <w:rsid w:val="00D8782B"/>
    <w:rsid w:val="00D879EC"/>
    <w:rsid w:val="00D87B57"/>
    <w:rsid w:val="00D87EF5"/>
    <w:rsid w:val="00D909E0"/>
    <w:rsid w:val="00D90D77"/>
    <w:rsid w:val="00D9103C"/>
    <w:rsid w:val="00D91AFC"/>
    <w:rsid w:val="00D91B79"/>
    <w:rsid w:val="00D91F84"/>
    <w:rsid w:val="00D92116"/>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34F9"/>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B2B"/>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7ED"/>
    <w:rsid w:val="00DD1C36"/>
    <w:rsid w:val="00DD1E43"/>
    <w:rsid w:val="00DD226D"/>
    <w:rsid w:val="00DD39C7"/>
    <w:rsid w:val="00DD3BD7"/>
    <w:rsid w:val="00DD3E41"/>
    <w:rsid w:val="00DD4068"/>
    <w:rsid w:val="00DD43F4"/>
    <w:rsid w:val="00DD4AF9"/>
    <w:rsid w:val="00DD5142"/>
    <w:rsid w:val="00DD56DF"/>
    <w:rsid w:val="00DD58C5"/>
    <w:rsid w:val="00DD6A29"/>
    <w:rsid w:val="00DD6FE4"/>
    <w:rsid w:val="00DD7159"/>
    <w:rsid w:val="00DD715A"/>
    <w:rsid w:val="00DD76A3"/>
    <w:rsid w:val="00DE031D"/>
    <w:rsid w:val="00DE03C7"/>
    <w:rsid w:val="00DE088B"/>
    <w:rsid w:val="00DE0DC0"/>
    <w:rsid w:val="00DE0F3D"/>
    <w:rsid w:val="00DE13D8"/>
    <w:rsid w:val="00DE18F3"/>
    <w:rsid w:val="00DE1E56"/>
    <w:rsid w:val="00DE1EFF"/>
    <w:rsid w:val="00DE377A"/>
    <w:rsid w:val="00DE3A08"/>
    <w:rsid w:val="00DE3B66"/>
    <w:rsid w:val="00DE3CFB"/>
    <w:rsid w:val="00DE4280"/>
    <w:rsid w:val="00DE44C0"/>
    <w:rsid w:val="00DE581D"/>
    <w:rsid w:val="00DE5EED"/>
    <w:rsid w:val="00DE6CC7"/>
    <w:rsid w:val="00DE6FC9"/>
    <w:rsid w:val="00DE71AF"/>
    <w:rsid w:val="00DE754A"/>
    <w:rsid w:val="00DE7AB9"/>
    <w:rsid w:val="00DE7C9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07777"/>
    <w:rsid w:val="00E114BB"/>
    <w:rsid w:val="00E11F13"/>
    <w:rsid w:val="00E1232D"/>
    <w:rsid w:val="00E12A06"/>
    <w:rsid w:val="00E12F4F"/>
    <w:rsid w:val="00E137DD"/>
    <w:rsid w:val="00E13B40"/>
    <w:rsid w:val="00E13B8F"/>
    <w:rsid w:val="00E14350"/>
    <w:rsid w:val="00E144D2"/>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332"/>
    <w:rsid w:val="00E2553F"/>
    <w:rsid w:val="00E25F0C"/>
    <w:rsid w:val="00E2648E"/>
    <w:rsid w:val="00E26879"/>
    <w:rsid w:val="00E2737D"/>
    <w:rsid w:val="00E27562"/>
    <w:rsid w:val="00E27A46"/>
    <w:rsid w:val="00E30C5E"/>
    <w:rsid w:val="00E30CF9"/>
    <w:rsid w:val="00E323E9"/>
    <w:rsid w:val="00E3246B"/>
    <w:rsid w:val="00E32BC6"/>
    <w:rsid w:val="00E32D72"/>
    <w:rsid w:val="00E334E6"/>
    <w:rsid w:val="00E3366A"/>
    <w:rsid w:val="00E33A32"/>
    <w:rsid w:val="00E34105"/>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2D2"/>
    <w:rsid w:val="00E833E7"/>
    <w:rsid w:val="00E83F2C"/>
    <w:rsid w:val="00E840AD"/>
    <w:rsid w:val="00E842DE"/>
    <w:rsid w:val="00E84B43"/>
    <w:rsid w:val="00E85665"/>
    <w:rsid w:val="00E86416"/>
    <w:rsid w:val="00E87783"/>
    <w:rsid w:val="00E8786A"/>
    <w:rsid w:val="00E900F7"/>
    <w:rsid w:val="00E902AE"/>
    <w:rsid w:val="00E90371"/>
    <w:rsid w:val="00E90A96"/>
    <w:rsid w:val="00E9104C"/>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840"/>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8CA"/>
    <w:rsid w:val="00EB0235"/>
    <w:rsid w:val="00EB0647"/>
    <w:rsid w:val="00EB1143"/>
    <w:rsid w:val="00EB1567"/>
    <w:rsid w:val="00EB227C"/>
    <w:rsid w:val="00EB233C"/>
    <w:rsid w:val="00EB277C"/>
    <w:rsid w:val="00EB2823"/>
    <w:rsid w:val="00EB31C8"/>
    <w:rsid w:val="00EB365A"/>
    <w:rsid w:val="00EB4173"/>
    <w:rsid w:val="00EB450A"/>
    <w:rsid w:val="00EB47BD"/>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6632"/>
    <w:rsid w:val="00EC6D95"/>
    <w:rsid w:val="00EC76F8"/>
    <w:rsid w:val="00EC7D3B"/>
    <w:rsid w:val="00ED0A40"/>
    <w:rsid w:val="00ED1311"/>
    <w:rsid w:val="00ED1656"/>
    <w:rsid w:val="00ED196D"/>
    <w:rsid w:val="00ED1EA8"/>
    <w:rsid w:val="00ED22FB"/>
    <w:rsid w:val="00ED2374"/>
    <w:rsid w:val="00ED2A89"/>
    <w:rsid w:val="00ED2CC8"/>
    <w:rsid w:val="00ED2FAE"/>
    <w:rsid w:val="00ED386B"/>
    <w:rsid w:val="00ED3E90"/>
    <w:rsid w:val="00ED40F6"/>
    <w:rsid w:val="00ED453C"/>
    <w:rsid w:val="00ED49F2"/>
    <w:rsid w:val="00ED4A35"/>
    <w:rsid w:val="00ED5B29"/>
    <w:rsid w:val="00ED5B4E"/>
    <w:rsid w:val="00ED614C"/>
    <w:rsid w:val="00ED6B36"/>
    <w:rsid w:val="00ED72A7"/>
    <w:rsid w:val="00ED72FA"/>
    <w:rsid w:val="00ED7C15"/>
    <w:rsid w:val="00ED7FCF"/>
    <w:rsid w:val="00EE0254"/>
    <w:rsid w:val="00EE0940"/>
    <w:rsid w:val="00EE0DAF"/>
    <w:rsid w:val="00EE0DFA"/>
    <w:rsid w:val="00EE10B9"/>
    <w:rsid w:val="00EE1AA4"/>
    <w:rsid w:val="00EE1FF4"/>
    <w:rsid w:val="00EE2771"/>
    <w:rsid w:val="00EE299D"/>
    <w:rsid w:val="00EE2A9C"/>
    <w:rsid w:val="00EE2B3E"/>
    <w:rsid w:val="00EE362C"/>
    <w:rsid w:val="00EE39C4"/>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779"/>
    <w:rsid w:val="00F04A42"/>
    <w:rsid w:val="00F05081"/>
    <w:rsid w:val="00F05773"/>
    <w:rsid w:val="00F05EC2"/>
    <w:rsid w:val="00F06A1A"/>
    <w:rsid w:val="00F0713C"/>
    <w:rsid w:val="00F07F79"/>
    <w:rsid w:val="00F109F8"/>
    <w:rsid w:val="00F10B00"/>
    <w:rsid w:val="00F10B29"/>
    <w:rsid w:val="00F10EA5"/>
    <w:rsid w:val="00F112AC"/>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12DC"/>
    <w:rsid w:val="00F220E0"/>
    <w:rsid w:val="00F227DB"/>
    <w:rsid w:val="00F228E4"/>
    <w:rsid w:val="00F22DCB"/>
    <w:rsid w:val="00F237BE"/>
    <w:rsid w:val="00F23EEE"/>
    <w:rsid w:val="00F24810"/>
    <w:rsid w:val="00F24FD8"/>
    <w:rsid w:val="00F2553F"/>
    <w:rsid w:val="00F259F7"/>
    <w:rsid w:val="00F25D36"/>
    <w:rsid w:val="00F26801"/>
    <w:rsid w:val="00F26BB4"/>
    <w:rsid w:val="00F30C6C"/>
    <w:rsid w:val="00F31055"/>
    <w:rsid w:val="00F312CB"/>
    <w:rsid w:val="00F33451"/>
    <w:rsid w:val="00F3420C"/>
    <w:rsid w:val="00F356A3"/>
    <w:rsid w:val="00F36C96"/>
    <w:rsid w:val="00F36E0D"/>
    <w:rsid w:val="00F3728A"/>
    <w:rsid w:val="00F37428"/>
    <w:rsid w:val="00F40214"/>
    <w:rsid w:val="00F40819"/>
    <w:rsid w:val="00F41661"/>
    <w:rsid w:val="00F417C4"/>
    <w:rsid w:val="00F4295C"/>
    <w:rsid w:val="00F43861"/>
    <w:rsid w:val="00F4422B"/>
    <w:rsid w:val="00F44725"/>
    <w:rsid w:val="00F44890"/>
    <w:rsid w:val="00F455F4"/>
    <w:rsid w:val="00F461BB"/>
    <w:rsid w:val="00F47BC6"/>
    <w:rsid w:val="00F47EA6"/>
    <w:rsid w:val="00F502A7"/>
    <w:rsid w:val="00F504C8"/>
    <w:rsid w:val="00F5079E"/>
    <w:rsid w:val="00F5124C"/>
    <w:rsid w:val="00F51537"/>
    <w:rsid w:val="00F515A5"/>
    <w:rsid w:val="00F51767"/>
    <w:rsid w:val="00F51F6C"/>
    <w:rsid w:val="00F52440"/>
    <w:rsid w:val="00F52774"/>
    <w:rsid w:val="00F5293E"/>
    <w:rsid w:val="00F53A6A"/>
    <w:rsid w:val="00F53FB0"/>
    <w:rsid w:val="00F5549C"/>
    <w:rsid w:val="00F5551F"/>
    <w:rsid w:val="00F5590E"/>
    <w:rsid w:val="00F55D8C"/>
    <w:rsid w:val="00F55E03"/>
    <w:rsid w:val="00F56BF7"/>
    <w:rsid w:val="00F572C4"/>
    <w:rsid w:val="00F601E0"/>
    <w:rsid w:val="00F60B40"/>
    <w:rsid w:val="00F61336"/>
    <w:rsid w:val="00F620DF"/>
    <w:rsid w:val="00F62355"/>
    <w:rsid w:val="00F62D52"/>
    <w:rsid w:val="00F631EF"/>
    <w:rsid w:val="00F633F6"/>
    <w:rsid w:val="00F636E1"/>
    <w:rsid w:val="00F63923"/>
    <w:rsid w:val="00F63A38"/>
    <w:rsid w:val="00F63CB0"/>
    <w:rsid w:val="00F63E89"/>
    <w:rsid w:val="00F64130"/>
    <w:rsid w:val="00F649ED"/>
    <w:rsid w:val="00F6534D"/>
    <w:rsid w:val="00F65670"/>
    <w:rsid w:val="00F65DE9"/>
    <w:rsid w:val="00F66805"/>
    <w:rsid w:val="00F66D0C"/>
    <w:rsid w:val="00F670F9"/>
    <w:rsid w:val="00F67156"/>
    <w:rsid w:val="00F67F0B"/>
    <w:rsid w:val="00F70F87"/>
    <w:rsid w:val="00F71406"/>
    <w:rsid w:val="00F7181A"/>
    <w:rsid w:val="00F73773"/>
    <w:rsid w:val="00F739B1"/>
    <w:rsid w:val="00F73C02"/>
    <w:rsid w:val="00F73C95"/>
    <w:rsid w:val="00F74D44"/>
    <w:rsid w:val="00F74EA9"/>
    <w:rsid w:val="00F7608F"/>
    <w:rsid w:val="00F7629C"/>
    <w:rsid w:val="00F7652F"/>
    <w:rsid w:val="00F769AB"/>
    <w:rsid w:val="00F769EE"/>
    <w:rsid w:val="00F76C1C"/>
    <w:rsid w:val="00F76DDB"/>
    <w:rsid w:val="00F77168"/>
    <w:rsid w:val="00F77448"/>
    <w:rsid w:val="00F7746B"/>
    <w:rsid w:val="00F776C6"/>
    <w:rsid w:val="00F80283"/>
    <w:rsid w:val="00F80383"/>
    <w:rsid w:val="00F8086F"/>
    <w:rsid w:val="00F810FD"/>
    <w:rsid w:val="00F82841"/>
    <w:rsid w:val="00F83137"/>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8B8"/>
    <w:rsid w:val="00F918F7"/>
    <w:rsid w:val="00F91CB1"/>
    <w:rsid w:val="00F91EB7"/>
    <w:rsid w:val="00F92161"/>
    <w:rsid w:val="00F92757"/>
    <w:rsid w:val="00F9283F"/>
    <w:rsid w:val="00F93278"/>
    <w:rsid w:val="00F932E2"/>
    <w:rsid w:val="00F9364D"/>
    <w:rsid w:val="00F93D14"/>
    <w:rsid w:val="00F93F48"/>
    <w:rsid w:val="00F944D3"/>
    <w:rsid w:val="00F948C9"/>
    <w:rsid w:val="00F94C64"/>
    <w:rsid w:val="00F94D33"/>
    <w:rsid w:val="00F951C4"/>
    <w:rsid w:val="00F95974"/>
    <w:rsid w:val="00F959D3"/>
    <w:rsid w:val="00F959F7"/>
    <w:rsid w:val="00F9731F"/>
    <w:rsid w:val="00F97376"/>
    <w:rsid w:val="00F97543"/>
    <w:rsid w:val="00F97624"/>
    <w:rsid w:val="00F97FDC"/>
    <w:rsid w:val="00FA0186"/>
    <w:rsid w:val="00FA1730"/>
    <w:rsid w:val="00FA196F"/>
    <w:rsid w:val="00FA24FC"/>
    <w:rsid w:val="00FA26ED"/>
    <w:rsid w:val="00FA272F"/>
    <w:rsid w:val="00FA2838"/>
    <w:rsid w:val="00FA2BD0"/>
    <w:rsid w:val="00FA3851"/>
    <w:rsid w:val="00FA3DD3"/>
    <w:rsid w:val="00FA4155"/>
    <w:rsid w:val="00FA417A"/>
    <w:rsid w:val="00FA5D14"/>
    <w:rsid w:val="00FA6348"/>
    <w:rsid w:val="00FA6851"/>
    <w:rsid w:val="00FA6908"/>
    <w:rsid w:val="00FA7703"/>
    <w:rsid w:val="00FA7F38"/>
    <w:rsid w:val="00FB0071"/>
    <w:rsid w:val="00FB0579"/>
    <w:rsid w:val="00FB0596"/>
    <w:rsid w:val="00FB1A49"/>
    <w:rsid w:val="00FB20F1"/>
    <w:rsid w:val="00FB2AF5"/>
    <w:rsid w:val="00FB2B8A"/>
    <w:rsid w:val="00FB2C2F"/>
    <w:rsid w:val="00FB3105"/>
    <w:rsid w:val="00FB3403"/>
    <w:rsid w:val="00FB39D5"/>
    <w:rsid w:val="00FB3AFD"/>
    <w:rsid w:val="00FB3DBA"/>
    <w:rsid w:val="00FB4037"/>
    <w:rsid w:val="00FB43C9"/>
    <w:rsid w:val="00FB4742"/>
    <w:rsid w:val="00FB4B2F"/>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3991"/>
    <w:rsid w:val="00FC48B9"/>
    <w:rsid w:val="00FC50DA"/>
    <w:rsid w:val="00FC572A"/>
    <w:rsid w:val="00FC5E3D"/>
    <w:rsid w:val="00FC5FE3"/>
    <w:rsid w:val="00FC60FA"/>
    <w:rsid w:val="00FC71FC"/>
    <w:rsid w:val="00FD09D9"/>
    <w:rsid w:val="00FD1085"/>
    <w:rsid w:val="00FD1209"/>
    <w:rsid w:val="00FD1640"/>
    <w:rsid w:val="00FD2076"/>
    <w:rsid w:val="00FD2538"/>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6DEC"/>
    <w:rsid w:val="00FD7C94"/>
    <w:rsid w:val="00FD7CA0"/>
    <w:rsid w:val="00FE055D"/>
    <w:rsid w:val="00FE0EA7"/>
    <w:rsid w:val="00FE134E"/>
    <w:rsid w:val="00FE1D11"/>
    <w:rsid w:val="00FE1DD0"/>
    <w:rsid w:val="00FE27AF"/>
    <w:rsid w:val="00FE2934"/>
    <w:rsid w:val="00FE2A68"/>
    <w:rsid w:val="00FE2B5A"/>
    <w:rsid w:val="00FE2C63"/>
    <w:rsid w:val="00FE31C4"/>
    <w:rsid w:val="00FE3698"/>
    <w:rsid w:val="00FE470F"/>
    <w:rsid w:val="00FE4D04"/>
    <w:rsid w:val="00FE558A"/>
    <w:rsid w:val="00FE57CD"/>
    <w:rsid w:val="00FE5E3E"/>
    <w:rsid w:val="00FE64C7"/>
    <w:rsid w:val="00FE6A55"/>
    <w:rsid w:val="00FE6AB7"/>
    <w:rsid w:val="00FE6B79"/>
    <w:rsid w:val="00FE6D88"/>
    <w:rsid w:val="00FF0258"/>
    <w:rsid w:val="00FF0961"/>
    <w:rsid w:val="00FF0B1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 w:val="00FF7513"/>
    <w:rsid w:val="05BAD6C4"/>
    <w:rsid w:val="0670582D"/>
    <w:rsid w:val="083C2B12"/>
    <w:rsid w:val="0ADB172A"/>
    <w:rsid w:val="113FA8A1"/>
    <w:rsid w:val="1273E79B"/>
    <w:rsid w:val="139A5F66"/>
    <w:rsid w:val="147A3625"/>
    <w:rsid w:val="1630359A"/>
    <w:rsid w:val="1717E5B8"/>
    <w:rsid w:val="1B0E0B97"/>
    <w:rsid w:val="1BA8EFB8"/>
    <w:rsid w:val="1F0B8165"/>
    <w:rsid w:val="1F12B8E5"/>
    <w:rsid w:val="21B61627"/>
    <w:rsid w:val="220A8CBC"/>
    <w:rsid w:val="22BEB1C4"/>
    <w:rsid w:val="22C237F4"/>
    <w:rsid w:val="280515F0"/>
    <w:rsid w:val="2A55863E"/>
    <w:rsid w:val="2AAEA9FC"/>
    <w:rsid w:val="2CA66409"/>
    <w:rsid w:val="2CAE2F35"/>
    <w:rsid w:val="33AED2E0"/>
    <w:rsid w:val="35E3C99E"/>
    <w:rsid w:val="3A1F426F"/>
    <w:rsid w:val="42221478"/>
    <w:rsid w:val="426EDB4F"/>
    <w:rsid w:val="48293E44"/>
    <w:rsid w:val="482C85C8"/>
    <w:rsid w:val="49FD7C5E"/>
    <w:rsid w:val="4CD79788"/>
    <w:rsid w:val="4CE96F94"/>
    <w:rsid w:val="4F6CE6FD"/>
    <w:rsid w:val="50FBACB6"/>
    <w:rsid w:val="52008D2F"/>
    <w:rsid w:val="53040ECE"/>
    <w:rsid w:val="557C9C04"/>
    <w:rsid w:val="59E64F96"/>
    <w:rsid w:val="5BA8AA47"/>
    <w:rsid w:val="5C8481D2"/>
    <w:rsid w:val="5DBF1F96"/>
    <w:rsid w:val="5F070BA3"/>
    <w:rsid w:val="5F232858"/>
    <w:rsid w:val="5F2E3981"/>
    <w:rsid w:val="61AC9D24"/>
    <w:rsid w:val="6226E09B"/>
    <w:rsid w:val="6522924F"/>
    <w:rsid w:val="6593754C"/>
    <w:rsid w:val="66D14B8F"/>
    <w:rsid w:val="6BB416D9"/>
    <w:rsid w:val="6F5CC4C6"/>
    <w:rsid w:val="70046786"/>
    <w:rsid w:val="705D58A5"/>
    <w:rsid w:val="70F78D08"/>
    <w:rsid w:val="720458E2"/>
    <w:rsid w:val="729A8A2A"/>
    <w:rsid w:val="7321C053"/>
    <w:rsid w:val="7B1F550C"/>
    <w:rsid w:val="7D65B9CE"/>
    <w:rsid w:val="7F1DFB4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861456"/>
  <w15:docId w15:val="{41ED849F-F0E9-4BD2-B742-95FB2D0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5F4"/>
    <w:rPr>
      <w:sz w:val="24"/>
      <w:szCs w:val="24"/>
      <w:lang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link w:val="HeaderChar"/>
    <w:uiPriority w:val="99"/>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uiPriority w:val="99"/>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lang w:val="x-none" w:eastAsia="x-none"/>
    </w:rPr>
  </w:style>
  <w:style w:type="character" w:customStyle="1" w:styleId="Punkts1LmenisChar">
    <w:name w:val="Punkts 1.Līmenis Char"/>
    <w:link w:val="Punkts1Lmenis"/>
    <w:locked/>
    <w:rsid w:val="00BE08E5"/>
    <w:rPr>
      <w:sz w:val="24"/>
      <w:szCs w:val="24"/>
      <w:shd w:val="clear" w:color="auto" w:fill="FFFFFF"/>
      <w:lang w:val="x-none" w:eastAsia="x-none"/>
    </w:rPr>
  </w:style>
  <w:style w:type="character" w:customStyle="1" w:styleId="Punkts3LmenisChar">
    <w:name w:val="Punkts 3.Līmenis Char"/>
    <w:link w:val="Punkts3Lmenis"/>
    <w:locked/>
    <w:rsid w:val="002B1368"/>
    <w:rPr>
      <w:sz w:val="24"/>
      <w:szCs w:val="24"/>
      <w:shd w:val="clear" w:color="auto" w:fill="FFFFFF"/>
      <w:lang w:val="x-none"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character" w:customStyle="1" w:styleId="UnresolvedMention1">
    <w:name w:val="Unresolved Mention1"/>
    <w:uiPriority w:val="99"/>
    <w:semiHidden/>
    <w:unhideWhenUsed/>
    <w:rsid w:val="00A31E71"/>
    <w:rPr>
      <w:color w:val="605E5C"/>
      <w:shd w:val="clear" w:color="auto" w:fill="E1DFDD"/>
    </w:rPr>
  </w:style>
  <w:style w:type="character" w:customStyle="1" w:styleId="HeaderChar">
    <w:name w:val="Header Char"/>
    <w:link w:val="Header"/>
    <w:uiPriority w:val="99"/>
    <w:rsid w:val="00213005"/>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21850177">
      <w:bodyDiv w:val="1"/>
      <w:marLeft w:val="0"/>
      <w:marRight w:val="0"/>
      <w:marTop w:val="0"/>
      <w:marBottom w:val="0"/>
      <w:divBdr>
        <w:top w:val="none" w:sz="0" w:space="0" w:color="auto"/>
        <w:left w:val="none" w:sz="0" w:space="0" w:color="auto"/>
        <w:bottom w:val="none" w:sz="0" w:space="0" w:color="auto"/>
        <w:right w:val="none" w:sz="0" w:space="0" w:color="auto"/>
      </w:divBdr>
    </w:div>
    <w:div w:id="179202838">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395858715">
      <w:bodyDiv w:val="1"/>
      <w:marLeft w:val="0"/>
      <w:marRight w:val="0"/>
      <w:marTop w:val="0"/>
      <w:marBottom w:val="0"/>
      <w:divBdr>
        <w:top w:val="none" w:sz="0" w:space="0" w:color="auto"/>
        <w:left w:val="none" w:sz="0" w:space="0" w:color="auto"/>
        <w:bottom w:val="none" w:sz="0" w:space="0" w:color="auto"/>
        <w:right w:val="none" w:sz="0" w:space="0" w:color="auto"/>
      </w:divBdr>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06110">
      <w:bodyDiv w:val="1"/>
      <w:marLeft w:val="0"/>
      <w:marRight w:val="0"/>
      <w:marTop w:val="0"/>
      <w:marBottom w:val="0"/>
      <w:divBdr>
        <w:top w:val="none" w:sz="0" w:space="0" w:color="auto"/>
        <w:left w:val="none" w:sz="0" w:space="0" w:color="auto"/>
        <w:bottom w:val="none" w:sz="0" w:space="0" w:color="auto"/>
        <w:right w:val="none" w:sz="0" w:space="0" w:color="auto"/>
      </w:divBdr>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74729">
      <w:bodyDiv w:val="1"/>
      <w:marLeft w:val="0"/>
      <w:marRight w:val="0"/>
      <w:marTop w:val="0"/>
      <w:marBottom w:val="0"/>
      <w:divBdr>
        <w:top w:val="none" w:sz="0" w:space="0" w:color="auto"/>
        <w:left w:val="none" w:sz="0" w:space="0" w:color="auto"/>
        <w:bottom w:val="none" w:sz="0" w:space="0" w:color="auto"/>
        <w:right w:val="none" w:sz="0" w:space="0" w:color="auto"/>
      </w:divBdr>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5646">
      <w:bodyDiv w:val="1"/>
      <w:marLeft w:val="0"/>
      <w:marRight w:val="0"/>
      <w:marTop w:val="0"/>
      <w:marBottom w:val="0"/>
      <w:divBdr>
        <w:top w:val="none" w:sz="0" w:space="0" w:color="auto"/>
        <w:left w:val="none" w:sz="0" w:space="0" w:color="auto"/>
        <w:bottom w:val="none" w:sz="0" w:space="0" w:color="auto"/>
        <w:right w:val="none" w:sz="0" w:space="0" w:color="auto"/>
      </w:divBdr>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79578164">
      <w:bodyDiv w:val="1"/>
      <w:marLeft w:val="0"/>
      <w:marRight w:val="0"/>
      <w:marTop w:val="0"/>
      <w:marBottom w:val="0"/>
      <w:divBdr>
        <w:top w:val="none" w:sz="0" w:space="0" w:color="auto"/>
        <w:left w:val="none" w:sz="0" w:space="0" w:color="auto"/>
        <w:bottom w:val="none" w:sz="0" w:space="0" w:color="auto"/>
        <w:right w:val="none" w:sz="0" w:space="0" w:color="auto"/>
      </w:divBdr>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oter" Target="footer2.xml"/><Relationship Id="rId3" Type="http://schemas.openxmlformats.org/officeDocument/2006/relationships/styles" Target="styles.xml"/><Relationship Id="R550cd8ec0e2b44c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470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7F843-5D5D-49C1-B9DE-62E4D3D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5437</Words>
  <Characters>3100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“Grozījumi Ministru kabineta 2016. gada 30. augusta noteikumos Nr. 588 „Darbības programmas “Izaugsme un nodarbinātība” 5.2.1. specifiskā atbalsta mērķa “Veicināt dažāda veida atkritumu atkārtotu izmantošanu, pārstrādi un reģenerāciju” 5.2.1.2. pasākuma “</vt:lpstr>
    </vt:vector>
  </TitlesOfParts>
  <Company>VARAM</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MK noteikumu projekts</dc:subject>
  <dc:creator>Viesturs Frišfelds</dc:creator>
  <dc:description>V.Frišfelds, viesturs.frisfelds@varam.gov.lv; 66016704</dc:description>
  <cp:lastModifiedBy>Leontine Babkina</cp:lastModifiedBy>
  <cp:revision>15</cp:revision>
  <cp:lastPrinted>2020-05-12T07:37:00Z</cp:lastPrinted>
  <dcterms:created xsi:type="dcterms:W3CDTF">2020-04-24T11:46:00Z</dcterms:created>
  <dcterms:modified xsi:type="dcterms:W3CDTF">2020-05-29T06:01:00Z</dcterms:modified>
</cp:coreProperties>
</file>