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3F50" w14:textId="546C82AD" w:rsidR="00BA4F28" w:rsidRPr="00F116AE" w:rsidRDefault="00BA4F28" w:rsidP="00334508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116AE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487D987C" w14:textId="77777777" w:rsidR="00BA4F28" w:rsidRPr="00334508" w:rsidRDefault="00BA4F28" w:rsidP="003345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54F9E46" w14:textId="018FE571" w:rsidR="00BA4F28" w:rsidRPr="00334508" w:rsidRDefault="00BA4F28" w:rsidP="0033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508">
        <w:rPr>
          <w:rFonts w:ascii="Times New Roman" w:hAnsi="Times New Roman" w:cs="Times New Roman"/>
          <w:b/>
          <w:sz w:val="28"/>
          <w:szCs w:val="28"/>
        </w:rPr>
        <w:t>Grozījum</w:t>
      </w:r>
      <w:r w:rsidR="003357E0">
        <w:rPr>
          <w:rFonts w:ascii="Times New Roman" w:hAnsi="Times New Roman" w:cs="Times New Roman"/>
          <w:b/>
          <w:sz w:val="28"/>
          <w:szCs w:val="28"/>
        </w:rPr>
        <w:t>s</w:t>
      </w:r>
      <w:r w:rsidRPr="00334508">
        <w:rPr>
          <w:rFonts w:ascii="Times New Roman" w:hAnsi="Times New Roman" w:cs="Times New Roman"/>
          <w:b/>
          <w:sz w:val="28"/>
          <w:szCs w:val="28"/>
        </w:rPr>
        <w:t xml:space="preserve"> likumā </w:t>
      </w:r>
      <w:r w:rsidR="00F116AE">
        <w:rPr>
          <w:rFonts w:ascii="Times New Roman" w:hAnsi="Times New Roman" w:cs="Times New Roman"/>
          <w:b/>
          <w:sz w:val="28"/>
          <w:szCs w:val="28"/>
        </w:rPr>
        <w:t>"</w:t>
      </w:r>
      <w:r w:rsidRPr="00334508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8F46FC">
        <w:rPr>
          <w:rFonts w:ascii="Times New Roman" w:hAnsi="Times New Roman" w:cs="Times New Roman"/>
          <w:b/>
          <w:sz w:val="28"/>
          <w:szCs w:val="28"/>
        </w:rPr>
        <w:t>K</w:t>
      </w:r>
      <w:r w:rsidRPr="00334508">
        <w:rPr>
          <w:rFonts w:ascii="Times New Roman" w:hAnsi="Times New Roman" w:cs="Times New Roman"/>
          <w:b/>
          <w:sz w:val="28"/>
          <w:szCs w:val="28"/>
        </w:rPr>
        <w:t>rimināllikuma spēkā stāšanās un piemērošanas kārtību</w:t>
      </w:r>
      <w:r w:rsidR="00F116AE">
        <w:rPr>
          <w:rFonts w:ascii="Times New Roman" w:hAnsi="Times New Roman" w:cs="Times New Roman"/>
          <w:b/>
          <w:sz w:val="28"/>
          <w:szCs w:val="28"/>
        </w:rPr>
        <w:t>"</w:t>
      </w:r>
    </w:p>
    <w:p w14:paraId="2A779303" w14:textId="77777777" w:rsidR="00BA4F28" w:rsidRPr="00F116AE" w:rsidRDefault="00BA4F28" w:rsidP="003345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4F9AAE" w14:textId="5DFF3756" w:rsidR="00334508" w:rsidRDefault="00BA4F28" w:rsidP="00F1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08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F116AE">
        <w:rPr>
          <w:rFonts w:ascii="Times New Roman" w:hAnsi="Times New Roman" w:cs="Times New Roman"/>
          <w:sz w:val="28"/>
          <w:szCs w:val="28"/>
        </w:rPr>
        <w:t>"</w:t>
      </w:r>
      <w:r w:rsidRPr="00334508">
        <w:rPr>
          <w:rFonts w:ascii="Times New Roman" w:hAnsi="Times New Roman" w:cs="Times New Roman"/>
          <w:sz w:val="28"/>
          <w:szCs w:val="28"/>
        </w:rPr>
        <w:t xml:space="preserve">Par </w:t>
      </w:r>
      <w:r w:rsidR="008F46FC">
        <w:rPr>
          <w:rFonts w:ascii="Times New Roman" w:hAnsi="Times New Roman" w:cs="Times New Roman"/>
          <w:sz w:val="28"/>
          <w:szCs w:val="28"/>
        </w:rPr>
        <w:t>K</w:t>
      </w:r>
      <w:r w:rsidRPr="00334508">
        <w:rPr>
          <w:rFonts w:ascii="Times New Roman" w:hAnsi="Times New Roman" w:cs="Times New Roman"/>
          <w:sz w:val="28"/>
          <w:szCs w:val="28"/>
        </w:rPr>
        <w:t>rimināllikuma spēkā stāšanās un piemērošanas kārtību</w:t>
      </w:r>
      <w:r w:rsidR="00F116AE">
        <w:rPr>
          <w:rFonts w:ascii="Times New Roman" w:hAnsi="Times New Roman" w:cs="Times New Roman"/>
          <w:sz w:val="28"/>
          <w:szCs w:val="28"/>
        </w:rPr>
        <w:t>"</w:t>
      </w:r>
      <w:r w:rsidRPr="00334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5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34508">
        <w:rPr>
          <w:rFonts w:ascii="Times New Roman" w:hAnsi="Times New Roman" w:cs="Times New Roman"/>
          <w:sz w:val="28"/>
          <w:szCs w:val="28"/>
        </w:rPr>
        <w:t>Latvijas Republikas Saeimas un Ministru Kabineta Ziņotājs, 1998, 23.</w:t>
      </w:r>
      <w:r w:rsidR="00D17D85">
        <w:rPr>
          <w:rFonts w:ascii="Times New Roman" w:hAnsi="Times New Roman" w:cs="Times New Roman"/>
          <w:sz w:val="28"/>
          <w:szCs w:val="28"/>
        </w:rPr>
        <w:t> </w:t>
      </w:r>
      <w:r w:rsidRPr="00334508">
        <w:rPr>
          <w:rFonts w:ascii="Times New Roman" w:hAnsi="Times New Roman" w:cs="Times New Roman"/>
          <w:sz w:val="28"/>
          <w:szCs w:val="28"/>
        </w:rPr>
        <w:t>nr.; 1999, 7., 23. nr.; 2000, 14. nr.; 2002, 12., 23. nr.; 2003, 2. nr.; 2007, 6., 12. nr.; 2008, 13. nr.; 2009, 14. nr.; Latvijas Vēstnesis, 2009, 193. nr.; 2010, 178.</w:t>
      </w:r>
      <w:r w:rsidR="00DD4331">
        <w:rPr>
          <w:rFonts w:ascii="Times New Roman" w:hAnsi="Times New Roman" w:cs="Times New Roman"/>
          <w:sz w:val="28"/>
          <w:szCs w:val="28"/>
        </w:rPr>
        <w:t> </w:t>
      </w:r>
      <w:r w:rsidRPr="00334508">
        <w:rPr>
          <w:rFonts w:ascii="Times New Roman" w:hAnsi="Times New Roman" w:cs="Times New Roman"/>
          <w:sz w:val="28"/>
          <w:szCs w:val="28"/>
        </w:rPr>
        <w:t xml:space="preserve">nr.; 2011, 167., 199. nr.; 2012, 121. nr.; 2013, 38., 92. nr.; </w:t>
      </w:r>
      <w:r w:rsidRPr="00DD48B5">
        <w:rPr>
          <w:rFonts w:ascii="Times New Roman" w:hAnsi="Times New Roman" w:cs="Times New Roman"/>
          <w:sz w:val="28"/>
          <w:szCs w:val="28"/>
        </w:rPr>
        <w:t>2014, 123. nr.; 2015, 104., 227. nr.; 2016, 31., 71. nr.; 2017, 36., 124., 194. nr.; 2018, 244.</w:t>
      </w:r>
      <w:r w:rsidR="00322462" w:rsidRPr="00DD48B5">
        <w:rPr>
          <w:rFonts w:ascii="Times New Roman" w:hAnsi="Times New Roman" w:cs="Times New Roman"/>
          <w:sz w:val="28"/>
          <w:szCs w:val="28"/>
        </w:rPr>
        <w:t xml:space="preserve"> </w:t>
      </w:r>
      <w:r w:rsidRPr="00DD48B5">
        <w:rPr>
          <w:rFonts w:ascii="Times New Roman" w:hAnsi="Times New Roman" w:cs="Times New Roman"/>
          <w:sz w:val="28"/>
          <w:szCs w:val="28"/>
        </w:rPr>
        <w:t>nr.</w:t>
      </w:r>
      <w:r w:rsidR="00AA4C0A">
        <w:rPr>
          <w:rFonts w:ascii="Times New Roman" w:hAnsi="Times New Roman" w:cs="Times New Roman"/>
          <w:sz w:val="28"/>
          <w:szCs w:val="28"/>
        </w:rPr>
        <w:t>; 2019, 200A</w:t>
      </w:r>
      <w:r w:rsidR="00DD4331">
        <w:rPr>
          <w:rFonts w:ascii="Times New Roman" w:hAnsi="Times New Roman" w:cs="Times New Roman"/>
          <w:sz w:val="28"/>
          <w:szCs w:val="28"/>
        </w:rPr>
        <w:t>.</w:t>
      </w:r>
      <w:r w:rsidR="00E57910">
        <w:rPr>
          <w:rFonts w:ascii="Times New Roman" w:hAnsi="Times New Roman" w:cs="Times New Roman"/>
          <w:sz w:val="28"/>
          <w:szCs w:val="28"/>
        </w:rPr>
        <w:t>,</w:t>
      </w:r>
      <w:r w:rsidR="00AA4C0A">
        <w:rPr>
          <w:rFonts w:ascii="Times New Roman" w:hAnsi="Times New Roman" w:cs="Times New Roman"/>
          <w:sz w:val="28"/>
          <w:szCs w:val="28"/>
        </w:rPr>
        <w:t xml:space="preserve"> 236A</w:t>
      </w:r>
      <w:r w:rsidR="00DD4331">
        <w:rPr>
          <w:rFonts w:ascii="Times New Roman" w:hAnsi="Times New Roman" w:cs="Times New Roman"/>
          <w:sz w:val="28"/>
          <w:szCs w:val="28"/>
        </w:rPr>
        <w:t>.</w:t>
      </w:r>
      <w:r w:rsidR="00AA4C0A">
        <w:rPr>
          <w:rFonts w:ascii="Times New Roman" w:hAnsi="Times New Roman" w:cs="Times New Roman"/>
          <w:sz w:val="28"/>
          <w:szCs w:val="28"/>
        </w:rPr>
        <w:t xml:space="preserve"> nr.</w:t>
      </w:r>
      <w:r w:rsidRPr="00DD48B5">
        <w:rPr>
          <w:rFonts w:ascii="Times New Roman" w:hAnsi="Times New Roman" w:cs="Times New Roman"/>
          <w:sz w:val="28"/>
          <w:szCs w:val="28"/>
        </w:rPr>
        <w:t xml:space="preserve">) </w:t>
      </w:r>
      <w:r w:rsidRPr="00334508">
        <w:rPr>
          <w:rFonts w:ascii="Times New Roman" w:hAnsi="Times New Roman" w:cs="Times New Roman"/>
          <w:sz w:val="28"/>
          <w:szCs w:val="28"/>
        </w:rPr>
        <w:t>šādu</w:t>
      </w:r>
      <w:r w:rsidR="003357E0">
        <w:rPr>
          <w:rFonts w:ascii="Times New Roman" w:hAnsi="Times New Roman" w:cs="Times New Roman"/>
          <w:sz w:val="28"/>
          <w:szCs w:val="28"/>
        </w:rPr>
        <w:t xml:space="preserve"> </w:t>
      </w:r>
      <w:r w:rsidRPr="00334508">
        <w:rPr>
          <w:rFonts w:ascii="Times New Roman" w:hAnsi="Times New Roman" w:cs="Times New Roman"/>
          <w:sz w:val="28"/>
          <w:szCs w:val="28"/>
        </w:rPr>
        <w:t>grozījumu:</w:t>
      </w:r>
    </w:p>
    <w:p w14:paraId="30EDCEB8" w14:textId="77777777" w:rsidR="00334508" w:rsidRPr="00334508" w:rsidRDefault="00334508" w:rsidP="00F1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F1968" w14:textId="1561B355" w:rsidR="00334508" w:rsidRDefault="00050B50" w:rsidP="00F1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apildināt </w:t>
      </w:r>
      <w:bookmarkStart w:id="0" w:name="_Hlk10115904"/>
      <w:r w:rsidR="008B3586">
        <w:rPr>
          <w:rFonts w:ascii="Times New Roman" w:hAnsi="Times New Roman" w:cs="Times New Roman"/>
          <w:sz w:val="28"/>
          <w:szCs w:val="28"/>
        </w:rPr>
        <w:t xml:space="preserve">2. pielikuma 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II nodaļas </w:t>
      </w:r>
      <w:bookmarkEnd w:id="0"/>
      <w:r w:rsidR="007C4FB8">
        <w:rPr>
          <w:rFonts w:ascii="Times New Roman" w:hAnsi="Times New Roman" w:cs="Times New Roman"/>
          <w:sz w:val="28"/>
          <w:szCs w:val="28"/>
        </w:rPr>
        <w:t>4</w:t>
      </w:r>
      <w:r w:rsidR="00334508" w:rsidRPr="007B186E">
        <w:rPr>
          <w:rFonts w:ascii="Times New Roman" w:hAnsi="Times New Roman" w:cs="Times New Roman"/>
          <w:sz w:val="28"/>
          <w:szCs w:val="28"/>
        </w:rPr>
        <w:t>. punkt</w:t>
      </w:r>
      <w:r w:rsidR="00DD4331">
        <w:rPr>
          <w:rFonts w:ascii="Times New Roman" w:hAnsi="Times New Roman" w:cs="Times New Roman"/>
          <w:sz w:val="28"/>
          <w:szCs w:val="28"/>
        </w:rPr>
        <w:t>a tabulu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 ar </w:t>
      </w:r>
      <w:r w:rsidR="007C4FB8">
        <w:rPr>
          <w:rFonts w:ascii="Times New Roman" w:hAnsi="Times New Roman" w:cs="Times New Roman"/>
          <w:sz w:val="28"/>
          <w:szCs w:val="28"/>
        </w:rPr>
        <w:t>8</w:t>
      </w:r>
      <w:r w:rsidR="00803CCF">
        <w:rPr>
          <w:rFonts w:ascii="Times New Roman" w:hAnsi="Times New Roman" w:cs="Times New Roman"/>
          <w:sz w:val="28"/>
          <w:szCs w:val="28"/>
        </w:rPr>
        <w:t>.</w:t>
      </w:r>
      <w:r w:rsidR="007C4FB8">
        <w:rPr>
          <w:rFonts w:ascii="Times New Roman" w:hAnsi="Times New Roman" w:cs="Times New Roman"/>
          <w:sz w:val="28"/>
          <w:szCs w:val="28"/>
        </w:rPr>
        <w:t xml:space="preserve"> un 9. </w:t>
      </w:r>
      <w:r w:rsidR="007B186E" w:rsidRPr="007B186E">
        <w:rPr>
          <w:rFonts w:ascii="Times New Roman" w:hAnsi="Times New Roman" w:cs="Times New Roman"/>
          <w:sz w:val="28"/>
          <w:szCs w:val="28"/>
        </w:rPr>
        <w:t>punktu</w:t>
      </w:r>
      <w:r w:rsidR="00334508" w:rsidRPr="007B186E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EBFDF5F" w14:textId="7B63584D" w:rsidR="00B96EAD" w:rsidRPr="007B186E" w:rsidRDefault="00B96EAD" w:rsidP="00F116AE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tbl>
      <w:tblPr>
        <w:tblStyle w:val="TableGrid"/>
        <w:tblpPr w:leftFromText="180" w:rightFromText="180" w:vertAnchor="text" w:horzAnchor="margin" w:tblpY="124"/>
        <w:tblW w:w="8789" w:type="dxa"/>
        <w:tblLayout w:type="fixed"/>
        <w:tblLook w:val="04A0" w:firstRow="1" w:lastRow="0" w:firstColumn="1" w:lastColumn="0" w:noHBand="0" w:noVBand="1"/>
      </w:tblPr>
      <w:tblGrid>
        <w:gridCol w:w="528"/>
        <w:gridCol w:w="1716"/>
        <w:gridCol w:w="1579"/>
        <w:gridCol w:w="2835"/>
        <w:gridCol w:w="1134"/>
        <w:gridCol w:w="997"/>
      </w:tblGrid>
      <w:tr w:rsidR="00994672" w:rsidRPr="00184CCC" w14:paraId="1E9A4E25" w14:textId="77777777" w:rsidTr="00DD4331">
        <w:trPr>
          <w:trHeight w:val="1029"/>
        </w:trPr>
        <w:tc>
          <w:tcPr>
            <w:tcW w:w="528" w:type="dxa"/>
          </w:tcPr>
          <w:p w14:paraId="09B00CC2" w14:textId="390B23A6" w:rsidR="00994672" w:rsidRPr="00184CCC" w:rsidRDefault="00F116AE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"</w:t>
            </w:r>
            <w:r w:rsidR="00994672" w:rsidRPr="00184CCC">
              <w:rPr>
                <w:bCs/>
                <w:noProof/>
                <w:sz w:val="24"/>
                <w:szCs w:val="24"/>
              </w:rPr>
              <w:t>8)</w:t>
            </w:r>
          </w:p>
        </w:tc>
        <w:tc>
          <w:tcPr>
            <w:tcW w:w="1716" w:type="dxa"/>
          </w:tcPr>
          <w:p w14:paraId="41E62027" w14:textId="6D1CB6C9" w:rsidR="00994672" w:rsidRPr="00184CCC" w:rsidRDefault="00DD4331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f</w:t>
            </w:r>
            <w:r w:rsidR="00994672" w:rsidRPr="00184CCC">
              <w:rPr>
                <w:bCs/>
                <w:noProof/>
                <w:sz w:val="24"/>
                <w:szCs w:val="24"/>
              </w:rPr>
              <w:t>uranil UF-</w:t>
            </w:r>
            <w:bookmarkStart w:id="1" w:name="_GoBack"/>
            <w:bookmarkEnd w:id="1"/>
            <w:r w:rsidR="00994672" w:rsidRPr="00184CCC">
              <w:rPr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1579" w:type="dxa"/>
          </w:tcPr>
          <w:p w14:paraId="346C626B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Nav pieejams</w:t>
            </w:r>
          </w:p>
        </w:tc>
        <w:tc>
          <w:tcPr>
            <w:tcW w:w="2835" w:type="dxa"/>
          </w:tcPr>
          <w:p w14:paraId="3D086C14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N-[2-dimetilamino)cikloheksil]-N-fenil-furān-2-karboksamīds</w:t>
            </w:r>
          </w:p>
        </w:tc>
        <w:tc>
          <w:tcPr>
            <w:tcW w:w="1134" w:type="dxa"/>
          </w:tcPr>
          <w:p w14:paraId="07270081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0,1 g</w:t>
            </w:r>
          </w:p>
        </w:tc>
        <w:tc>
          <w:tcPr>
            <w:tcW w:w="997" w:type="dxa"/>
          </w:tcPr>
          <w:p w14:paraId="7E4B020B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1 g</w:t>
            </w:r>
          </w:p>
        </w:tc>
      </w:tr>
      <w:tr w:rsidR="00994672" w:rsidRPr="00184CCC" w14:paraId="1131846F" w14:textId="77777777" w:rsidTr="00DD4331">
        <w:trPr>
          <w:trHeight w:val="1297"/>
        </w:trPr>
        <w:tc>
          <w:tcPr>
            <w:tcW w:w="528" w:type="dxa"/>
          </w:tcPr>
          <w:p w14:paraId="20B49585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9)</w:t>
            </w:r>
          </w:p>
        </w:tc>
        <w:tc>
          <w:tcPr>
            <w:tcW w:w="1716" w:type="dxa"/>
          </w:tcPr>
          <w:p w14:paraId="4AD8CC02" w14:textId="7E1201E1" w:rsidR="00994672" w:rsidRPr="00184CCC" w:rsidRDefault="00DD4331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v</w:t>
            </w:r>
            <w:r w:rsidR="00994672" w:rsidRPr="00184CCC">
              <w:rPr>
                <w:bCs/>
                <w:noProof/>
                <w:sz w:val="24"/>
                <w:szCs w:val="24"/>
              </w:rPr>
              <w:t>iminols</w:t>
            </w:r>
          </w:p>
        </w:tc>
        <w:tc>
          <w:tcPr>
            <w:tcW w:w="1579" w:type="dxa"/>
          </w:tcPr>
          <w:p w14:paraId="7A174782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21363-18-8</w:t>
            </w:r>
          </w:p>
        </w:tc>
        <w:tc>
          <w:tcPr>
            <w:tcW w:w="2835" w:type="dxa"/>
          </w:tcPr>
          <w:p w14:paraId="6A1F3DCF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α-[[bis(1-metilpropil)amino]metil]-1-[(2-hlorofenil)metil]-1H-pirol-2-metanols</w:t>
            </w:r>
          </w:p>
        </w:tc>
        <w:tc>
          <w:tcPr>
            <w:tcW w:w="1134" w:type="dxa"/>
          </w:tcPr>
          <w:p w14:paraId="4B932A81" w14:textId="77777777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0,1 g</w:t>
            </w:r>
          </w:p>
        </w:tc>
        <w:tc>
          <w:tcPr>
            <w:tcW w:w="997" w:type="dxa"/>
          </w:tcPr>
          <w:p w14:paraId="67D27DD0" w14:textId="308D4929" w:rsidR="00994672" w:rsidRPr="00184CCC" w:rsidRDefault="00994672" w:rsidP="00994672">
            <w:pPr>
              <w:tabs>
                <w:tab w:val="left" w:pos="1134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184CCC">
              <w:rPr>
                <w:bCs/>
                <w:noProof/>
                <w:sz w:val="24"/>
                <w:szCs w:val="24"/>
              </w:rPr>
              <w:t>1 g</w:t>
            </w:r>
            <w:r w:rsidR="00F116AE">
              <w:rPr>
                <w:bCs/>
                <w:noProof/>
                <w:sz w:val="24"/>
                <w:szCs w:val="24"/>
              </w:rPr>
              <w:t>"</w:t>
            </w:r>
          </w:p>
        </w:tc>
      </w:tr>
    </w:tbl>
    <w:p w14:paraId="77C13112" w14:textId="77777777" w:rsidR="00210A9E" w:rsidRPr="00F116AE" w:rsidRDefault="00210A9E" w:rsidP="00F11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48871" w14:textId="18B17A24" w:rsidR="00870D3A" w:rsidRPr="00F116AE" w:rsidRDefault="00870D3A" w:rsidP="00F11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AE">
        <w:rPr>
          <w:rFonts w:ascii="Times New Roman" w:hAnsi="Times New Roman" w:cs="Times New Roman"/>
          <w:sz w:val="28"/>
          <w:szCs w:val="28"/>
        </w:rPr>
        <w:t>Likums stājas spēkā 20</w:t>
      </w:r>
      <w:r w:rsidR="007C4FB8" w:rsidRPr="00F116AE">
        <w:rPr>
          <w:rFonts w:ascii="Times New Roman" w:hAnsi="Times New Roman" w:cs="Times New Roman"/>
          <w:sz w:val="28"/>
          <w:szCs w:val="28"/>
        </w:rPr>
        <w:t>20</w:t>
      </w:r>
      <w:r w:rsidRPr="00F116AE">
        <w:rPr>
          <w:rFonts w:ascii="Times New Roman" w:hAnsi="Times New Roman" w:cs="Times New Roman"/>
          <w:sz w:val="28"/>
          <w:szCs w:val="28"/>
        </w:rPr>
        <w:t>.</w:t>
      </w:r>
      <w:r w:rsidR="00322462" w:rsidRPr="00F116AE">
        <w:rPr>
          <w:rFonts w:ascii="Times New Roman" w:hAnsi="Times New Roman" w:cs="Times New Roman"/>
          <w:sz w:val="28"/>
          <w:szCs w:val="28"/>
        </w:rPr>
        <w:t xml:space="preserve"> </w:t>
      </w:r>
      <w:r w:rsidRPr="00F116AE">
        <w:rPr>
          <w:rFonts w:ascii="Times New Roman" w:hAnsi="Times New Roman" w:cs="Times New Roman"/>
          <w:sz w:val="28"/>
          <w:szCs w:val="28"/>
        </w:rPr>
        <w:t xml:space="preserve">gada </w:t>
      </w:r>
      <w:r w:rsidR="002D490A" w:rsidRPr="00F116AE">
        <w:rPr>
          <w:rFonts w:ascii="Times New Roman" w:hAnsi="Times New Roman" w:cs="Times New Roman"/>
          <w:sz w:val="28"/>
          <w:szCs w:val="28"/>
        </w:rPr>
        <w:t>5. oktobrī</w:t>
      </w:r>
      <w:r w:rsidRPr="00F116AE">
        <w:rPr>
          <w:rFonts w:ascii="Times New Roman" w:hAnsi="Times New Roman" w:cs="Times New Roman"/>
          <w:sz w:val="28"/>
          <w:szCs w:val="28"/>
        </w:rPr>
        <w:t>.</w:t>
      </w:r>
    </w:p>
    <w:p w14:paraId="4A2FDB81" w14:textId="77777777" w:rsidR="00F116AE" w:rsidRPr="00F116AE" w:rsidRDefault="00F116AE" w:rsidP="00F116A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04C9B1" w14:textId="77777777" w:rsidR="00F116AE" w:rsidRPr="00F116AE" w:rsidRDefault="00F116AE" w:rsidP="00F116AE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BA5F5F" w14:textId="77777777" w:rsidR="00F116AE" w:rsidRPr="00F116AE" w:rsidRDefault="00F116AE" w:rsidP="00F11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68E89B" w14:textId="77777777" w:rsidR="00F116AE" w:rsidRDefault="00F116AE" w:rsidP="00F116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6AE">
        <w:rPr>
          <w:rFonts w:ascii="Times New Roman" w:hAnsi="Times New Roman" w:cs="Times New Roman"/>
          <w:sz w:val="28"/>
          <w:szCs w:val="28"/>
        </w:rPr>
        <w:t>Veselības ministre</w:t>
      </w:r>
    </w:p>
    <w:p w14:paraId="03E991B6" w14:textId="379F6EC2" w:rsidR="00F116AE" w:rsidRPr="00F116AE" w:rsidRDefault="00F116AE" w:rsidP="00F116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16AE">
        <w:rPr>
          <w:rFonts w:ascii="Times New Roman" w:eastAsia="Calibri" w:hAnsi="Times New Roman" w:cs="Times New Roman"/>
          <w:sz w:val="28"/>
          <w:szCs w:val="28"/>
        </w:rPr>
        <w:t>I. </w:t>
      </w:r>
      <w:proofErr w:type="spellStart"/>
      <w:r w:rsidRPr="00F116AE">
        <w:rPr>
          <w:rFonts w:ascii="Times New Roman" w:eastAsia="Calibri" w:hAnsi="Times New Roman" w:cs="Times New Roman"/>
          <w:sz w:val="28"/>
          <w:szCs w:val="28"/>
        </w:rPr>
        <w:t>Viņķele</w:t>
      </w:r>
      <w:proofErr w:type="spellEnd"/>
    </w:p>
    <w:sectPr w:rsidR="00F116AE" w:rsidRPr="00F116AE" w:rsidSect="00F116A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9A0C" w14:textId="77777777" w:rsidR="006E475F" w:rsidRDefault="006E475F" w:rsidP="00277999">
      <w:pPr>
        <w:spacing w:after="0" w:line="240" w:lineRule="auto"/>
      </w:pPr>
      <w:r>
        <w:separator/>
      </w:r>
    </w:p>
  </w:endnote>
  <w:endnote w:type="continuationSeparator" w:id="0">
    <w:p w14:paraId="45E36AE5" w14:textId="77777777" w:rsidR="006E475F" w:rsidRDefault="006E475F" w:rsidP="0027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610E" w14:textId="65811F7A" w:rsidR="00277999" w:rsidRDefault="00277999">
    <w:pPr>
      <w:pStyle w:val="Footer"/>
      <w:jc w:val="center"/>
    </w:pPr>
  </w:p>
  <w:p w14:paraId="22FA2B22" w14:textId="7A9357C2" w:rsidR="00277999" w:rsidRPr="00A3382C" w:rsidRDefault="00613B6B">
    <w:pPr>
      <w:pStyle w:val="Footer"/>
      <w:rPr>
        <w:rFonts w:ascii="Times New Roman" w:hAnsi="Times New Roman" w:cs="Times New Roman"/>
      </w:rPr>
    </w:pPr>
    <w:r w:rsidRPr="00A3382C">
      <w:rPr>
        <w:rFonts w:ascii="Times New Roman" w:hAnsi="Times New Roman" w:cs="Times New Roman"/>
      </w:rPr>
      <w:t>VM</w:t>
    </w:r>
    <w:r w:rsidR="00A3382C" w:rsidRPr="00A3382C">
      <w:rPr>
        <w:rFonts w:ascii="Times New Roman" w:hAnsi="Times New Roman" w:cs="Times New Roman"/>
      </w:rPr>
      <w:t>lik</w:t>
    </w:r>
    <w:r w:rsidRPr="00A3382C">
      <w:rPr>
        <w:rFonts w:ascii="Times New Roman" w:hAnsi="Times New Roman" w:cs="Times New Roman"/>
      </w:rPr>
      <w:t>_</w:t>
    </w:r>
    <w:r w:rsidR="00827068">
      <w:rPr>
        <w:rFonts w:ascii="Times New Roman" w:hAnsi="Times New Roman" w:cs="Times New Roman"/>
      </w:rPr>
      <w:t>27</w:t>
    </w:r>
    <w:r w:rsidR="006B41E2">
      <w:rPr>
        <w:rFonts w:ascii="Times New Roman" w:hAnsi="Times New Roman" w:cs="Times New Roman"/>
      </w:rPr>
      <w:t>08</w:t>
    </w:r>
    <w:r w:rsidRPr="00A3382C">
      <w:rPr>
        <w:rFonts w:ascii="Times New Roman" w:hAnsi="Times New Roman" w:cs="Times New Roman"/>
      </w:rPr>
      <w:t>19_nark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A1F" w14:textId="2A4B89F6" w:rsidR="00F116AE" w:rsidRDefault="00F116AE" w:rsidP="00F116AE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L0816_0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E57910">
      <w:rPr>
        <w:rFonts w:ascii="Times New Roman" w:hAnsi="Times New Roman" w:cs="Times New Roman"/>
        <w:noProof/>
        <w:sz w:val="16"/>
        <w:szCs w:val="16"/>
      </w:rPr>
      <w:t>141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0EE6" w14:textId="77777777" w:rsidR="006E475F" w:rsidRDefault="006E475F" w:rsidP="00277999">
      <w:pPr>
        <w:spacing w:after="0" w:line="240" w:lineRule="auto"/>
      </w:pPr>
      <w:r>
        <w:separator/>
      </w:r>
    </w:p>
  </w:footnote>
  <w:footnote w:type="continuationSeparator" w:id="0">
    <w:p w14:paraId="016CBFD0" w14:textId="77777777" w:rsidR="006E475F" w:rsidRDefault="006E475F" w:rsidP="0027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276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B76D41C" w14:textId="0DA3829A" w:rsidR="00D9205A" w:rsidRPr="00D9205A" w:rsidRDefault="00D9205A">
        <w:pPr>
          <w:pStyle w:val="Header"/>
          <w:jc w:val="center"/>
          <w:rPr>
            <w:rFonts w:ascii="Times New Roman" w:hAnsi="Times New Roman" w:cs="Times New Roman"/>
          </w:rPr>
        </w:pPr>
        <w:r w:rsidRPr="00D9205A">
          <w:rPr>
            <w:rFonts w:ascii="Times New Roman" w:hAnsi="Times New Roman" w:cs="Times New Roman"/>
          </w:rPr>
          <w:fldChar w:fldCharType="begin"/>
        </w:r>
        <w:r w:rsidRPr="00D9205A">
          <w:rPr>
            <w:rFonts w:ascii="Times New Roman" w:hAnsi="Times New Roman" w:cs="Times New Roman"/>
          </w:rPr>
          <w:instrText xml:space="preserve"> PAGE   \* MERGEFORMAT </w:instrText>
        </w:r>
        <w:r w:rsidRPr="00D9205A">
          <w:rPr>
            <w:rFonts w:ascii="Times New Roman" w:hAnsi="Times New Roman" w:cs="Times New Roman"/>
          </w:rPr>
          <w:fldChar w:fldCharType="separate"/>
        </w:r>
        <w:r w:rsidRPr="00D9205A">
          <w:rPr>
            <w:rFonts w:ascii="Times New Roman" w:hAnsi="Times New Roman" w:cs="Times New Roman"/>
            <w:noProof/>
          </w:rPr>
          <w:t>2</w:t>
        </w:r>
        <w:r w:rsidRPr="00D9205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A81D08" w14:textId="7DD5ABBF" w:rsidR="00D9205A" w:rsidRPr="00D9205A" w:rsidRDefault="00D9205A" w:rsidP="00D9205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28"/>
    <w:rsid w:val="00016FA0"/>
    <w:rsid w:val="00026508"/>
    <w:rsid w:val="0004145D"/>
    <w:rsid w:val="000467C6"/>
    <w:rsid w:val="00050B50"/>
    <w:rsid w:val="00051381"/>
    <w:rsid w:val="000550CF"/>
    <w:rsid w:val="000A449D"/>
    <w:rsid w:val="000E3B83"/>
    <w:rsid w:val="00151AE1"/>
    <w:rsid w:val="00210A9E"/>
    <w:rsid w:val="0025657B"/>
    <w:rsid w:val="00277999"/>
    <w:rsid w:val="00281482"/>
    <w:rsid w:val="0028411F"/>
    <w:rsid w:val="002D490A"/>
    <w:rsid w:val="002F0EEC"/>
    <w:rsid w:val="003010DC"/>
    <w:rsid w:val="00322462"/>
    <w:rsid w:val="00334508"/>
    <w:rsid w:val="003357E0"/>
    <w:rsid w:val="0040551A"/>
    <w:rsid w:val="00413C4C"/>
    <w:rsid w:val="004448CD"/>
    <w:rsid w:val="005257E7"/>
    <w:rsid w:val="005643C2"/>
    <w:rsid w:val="0056465D"/>
    <w:rsid w:val="005E16F6"/>
    <w:rsid w:val="00613B6B"/>
    <w:rsid w:val="006B41E2"/>
    <w:rsid w:val="006D6BC4"/>
    <w:rsid w:val="006E475F"/>
    <w:rsid w:val="00733D14"/>
    <w:rsid w:val="007B186E"/>
    <w:rsid w:val="007C4FB8"/>
    <w:rsid w:val="00803CCF"/>
    <w:rsid w:val="00827068"/>
    <w:rsid w:val="00854A35"/>
    <w:rsid w:val="00870D3A"/>
    <w:rsid w:val="008A7AC1"/>
    <w:rsid w:val="008B3586"/>
    <w:rsid w:val="008F108A"/>
    <w:rsid w:val="008F46FC"/>
    <w:rsid w:val="00943310"/>
    <w:rsid w:val="00971193"/>
    <w:rsid w:val="00994672"/>
    <w:rsid w:val="009C144B"/>
    <w:rsid w:val="00A3382C"/>
    <w:rsid w:val="00A37AB8"/>
    <w:rsid w:val="00A72857"/>
    <w:rsid w:val="00AA4C0A"/>
    <w:rsid w:val="00AB0AD6"/>
    <w:rsid w:val="00AE1458"/>
    <w:rsid w:val="00B00B74"/>
    <w:rsid w:val="00B22F73"/>
    <w:rsid w:val="00B66531"/>
    <w:rsid w:val="00B84FFD"/>
    <w:rsid w:val="00B96EAD"/>
    <w:rsid w:val="00BA4F28"/>
    <w:rsid w:val="00C408AD"/>
    <w:rsid w:val="00C84A6C"/>
    <w:rsid w:val="00CB75FD"/>
    <w:rsid w:val="00D17D85"/>
    <w:rsid w:val="00D9205A"/>
    <w:rsid w:val="00D92AA6"/>
    <w:rsid w:val="00DD4331"/>
    <w:rsid w:val="00DD48B5"/>
    <w:rsid w:val="00DD5ADB"/>
    <w:rsid w:val="00E57910"/>
    <w:rsid w:val="00E872D9"/>
    <w:rsid w:val="00EC106F"/>
    <w:rsid w:val="00EC1622"/>
    <w:rsid w:val="00F116AE"/>
    <w:rsid w:val="00FE0E18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8CB5"/>
  <w15:chartTrackingRefBased/>
  <w15:docId w15:val="{3347024E-275D-461C-B534-D58483F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99"/>
  </w:style>
  <w:style w:type="paragraph" w:styleId="Footer">
    <w:name w:val="footer"/>
    <w:basedOn w:val="Normal"/>
    <w:link w:val="FooterChar"/>
    <w:uiPriority w:val="99"/>
    <w:unhideWhenUsed/>
    <w:rsid w:val="0027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99"/>
  </w:style>
  <w:style w:type="character" w:styleId="CommentReference">
    <w:name w:val="annotation reference"/>
    <w:basedOn w:val="DefaultParagraphFont"/>
    <w:uiPriority w:val="99"/>
    <w:semiHidden/>
    <w:unhideWhenUsed/>
    <w:rsid w:val="0015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851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Voitkeviča</dc:creator>
  <cp:keywords/>
  <dc:description/>
  <cp:lastModifiedBy>Sandra Linina</cp:lastModifiedBy>
  <cp:revision>8</cp:revision>
  <cp:lastPrinted>2020-05-14T06:52:00Z</cp:lastPrinted>
  <dcterms:created xsi:type="dcterms:W3CDTF">2020-04-28T11:04:00Z</dcterms:created>
  <dcterms:modified xsi:type="dcterms:W3CDTF">2020-05-14T06:52:00Z</dcterms:modified>
</cp:coreProperties>
</file>