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D7D1" w14:textId="77777777" w:rsidR="00487D04" w:rsidRPr="00812685" w:rsidRDefault="00E56532" w:rsidP="00487D04">
      <w:pPr>
        <w:pStyle w:val="Header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812685">
        <w:rPr>
          <w:bCs/>
          <w:sz w:val="28"/>
          <w:szCs w:val="28"/>
        </w:rPr>
        <w:t>MINISTRU KABINETA SĒDES PROTOKOLLĒMUMS</w:t>
      </w:r>
    </w:p>
    <w:p w14:paraId="729145F0" w14:textId="77777777" w:rsidR="00487D04" w:rsidRPr="00812685" w:rsidRDefault="00487D04" w:rsidP="00487D04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062918" w14:paraId="5C4519B2" w14:textId="77777777" w:rsidTr="005173E6">
        <w:trPr>
          <w:cantSplit/>
        </w:trPr>
        <w:tc>
          <w:tcPr>
            <w:tcW w:w="3967" w:type="dxa"/>
          </w:tcPr>
          <w:p w14:paraId="4A35004C" w14:textId="77777777" w:rsidR="00487D04" w:rsidRPr="00812685" w:rsidRDefault="00E56532" w:rsidP="005173E6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6E59440A" w14:textId="77777777" w:rsidR="00487D04" w:rsidRPr="00812685" w:rsidRDefault="00E56532" w:rsidP="005173E6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71942B11" w14:textId="7A8BB2E5" w:rsidR="00487D04" w:rsidRPr="00812685" w:rsidRDefault="00E56532" w:rsidP="005173E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</w:t>
            </w:r>
            <w:r w:rsidR="001E3778">
              <w:rPr>
                <w:sz w:val="28"/>
                <w:szCs w:val="28"/>
              </w:rPr>
              <w:t>20</w:t>
            </w:r>
            <w:r w:rsidRPr="008126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>
              <w:rPr>
                <w:sz w:val="28"/>
                <w:szCs w:val="28"/>
              </w:rPr>
              <w:t xml:space="preserve"> __. 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14:paraId="61F79881" w14:textId="77777777" w:rsidR="00487D04" w:rsidRPr="00812685" w:rsidRDefault="00487D04" w:rsidP="00487D04">
      <w:pPr>
        <w:tabs>
          <w:tab w:val="left" w:pos="6804"/>
        </w:tabs>
        <w:rPr>
          <w:sz w:val="28"/>
          <w:szCs w:val="28"/>
        </w:rPr>
      </w:pPr>
    </w:p>
    <w:p w14:paraId="72A27AB5" w14:textId="77777777" w:rsidR="00487D04" w:rsidRPr="00812685" w:rsidRDefault="00E56532" w:rsidP="00487D04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14:paraId="5E4A5688" w14:textId="77777777" w:rsidR="00487D04" w:rsidRPr="00812685" w:rsidRDefault="00487D04" w:rsidP="00487D04">
      <w:pPr>
        <w:jc w:val="center"/>
        <w:rPr>
          <w:b/>
          <w:sz w:val="28"/>
          <w:szCs w:val="28"/>
        </w:rPr>
      </w:pPr>
    </w:p>
    <w:p w14:paraId="2A513639" w14:textId="6EA94911" w:rsidR="001E3778" w:rsidRPr="00B83DCA" w:rsidRDefault="00E56532" w:rsidP="001E3778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Par i</w:t>
      </w:r>
      <w:r w:rsidRPr="00F1266A">
        <w:rPr>
          <w:b/>
          <w:bCs/>
          <w:sz w:val="28"/>
          <w:szCs w:val="28"/>
        </w:rPr>
        <w:t>nformatīv</w:t>
      </w:r>
      <w:r>
        <w:rPr>
          <w:b/>
          <w:bCs/>
          <w:sz w:val="28"/>
          <w:szCs w:val="28"/>
        </w:rPr>
        <w:t>o</w:t>
      </w:r>
      <w:r w:rsidRPr="00F1266A">
        <w:rPr>
          <w:b/>
          <w:bCs/>
          <w:sz w:val="28"/>
          <w:szCs w:val="28"/>
        </w:rPr>
        <w:t xml:space="preserve"> ziņojum</w:t>
      </w:r>
      <w:r>
        <w:rPr>
          <w:b/>
          <w:bCs/>
          <w:sz w:val="28"/>
          <w:szCs w:val="28"/>
        </w:rPr>
        <w:t>u</w:t>
      </w:r>
      <w:r w:rsidR="001E3778" w:rsidRPr="00B83DCA">
        <w:rPr>
          <w:b/>
          <w:bCs/>
          <w:sz w:val="28"/>
        </w:rPr>
        <w:t xml:space="preserve"> “</w:t>
      </w:r>
      <w:proofErr w:type="spellStart"/>
      <w:r w:rsidR="001E3778" w:rsidRPr="00B83DCA">
        <w:rPr>
          <w:b/>
          <w:bCs/>
          <w:sz w:val="28"/>
          <w:szCs w:val="28"/>
          <w:shd w:val="clear" w:color="auto" w:fill="FFFFFF"/>
        </w:rPr>
        <w:t>Izvērtējums</w:t>
      </w:r>
      <w:proofErr w:type="spellEnd"/>
      <w:r w:rsidR="001E3778" w:rsidRPr="00B83DCA">
        <w:rPr>
          <w:b/>
          <w:bCs/>
          <w:sz w:val="28"/>
          <w:szCs w:val="28"/>
          <w:shd w:val="clear" w:color="auto" w:fill="FFFFFF"/>
        </w:rPr>
        <w:t xml:space="preserve"> par stacionāro ārstniecības iestāžu atbilstību definētajiem līmeņiem</w:t>
      </w:r>
      <w:r w:rsidR="001E3778" w:rsidRPr="00B83DCA">
        <w:rPr>
          <w:b/>
          <w:bCs/>
          <w:sz w:val="28"/>
        </w:rPr>
        <w:t>”</w:t>
      </w:r>
    </w:p>
    <w:p w14:paraId="64E68515" w14:textId="114A7F94" w:rsidR="00487D04" w:rsidRPr="000178E7" w:rsidRDefault="00487D04" w:rsidP="00487D04">
      <w:pPr>
        <w:jc w:val="center"/>
        <w:rPr>
          <w:b/>
          <w:sz w:val="28"/>
          <w:szCs w:val="28"/>
          <w:lang w:eastAsia="lv-LV"/>
        </w:rPr>
      </w:pPr>
    </w:p>
    <w:p w14:paraId="7C22E541" w14:textId="77777777" w:rsidR="001E3778" w:rsidRDefault="001E3778" w:rsidP="001E3778">
      <w:pPr>
        <w:pStyle w:val="BodyText2"/>
        <w:tabs>
          <w:tab w:val="left" w:pos="-5387"/>
          <w:tab w:val="left" w:pos="993"/>
        </w:tabs>
        <w:ind w:left="720"/>
        <w:rPr>
          <w:szCs w:val="28"/>
        </w:rPr>
      </w:pPr>
      <w:r w:rsidRPr="00CF1A7F">
        <w:rPr>
          <w:szCs w:val="28"/>
        </w:rPr>
        <w:t xml:space="preserve">Pieņemt zināšanai </w:t>
      </w:r>
      <w:r>
        <w:rPr>
          <w:szCs w:val="28"/>
        </w:rPr>
        <w:t xml:space="preserve">veselības ministres </w:t>
      </w:r>
      <w:r w:rsidRPr="00CF1A7F">
        <w:rPr>
          <w:szCs w:val="28"/>
        </w:rPr>
        <w:t>iesniegto informatīvo ziņojumu.</w:t>
      </w:r>
    </w:p>
    <w:p w14:paraId="545C88FD" w14:textId="77777777" w:rsidR="00133CD6" w:rsidRPr="00133CD6" w:rsidRDefault="00133CD6" w:rsidP="00133CD6">
      <w:pPr>
        <w:pStyle w:val="NoSpacing"/>
        <w:spacing w:after="120"/>
        <w:ind w:left="644"/>
        <w:jc w:val="both"/>
        <w:rPr>
          <w:sz w:val="28"/>
          <w:szCs w:val="28"/>
          <w:lang w:val="lv-LV"/>
        </w:rPr>
      </w:pPr>
    </w:p>
    <w:p w14:paraId="7D0037A9" w14:textId="77777777" w:rsidR="00570CF4" w:rsidRDefault="00570CF4" w:rsidP="00487D04">
      <w:pPr>
        <w:rPr>
          <w:rFonts w:eastAsia="Calibri"/>
          <w:sz w:val="28"/>
          <w:szCs w:val="28"/>
        </w:rPr>
      </w:pPr>
    </w:p>
    <w:p w14:paraId="6D79B5B1" w14:textId="77777777" w:rsidR="001E3778" w:rsidRDefault="001E3778" w:rsidP="001E3778">
      <w:pPr>
        <w:ind w:right="-766"/>
        <w:rPr>
          <w:rFonts w:eastAsia="Calibri"/>
          <w:sz w:val="28"/>
          <w:szCs w:val="28"/>
        </w:rPr>
      </w:pPr>
      <w:r w:rsidRPr="00ED5C33">
        <w:rPr>
          <w:rFonts w:eastAsia="Calibri"/>
          <w:sz w:val="28"/>
          <w:szCs w:val="28"/>
        </w:rPr>
        <w:t>Ministru prezidents</w:t>
      </w:r>
      <w:r w:rsidRPr="00ED5C33">
        <w:rPr>
          <w:rFonts w:eastAsia="Calibri"/>
          <w:sz w:val="28"/>
          <w:szCs w:val="28"/>
        </w:rPr>
        <w:tab/>
      </w:r>
      <w:r w:rsidRPr="00ED5C33">
        <w:rPr>
          <w:rFonts w:eastAsia="Calibri"/>
          <w:sz w:val="28"/>
          <w:szCs w:val="28"/>
        </w:rPr>
        <w:tab/>
      </w:r>
      <w:r w:rsidRPr="00ED5C33">
        <w:rPr>
          <w:rFonts w:eastAsia="Calibri"/>
          <w:sz w:val="28"/>
          <w:szCs w:val="28"/>
        </w:rPr>
        <w:tab/>
      </w:r>
      <w:r w:rsidRPr="00ED5C33">
        <w:rPr>
          <w:rFonts w:eastAsia="Calibri"/>
          <w:sz w:val="28"/>
          <w:szCs w:val="28"/>
        </w:rPr>
        <w:tab/>
      </w:r>
      <w:r w:rsidRPr="00ED5C33">
        <w:rPr>
          <w:rFonts w:eastAsia="Calibri"/>
          <w:sz w:val="28"/>
          <w:szCs w:val="28"/>
        </w:rPr>
        <w:tab/>
        <w:t xml:space="preserve"> </w:t>
      </w:r>
      <w:r w:rsidRPr="00ED5C3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A. K. Kariņš</w:t>
      </w:r>
      <w:r w:rsidRPr="00ED5C33">
        <w:rPr>
          <w:rFonts w:eastAsia="Calibri"/>
          <w:sz w:val="28"/>
          <w:szCs w:val="28"/>
        </w:rPr>
        <w:t xml:space="preserve"> </w:t>
      </w:r>
    </w:p>
    <w:p w14:paraId="713C2DE0" w14:textId="77777777" w:rsidR="001E3778" w:rsidRPr="00ED5C33" w:rsidRDefault="001E3778" w:rsidP="001E3778">
      <w:pPr>
        <w:ind w:right="-766"/>
        <w:rPr>
          <w:rFonts w:eastAsia="Calibri"/>
          <w:sz w:val="28"/>
          <w:szCs w:val="28"/>
        </w:rPr>
      </w:pPr>
    </w:p>
    <w:p w14:paraId="2CB8DDD7" w14:textId="77777777" w:rsidR="001E3778" w:rsidRDefault="001E3778" w:rsidP="001E3778">
      <w:pPr>
        <w:pStyle w:val="Heading4"/>
        <w:shd w:val="clear" w:color="auto" w:fill="FFFFFF"/>
        <w:spacing w:before="0" w:line="240" w:lineRule="auto"/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</w:pP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Valsts kancelejas direktors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J</w:t>
      </w:r>
      <w:r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.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Citskovskis</w:t>
      </w:r>
      <w:proofErr w:type="spellEnd"/>
    </w:p>
    <w:p w14:paraId="4B23577F" w14:textId="77777777" w:rsidR="001E3778" w:rsidRPr="00524142" w:rsidRDefault="001E3778" w:rsidP="001E3778"/>
    <w:p w14:paraId="25E08D89" w14:textId="77777777" w:rsidR="001E3778" w:rsidRDefault="001E3778" w:rsidP="001E3778">
      <w:pPr>
        <w:tabs>
          <w:tab w:val="left" w:pos="6521"/>
          <w:tab w:val="right" w:pos="9072"/>
        </w:tabs>
        <w:ind w:right="-766"/>
        <w:rPr>
          <w:sz w:val="28"/>
          <w:szCs w:val="28"/>
        </w:rPr>
      </w:pPr>
      <w:r w:rsidRPr="00ED5C33">
        <w:rPr>
          <w:sz w:val="28"/>
          <w:szCs w:val="28"/>
        </w:rPr>
        <w:t xml:space="preserve">Iesniedzējs: </w:t>
      </w:r>
    </w:p>
    <w:p w14:paraId="32A297EA" w14:textId="77777777" w:rsidR="001E3778" w:rsidRPr="00ED5C33" w:rsidRDefault="001E3778" w:rsidP="001E3778">
      <w:pPr>
        <w:tabs>
          <w:tab w:val="left" w:pos="6521"/>
          <w:tab w:val="right" w:pos="9072"/>
        </w:tabs>
        <w:ind w:right="-766"/>
        <w:rPr>
          <w:sz w:val="28"/>
          <w:szCs w:val="28"/>
        </w:rPr>
      </w:pPr>
      <w:r>
        <w:rPr>
          <w:sz w:val="28"/>
          <w:szCs w:val="28"/>
        </w:rPr>
        <w:t>Veselības ministre</w:t>
      </w:r>
      <w:r>
        <w:rPr>
          <w:sz w:val="28"/>
          <w:szCs w:val="28"/>
        </w:rPr>
        <w:tab/>
        <w:t xml:space="preserve">    I. Viņķele</w:t>
      </w:r>
    </w:p>
    <w:p w14:paraId="22AAA900" w14:textId="77777777" w:rsidR="001E3778" w:rsidRDefault="001E3778" w:rsidP="001E3778">
      <w:pPr>
        <w:tabs>
          <w:tab w:val="left" w:pos="6521"/>
          <w:tab w:val="right" w:pos="9072"/>
        </w:tabs>
        <w:ind w:right="-766"/>
        <w:rPr>
          <w:sz w:val="28"/>
          <w:szCs w:val="28"/>
        </w:rPr>
      </w:pPr>
      <w:r w:rsidRPr="00ED5C33">
        <w:rPr>
          <w:sz w:val="28"/>
          <w:szCs w:val="28"/>
        </w:rPr>
        <w:tab/>
      </w:r>
    </w:p>
    <w:p w14:paraId="0822394C" w14:textId="77777777" w:rsidR="001E3778" w:rsidRDefault="001E3778" w:rsidP="001E3778">
      <w:pPr>
        <w:tabs>
          <w:tab w:val="left" w:pos="6521"/>
          <w:tab w:val="right" w:pos="9072"/>
        </w:tabs>
        <w:ind w:right="-766"/>
        <w:rPr>
          <w:sz w:val="28"/>
          <w:szCs w:val="28"/>
        </w:rPr>
      </w:pPr>
    </w:p>
    <w:p w14:paraId="23FCD959" w14:textId="77777777" w:rsidR="001E3778" w:rsidRDefault="001E3778" w:rsidP="001E3778">
      <w:pPr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Vīza: Valsts sekretāre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D. </w:t>
      </w:r>
      <w:proofErr w:type="spellStart"/>
      <w:r>
        <w:rPr>
          <w:rFonts w:eastAsia="Calibri"/>
          <w:sz w:val="28"/>
          <w:szCs w:val="28"/>
        </w:rPr>
        <w:t>Mūrmane-Umbraško</w:t>
      </w:r>
      <w:proofErr w:type="spellEnd"/>
    </w:p>
    <w:p w14:paraId="767DAA5C" w14:textId="741F3D25" w:rsidR="00012290" w:rsidRDefault="00012290" w:rsidP="001E3778"/>
    <w:sectPr w:rsidR="00012290" w:rsidSect="00433328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7AB16" w14:textId="77777777" w:rsidR="007901A1" w:rsidRDefault="00E56532">
      <w:r>
        <w:separator/>
      </w:r>
    </w:p>
  </w:endnote>
  <w:endnote w:type="continuationSeparator" w:id="0">
    <w:p w14:paraId="629F3A4A" w14:textId="77777777" w:rsidR="007901A1" w:rsidRDefault="00E5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63BA0" w14:textId="75012718" w:rsidR="0063644A" w:rsidRPr="004C5D95" w:rsidRDefault="00E56532" w:rsidP="00C02E4D">
    <w:pPr>
      <w:pStyle w:val="Footer"/>
      <w:jc w:val="both"/>
    </w:pPr>
    <w:r>
      <w:t>VMprot_</w:t>
    </w:r>
    <w:r w:rsidR="001E3778">
      <w:t>010620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D7405" w14:textId="77777777" w:rsidR="007901A1" w:rsidRDefault="00E56532">
      <w:r>
        <w:separator/>
      </w:r>
    </w:p>
  </w:footnote>
  <w:footnote w:type="continuationSeparator" w:id="0">
    <w:p w14:paraId="5DB801F0" w14:textId="77777777" w:rsidR="007901A1" w:rsidRDefault="00E5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DAF5203"/>
    <w:multiLevelType w:val="hybridMultilevel"/>
    <w:tmpl w:val="89D2B8D6"/>
    <w:lvl w:ilvl="0" w:tplc="4968A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D60388" w:tentative="1">
      <w:start w:val="1"/>
      <w:numFmt w:val="lowerLetter"/>
      <w:lvlText w:val="%2."/>
      <w:lvlJc w:val="left"/>
      <w:pPr>
        <w:ind w:left="1080" w:hanging="360"/>
      </w:pPr>
    </w:lvl>
    <w:lvl w:ilvl="2" w:tplc="F648CBAA" w:tentative="1">
      <w:start w:val="1"/>
      <w:numFmt w:val="lowerRoman"/>
      <w:lvlText w:val="%3."/>
      <w:lvlJc w:val="right"/>
      <w:pPr>
        <w:ind w:left="1800" w:hanging="180"/>
      </w:pPr>
    </w:lvl>
    <w:lvl w:ilvl="3" w:tplc="D32CF06A" w:tentative="1">
      <w:start w:val="1"/>
      <w:numFmt w:val="decimal"/>
      <w:lvlText w:val="%4."/>
      <w:lvlJc w:val="left"/>
      <w:pPr>
        <w:ind w:left="2520" w:hanging="360"/>
      </w:pPr>
    </w:lvl>
    <w:lvl w:ilvl="4" w:tplc="ACFE424E" w:tentative="1">
      <w:start w:val="1"/>
      <w:numFmt w:val="lowerLetter"/>
      <w:lvlText w:val="%5."/>
      <w:lvlJc w:val="left"/>
      <w:pPr>
        <w:ind w:left="3240" w:hanging="360"/>
      </w:pPr>
    </w:lvl>
    <w:lvl w:ilvl="5" w:tplc="00C6F24C" w:tentative="1">
      <w:start w:val="1"/>
      <w:numFmt w:val="lowerRoman"/>
      <w:lvlText w:val="%6."/>
      <w:lvlJc w:val="right"/>
      <w:pPr>
        <w:ind w:left="3960" w:hanging="180"/>
      </w:pPr>
    </w:lvl>
    <w:lvl w:ilvl="6" w:tplc="F508F36C" w:tentative="1">
      <w:start w:val="1"/>
      <w:numFmt w:val="decimal"/>
      <w:lvlText w:val="%7."/>
      <w:lvlJc w:val="left"/>
      <w:pPr>
        <w:ind w:left="4680" w:hanging="360"/>
      </w:pPr>
    </w:lvl>
    <w:lvl w:ilvl="7" w:tplc="3D624D80" w:tentative="1">
      <w:start w:val="1"/>
      <w:numFmt w:val="lowerLetter"/>
      <w:lvlText w:val="%8."/>
      <w:lvlJc w:val="left"/>
      <w:pPr>
        <w:ind w:left="5400" w:hanging="360"/>
      </w:pPr>
    </w:lvl>
    <w:lvl w:ilvl="8" w:tplc="A072E3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448E3571"/>
    <w:multiLevelType w:val="hybridMultilevel"/>
    <w:tmpl w:val="CE94C0C0"/>
    <w:lvl w:ilvl="0" w:tplc="107A9D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F00C865A" w:tentative="1">
      <w:start w:val="1"/>
      <w:numFmt w:val="lowerLetter"/>
      <w:lvlText w:val="%2."/>
      <w:lvlJc w:val="left"/>
      <w:pPr>
        <w:ind w:left="1440" w:hanging="360"/>
      </w:pPr>
    </w:lvl>
    <w:lvl w:ilvl="2" w:tplc="D3806EF4" w:tentative="1">
      <w:start w:val="1"/>
      <w:numFmt w:val="lowerRoman"/>
      <w:lvlText w:val="%3."/>
      <w:lvlJc w:val="right"/>
      <w:pPr>
        <w:ind w:left="2160" w:hanging="180"/>
      </w:pPr>
    </w:lvl>
    <w:lvl w:ilvl="3" w:tplc="FB3AA412" w:tentative="1">
      <w:start w:val="1"/>
      <w:numFmt w:val="decimal"/>
      <w:lvlText w:val="%4."/>
      <w:lvlJc w:val="left"/>
      <w:pPr>
        <w:ind w:left="2880" w:hanging="360"/>
      </w:pPr>
    </w:lvl>
    <w:lvl w:ilvl="4" w:tplc="D5A48940" w:tentative="1">
      <w:start w:val="1"/>
      <w:numFmt w:val="lowerLetter"/>
      <w:lvlText w:val="%5."/>
      <w:lvlJc w:val="left"/>
      <w:pPr>
        <w:ind w:left="3600" w:hanging="360"/>
      </w:pPr>
    </w:lvl>
    <w:lvl w:ilvl="5" w:tplc="DAFA4CBA" w:tentative="1">
      <w:start w:val="1"/>
      <w:numFmt w:val="lowerRoman"/>
      <w:lvlText w:val="%6."/>
      <w:lvlJc w:val="right"/>
      <w:pPr>
        <w:ind w:left="4320" w:hanging="180"/>
      </w:pPr>
    </w:lvl>
    <w:lvl w:ilvl="6" w:tplc="EE4A36DE" w:tentative="1">
      <w:start w:val="1"/>
      <w:numFmt w:val="decimal"/>
      <w:lvlText w:val="%7."/>
      <w:lvlJc w:val="left"/>
      <w:pPr>
        <w:ind w:left="5040" w:hanging="360"/>
      </w:pPr>
    </w:lvl>
    <w:lvl w:ilvl="7" w:tplc="661A67AC" w:tentative="1">
      <w:start w:val="1"/>
      <w:numFmt w:val="lowerLetter"/>
      <w:lvlText w:val="%8."/>
      <w:lvlJc w:val="left"/>
      <w:pPr>
        <w:ind w:left="5760" w:hanging="360"/>
      </w:pPr>
    </w:lvl>
    <w:lvl w:ilvl="8" w:tplc="985813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04"/>
    <w:rsid w:val="00012290"/>
    <w:rsid w:val="000178E7"/>
    <w:rsid w:val="00062918"/>
    <w:rsid w:val="000757CC"/>
    <w:rsid w:val="000852A5"/>
    <w:rsid w:val="000937C7"/>
    <w:rsid w:val="000B4813"/>
    <w:rsid w:val="00133CD6"/>
    <w:rsid w:val="0018450F"/>
    <w:rsid w:val="001B3195"/>
    <w:rsid w:val="001D149B"/>
    <w:rsid w:val="001E3778"/>
    <w:rsid w:val="002D4EF3"/>
    <w:rsid w:val="003802BD"/>
    <w:rsid w:val="003A4138"/>
    <w:rsid w:val="0040193E"/>
    <w:rsid w:val="00404898"/>
    <w:rsid w:val="00411CF0"/>
    <w:rsid w:val="00433328"/>
    <w:rsid w:val="00463CFC"/>
    <w:rsid w:val="00480E83"/>
    <w:rsid w:val="00487D04"/>
    <w:rsid w:val="004B7CAF"/>
    <w:rsid w:val="004C5D95"/>
    <w:rsid w:val="004E1C0F"/>
    <w:rsid w:val="004F47D0"/>
    <w:rsid w:val="004F6988"/>
    <w:rsid w:val="005173E6"/>
    <w:rsid w:val="00570CF4"/>
    <w:rsid w:val="005C6F7D"/>
    <w:rsid w:val="006336AA"/>
    <w:rsid w:val="0063644A"/>
    <w:rsid w:val="0064564A"/>
    <w:rsid w:val="00695178"/>
    <w:rsid w:val="006B1392"/>
    <w:rsid w:val="006C05BC"/>
    <w:rsid w:val="00726DB4"/>
    <w:rsid w:val="0073777E"/>
    <w:rsid w:val="007713D2"/>
    <w:rsid w:val="007819C2"/>
    <w:rsid w:val="007901A1"/>
    <w:rsid w:val="007B7E93"/>
    <w:rsid w:val="007C7A90"/>
    <w:rsid w:val="007D28C9"/>
    <w:rsid w:val="007F14AB"/>
    <w:rsid w:val="00812685"/>
    <w:rsid w:val="00851A6E"/>
    <w:rsid w:val="008F04B1"/>
    <w:rsid w:val="009040F4"/>
    <w:rsid w:val="00990236"/>
    <w:rsid w:val="009A206A"/>
    <w:rsid w:val="00A51EB9"/>
    <w:rsid w:val="00A64FCA"/>
    <w:rsid w:val="00B03511"/>
    <w:rsid w:val="00B0419B"/>
    <w:rsid w:val="00B30918"/>
    <w:rsid w:val="00B337C9"/>
    <w:rsid w:val="00B937E1"/>
    <w:rsid w:val="00C02E4D"/>
    <w:rsid w:val="00C84ABB"/>
    <w:rsid w:val="00D16EDA"/>
    <w:rsid w:val="00D76C35"/>
    <w:rsid w:val="00DC6245"/>
    <w:rsid w:val="00DD45A7"/>
    <w:rsid w:val="00DD5DAC"/>
    <w:rsid w:val="00DD72D4"/>
    <w:rsid w:val="00E102F2"/>
    <w:rsid w:val="00E11B2A"/>
    <w:rsid w:val="00E21434"/>
    <w:rsid w:val="00E35747"/>
    <w:rsid w:val="00E5497F"/>
    <w:rsid w:val="00E56532"/>
    <w:rsid w:val="00E923BE"/>
    <w:rsid w:val="00F1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B56D"/>
  <w15:chartTrackingRefBased/>
  <w15:docId w15:val="{9C65FECA-7CA6-4543-B086-E229AB0F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377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D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D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7D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D0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87D0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487D0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D0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1E3778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1E377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3778"/>
    <w:rPr>
      <w:rFonts w:asciiTheme="majorHAnsi" w:eastAsiaTheme="majorEastAsia" w:hAnsiTheme="majorHAnsi" w:cstheme="majorBidi"/>
      <w:i/>
      <w:iCs/>
      <w:color w:val="365F91" w:themeColor="accent1" w:themeShade="BF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"Izvērtējums par stacionāro ārstniecības iestāžu atbilstību definētajiem līmeņiem"</vt:lpstr>
    </vt:vector>
  </TitlesOfParts>
  <Company>Veselības ministrija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"Izvērtējums par stacionāro ārstniecības iestāžu atbilstību definētajiem līmeņiem"</dc:title>
  <dc:subject>Protokollēmums</dc:subject>
  <dc:creator/>
  <dc:description>sanda.osemljaka@vm.gov.lv; 67876091</dc:description>
  <cp:lastModifiedBy>Sanda Osemļjaka</cp:lastModifiedBy>
  <cp:revision>3</cp:revision>
  <cp:lastPrinted>2018-09-26T07:50:00Z</cp:lastPrinted>
  <dcterms:created xsi:type="dcterms:W3CDTF">2020-06-01T05:56:00Z</dcterms:created>
  <dcterms:modified xsi:type="dcterms:W3CDTF">2020-06-01T06:23:00Z</dcterms:modified>
</cp:coreProperties>
</file>