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DD" w:rsidRPr="00B163C9" w:rsidRDefault="00BF3DDD" w:rsidP="00BF3DDD">
      <w:pPr>
        <w:spacing w:after="0" w:line="240" w:lineRule="auto"/>
        <w:jc w:val="center"/>
        <w:rPr>
          <w:rFonts w:ascii="Times New Roman" w:hAnsi="Times New Roman"/>
          <w:b/>
          <w:sz w:val="28"/>
          <w:szCs w:val="28"/>
        </w:rPr>
      </w:pPr>
      <w:bookmarkStart w:id="0" w:name="_Hlk231351500"/>
      <w:r w:rsidRPr="00B163C9">
        <w:rPr>
          <w:rFonts w:ascii="Times New Roman" w:hAnsi="Times New Roman"/>
          <w:b/>
          <w:sz w:val="28"/>
          <w:szCs w:val="28"/>
        </w:rPr>
        <w:t xml:space="preserve">Ministru kabineta rīkojuma projekta </w:t>
      </w:r>
      <w:bookmarkEnd w:id="0"/>
      <w:r w:rsidRPr="00B163C9">
        <w:rPr>
          <w:rFonts w:ascii="Times New Roman" w:hAnsi="Times New Roman"/>
          <w:b/>
          <w:sz w:val="28"/>
          <w:szCs w:val="28"/>
        </w:rPr>
        <w:t>“Par valsts nekustamo īpašumu nodošanu Valkas novada pašvaldības īpašumā” sākotnējās ietekmes novērtējuma ziņojums (anotācija)</w:t>
      </w:r>
    </w:p>
    <w:p w:rsidR="00157A7D" w:rsidRPr="00B163C9" w:rsidRDefault="00157A7D"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163C9" w:rsidRPr="00B163C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sv-SE" w:eastAsia="lv-LV"/>
              </w:rPr>
            </w:pPr>
            <w:r w:rsidRPr="00B163C9">
              <w:rPr>
                <w:rFonts w:ascii="Times New Roman" w:eastAsia="Times New Roman" w:hAnsi="Times New Roman" w:cs="Times New Roman"/>
                <w:b/>
                <w:bCs/>
                <w:iCs/>
                <w:sz w:val="28"/>
                <w:szCs w:val="28"/>
                <w:lang w:val="sv-SE" w:eastAsia="lv-LV"/>
              </w:rPr>
              <w:t>Tiesību akta projekta anotācijas kopsavilkums</w:t>
            </w:r>
          </w:p>
        </w:tc>
      </w:tr>
      <w:tr w:rsidR="00B163C9" w:rsidRPr="00B163C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sv-SE" w:eastAsia="lv-LV"/>
              </w:rPr>
            </w:pPr>
            <w:r w:rsidRPr="00B163C9">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F3DDD" w:rsidRPr="00B163C9" w:rsidRDefault="00BF3DDD" w:rsidP="00BF3DDD">
            <w:pPr>
              <w:spacing w:after="0" w:line="240" w:lineRule="auto"/>
              <w:jc w:val="both"/>
              <w:rPr>
                <w:rFonts w:ascii="Times New Roman" w:hAnsi="Times New Roman" w:cs="Times New Roman"/>
                <w:sz w:val="28"/>
                <w:szCs w:val="28"/>
              </w:rPr>
            </w:pPr>
            <w:r w:rsidRPr="00B163C9">
              <w:rPr>
                <w:rFonts w:ascii="Times New Roman" w:eastAsia="Times New Roman" w:hAnsi="Times New Roman" w:cs="Times New Roman"/>
                <w:sz w:val="28"/>
                <w:szCs w:val="28"/>
              </w:rPr>
              <w:t>Ministru kabineta rīkojuma projekta “Par valsts nekustamo īpašumu nodošanu Valkas novada pašvaldības īpašumā</w:t>
            </w:r>
            <w:r w:rsidR="00117F35" w:rsidRPr="00B163C9">
              <w:rPr>
                <w:rFonts w:ascii="Times New Roman" w:eastAsia="Times New Roman" w:hAnsi="Times New Roman" w:cs="Times New Roman"/>
                <w:sz w:val="28"/>
                <w:szCs w:val="28"/>
              </w:rPr>
              <w:t>”</w:t>
            </w:r>
            <w:r w:rsidRPr="00B163C9">
              <w:rPr>
                <w:rFonts w:ascii="Times New Roman" w:eastAsia="Times New Roman" w:hAnsi="Times New Roman" w:cs="Times New Roman"/>
                <w:sz w:val="28"/>
                <w:szCs w:val="28"/>
              </w:rPr>
              <w:t xml:space="preserve"> (turpmāk – projekts) mērķis ir atļaut </w:t>
            </w:r>
            <w:proofErr w:type="spellStart"/>
            <w:r w:rsidRPr="00B163C9">
              <w:rPr>
                <w:rFonts w:ascii="Times New Roman" w:eastAsia="Times New Roman" w:hAnsi="Times New Roman" w:cs="Times New Roman"/>
                <w:sz w:val="28"/>
                <w:szCs w:val="28"/>
              </w:rPr>
              <w:t>Iekšlietu</w:t>
            </w:r>
            <w:proofErr w:type="spellEnd"/>
            <w:r w:rsidRPr="00B163C9">
              <w:rPr>
                <w:rFonts w:ascii="Times New Roman" w:eastAsia="Times New Roman" w:hAnsi="Times New Roman" w:cs="Times New Roman"/>
                <w:sz w:val="28"/>
                <w:szCs w:val="28"/>
              </w:rPr>
              <w:t xml:space="preserve"> ministrijai nodot bez atlīdzības </w:t>
            </w:r>
            <w:r w:rsidRPr="00B163C9">
              <w:rPr>
                <w:rFonts w:ascii="Times New Roman" w:eastAsia="Times New Roman" w:hAnsi="Times New Roman" w:cs="Times New Roman"/>
                <w:sz w:val="28"/>
                <w:szCs w:val="28"/>
                <w:lang w:eastAsia="lv-LV"/>
              </w:rPr>
              <w:t>Valkas</w:t>
            </w:r>
            <w:r w:rsidRPr="00B163C9">
              <w:rPr>
                <w:rFonts w:ascii="Times New Roman" w:eastAsia="Times New Roman" w:hAnsi="Times New Roman" w:cs="Times New Roman"/>
                <w:sz w:val="28"/>
                <w:szCs w:val="28"/>
              </w:rPr>
              <w:t xml:space="preserve"> novada pašvaldības īpašumā </w:t>
            </w:r>
            <w:r w:rsidR="002A0B58" w:rsidRPr="00B163C9">
              <w:rPr>
                <w:rFonts w:ascii="Times New Roman" w:eastAsia="Times New Roman" w:hAnsi="Times New Roman" w:cs="Times New Roman"/>
                <w:sz w:val="28"/>
                <w:szCs w:val="28"/>
              </w:rPr>
              <w:t>četrus</w:t>
            </w:r>
            <w:r w:rsidRPr="00B163C9">
              <w:rPr>
                <w:rFonts w:ascii="Times New Roman" w:eastAsia="Times New Roman" w:hAnsi="Times New Roman" w:cs="Times New Roman"/>
                <w:sz w:val="28"/>
                <w:szCs w:val="28"/>
              </w:rPr>
              <w:t xml:space="preserve"> nekustamos īpašumus</w:t>
            </w:r>
            <w:r w:rsidRPr="00B163C9">
              <w:rPr>
                <w:rFonts w:ascii="Times New Roman" w:eastAsia="Times New Roman" w:hAnsi="Times New Roman" w:cs="Times New Roman"/>
                <w:bCs/>
                <w:sz w:val="28"/>
                <w:szCs w:val="28"/>
                <w:lang w:eastAsia="lv-LV"/>
              </w:rPr>
              <w:t xml:space="preserve"> Valkā</w:t>
            </w:r>
            <w:r w:rsidRPr="00B163C9">
              <w:rPr>
                <w:rFonts w:ascii="Times New Roman" w:eastAsia="Times New Roman" w:hAnsi="Times New Roman" w:cs="Times New Roman"/>
                <w:sz w:val="28"/>
                <w:szCs w:val="28"/>
              </w:rPr>
              <w:t xml:space="preserve">, </w:t>
            </w:r>
            <w:r w:rsidRPr="00B163C9">
              <w:rPr>
                <w:rFonts w:ascii="Times New Roman" w:eastAsia="Times New Roman" w:hAnsi="Times New Roman" w:cs="Times New Roman"/>
                <w:sz w:val="28"/>
                <w:szCs w:val="28"/>
                <w:lang w:eastAsia="lv-LV"/>
              </w:rPr>
              <w:t xml:space="preserve">kas nav nepieciešami </w:t>
            </w:r>
            <w:proofErr w:type="spellStart"/>
            <w:r w:rsidRPr="00B163C9">
              <w:rPr>
                <w:rFonts w:ascii="Times New Roman" w:eastAsia="Times New Roman" w:hAnsi="Times New Roman" w:cs="Times New Roman"/>
                <w:sz w:val="28"/>
                <w:szCs w:val="28"/>
                <w:lang w:eastAsia="lv-LV"/>
              </w:rPr>
              <w:t>Iekšlietu</w:t>
            </w:r>
            <w:proofErr w:type="spellEnd"/>
            <w:r w:rsidRPr="00B163C9">
              <w:rPr>
                <w:rFonts w:ascii="Times New Roman" w:eastAsia="Times New Roman" w:hAnsi="Times New Roman" w:cs="Times New Roman"/>
                <w:sz w:val="28"/>
                <w:szCs w:val="28"/>
                <w:lang w:eastAsia="lv-LV"/>
              </w:rPr>
              <w:t xml:space="preserve"> ministrijai vai tās padotībā esošo iestāžu funkciju nodrošināšanai, </w:t>
            </w:r>
            <w:r w:rsidRPr="00B163C9">
              <w:rPr>
                <w:rFonts w:ascii="Times New Roman" w:eastAsia="Times New Roman" w:hAnsi="Times New Roman" w:cs="Times New Roman"/>
                <w:sz w:val="28"/>
                <w:szCs w:val="28"/>
              </w:rPr>
              <w:t>lai to</w:t>
            </w:r>
            <w:r w:rsidR="00117F35" w:rsidRPr="00B163C9">
              <w:rPr>
                <w:rFonts w:ascii="Times New Roman" w:eastAsia="Times New Roman" w:hAnsi="Times New Roman" w:cs="Times New Roman"/>
                <w:sz w:val="28"/>
                <w:szCs w:val="28"/>
              </w:rPr>
              <w:t>s</w:t>
            </w:r>
            <w:r w:rsidRPr="00B163C9">
              <w:rPr>
                <w:rFonts w:ascii="Times New Roman" w:eastAsia="Times New Roman" w:hAnsi="Times New Roman" w:cs="Times New Roman"/>
                <w:sz w:val="28"/>
                <w:szCs w:val="28"/>
              </w:rPr>
              <w:t xml:space="preserve"> izmantotu pašvaldības autonom</w:t>
            </w:r>
            <w:r w:rsidR="00BE3C86" w:rsidRPr="00B163C9">
              <w:rPr>
                <w:rFonts w:ascii="Times New Roman" w:eastAsia="Times New Roman" w:hAnsi="Times New Roman" w:cs="Times New Roman"/>
                <w:sz w:val="28"/>
                <w:szCs w:val="28"/>
              </w:rPr>
              <w:t>o</w:t>
            </w:r>
            <w:r w:rsidRPr="00B163C9">
              <w:rPr>
                <w:rFonts w:ascii="Times New Roman" w:eastAsia="Times New Roman" w:hAnsi="Times New Roman" w:cs="Times New Roman"/>
                <w:sz w:val="28"/>
                <w:szCs w:val="28"/>
              </w:rPr>
              <w:t xml:space="preserve"> funkcij</w:t>
            </w:r>
            <w:r w:rsidR="00BE3C86" w:rsidRPr="00B163C9">
              <w:rPr>
                <w:rFonts w:ascii="Times New Roman" w:eastAsia="Times New Roman" w:hAnsi="Times New Roman" w:cs="Times New Roman"/>
                <w:sz w:val="28"/>
                <w:szCs w:val="28"/>
              </w:rPr>
              <w:t>u</w:t>
            </w:r>
            <w:r w:rsidRPr="00B163C9">
              <w:rPr>
                <w:rFonts w:ascii="Times New Roman" w:eastAsia="Times New Roman" w:hAnsi="Times New Roman" w:cs="Times New Roman"/>
                <w:sz w:val="28"/>
                <w:szCs w:val="28"/>
              </w:rPr>
              <w:t xml:space="preserve"> īstenošanai.</w:t>
            </w:r>
          </w:p>
          <w:p w:rsidR="00E5323B" w:rsidRPr="00B163C9" w:rsidRDefault="00BF3DDD" w:rsidP="00BF3DDD">
            <w:pPr>
              <w:spacing w:after="0" w:line="240" w:lineRule="auto"/>
              <w:rPr>
                <w:rFonts w:ascii="Times New Roman" w:eastAsia="Times New Roman" w:hAnsi="Times New Roman" w:cs="Times New Roman"/>
                <w:iCs/>
                <w:sz w:val="24"/>
                <w:szCs w:val="24"/>
                <w:lang w:val="sv-SE" w:eastAsia="lv-LV"/>
              </w:rPr>
            </w:pPr>
            <w:r w:rsidRPr="00B163C9">
              <w:rPr>
                <w:rFonts w:ascii="Times New Roman" w:hAnsi="Times New Roman" w:cs="Times New Roman"/>
                <w:sz w:val="28"/>
                <w:szCs w:val="28"/>
              </w:rPr>
              <w:t>Projekts stājas spēkā tā parakstīšanas brīdī.</w:t>
            </w:r>
          </w:p>
        </w:tc>
      </w:tr>
    </w:tbl>
    <w:p w:rsidR="00E5323B" w:rsidRPr="00B163C9" w:rsidRDefault="00E5323B" w:rsidP="00E5323B">
      <w:pPr>
        <w:spacing w:after="0" w:line="240" w:lineRule="auto"/>
        <w:rPr>
          <w:rFonts w:ascii="Times New Roman" w:eastAsia="Times New Roman" w:hAnsi="Times New Roman" w:cs="Times New Roman"/>
          <w:iCs/>
          <w:sz w:val="28"/>
          <w:szCs w:val="28"/>
          <w:lang w:val="sv-SE" w:eastAsia="lv-LV"/>
        </w:rPr>
      </w:pPr>
      <w:r w:rsidRPr="00B163C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63C9" w:rsidRPr="00B163C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sv-SE" w:eastAsia="lv-LV"/>
              </w:rPr>
            </w:pPr>
            <w:r w:rsidRPr="00B163C9">
              <w:rPr>
                <w:rFonts w:ascii="Times New Roman" w:eastAsia="Times New Roman" w:hAnsi="Times New Roman" w:cs="Times New Roman"/>
                <w:b/>
                <w:bCs/>
                <w:iCs/>
                <w:sz w:val="28"/>
                <w:szCs w:val="28"/>
                <w:lang w:val="sv-SE" w:eastAsia="lv-LV"/>
              </w:rPr>
              <w:t>I. Tiesību akta projekta izstrādes nepieciešamība</w:t>
            </w:r>
          </w:p>
        </w:tc>
      </w:tr>
      <w:tr w:rsidR="00B163C9" w:rsidRPr="00B163C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2254E"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1.</w:t>
            </w: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2254E" w:rsidRPr="00B163C9" w:rsidRDefault="0062254E" w:rsidP="0062254E">
            <w:pPr>
              <w:rPr>
                <w:rFonts w:ascii="Times New Roman" w:eastAsia="Times New Roman" w:hAnsi="Times New Roman" w:cs="Times New Roman"/>
                <w:sz w:val="28"/>
                <w:szCs w:val="28"/>
                <w:lang w:val="en-US" w:eastAsia="lv-LV"/>
              </w:rPr>
            </w:pPr>
          </w:p>
          <w:p w:rsidR="00655F2C" w:rsidRPr="00B163C9" w:rsidRDefault="00655F2C" w:rsidP="0062254E">
            <w:pPr>
              <w:rPr>
                <w:rFonts w:ascii="Times New Roman" w:eastAsia="Times New Roman" w:hAnsi="Times New Roman" w:cs="Times New Roman"/>
                <w:sz w:val="28"/>
                <w:szCs w:val="28"/>
                <w:lang w:val="en-US" w:eastAsia="lv-LV"/>
              </w:rPr>
            </w:pPr>
          </w:p>
        </w:tc>
        <w:tc>
          <w:tcPr>
            <w:tcW w:w="1700" w:type="pct"/>
            <w:tcBorders>
              <w:top w:val="outset" w:sz="6" w:space="0" w:color="auto"/>
              <w:left w:val="outset" w:sz="6" w:space="0" w:color="auto"/>
              <w:bottom w:val="outset" w:sz="6" w:space="0" w:color="auto"/>
              <w:right w:val="outset" w:sz="6" w:space="0" w:color="auto"/>
            </w:tcBorders>
            <w:hideMark/>
          </w:tcPr>
          <w:p w:rsidR="007973F4"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Pamatojums</w:t>
            </w:r>
            <w:proofErr w:type="spellEnd"/>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7973F4" w:rsidRPr="007973F4" w:rsidRDefault="007973F4" w:rsidP="007973F4">
            <w:pPr>
              <w:rPr>
                <w:rFonts w:ascii="Times New Roman" w:eastAsia="Times New Roman" w:hAnsi="Times New Roman" w:cs="Times New Roman"/>
                <w:sz w:val="28"/>
                <w:szCs w:val="28"/>
                <w:lang w:val="en-US" w:eastAsia="lv-LV"/>
              </w:rPr>
            </w:pPr>
          </w:p>
          <w:p w:rsidR="00E5323B" w:rsidRPr="007973F4" w:rsidRDefault="00E5323B" w:rsidP="007973F4">
            <w:pPr>
              <w:ind w:firstLine="720"/>
              <w:rPr>
                <w:rFonts w:ascii="Times New Roman" w:eastAsia="Times New Roman" w:hAnsi="Times New Roman" w:cs="Times New Roman"/>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rsidR="00BF3DDD" w:rsidRPr="00B163C9" w:rsidRDefault="00BF3DDD" w:rsidP="00BF3DDD">
            <w:pPr>
              <w:spacing w:after="0" w:line="240" w:lineRule="auto"/>
              <w:jc w:val="both"/>
              <w:rPr>
                <w:rFonts w:ascii="Times New Roman" w:hAnsi="Times New Roman" w:cs="Times New Roman"/>
                <w:sz w:val="28"/>
                <w:szCs w:val="28"/>
              </w:rPr>
            </w:pPr>
            <w:r w:rsidRPr="00B163C9">
              <w:rPr>
                <w:rFonts w:ascii="Times New Roman" w:hAnsi="Times New Roman" w:cs="Times New Roman"/>
                <w:sz w:val="28"/>
                <w:szCs w:val="28"/>
              </w:rPr>
              <w:t>Publiskas personas mantas atsavināšana</w:t>
            </w:r>
            <w:r w:rsidR="006568CA">
              <w:rPr>
                <w:rFonts w:ascii="Times New Roman" w:hAnsi="Times New Roman" w:cs="Times New Roman"/>
                <w:sz w:val="28"/>
                <w:szCs w:val="28"/>
              </w:rPr>
              <w:t>s likuma 42. panta pirmā daļa un</w:t>
            </w:r>
            <w:r w:rsidRPr="00B163C9">
              <w:rPr>
                <w:rFonts w:ascii="Times New Roman" w:hAnsi="Times New Roman" w:cs="Times New Roman"/>
                <w:sz w:val="28"/>
                <w:szCs w:val="28"/>
              </w:rPr>
              <w:t xml:space="preserve"> </w:t>
            </w:r>
            <w:r w:rsidR="009908D3">
              <w:rPr>
                <w:rFonts w:ascii="Times New Roman" w:hAnsi="Times New Roman" w:cs="Times New Roman"/>
                <w:sz w:val="28"/>
                <w:szCs w:val="28"/>
              </w:rPr>
              <w:t>43. pants,</w:t>
            </w:r>
            <w:r w:rsidRPr="00B163C9">
              <w:rPr>
                <w:rFonts w:ascii="Times New Roman" w:hAnsi="Times New Roman" w:cs="Times New Roman"/>
                <w:sz w:val="28"/>
                <w:szCs w:val="28"/>
              </w:rPr>
              <w:t xml:space="preserve"> likuma “Par pašvald</w:t>
            </w:r>
            <w:r w:rsidR="00A66322" w:rsidRPr="00B163C9">
              <w:rPr>
                <w:rFonts w:ascii="Times New Roman" w:hAnsi="Times New Roman" w:cs="Times New Roman"/>
                <w:sz w:val="28"/>
                <w:szCs w:val="28"/>
              </w:rPr>
              <w:t>ībām” 15. panta pirmās daļas 2.</w:t>
            </w:r>
            <w:r w:rsidR="001E235A" w:rsidRPr="00B163C9">
              <w:rPr>
                <w:rFonts w:ascii="Times New Roman" w:hAnsi="Times New Roman" w:cs="Times New Roman"/>
                <w:sz w:val="28"/>
                <w:szCs w:val="28"/>
              </w:rPr>
              <w:t xml:space="preserve"> un 9. punkts</w:t>
            </w:r>
            <w:r w:rsidR="00BE3C86" w:rsidRPr="00B163C9">
              <w:rPr>
                <w:rFonts w:ascii="Times New Roman" w:hAnsi="Times New Roman" w:cs="Times New Roman"/>
                <w:sz w:val="28"/>
                <w:szCs w:val="28"/>
              </w:rPr>
              <w:t>.</w:t>
            </w:r>
            <w:r w:rsidRPr="00B163C9">
              <w:rPr>
                <w:rFonts w:ascii="Times New Roman" w:hAnsi="Times New Roman" w:cs="Times New Roman"/>
                <w:sz w:val="28"/>
                <w:szCs w:val="28"/>
              </w:rPr>
              <w:t xml:space="preserve"> </w:t>
            </w:r>
          </w:p>
          <w:p w:rsidR="00BF3DDD" w:rsidRPr="00B163C9" w:rsidRDefault="00BF3DDD" w:rsidP="00BF3DDD">
            <w:pPr>
              <w:spacing w:after="0" w:line="240" w:lineRule="auto"/>
              <w:jc w:val="both"/>
              <w:rPr>
                <w:rFonts w:ascii="Times New Roman" w:hAnsi="Times New Roman" w:cs="Times New Roman"/>
                <w:sz w:val="28"/>
                <w:szCs w:val="28"/>
              </w:rPr>
            </w:pPr>
            <w:r w:rsidRPr="00B163C9">
              <w:rPr>
                <w:rFonts w:ascii="Times New Roman" w:hAnsi="Times New Roman" w:cs="Times New Roman"/>
                <w:sz w:val="28"/>
                <w:szCs w:val="28"/>
              </w:rPr>
              <w:t>Valkas novada domes 2019. gada 27. decembra lēmums “Par nekustamā īpašuma Valkā, Raiņa ielā 25A, pārņemšanu īpašumā bez atlīdzības” (sēdes protokols Nr. 17, 14. §).</w:t>
            </w:r>
          </w:p>
          <w:p w:rsidR="00BF3DDD" w:rsidRPr="00B163C9" w:rsidRDefault="00BF3DDD" w:rsidP="00BF3DDD">
            <w:pPr>
              <w:spacing w:after="0" w:line="240" w:lineRule="auto"/>
              <w:jc w:val="both"/>
              <w:rPr>
                <w:rFonts w:ascii="Times New Roman" w:hAnsi="Times New Roman" w:cs="Times New Roman"/>
                <w:sz w:val="28"/>
                <w:szCs w:val="28"/>
              </w:rPr>
            </w:pPr>
            <w:r w:rsidRPr="00B163C9">
              <w:rPr>
                <w:rFonts w:ascii="Times New Roman" w:hAnsi="Times New Roman" w:cs="Times New Roman"/>
                <w:sz w:val="28"/>
                <w:szCs w:val="28"/>
              </w:rPr>
              <w:t>Valkas novada domes 2020. gada 30. janvāra lēmums “Par grozījumiem Valkas novada domes 2019. gada 27. decembra lēmumā “Par nekustamā īpašuma Valkā, Raiņa ielā 25A, pārņemšanu īpašumā bez atlīdzības” (sēdes protokols Nr. 17, 14. §)” (sēdes protokols Nr. 2, 5. §).</w:t>
            </w:r>
          </w:p>
          <w:p w:rsidR="00E5323B" w:rsidRPr="00B163C9" w:rsidRDefault="00BF3DDD" w:rsidP="00BF3DDD">
            <w:pPr>
              <w:spacing w:after="0" w:line="240" w:lineRule="auto"/>
              <w:jc w:val="both"/>
              <w:rPr>
                <w:rFonts w:ascii="Times New Roman" w:hAnsi="Times New Roman" w:cs="Times New Roman"/>
                <w:sz w:val="28"/>
                <w:szCs w:val="28"/>
              </w:rPr>
            </w:pPr>
            <w:r w:rsidRPr="00B163C9">
              <w:rPr>
                <w:rFonts w:ascii="Times New Roman" w:hAnsi="Times New Roman" w:cs="Times New Roman"/>
                <w:sz w:val="28"/>
                <w:szCs w:val="28"/>
              </w:rPr>
              <w:t>Valkas novada domes 2020. gada 30. janvāra lēmums “Par nekustamā īpašuma Valkā, Semināra ielā 1, pārņemšanu īpašumā bez atlīdzības” (sēdes protokols Nr. 2, 21. §).</w:t>
            </w:r>
          </w:p>
          <w:p w:rsidR="001E235A" w:rsidRPr="00B163C9" w:rsidRDefault="001E235A" w:rsidP="001E235A">
            <w:pPr>
              <w:spacing w:after="0" w:line="240" w:lineRule="auto"/>
              <w:jc w:val="both"/>
              <w:rPr>
                <w:rFonts w:ascii="Times New Roman" w:eastAsia="Times New Roman" w:hAnsi="Times New Roman" w:cs="Times New Roman"/>
                <w:iCs/>
                <w:sz w:val="28"/>
                <w:szCs w:val="28"/>
                <w:lang w:eastAsia="lv-LV"/>
              </w:rPr>
            </w:pPr>
            <w:r w:rsidRPr="00B163C9">
              <w:rPr>
                <w:rFonts w:ascii="Times New Roman" w:hAnsi="Times New Roman" w:cs="Times New Roman"/>
                <w:sz w:val="28"/>
                <w:szCs w:val="28"/>
              </w:rPr>
              <w:t>Valkas novada domes 2020. gada 27. februāra lēmums “Par nekustamā īpašuma – dzīvokļa Valkā, Friča Roziņa ielā 3-22 pārņemšanu īpašumā bez atlīdzības” (sēdes protokols Nr. 3, 7. §).</w:t>
            </w:r>
          </w:p>
        </w:tc>
      </w:tr>
      <w:tr w:rsidR="00B163C9" w:rsidRPr="00B163C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Pašreizējā</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situācija</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problēmas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kuru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risināšanai</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tiesību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akta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projekts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izstrādāts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tiesiskā</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regulējuma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mērķis</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būtīb</w:t>
            </w:r>
            <w:bookmarkStart w:id="1" w:name="_GoBack"/>
            <w:bookmarkEnd w:id="1"/>
            <w:r w:rsidRPr="00B163C9">
              <w:rPr>
                <w:rFonts w:ascii="Times New Roman" w:eastAsia="Times New Roman" w:hAnsi="Times New Roman" w:cs="Times New Roman"/>
                <w:iCs/>
                <w:sz w:val="28"/>
                <w:szCs w:val="28"/>
                <w:lang w:val="en-US" w:eastAsia="lv-LV"/>
              </w:rPr>
              <w:t>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BF3DDD" w:rsidRPr="009178B6" w:rsidRDefault="00BF3DDD" w:rsidP="009178B6">
            <w:pPr>
              <w:pStyle w:val="ListParagraph"/>
              <w:numPr>
                <w:ilvl w:val="0"/>
                <w:numId w:val="15"/>
              </w:numPr>
              <w:tabs>
                <w:tab w:val="left" w:pos="0"/>
                <w:tab w:val="left" w:pos="269"/>
              </w:tabs>
              <w:spacing w:after="0" w:line="240" w:lineRule="auto"/>
              <w:ind w:left="-14" w:firstLine="0"/>
              <w:jc w:val="both"/>
              <w:rPr>
                <w:rFonts w:ascii="Times New Roman" w:hAnsi="Times New Roman"/>
                <w:sz w:val="28"/>
                <w:szCs w:val="28"/>
              </w:rPr>
            </w:pPr>
            <w:r w:rsidRPr="009178B6">
              <w:rPr>
                <w:rFonts w:ascii="Times New Roman" w:hAnsi="Times New Roman"/>
                <w:sz w:val="28"/>
                <w:szCs w:val="28"/>
              </w:rPr>
              <w:t>Valsts nekustamais īpašums (nekustamā īpašuma kadastra Nr. 9401 001 0945) – zemes vienība 0,1087 ha platībā (zemes vienības kadastra apzīmējums 9401 001 0945) un trīs būves</w:t>
            </w:r>
            <w:r w:rsidR="001A50EF" w:rsidRPr="009178B6">
              <w:rPr>
                <w:rFonts w:ascii="Times New Roman" w:hAnsi="Times New Roman"/>
                <w:sz w:val="28"/>
                <w:szCs w:val="28"/>
              </w:rPr>
              <w:t xml:space="preserve"> – depo ēka</w:t>
            </w:r>
            <w:r w:rsidRPr="009178B6">
              <w:rPr>
                <w:rFonts w:ascii="Times New Roman" w:hAnsi="Times New Roman"/>
                <w:sz w:val="28"/>
                <w:szCs w:val="28"/>
              </w:rPr>
              <w:t xml:space="preserve"> (būv</w:t>
            </w:r>
            <w:r w:rsidR="001A50EF" w:rsidRPr="009178B6">
              <w:rPr>
                <w:rFonts w:ascii="Times New Roman" w:hAnsi="Times New Roman"/>
                <w:sz w:val="28"/>
                <w:szCs w:val="28"/>
              </w:rPr>
              <w:t>es</w:t>
            </w:r>
            <w:r w:rsidRPr="009178B6">
              <w:rPr>
                <w:rFonts w:ascii="Times New Roman" w:hAnsi="Times New Roman"/>
                <w:sz w:val="28"/>
                <w:szCs w:val="28"/>
              </w:rPr>
              <w:t xml:space="preserve"> kadastra apzīmējum</w:t>
            </w:r>
            <w:r w:rsidR="001A50EF" w:rsidRPr="009178B6">
              <w:rPr>
                <w:rFonts w:ascii="Times New Roman" w:hAnsi="Times New Roman"/>
                <w:sz w:val="28"/>
                <w:szCs w:val="28"/>
              </w:rPr>
              <w:t>s</w:t>
            </w:r>
            <w:r w:rsidRPr="009178B6">
              <w:rPr>
                <w:rFonts w:ascii="Times New Roman" w:hAnsi="Times New Roman"/>
                <w:sz w:val="28"/>
                <w:szCs w:val="28"/>
              </w:rPr>
              <w:t xml:space="preserve"> 9401 001 0945 001</w:t>
            </w:r>
            <w:r w:rsidR="001A50EF" w:rsidRPr="009178B6">
              <w:rPr>
                <w:rFonts w:ascii="Times New Roman" w:hAnsi="Times New Roman"/>
                <w:sz w:val="28"/>
                <w:szCs w:val="28"/>
              </w:rPr>
              <w:t>) ar kopējo platību 416,8</w:t>
            </w:r>
            <w:r w:rsidR="00B575E7" w:rsidRPr="009178B6">
              <w:rPr>
                <w:rFonts w:ascii="Times New Roman" w:hAnsi="Times New Roman"/>
                <w:sz w:val="28"/>
                <w:szCs w:val="28"/>
              </w:rPr>
              <w:t xml:space="preserve"> </w:t>
            </w:r>
            <w:r w:rsidR="001A50EF" w:rsidRPr="009178B6">
              <w:rPr>
                <w:rFonts w:ascii="Times New Roman" w:hAnsi="Times New Roman"/>
                <w:sz w:val="28"/>
                <w:szCs w:val="28"/>
              </w:rPr>
              <w:t xml:space="preserve"> m²</w:t>
            </w:r>
            <w:r w:rsidR="00B575E7" w:rsidRPr="009178B6">
              <w:rPr>
                <w:rFonts w:ascii="Times New Roman" w:hAnsi="Times New Roman"/>
                <w:sz w:val="28"/>
                <w:szCs w:val="28"/>
              </w:rPr>
              <w:t xml:space="preserve"> </w:t>
            </w:r>
            <w:r w:rsidR="00B575E7" w:rsidRPr="009178B6">
              <w:rPr>
                <w:rFonts w:asciiTheme="minorEastAsia" w:hAnsiTheme="minorEastAsia"/>
                <w:sz w:val="28"/>
                <w:szCs w:val="28"/>
              </w:rPr>
              <w:t>(galvenais lietošanas veids 1220 – biroja ēkas);</w:t>
            </w:r>
            <w:r w:rsidR="00B575E7" w:rsidRPr="009178B6">
              <w:rPr>
                <w:rFonts w:asciiTheme="minorEastAsia" w:hAnsiTheme="minorEastAsia"/>
                <w:sz w:val="24"/>
                <w:szCs w:val="24"/>
              </w:rPr>
              <w:t xml:space="preserve"> </w:t>
            </w:r>
            <w:r w:rsidR="00B575E7" w:rsidRPr="009178B6">
              <w:rPr>
                <w:rFonts w:asciiTheme="minorEastAsia" w:hAnsiTheme="minorEastAsia"/>
                <w:sz w:val="28"/>
                <w:szCs w:val="28"/>
              </w:rPr>
              <w:t>depo ēka</w:t>
            </w:r>
            <w:r w:rsidR="00B575E7" w:rsidRPr="009178B6">
              <w:rPr>
                <w:rFonts w:asciiTheme="minorEastAsia" w:hAnsiTheme="minorEastAsia"/>
                <w:sz w:val="24"/>
                <w:szCs w:val="24"/>
              </w:rPr>
              <w:t xml:space="preserve"> </w:t>
            </w:r>
            <w:r w:rsidRPr="009178B6">
              <w:rPr>
                <w:rFonts w:ascii="Times New Roman" w:hAnsi="Times New Roman"/>
                <w:sz w:val="28"/>
                <w:szCs w:val="28"/>
              </w:rPr>
              <w:t xml:space="preserve"> </w:t>
            </w:r>
            <w:r w:rsidR="00B575E7" w:rsidRPr="009178B6">
              <w:rPr>
                <w:rFonts w:ascii="Times New Roman" w:hAnsi="Times New Roman"/>
                <w:sz w:val="28"/>
                <w:szCs w:val="28"/>
              </w:rPr>
              <w:t xml:space="preserve">(būves kadastra apzīmējums </w:t>
            </w:r>
            <w:r w:rsidRPr="009178B6">
              <w:rPr>
                <w:rFonts w:ascii="Times New Roman" w:hAnsi="Times New Roman"/>
                <w:sz w:val="28"/>
                <w:szCs w:val="28"/>
              </w:rPr>
              <w:t>9401 001 0945 002</w:t>
            </w:r>
            <w:r w:rsidR="00B575E7" w:rsidRPr="009178B6">
              <w:rPr>
                <w:rFonts w:ascii="Times New Roman" w:hAnsi="Times New Roman"/>
                <w:sz w:val="28"/>
                <w:szCs w:val="28"/>
              </w:rPr>
              <w:t>) ar kopējo platību 297,1 m</w:t>
            </w:r>
            <w:r w:rsidR="00B575E7" w:rsidRPr="009178B6">
              <w:rPr>
                <w:rFonts w:ascii="Times New Roman" w:hAnsi="Times New Roman"/>
                <w:sz w:val="28"/>
                <w:szCs w:val="28"/>
                <w:vertAlign w:val="superscript"/>
              </w:rPr>
              <w:t>2</w:t>
            </w:r>
            <w:r w:rsidRPr="009178B6">
              <w:rPr>
                <w:rFonts w:ascii="Times New Roman" w:hAnsi="Times New Roman"/>
                <w:sz w:val="28"/>
                <w:szCs w:val="28"/>
              </w:rPr>
              <w:t xml:space="preserve"> </w:t>
            </w:r>
            <w:r w:rsidR="00B575E7" w:rsidRPr="009178B6">
              <w:rPr>
                <w:rFonts w:asciiTheme="minorEastAsia" w:hAnsiTheme="minorEastAsia"/>
                <w:sz w:val="28"/>
                <w:szCs w:val="28"/>
              </w:rPr>
              <w:t>(galvenais lietošanas veids 1274 – citas, iepriekš neklasificētas, ēkas)</w:t>
            </w:r>
            <w:r w:rsidR="00B575E7" w:rsidRPr="009178B6">
              <w:rPr>
                <w:rFonts w:asciiTheme="minorEastAsia" w:hAnsiTheme="minorEastAsia"/>
                <w:sz w:val="24"/>
                <w:szCs w:val="24"/>
              </w:rPr>
              <w:t xml:space="preserve"> </w:t>
            </w:r>
            <w:r w:rsidRPr="009178B6">
              <w:rPr>
                <w:rFonts w:ascii="Times New Roman" w:hAnsi="Times New Roman"/>
                <w:sz w:val="28"/>
                <w:szCs w:val="28"/>
              </w:rPr>
              <w:t xml:space="preserve">un </w:t>
            </w:r>
            <w:r w:rsidR="00B575E7" w:rsidRPr="009178B6">
              <w:rPr>
                <w:rFonts w:ascii="Times New Roman" w:hAnsi="Times New Roman"/>
                <w:sz w:val="28"/>
                <w:szCs w:val="28"/>
              </w:rPr>
              <w:t xml:space="preserve">šķūnis (būves kadastra apzīmējums </w:t>
            </w:r>
            <w:r w:rsidRPr="009178B6">
              <w:rPr>
                <w:rFonts w:ascii="Times New Roman" w:hAnsi="Times New Roman"/>
                <w:sz w:val="28"/>
                <w:szCs w:val="28"/>
              </w:rPr>
              <w:t xml:space="preserve">9401 001 0945 003) </w:t>
            </w:r>
            <w:r w:rsidR="00B575E7" w:rsidRPr="009178B6">
              <w:rPr>
                <w:rFonts w:ascii="Times New Roman" w:hAnsi="Times New Roman"/>
                <w:sz w:val="28"/>
                <w:szCs w:val="28"/>
              </w:rPr>
              <w:t>ar kopējo platību 34,3 m</w:t>
            </w:r>
            <w:r w:rsidR="00B575E7" w:rsidRPr="009178B6">
              <w:rPr>
                <w:rFonts w:ascii="Times New Roman" w:hAnsi="Times New Roman"/>
                <w:sz w:val="28"/>
                <w:szCs w:val="28"/>
                <w:vertAlign w:val="superscript"/>
              </w:rPr>
              <w:t xml:space="preserve">2 </w:t>
            </w:r>
            <w:r w:rsidR="00B575E7" w:rsidRPr="009178B6">
              <w:rPr>
                <w:rFonts w:asciiTheme="minorEastAsia" w:hAnsiTheme="minorEastAsia"/>
                <w:sz w:val="28"/>
                <w:szCs w:val="28"/>
              </w:rPr>
              <w:t xml:space="preserve">(galvenais lietošanas veids 1274 – citas, iepriekš neklasificētas, ēkas) – </w:t>
            </w:r>
            <w:r w:rsidRPr="009178B6">
              <w:rPr>
                <w:rFonts w:ascii="Times New Roman" w:hAnsi="Times New Roman"/>
                <w:sz w:val="28"/>
                <w:szCs w:val="28"/>
              </w:rPr>
              <w:t xml:space="preserve">Raiņa ielā 25A, Valkā, Valkas novadā, </w:t>
            </w:r>
            <w:r w:rsidRPr="009178B6">
              <w:rPr>
                <w:rFonts w:ascii="Times New Roman" w:eastAsia="Times New Roman" w:hAnsi="Times New Roman"/>
                <w:sz w:val="28"/>
                <w:szCs w:val="28"/>
                <w:lang w:eastAsia="lv-LV"/>
              </w:rPr>
              <w:t xml:space="preserve">netiek izmantots </w:t>
            </w:r>
            <w:proofErr w:type="spellStart"/>
            <w:r w:rsidRPr="009178B6">
              <w:rPr>
                <w:rFonts w:ascii="Times New Roman" w:eastAsia="Times New Roman" w:hAnsi="Times New Roman"/>
                <w:sz w:val="28"/>
                <w:szCs w:val="28"/>
                <w:lang w:eastAsia="lv-LV"/>
              </w:rPr>
              <w:t>Iekšlietu</w:t>
            </w:r>
            <w:proofErr w:type="spellEnd"/>
            <w:r w:rsidRPr="009178B6">
              <w:rPr>
                <w:rFonts w:ascii="Times New Roman" w:eastAsia="Times New Roman" w:hAnsi="Times New Roman"/>
                <w:sz w:val="28"/>
                <w:szCs w:val="28"/>
                <w:lang w:eastAsia="lv-LV"/>
              </w:rPr>
              <w:t xml:space="preserve"> ministrijas iestāžu funkciju nodrošināšanai.</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Īpašuma tiesības uz nekustamo īpašumu ir nostiprinātas Valkas pilsētas zemesgrāmatas nodalījumā Nr. 100000205164 Latvijas valstij </w:t>
            </w:r>
            <w:proofErr w:type="spellStart"/>
            <w:r w:rsidRPr="00B163C9">
              <w:rPr>
                <w:rFonts w:ascii="Times New Roman" w:hAnsi="Times New Roman"/>
                <w:sz w:val="28"/>
                <w:szCs w:val="28"/>
              </w:rPr>
              <w:t>Iekšlietu</w:t>
            </w:r>
            <w:proofErr w:type="spellEnd"/>
            <w:r w:rsidRPr="00B163C9">
              <w:rPr>
                <w:rFonts w:ascii="Times New Roman" w:hAnsi="Times New Roman"/>
                <w:sz w:val="28"/>
                <w:szCs w:val="28"/>
              </w:rPr>
              <w:t xml:space="preserve"> ministrijas personā.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Saskaņā ar informāciju no Nekustamā īpašuma valsts kadastra informācijas sistēmas nekustamā īpašuma kadastrālā vērtība uz 2020. gada 1. janvāri ir 29 326 </w:t>
            </w:r>
            <w:proofErr w:type="spellStart"/>
            <w:r w:rsidRPr="00B163C9">
              <w:rPr>
                <w:rFonts w:ascii="Times New Roman" w:hAnsi="Times New Roman"/>
                <w:i/>
                <w:sz w:val="28"/>
                <w:szCs w:val="28"/>
              </w:rPr>
              <w:t>euro</w:t>
            </w:r>
            <w:proofErr w:type="spellEnd"/>
            <w:r w:rsidRPr="00B163C9">
              <w:rPr>
                <w:rFonts w:ascii="Times New Roman" w:hAnsi="Times New Roman"/>
                <w:sz w:val="28"/>
                <w:szCs w:val="28"/>
              </w:rPr>
              <w:t xml:space="preserve">; zemes vienībai – 1281 </w:t>
            </w:r>
            <w:proofErr w:type="spellStart"/>
            <w:r w:rsidRPr="00B163C9">
              <w:rPr>
                <w:rFonts w:ascii="Times New Roman" w:hAnsi="Times New Roman"/>
                <w:i/>
                <w:sz w:val="28"/>
                <w:szCs w:val="28"/>
              </w:rPr>
              <w:t>euro</w:t>
            </w:r>
            <w:proofErr w:type="spellEnd"/>
            <w:r w:rsidRPr="00B163C9">
              <w:rPr>
                <w:rFonts w:ascii="Times New Roman" w:hAnsi="Times New Roman"/>
                <w:sz w:val="28"/>
                <w:szCs w:val="28"/>
              </w:rPr>
              <w:t xml:space="preserve">; būvēm  – 28 045 </w:t>
            </w:r>
            <w:proofErr w:type="spellStart"/>
            <w:r w:rsidRPr="00B163C9">
              <w:rPr>
                <w:rFonts w:ascii="Times New Roman" w:hAnsi="Times New Roman"/>
                <w:i/>
                <w:sz w:val="28"/>
                <w:szCs w:val="28"/>
              </w:rPr>
              <w:t>euro</w:t>
            </w:r>
            <w:proofErr w:type="spellEnd"/>
            <w:r w:rsidRPr="00B163C9">
              <w:rPr>
                <w:rFonts w:ascii="Times New Roman" w:hAnsi="Times New Roman"/>
                <w:sz w:val="28"/>
                <w:szCs w:val="28"/>
              </w:rPr>
              <w:t>.</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Nekustamā īpašuma objekta ekspluatācija uzsākta 192</w:t>
            </w:r>
            <w:r w:rsidR="00BE3C86" w:rsidRPr="00B163C9">
              <w:rPr>
                <w:rFonts w:ascii="Times New Roman" w:hAnsi="Times New Roman"/>
                <w:sz w:val="28"/>
                <w:szCs w:val="28"/>
              </w:rPr>
              <w:t>5</w:t>
            </w:r>
            <w:r w:rsidRPr="00B163C9">
              <w:rPr>
                <w:rFonts w:ascii="Times New Roman" w:hAnsi="Times New Roman"/>
                <w:sz w:val="28"/>
                <w:szCs w:val="28"/>
              </w:rPr>
              <w:t xml:space="preserve">. gadā. </w:t>
            </w:r>
          </w:p>
          <w:p w:rsidR="007C330A"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Zemes vienībai noteiktais lietošanas mērķis: </w:t>
            </w:r>
            <w:r w:rsidR="00BE3C86" w:rsidRPr="00B163C9">
              <w:rPr>
                <w:rFonts w:ascii="Times New Roman" w:hAnsi="Times New Roman"/>
                <w:sz w:val="28"/>
                <w:szCs w:val="28"/>
              </w:rPr>
              <w:t>09</w:t>
            </w:r>
            <w:r w:rsidRPr="00B163C9">
              <w:rPr>
                <w:rFonts w:ascii="Times New Roman" w:hAnsi="Times New Roman"/>
                <w:sz w:val="28"/>
                <w:szCs w:val="28"/>
              </w:rPr>
              <w:t xml:space="preserve">06 – valsts aizsardzības nozīmes objektu, drošības, policijas, ugunsdzēsības un glābšanas, robežsardzes un soda izciešanas iestāžu apbūve. </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Nekustamajam īpašumam zemesgrāmatas nodalījuma III daļas 1. iedaļā atzīmes veidā ir ierakstīti šādi apgrūtinājumi: </w:t>
            </w:r>
          </w:p>
          <w:p w:rsidR="00BF3DDD" w:rsidRPr="00B163C9" w:rsidRDefault="00BF3DDD" w:rsidP="000806F7">
            <w:pPr>
              <w:pStyle w:val="ListParagraph"/>
              <w:numPr>
                <w:ilvl w:val="0"/>
                <w:numId w:val="7"/>
              </w:numPr>
              <w:tabs>
                <w:tab w:val="left" w:pos="411"/>
              </w:tabs>
              <w:spacing w:after="0" w:line="240" w:lineRule="auto"/>
              <w:ind w:left="411" w:hanging="425"/>
              <w:jc w:val="both"/>
              <w:rPr>
                <w:rFonts w:ascii="Times New Roman" w:hAnsi="Times New Roman"/>
                <w:sz w:val="28"/>
                <w:szCs w:val="28"/>
              </w:rPr>
            </w:pPr>
            <w:r w:rsidRPr="00B163C9">
              <w:rPr>
                <w:rFonts w:ascii="Times New Roman" w:hAnsi="Times New Roman"/>
                <w:sz w:val="28"/>
                <w:szCs w:val="28"/>
              </w:rPr>
              <w:t>meliorācijas būvju un ierīču – pašteces kanalizācijas vada aizsargjosla;</w:t>
            </w:r>
          </w:p>
          <w:p w:rsidR="00BF3DDD" w:rsidRPr="00B163C9" w:rsidRDefault="00BF3DDD" w:rsidP="000806F7">
            <w:pPr>
              <w:pStyle w:val="ListParagraph"/>
              <w:numPr>
                <w:ilvl w:val="0"/>
                <w:numId w:val="7"/>
              </w:numPr>
              <w:spacing w:after="0" w:line="240" w:lineRule="auto"/>
              <w:ind w:left="411" w:hanging="411"/>
              <w:jc w:val="both"/>
              <w:rPr>
                <w:rFonts w:ascii="Times New Roman" w:hAnsi="Times New Roman"/>
                <w:sz w:val="28"/>
                <w:szCs w:val="28"/>
              </w:rPr>
            </w:pPr>
            <w:r w:rsidRPr="00B163C9">
              <w:rPr>
                <w:rFonts w:ascii="Times New Roman" w:hAnsi="Times New Roman"/>
                <w:sz w:val="28"/>
                <w:szCs w:val="28"/>
              </w:rPr>
              <w:t xml:space="preserve">Puškina ielas sarkanā līnija; </w:t>
            </w:r>
          </w:p>
          <w:p w:rsidR="00BF3DDD" w:rsidRPr="00B163C9" w:rsidRDefault="000806F7" w:rsidP="000806F7">
            <w:pPr>
              <w:pStyle w:val="ListParagraph"/>
              <w:numPr>
                <w:ilvl w:val="0"/>
                <w:numId w:val="7"/>
              </w:numPr>
              <w:tabs>
                <w:tab w:val="left" w:pos="128"/>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t xml:space="preserve">    </w:t>
            </w:r>
            <w:r w:rsidR="00BF3DDD" w:rsidRPr="00B163C9">
              <w:rPr>
                <w:rFonts w:ascii="Times New Roman" w:hAnsi="Times New Roman"/>
                <w:sz w:val="28"/>
                <w:szCs w:val="28"/>
              </w:rPr>
              <w:t xml:space="preserve">elektrisko tīklu 0,4 </w:t>
            </w:r>
            <w:proofErr w:type="spellStart"/>
            <w:r w:rsidR="00BF3DDD" w:rsidRPr="00B163C9">
              <w:rPr>
                <w:rFonts w:ascii="Times New Roman" w:hAnsi="Times New Roman"/>
                <w:sz w:val="28"/>
                <w:szCs w:val="28"/>
              </w:rPr>
              <w:t>kV</w:t>
            </w:r>
            <w:proofErr w:type="spellEnd"/>
            <w:r w:rsidR="00BF3DDD" w:rsidRPr="00B163C9">
              <w:rPr>
                <w:rFonts w:ascii="Times New Roman" w:hAnsi="Times New Roman"/>
                <w:sz w:val="28"/>
                <w:szCs w:val="28"/>
              </w:rPr>
              <w:t xml:space="preserve"> gaisvadu līnijas aizsargjosla; </w:t>
            </w:r>
          </w:p>
          <w:p w:rsidR="00BF3DDD" w:rsidRPr="00B163C9" w:rsidRDefault="000806F7" w:rsidP="00967B8D">
            <w:pPr>
              <w:pStyle w:val="ListParagraph"/>
              <w:numPr>
                <w:ilvl w:val="0"/>
                <w:numId w:val="7"/>
              </w:numPr>
              <w:tabs>
                <w:tab w:val="left" w:pos="269"/>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lastRenderedPageBreak/>
              <w:t xml:space="preserve">   </w:t>
            </w:r>
            <w:r w:rsidR="00BF3DDD" w:rsidRPr="00B163C9">
              <w:rPr>
                <w:rFonts w:ascii="Times New Roman" w:hAnsi="Times New Roman"/>
                <w:sz w:val="28"/>
                <w:szCs w:val="28"/>
              </w:rPr>
              <w:t xml:space="preserve">nekustamais īpašums atrodas Ziemeļvidzemes biosfēras rezervāta neitrālajā zonā; </w:t>
            </w:r>
          </w:p>
          <w:p w:rsidR="00BF3DDD" w:rsidRPr="00B163C9" w:rsidRDefault="00BF3DDD" w:rsidP="000806F7">
            <w:pPr>
              <w:pStyle w:val="ListParagraph"/>
              <w:numPr>
                <w:ilvl w:val="0"/>
                <w:numId w:val="7"/>
              </w:numPr>
              <w:tabs>
                <w:tab w:val="left" w:pos="411"/>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t>nekustamais īpašums atrodas Latvijas Republikas pierobežas joslā.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Saskaņā ar Kadastra informāciju par nekustamo īpašumu zemes vienībai ir noteikti šādi apgrūtinājumi: </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ekspluatācijas aizsargjoslas teritorija ap elektrisko tīklu sadales iekārtu – 0,0005 ha platībā;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 ekspluatācijas aizsargjoslas teritorija gar pašteces kanalizācijas vadu – 0,0187 ha platībā; </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ekspluatācijas aizsargjoslas teritorija ap ūdensvadu, kas atrodas līdz 2 metru dziļumam - 0,0039 ha platībā;</w:t>
            </w:r>
          </w:p>
          <w:p w:rsidR="00BF3DDD" w:rsidRPr="00B163C9" w:rsidRDefault="00BF3DDD" w:rsidP="00BF3DDD">
            <w:pPr>
              <w:pStyle w:val="ListParagraph"/>
              <w:tabs>
                <w:tab w:val="left" w:pos="472"/>
              </w:tabs>
              <w:spacing w:after="0" w:line="240" w:lineRule="auto"/>
              <w:ind w:left="46" w:hanging="46"/>
              <w:jc w:val="both"/>
              <w:rPr>
                <w:rFonts w:ascii="Times New Roman" w:hAnsi="Times New Roman"/>
                <w:sz w:val="28"/>
                <w:szCs w:val="28"/>
              </w:rPr>
            </w:pPr>
            <w:r w:rsidRPr="00B163C9">
              <w:rPr>
                <w:rFonts w:ascii="Times New Roman" w:hAnsi="Times New Roman"/>
                <w:sz w:val="28"/>
                <w:szCs w:val="28"/>
              </w:rPr>
              <w:t xml:space="preserve">-   biosfēras rezervāta neitrālās zonas teritorija – 0,0112 ha platībā; </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ekspluatācijas aizsargjoslas teritorija gar pašteces kanalizācijas vadu – 0,003 ha platībā;</w:t>
            </w:r>
          </w:p>
          <w:p w:rsidR="00BF3DDD" w:rsidRPr="00B163C9" w:rsidRDefault="00BF3DDD" w:rsidP="00BC31E1">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ekspluatācijas aizsargjoslas teritorija gar elektrisko tīklu kabeļu līniju – 0,0013</w:t>
            </w:r>
            <w:r w:rsidR="00BC31E1" w:rsidRPr="00B163C9">
              <w:rPr>
                <w:rFonts w:ascii="Times New Roman" w:hAnsi="Times New Roman"/>
                <w:sz w:val="28"/>
                <w:szCs w:val="28"/>
              </w:rPr>
              <w:t xml:space="preserve"> </w:t>
            </w:r>
            <w:r w:rsidRPr="00B163C9">
              <w:rPr>
                <w:rFonts w:ascii="Times New Roman" w:hAnsi="Times New Roman"/>
                <w:sz w:val="28"/>
                <w:szCs w:val="28"/>
              </w:rPr>
              <w:tab/>
              <w:t>ha</w:t>
            </w:r>
            <w:r w:rsidR="00BC31E1" w:rsidRPr="00B163C9">
              <w:rPr>
                <w:rFonts w:ascii="Times New Roman" w:hAnsi="Times New Roman"/>
                <w:sz w:val="28"/>
                <w:szCs w:val="28"/>
              </w:rPr>
              <w:t xml:space="preserve"> </w:t>
            </w:r>
            <w:r w:rsidRPr="00B163C9">
              <w:rPr>
                <w:rFonts w:ascii="Times New Roman" w:hAnsi="Times New Roman"/>
                <w:sz w:val="28"/>
                <w:szCs w:val="28"/>
              </w:rPr>
              <w:t>platībā;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ekspluatācijas aizsargjoslas teritorija gar pazemes siltumvadu, siltumapgādes iekārtu un būvi – 0,0092 ha platībā;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ekspluatācijas aizsargjoslas teritorija gar elektr</w:t>
            </w:r>
            <w:r w:rsidR="00967B8D" w:rsidRPr="00B163C9">
              <w:rPr>
                <w:rFonts w:ascii="Times New Roman" w:hAnsi="Times New Roman"/>
                <w:sz w:val="28"/>
                <w:szCs w:val="28"/>
              </w:rPr>
              <w:t>on</w:t>
            </w:r>
            <w:r w:rsidRPr="00B163C9">
              <w:rPr>
                <w:rFonts w:ascii="Times New Roman" w:hAnsi="Times New Roman"/>
                <w:sz w:val="28"/>
                <w:szCs w:val="28"/>
              </w:rPr>
              <w:t>isko sakaru tīklu gaisvadu līniju – 0,0009 ha platībā;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ekspluatācijas aizsargjoslas teritorija gar elektr</w:t>
            </w:r>
            <w:r w:rsidR="00967B8D" w:rsidRPr="00B163C9">
              <w:rPr>
                <w:rFonts w:ascii="Times New Roman" w:hAnsi="Times New Roman"/>
                <w:sz w:val="28"/>
                <w:szCs w:val="28"/>
              </w:rPr>
              <w:t>on</w:t>
            </w:r>
            <w:r w:rsidRPr="00B163C9">
              <w:rPr>
                <w:rFonts w:ascii="Times New Roman" w:hAnsi="Times New Roman"/>
                <w:sz w:val="28"/>
                <w:szCs w:val="28"/>
              </w:rPr>
              <w:t>isko sakaru tīklu gaisvadu līniju – 0,0001 ha platībā;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 </w:t>
            </w:r>
            <w:r w:rsidR="008679E1" w:rsidRPr="00B163C9">
              <w:rPr>
                <w:rFonts w:ascii="Times New Roman" w:hAnsi="Times New Roman"/>
                <w:sz w:val="28"/>
                <w:szCs w:val="28"/>
              </w:rPr>
              <w:t xml:space="preserve"> </w:t>
            </w:r>
            <w:r w:rsidRPr="00B163C9">
              <w:rPr>
                <w:rFonts w:ascii="Times New Roman" w:hAnsi="Times New Roman"/>
                <w:sz w:val="28"/>
                <w:szCs w:val="28"/>
              </w:rPr>
              <w:t>ekspluatācijas aizsargjoslas teritorija gar ielu vai ceļu – sarkanā līnija – 0,0038 ha platībā;</w:t>
            </w:r>
          </w:p>
          <w:p w:rsidR="00BF3DDD" w:rsidRPr="00B163C9" w:rsidRDefault="00BF3DDD" w:rsidP="00BF3DDD">
            <w:pPr>
              <w:pStyle w:val="ListParagraph"/>
              <w:shd w:val="clear" w:color="auto" w:fill="FFFFFF"/>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 biosfēras rezervāta neitrālās zonas teritorija – 0,1087 ha. </w:t>
            </w:r>
          </w:p>
          <w:p w:rsidR="008679E1" w:rsidRDefault="00F77357" w:rsidP="00BF3DDD">
            <w:pPr>
              <w:pStyle w:val="ListParagraph"/>
              <w:shd w:val="clear" w:color="auto" w:fill="FFFFFF"/>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Būvē – depo ēkā (būves kadastra apzīmējums 9401 001 0945 001) ir uzstādīta valsts agrīnās brīdināšanas sistēmas trauksmes sirēna, kuras darbības nodrošināšanai un manuālai iedarbināšanas nepieciešama piekļuves nodrošināšana </w:t>
            </w:r>
            <w:proofErr w:type="spellStart"/>
            <w:r w:rsidRPr="00B163C9">
              <w:rPr>
                <w:rFonts w:ascii="Times New Roman" w:hAnsi="Times New Roman"/>
                <w:sz w:val="28"/>
                <w:szCs w:val="28"/>
              </w:rPr>
              <w:t>Iekšlietu</w:t>
            </w:r>
            <w:proofErr w:type="spellEnd"/>
            <w:r w:rsidRPr="00B163C9">
              <w:rPr>
                <w:rFonts w:ascii="Times New Roman" w:hAnsi="Times New Roman"/>
                <w:sz w:val="28"/>
                <w:szCs w:val="28"/>
              </w:rPr>
              <w:t xml:space="preserve"> ministrijas Informācijas centra un Valsts ugunsdzēsības un </w:t>
            </w:r>
            <w:r w:rsidRPr="00B163C9">
              <w:rPr>
                <w:rFonts w:ascii="Times New Roman" w:hAnsi="Times New Roman"/>
                <w:sz w:val="28"/>
                <w:szCs w:val="28"/>
              </w:rPr>
              <w:lastRenderedPageBreak/>
              <w:t>glābšanas dienesta amatpersonām.</w:t>
            </w:r>
            <w:r w:rsidR="009142BE" w:rsidRPr="00B163C9">
              <w:rPr>
                <w:rFonts w:ascii="Times New Roman" w:hAnsi="Times New Roman"/>
                <w:sz w:val="28"/>
                <w:szCs w:val="28"/>
              </w:rPr>
              <w:t xml:space="preserve"> </w:t>
            </w:r>
            <w:r w:rsidRPr="00B163C9">
              <w:rPr>
                <w:rFonts w:ascii="Times New Roman" w:hAnsi="Times New Roman"/>
                <w:sz w:val="28"/>
                <w:szCs w:val="28"/>
              </w:rPr>
              <w:t xml:space="preserve"> </w:t>
            </w:r>
            <w:r w:rsidR="009142BE" w:rsidRPr="00B163C9">
              <w:rPr>
                <w:rFonts w:ascii="Times New Roman" w:hAnsi="Times New Roman"/>
                <w:sz w:val="28"/>
                <w:szCs w:val="28"/>
              </w:rPr>
              <w:t xml:space="preserve">Saskaņā ar Ministru kabineta 2017. gada 8. augusta noteikumu Nr. 440 “Valsts agrīnās brīdināšanas sistēmas izveidošanas, darbības un finansēšanas kārtība” 6. punktu </w:t>
            </w:r>
            <w:proofErr w:type="spellStart"/>
            <w:r w:rsidR="009142BE" w:rsidRPr="00B163C9">
              <w:rPr>
                <w:rFonts w:ascii="Times New Roman" w:hAnsi="Times New Roman"/>
                <w:sz w:val="28"/>
                <w:szCs w:val="28"/>
              </w:rPr>
              <w:t>Iekšlietu</w:t>
            </w:r>
            <w:proofErr w:type="spellEnd"/>
            <w:r w:rsidR="009142BE" w:rsidRPr="00B163C9">
              <w:rPr>
                <w:rFonts w:ascii="Times New Roman" w:hAnsi="Times New Roman"/>
                <w:sz w:val="28"/>
                <w:szCs w:val="28"/>
              </w:rPr>
              <w:t xml:space="preserve"> ministrijas Informācijas centrs nodrošina trauksmes sirēnu un trauksmes sirēnu centrālās vadības pults darbību.</w:t>
            </w:r>
          </w:p>
          <w:p w:rsidR="008D1CF8" w:rsidRPr="00B163C9" w:rsidRDefault="008D1CF8" w:rsidP="00BF3DDD">
            <w:pPr>
              <w:pStyle w:val="ListParagraph"/>
              <w:shd w:val="clear" w:color="auto" w:fill="FFFFFF"/>
              <w:spacing w:after="0" w:line="240" w:lineRule="auto"/>
              <w:ind w:left="0"/>
              <w:jc w:val="both"/>
              <w:rPr>
                <w:rFonts w:ascii="Times New Roman" w:hAnsi="Times New Roman"/>
                <w:sz w:val="28"/>
                <w:szCs w:val="28"/>
              </w:rPr>
            </w:pPr>
          </w:p>
          <w:p w:rsidR="00BF3DDD" w:rsidRPr="00B163C9" w:rsidRDefault="00BF3DDD" w:rsidP="00BF3DDD">
            <w:pPr>
              <w:pStyle w:val="ListParagraph"/>
              <w:tabs>
                <w:tab w:val="left" w:pos="330"/>
              </w:tabs>
              <w:spacing w:after="0" w:line="240" w:lineRule="auto"/>
              <w:ind w:left="0"/>
              <w:jc w:val="both"/>
              <w:rPr>
                <w:rFonts w:ascii="Times New Roman" w:hAnsi="Times New Roman"/>
                <w:sz w:val="28"/>
                <w:szCs w:val="28"/>
              </w:rPr>
            </w:pPr>
            <w:r w:rsidRPr="00B163C9">
              <w:rPr>
                <w:rFonts w:ascii="Times New Roman" w:hAnsi="Times New Roman"/>
                <w:sz w:val="28"/>
                <w:szCs w:val="28"/>
              </w:rPr>
              <w:t>2. Valsts nekustamais īpašums (nekustamā īpašuma kadastra Nr. 9401 001 0944) – zemes vienība 0,0634 ha platībā (zemes vienības kadastra apzīmējums 9401 001 0944) un būve</w:t>
            </w:r>
            <w:r w:rsidR="00CB673F" w:rsidRPr="00B163C9">
              <w:rPr>
                <w:rFonts w:ascii="Times New Roman" w:hAnsi="Times New Roman"/>
                <w:sz w:val="28"/>
                <w:szCs w:val="28"/>
              </w:rPr>
              <w:t xml:space="preserve"> - nojume</w:t>
            </w:r>
            <w:r w:rsidRPr="00B163C9">
              <w:rPr>
                <w:rFonts w:ascii="Times New Roman" w:hAnsi="Times New Roman"/>
                <w:sz w:val="28"/>
                <w:szCs w:val="28"/>
              </w:rPr>
              <w:t xml:space="preserve"> (būves kadastra apzīmējums 9401 001 0944 001)</w:t>
            </w:r>
            <w:r w:rsidR="00CB673F" w:rsidRPr="00B163C9">
              <w:rPr>
                <w:rFonts w:ascii="Times New Roman" w:hAnsi="Times New Roman"/>
                <w:sz w:val="28"/>
                <w:szCs w:val="28"/>
              </w:rPr>
              <w:t xml:space="preserve"> ar kopējo platību 53,7 m</w:t>
            </w:r>
            <w:r w:rsidR="00CB673F" w:rsidRPr="00B163C9">
              <w:rPr>
                <w:rFonts w:ascii="Times New Roman" w:hAnsi="Times New Roman"/>
                <w:sz w:val="28"/>
                <w:szCs w:val="28"/>
                <w:vertAlign w:val="superscript"/>
              </w:rPr>
              <w:t>2</w:t>
            </w:r>
            <w:r w:rsidRPr="00B163C9">
              <w:rPr>
                <w:rFonts w:ascii="Times New Roman" w:hAnsi="Times New Roman"/>
                <w:sz w:val="28"/>
                <w:szCs w:val="28"/>
              </w:rPr>
              <w:t xml:space="preserve"> </w:t>
            </w:r>
            <w:r w:rsidR="00CB673F" w:rsidRPr="00B163C9">
              <w:rPr>
                <w:rFonts w:asciiTheme="minorEastAsia" w:hAnsiTheme="minorEastAsia"/>
                <w:sz w:val="28"/>
                <w:szCs w:val="28"/>
              </w:rPr>
              <w:t>(galvenais lietošanas veids 1274 – citas, iepriekš neklasificētas, ēkas)</w:t>
            </w:r>
            <w:r w:rsidR="00CB673F" w:rsidRPr="00B163C9">
              <w:rPr>
                <w:rFonts w:asciiTheme="minorEastAsia" w:hAnsiTheme="minorEastAsia"/>
                <w:sz w:val="24"/>
                <w:szCs w:val="24"/>
              </w:rPr>
              <w:t xml:space="preserve"> </w:t>
            </w:r>
            <w:r w:rsidRPr="00B163C9">
              <w:rPr>
                <w:rFonts w:ascii="Times New Roman" w:hAnsi="Times New Roman"/>
                <w:sz w:val="28"/>
                <w:szCs w:val="28"/>
              </w:rPr>
              <w:t xml:space="preserve">– Raiņa ielā 27, Valkā, Valkas novadā, </w:t>
            </w:r>
            <w:r w:rsidRPr="00B163C9">
              <w:rPr>
                <w:rFonts w:ascii="Times New Roman" w:eastAsia="Times New Roman" w:hAnsi="Times New Roman"/>
                <w:sz w:val="28"/>
                <w:szCs w:val="28"/>
                <w:lang w:eastAsia="lv-LV"/>
              </w:rPr>
              <w:t xml:space="preserve">netiek izmantots </w:t>
            </w:r>
            <w:proofErr w:type="spellStart"/>
            <w:r w:rsidRPr="00B163C9">
              <w:rPr>
                <w:rFonts w:ascii="Times New Roman" w:eastAsia="Times New Roman" w:hAnsi="Times New Roman"/>
                <w:sz w:val="28"/>
                <w:szCs w:val="28"/>
                <w:lang w:eastAsia="lv-LV"/>
              </w:rPr>
              <w:t>Iekšlietu</w:t>
            </w:r>
            <w:proofErr w:type="spellEnd"/>
            <w:r w:rsidRPr="00B163C9">
              <w:rPr>
                <w:rFonts w:ascii="Times New Roman" w:eastAsia="Times New Roman" w:hAnsi="Times New Roman"/>
                <w:sz w:val="28"/>
                <w:szCs w:val="28"/>
                <w:lang w:eastAsia="lv-LV"/>
              </w:rPr>
              <w:t xml:space="preserve"> ministrijas iestāžu funkciju nodrošināšanai.</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Īpašuma tiesības uz nekustamo īpašumu ir nostiprinātas Valkas pilsētas zemesgrāmatas nodalījumā Nr. 100000205174 Latvijas valstij </w:t>
            </w:r>
            <w:proofErr w:type="spellStart"/>
            <w:r w:rsidRPr="00B163C9">
              <w:rPr>
                <w:rFonts w:ascii="Times New Roman" w:hAnsi="Times New Roman"/>
                <w:sz w:val="28"/>
                <w:szCs w:val="28"/>
              </w:rPr>
              <w:t>Iekšlietu</w:t>
            </w:r>
            <w:proofErr w:type="spellEnd"/>
            <w:r w:rsidRPr="00B163C9">
              <w:rPr>
                <w:rFonts w:ascii="Times New Roman" w:hAnsi="Times New Roman"/>
                <w:sz w:val="28"/>
                <w:szCs w:val="28"/>
              </w:rPr>
              <w:t xml:space="preserve"> ministrijas personā.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Saskaņā ar informāciju no Nekustamā īpašuma valsts kadastra informācijas sistēmas nekustamā īpašuma kadastrālā vērtība uz 2020. gada 1. janvāri ir 1555 </w:t>
            </w:r>
            <w:proofErr w:type="spellStart"/>
            <w:r w:rsidRPr="00B163C9">
              <w:rPr>
                <w:rFonts w:ascii="Times New Roman" w:hAnsi="Times New Roman"/>
                <w:i/>
                <w:sz w:val="28"/>
                <w:szCs w:val="28"/>
              </w:rPr>
              <w:t>euro</w:t>
            </w:r>
            <w:proofErr w:type="spellEnd"/>
            <w:r w:rsidR="0080264C" w:rsidRPr="00B163C9">
              <w:rPr>
                <w:rFonts w:ascii="Times New Roman" w:hAnsi="Times New Roman"/>
                <w:sz w:val="28"/>
                <w:szCs w:val="28"/>
              </w:rPr>
              <w:t>; zemes vienībai – 1</w:t>
            </w:r>
            <w:r w:rsidRPr="00B163C9">
              <w:rPr>
                <w:rFonts w:ascii="Times New Roman" w:hAnsi="Times New Roman"/>
                <w:sz w:val="28"/>
                <w:szCs w:val="28"/>
              </w:rPr>
              <w:t xml:space="preserve">211 </w:t>
            </w:r>
            <w:proofErr w:type="spellStart"/>
            <w:r w:rsidRPr="00B163C9">
              <w:rPr>
                <w:rFonts w:ascii="Times New Roman" w:hAnsi="Times New Roman"/>
                <w:i/>
                <w:sz w:val="28"/>
                <w:szCs w:val="28"/>
              </w:rPr>
              <w:t>euro</w:t>
            </w:r>
            <w:proofErr w:type="spellEnd"/>
            <w:r w:rsidRPr="00B163C9">
              <w:rPr>
                <w:rFonts w:ascii="Times New Roman" w:hAnsi="Times New Roman"/>
                <w:sz w:val="28"/>
                <w:szCs w:val="28"/>
              </w:rPr>
              <w:t xml:space="preserve">; būvei  – 344 </w:t>
            </w:r>
            <w:proofErr w:type="spellStart"/>
            <w:r w:rsidRPr="00B163C9">
              <w:rPr>
                <w:rFonts w:ascii="Times New Roman" w:hAnsi="Times New Roman"/>
                <w:i/>
                <w:sz w:val="28"/>
                <w:szCs w:val="28"/>
              </w:rPr>
              <w:t>euro</w:t>
            </w:r>
            <w:proofErr w:type="spellEnd"/>
            <w:r w:rsidRPr="00B163C9">
              <w:rPr>
                <w:rFonts w:ascii="Times New Roman" w:hAnsi="Times New Roman"/>
                <w:sz w:val="28"/>
                <w:szCs w:val="28"/>
              </w:rPr>
              <w:t>.</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Nekustamā īpašuma objekta ekspluatācija uzsākta 2012. gadā. </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Zemes vienībai noteiktais lietošanas mērķis: 0701 – </w:t>
            </w:r>
            <w:proofErr w:type="spellStart"/>
            <w:r w:rsidRPr="00B163C9">
              <w:rPr>
                <w:rFonts w:ascii="Times New Roman" w:hAnsi="Times New Roman"/>
                <w:sz w:val="28"/>
                <w:szCs w:val="28"/>
              </w:rPr>
              <w:t>vienstāva</w:t>
            </w:r>
            <w:proofErr w:type="spellEnd"/>
            <w:r w:rsidRPr="00B163C9">
              <w:rPr>
                <w:rFonts w:ascii="Times New Roman" w:hAnsi="Times New Roman"/>
                <w:sz w:val="28"/>
                <w:szCs w:val="28"/>
              </w:rPr>
              <w:t xml:space="preserve"> un divstāvu daudzdzīvokļu māju apbūve. </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Nekustamajam īpašumam zemesgrāmatas nodalījuma III daļas 1. iedaļā atzīmes veidā ir ierakstīti šādi apgrūtinājumi: </w:t>
            </w:r>
          </w:p>
          <w:p w:rsidR="00BF3DDD" w:rsidRPr="00B163C9" w:rsidRDefault="00BF3DDD" w:rsidP="008679E1">
            <w:pPr>
              <w:pStyle w:val="ListParagraph"/>
              <w:numPr>
                <w:ilvl w:val="0"/>
                <w:numId w:val="7"/>
              </w:numPr>
              <w:tabs>
                <w:tab w:val="left" w:pos="472"/>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t>apakšzemes kabeļu sakaru līnijas aizsargjosla;</w:t>
            </w:r>
          </w:p>
          <w:p w:rsidR="00BF3DDD" w:rsidRPr="00B163C9" w:rsidRDefault="00BF3DDD" w:rsidP="008679E1">
            <w:pPr>
              <w:pStyle w:val="ListParagraph"/>
              <w:numPr>
                <w:ilvl w:val="0"/>
                <w:numId w:val="7"/>
              </w:numPr>
              <w:spacing w:after="0" w:line="240" w:lineRule="auto"/>
              <w:ind w:left="411" w:hanging="411"/>
              <w:jc w:val="both"/>
              <w:rPr>
                <w:rFonts w:ascii="Times New Roman" w:hAnsi="Times New Roman"/>
                <w:sz w:val="28"/>
                <w:szCs w:val="28"/>
              </w:rPr>
            </w:pPr>
            <w:r w:rsidRPr="00B163C9">
              <w:rPr>
                <w:rFonts w:ascii="Times New Roman" w:hAnsi="Times New Roman"/>
                <w:sz w:val="28"/>
                <w:szCs w:val="28"/>
              </w:rPr>
              <w:t xml:space="preserve">elektrisko tīklu kabeļu līnijas aizsargjosla; </w:t>
            </w:r>
          </w:p>
          <w:p w:rsidR="00BF3DDD" w:rsidRPr="00B163C9" w:rsidRDefault="00BF3DDD" w:rsidP="008679E1">
            <w:pPr>
              <w:pStyle w:val="ListParagraph"/>
              <w:numPr>
                <w:ilvl w:val="0"/>
                <w:numId w:val="7"/>
              </w:numPr>
              <w:tabs>
                <w:tab w:val="left" w:pos="411"/>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t xml:space="preserve">nekustamais īpašums atrodas Ziemeļvidzemes biosfēras rezervāta neitrālajā zonā; </w:t>
            </w:r>
          </w:p>
          <w:p w:rsidR="00BF3DDD" w:rsidRPr="00B163C9" w:rsidRDefault="00BF3DDD" w:rsidP="008679E1">
            <w:pPr>
              <w:pStyle w:val="ListParagraph"/>
              <w:numPr>
                <w:ilvl w:val="0"/>
                <w:numId w:val="7"/>
              </w:numPr>
              <w:tabs>
                <w:tab w:val="left" w:pos="411"/>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lastRenderedPageBreak/>
              <w:t>nekustamais īpašums atrodas Latvijas Republikas pierobežas joslā.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Saskaņā ar Kadastra informāciju par nekustamo īpašumu zemes vienībai ir noteikti šādi apgrūtinājumi: </w:t>
            </w:r>
          </w:p>
          <w:p w:rsidR="00BF3DDD" w:rsidRPr="00B163C9" w:rsidRDefault="00BF3DDD" w:rsidP="00BF3DDD">
            <w:pPr>
              <w:pStyle w:val="ListParagraph"/>
              <w:tabs>
                <w:tab w:val="left" w:pos="330"/>
              </w:tabs>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  aizsargjoslas teritorija gar pazemes elektronisko sakaru </w:t>
            </w:r>
            <w:r w:rsidR="00D178B4" w:rsidRPr="00B163C9">
              <w:rPr>
                <w:rFonts w:ascii="Times New Roman" w:hAnsi="Times New Roman"/>
                <w:sz w:val="28"/>
                <w:szCs w:val="28"/>
              </w:rPr>
              <w:t xml:space="preserve">tīklu </w:t>
            </w:r>
            <w:r w:rsidRPr="00B163C9">
              <w:rPr>
                <w:rFonts w:ascii="Times New Roman" w:hAnsi="Times New Roman"/>
                <w:sz w:val="28"/>
                <w:szCs w:val="28"/>
              </w:rPr>
              <w:t>līnijām un kabeļu kanalizāciju – 0,003 ha platībā;</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 ekspluatācijas aizsargjoslas teritorija gar elektrisko tīklu kabeļu līniju – 0,003 ha platībā; </w:t>
            </w:r>
          </w:p>
          <w:p w:rsidR="00BF3DDD" w:rsidRPr="00B163C9" w:rsidRDefault="00BF3DDD" w:rsidP="00BF3DDD">
            <w:pPr>
              <w:pStyle w:val="ListParagraph"/>
              <w:tabs>
                <w:tab w:val="left" w:pos="472"/>
              </w:tabs>
              <w:spacing w:after="0" w:line="240" w:lineRule="auto"/>
              <w:ind w:left="46" w:hanging="46"/>
              <w:jc w:val="both"/>
              <w:rPr>
                <w:rFonts w:ascii="Times New Roman" w:hAnsi="Times New Roman"/>
                <w:sz w:val="28"/>
                <w:szCs w:val="28"/>
              </w:rPr>
            </w:pPr>
            <w:r w:rsidRPr="00B163C9">
              <w:rPr>
                <w:rFonts w:ascii="Times New Roman" w:hAnsi="Times New Roman"/>
                <w:sz w:val="28"/>
                <w:szCs w:val="28"/>
              </w:rPr>
              <w:t>-   biosfēras rezervāta neitrālās zonas teritorija – 0,0634 ha platībā.</w:t>
            </w:r>
          </w:p>
          <w:p w:rsidR="00BF3DDD"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Saskaņā ar 2015. gada 23. oktobra nomas līgumu Nr. 2015/1</w:t>
            </w:r>
            <w:r w:rsidR="00C75491" w:rsidRPr="00B163C9">
              <w:rPr>
                <w:rFonts w:ascii="Times New Roman" w:hAnsi="Times New Roman"/>
                <w:sz w:val="28"/>
                <w:szCs w:val="28"/>
              </w:rPr>
              <w:t xml:space="preserve">09-Nom (turpmāk – nomas līgums) </w:t>
            </w:r>
            <w:r w:rsidRPr="00B163C9">
              <w:rPr>
                <w:rFonts w:ascii="Times New Roman" w:hAnsi="Times New Roman"/>
                <w:sz w:val="28"/>
                <w:szCs w:val="28"/>
              </w:rPr>
              <w:t xml:space="preserve">nekustamie īpašumi Raiņa ielā 25A, Valkā, Valkas novadā un Raiņa ielā 27, Valkā, Valkas novadā, iznomāti Valkas novada domei līdz 2027. gada 31. oktobrim. Nomas līgums nav ierakstīts zemesgrāmatā. Saskaņā ar nomas līguma 7.1. apakšpunktu pusēm rakstiski vienojoties, nomas līgums var tikt izbeigts pirms noteiktā līguma termiņa jebkurā laikā.  </w:t>
            </w:r>
          </w:p>
          <w:p w:rsidR="00BF3DDD" w:rsidRDefault="00BF3DDD" w:rsidP="00BF3DDD">
            <w:pPr>
              <w:pStyle w:val="ListParagraph"/>
              <w:shd w:val="clear" w:color="auto" w:fill="FFFFFF"/>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Valkas novada dome 2018. gada 27. decembra vēstulē Nr. 3-9/18/1592 “Par nekustamo īpašumu Raiņa ielā 25A, Valka, Valkas novads” lūdza </w:t>
            </w:r>
            <w:proofErr w:type="spellStart"/>
            <w:r w:rsidRPr="00B163C9">
              <w:rPr>
                <w:rFonts w:ascii="Times New Roman" w:hAnsi="Times New Roman"/>
                <w:sz w:val="28"/>
                <w:szCs w:val="28"/>
              </w:rPr>
              <w:t>Iekšlietu</w:t>
            </w:r>
            <w:proofErr w:type="spellEnd"/>
            <w:r w:rsidRPr="00B163C9">
              <w:rPr>
                <w:rFonts w:ascii="Times New Roman" w:hAnsi="Times New Roman"/>
                <w:sz w:val="28"/>
                <w:szCs w:val="28"/>
              </w:rPr>
              <w:t xml:space="preserve"> ministrijai izskatīt iespēju nodot pašvaldības īpašumā bez atlīdzības  nekustamo īpašumu, jo tas </w:t>
            </w:r>
            <w:r w:rsidR="00BE3C86" w:rsidRPr="00B163C9">
              <w:rPr>
                <w:rFonts w:ascii="Times New Roman" w:hAnsi="Times New Roman"/>
                <w:sz w:val="28"/>
                <w:szCs w:val="28"/>
              </w:rPr>
              <w:t xml:space="preserve">nepieciešams likuma “Par pašvaldībām” 15. panta pirmās daļas 2. punktā </w:t>
            </w:r>
            <w:r w:rsidR="00AA5BC7" w:rsidRPr="00B163C9">
              <w:rPr>
                <w:rFonts w:ascii="Times New Roman" w:hAnsi="Times New Roman"/>
                <w:sz w:val="28"/>
                <w:szCs w:val="28"/>
              </w:rPr>
              <w:t>noteiktās</w:t>
            </w:r>
            <w:r w:rsidR="00BE3C86" w:rsidRPr="00B163C9">
              <w:rPr>
                <w:rFonts w:ascii="Times New Roman" w:hAnsi="Times New Roman"/>
                <w:sz w:val="28"/>
                <w:szCs w:val="28"/>
              </w:rPr>
              <w:t xml:space="preserve"> funkcijas nodrošināšanai, turklāt Valkas novada dome jau šobrīd to nomā Valkas novada domes Īpašumu apsaimniekošanas nodaļas vajadzībām.</w:t>
            </w:r>
          </w:p>
          <w:p w:rsidR="00BF3DDD" w:rsidRPr="00B163C9" w:rsidRDefault="00BF3DDD" w:rsidP="00BF3DDD">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Nodrošinājuma valsts aģentūra 2019. gada </w:t>
            </w:r>
            <w:r w:rsidR="00011366" w:rsidRPr="00B163C9">
              <w:rPr>
                <w:rFonts w:ascii="Times New Roman" w:hAnsi="Times New Roman"/>
                <w:sz w:val="28"/>
                <w:szCs w:val="28"/>
              </w:rPr>
              <w:t>6</w:t>
            </w:r>
            <w:r w:rsidRPr="00B163C9">
              <w:rPr>
                <w:rFonts w:ascii="Times New Roman" w:hAnsi="Times New Roman"/>
                <w:sz w:val="28"/>
                <w:szCs w:val="28"/>
              </w:rPr>
              <w:t>.</w:t>
            </w:r>
            <w:r w:rsidR="00011366" w:rsidRPr="00B163C9">
              <w:rPr>
                <w:rFonts w:ascii="Times New Roman" w:hAnsi="Times New Roman"/>
                <w:sz w:val="28"/>
                <w:szCs w:val="28"/>
              </w:rPr>
              <w:t> decembra</w:t>
            </w:r>
            <w:r w:rsidRPr="00B163C9">
              <w:rPr>
                <w:rFonts w:ascii="Times New Roman" w:hAnsi="Times New Roman"/>
                <w:sz w:val="28"/>
                <w:szCs w:val="28"/>
              </w:rPr>
              <w:t xml:space="preserve"> vēstulē Nr. 1.2.1.4-01/2487 “Par nekustamā īpašuma pārņemšanu” lūdza iesniegt Valkas novada domes lēmumu par nekustamā īpašuma Raiņa ielā 25A, Valka, Valkas novadā, pārņemšanu.</w:t>
            </w:r>
          </w:p>
          <w:p w:rsidR="00BF3DDD" w:rsidRPr="00B163C9" w:rsidRDefault="00BF3DDD" w:rsidP="00BF3DDD">
            <w:pPr>
              <w:spacing w:after="0" w:line="240" w:lineRule="auto"/>
              <w:jc w:val="both"/>
              <w:rPr>
                <w:rFonts w:ascii="Times New Roman" w:eastAsia="Times New Roman" w:hAnsi="Times New Roman" w:cs="Times New Roman"/>
                <w:sz w:val="28"/>
                <w:szCs w:val="28"/>
              </w:rPr>
            </w:pPr>
            <w:r w:rsidRPr="00B163C9">
              <w:rPr>
                <w:rFonts w:ascii="Times New Roman" w:hAnsi="Times New Roman" w:cs="Times New Roman"/>
                <w:sz w:val="28"/>
                <w:szCs w:val="28"/>
              </w:rPr>
              <w:t xml:space="preserve">2019. gada 27. decembrī </w:t>
            </w:r>
            <w:r w:rsidRPr="00B163C9">
              <w:rPr>
                <w:rFonts w:ascii="Times New Roman" w:eastAsia="Times New Roman" w:hAnsi="Times New Roman" w:cs="Times New Roman"/>
                <w:sz w:val="28"/>
                <w:szCs w:val="28"/>
                <w:lang w:eastAsia="lv-LV"/>
              </w:rPr>
              <w:t xml:space="preserve">pieņemts </w:t>
            </w:r>
            <w:r w:rsidRPr="00B163C9">
              <w:rPr>
                <w:rFonts w:ascii="Times New Roman" w:hAnsi="Times New Roman" w:cs="Times New Roman"/>
                <w:sz w:val="28"/>
                <w:szCs w:val="28"/>
              </w:rPr>
              <w:t xml:space="preserve">Valkas novada domes </w:t>
            </w:r>
            <w:r w:rsidR="00F94DC1" w:rsidRPr="00B163C9">
              <w:rPr>
                <w:rFonts w:ascii="Times New Roman" w:hAnsi="Times New Roman" w:cs="Times New Roman"/>
                <w:sz w:val="28"/>
                <w:szCs w:val="28"/>
              </w:rPr>
              <w:t xml:space="preserve">sēdes </w:t>
            </w:r>
            <w:r w:rsidRPr="00B163C9">
              <w:rPr>
                <w:rFonts w:ascii="Times New Roman" w:eastAsia="Times New Roman" w:hAnsi="Times New Roman" w:cs="Times New Roman"/>
                <w:sz w:val="28"/>
                <w:szCs w:val="28"/>
                <w:lang w:eastAsia="lv-LV"/>
              </w:rPr>
              <w:t xml:space="preserve">lēmums </w:t>
            </w:r>
            <w:r w:rsidR="00F94DC1" w:rsidRPr="00B163C9">
              <w:rPr>
                <w:rFonts w:ascii="Times New Roman" w:hAnsi="Times New Roman" w:cs="Times New Roman"/>
                <w:sz w:val="28"/>
                <w:szCs w:val="28"/>
              </w:rPr>
              <w:t xml:space="preserve">(sēdes protokols Nr. 17, 14. §) </w:t>
            </w:r>
            <w:r w:rsidRPr="00B163C9">
              <w:rPr>
                <w:rFonts w:ascii="Times New Roman" w:eastAsia="Times New Roman" w:hAnsi="Times New Roman" w:cs="Times New Roman"/>
                <w:sz w:val="28"/>
                <w:szCs w:val="28"/>
                <w:lang w:eastAsia="lv-LV"/>
              </w:rPr>
              <w:t xml:space="preserve">pārņemt bez atlīdzības Valkas </w:t>
            </w:r>
            <w:r w:rsidRPr="00B163C9">
              <w:rPr>
                <w:rFonts w:ascii="Times New Roman" w:eastAsia="Times New Roman" w:hAnsi="Times New Roman" w:cs="Times New Roman"/>
                <w:sz w:val="28"/>
                <w:szCs w:val="28"/>
                <w:lang w:eastAsia="lv-LV"/>
              </w:rPr>
              <w:lastRenderedPageBreak/>
              <w:t xml:space="preserve">novada domes īpašumā nekustamo īpašumu Raiņa ielā 25A, Valkā, Valkas novadā. Nekustamais īpašums nepieciešams Valkas novada domes autonomo funkciju īstenošanai saskaņā ar </w:t>
            </w:r>
            <w:r w:rsidRPr="00B163C9">
              <w:rPr>
                <w:rFonts w:ascii="Times New Roman" w:hAnsi="Times New Roman" w:cs="Times New Roman"/>
                <w:sz w:val="28"/>
                <w:szCs w:val="28"/>
              </w:rPr>
              <w:t xml:space="preserve">likuma “Par pašvaldībām” 15.panta pirmās daļas   2. punktu </w:t>
            </w:r>
            <w:r w:rsidRPr="00B163C9">
              <w:rPr>
                <w:rFonts w:ascii="Times New Roman" w:eastAsia="Times New Roman" w:hAnsi="Times New Roman" w:cs="Times New Roman"/>
                <w:sz w:val="28"/>
                <w:szCs w:val="28"/>
              </w:rPr>
              <w:t>–</w:t>
            </w:r>
            <w:r w:rsidR="00F94DC1" w:rsidRPr="00B163C9">
              <w:rPr>
                <w:rFonts w:ascii="Times New Roman" w:eastAsia="Times New Roman" w:hAnsi="Times New Roman" w:cs="Times New Roman"/>
                <w:sz w:val="28"/>
                <w:szCs w:val="28"/>
              </w:rPr>
              <w:t xml:space="preserve"> </w:t>
            </w:r>
            <w:r w:rsidR="00A22762" w:rsidRPr="00B163C9">
              <w:rPr>
                <w:rFonts w:ascii="Times New Roman" w:hAnsi="Times New Roman" w:cs="Times New Roman"/>
                <w:sz w:val="28"/>
                <w:szCs w:val="28"/>
                <w:shd w:val="clear" w:color="auto" w:fill="FFFFFF"/>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A22762" w:rsidRPr="00B163C9">
              <w:rPr>
                <w:rFonts w:ascii="Times New Roman" w:hAnsi="Times New Roman" w:cs="Times New Roman"/>
                <w:sz w:val="28"/>
                <w:szCs w:val="28"/>
                <w:shd w:val="clear" w:color="auto" w:fill="FFFFFF"/>
              </w:rPr>
              <w:t>pretplūdu</w:t>
            </w:r>
            <w:proofErr w:type="spellEnd"/>
            <w:r w:rsidR="00A22762" w:rsidRPr="00B163C9">
              <w:rPr>
                <w:rFonts w:ascii="Times New Roman" w:hAnsi="Times New Roman" w:cs="Times New Roman"/>
                <w:sz w:val="28"/>
                <w:szCs w:val="28"/>
                <w:shd w:val="clear" w:color="auto" w:fill="FFFFFF"/>
              </w:rPr>
              <w:t xml:space="preserve"> pasākumi; kapsētu un beigto dzīvnieku apbedīšanas vietu izveidošana un uzturēšana</w:t>
            </w:r>
            <w:r w:rsidR="00A22762" w:rsidRPr="00B163C9">
              <w:rPr>
                <w:rFonts w:ascii="Times New Roman" w:hAnsi="Times New Roman" w:cs="Times New Roman"/>
                <w:sz w:val="20"/>
                <w:szCs w:val="20"/>
                <w:shd w:val="clear" w:color="auto" w:fill="FFFFFF"/>
              </w:rPr>
              <w:t>)</w:t>
            </w:r>
            <w:r w:rsidR="00A22762" w:rsidRPr="00B163C9">
              <w:rPr>
                <w:rFonts w:ascii="Times New Roman" w:eastAsia="Times New Roman" w:hAnsi="Times New Roman" w:cs="Times New Roman"/>
                <w:sz w:val="28"/>
                <w:szCs w:val="28"/>
              </w:rPr>
              <w:t xml:space="preserve"> </w:t>
            </w:r>
            <w:r w:rsidRPr="00B163C9">
              <w:rPr>
                <w:rFonts w:ascii="Times New Roman" w:eastAsia="Times New Roman" w:hAnsi="Times New Roman" w:cs="Times New Roman"/>
                <w:sz w:val="28"/>
                <w:szCs w:val="28"/>
              </w:rPr>
              <w:t xml:space="preserve">– izpildei. </w:t>
            </w:r>
          </w:p>
          <w:p w:rsidR="006E6C4E" w:rsidRDefault="00391085" w:rsidP="006E6C4E">
            <w:pPr>
              <w:spacing w:after="0" w:line="240" w:lineRule="auto"/>
              <w:jc w:val="both"/>
              <w:rPr>
                <w:rFonts w:ascii="Times New Roman" w:hAnsi="Times New Roman" w:cs="Times New Roman"/>
                <w:sz w:val="28"/>
                <w:szCs w:val="28"/>
              </w:rPr>
            </w:pPr>
            <w:r w:rsidRPr="00B163C9">
              <w:rPr>
                <w:rFonts w:ascii="Times New Roman" w:eastAsia="Times New Roman" w:hAnsi="Times New Roman" w:cs="Times New Roman"/>
                <w:sz w:val="28"/>
                <w:szCs w:val="28"/>
              </w:rPr>
              <w:t xml:space="preserve">Saskaņā ar nomas līgumu </w:t>
            </w:r>
            <w:r w:rsidRPr="00B163C9">
              <w:rPr>
                <w:rFonts w:ascii="Times New Roman" w:hAnsi="Times New Roman" w:cs="Times New Roman"/>
                <w:sz w:val="28"/>
                <w:szCs w:val="28"/>
              </w:rPr>
              <w:t xml:space="preserve">Valkas novada dome nomā arī nekustamo īpašumu Raiņa 27, </w:t>
            </w:r>
            <w:r w:rsidR="00D178B4" w:rsidRPr="00B163C9">
              <w:rPr>
                <w:rFonts w:ascii="Times New Roman" w:hAnsi="Times New Roman" w:cs="Times New Roman"/>
                <w:sz w:val="28"/>
                <w:szCs w:val="28"/>
              </w:rPr>
              <w:t>Valkā, Valkas novadā. M</w:t>
            </w:r>
            <w:r w:rsidRPr="00B163C9">
              <w:rPr>
                <w:rFonts w:ascii="Times New Roman" w:hAnsi="Times New Roman" w:cs="Times New Roman"/>
                <w:sz w:val="28"/>
                <w:szCs w:val="28"/>
              </w:rPr>
              <w:t>inētie nekustamie īpašumi</w:t>
            </w:r>
            <w:r w:rsidR="00084BD7" w:rsidRPr="00B163C9">
              <w:rPr>
                <w:rFonts w:ascii="Times New Roman" w:hAnsi="Times New Roman" w:cs="Times New Roman"/>
                <w:sz w:val="28"/>
                <w:szCs w:val="28"/>
              </w:rPr>
              <w:t xml:space="preserve"> savā starpā robežojas un tiek apsaimniekoti kā vienots nekustamā īpašuma objekts.</w:t>
            </w:r>
            <w:r w:rsidRPr="00B163C9">
              <w:rPr>
                <w:rFonts w:ascii="Times New Roman" w:eastAsia="Times New Roman" w:hAnsi="Times New Roman" w:cs="Times New Roman"/>
                <w:sz w:val="28"/>
                <w:szCs w:val="28"/>
              </w:rPr>
              <w:t xml:space="preserve"> </w:t>
            </w:r>
            <w:r w:rsidR="00084BD7" w:rsidRPr="00B163C9">
              <w:rPr>
                <w:rFonts w:ascii="Times New Roman" w:eastAsia="Times New Roman" w:hAnsi="Times New Roman" w:cs="Times New Roman"/>
                <w:sz w:val="28"/>
                <w:szCs w:val="28"/>
              </w:rPr>
              <w:t>Ņemot vēra iepriekš minēto Valkas novada</w:t>
            </w:r>
            <w:r w:rsidR="006E6C4E" w:rsidRPr="00B163C9">
              <w:rPr>
                <w:rFonts w:ascii="Times New Roman" w:eastAsia="Times New Roman" w:hAnsi="Times New Roman" w:cs="Times New Roman"/>
                <w:sz w:val="28"/>
                <w:szCs w:val="28"/>
              </w:rPr>
              <w:t xml:space="preserve"> dome grozīj</w:t>
            </w:r>
            <w:r w:rsidR="00253B34" w:rsidRPr="00B163C9">
              <w:rPr>
                <w:rFonts w:ascii="Times New Roman" w:eastAsia="Times New Roman" w:hAnsi="Times New Roman" w:cs="Times New Roman"/>
                <w:sz w:val="28"/>
                <w:szCs w:val="28"/>
              </w:rPr>
              <w:t>a</w:t>
            </w:r>
            <w:r w:rsidR="006E6C4E" w:rsidRPr="00B163C9">
              <w:rPr>
                <w:rFonts w:ascii="Times New Roman" w:eastAsia="Times New Roman" w:hAnsi="Times New Roman" w:cs="Times New Roman"/>
                <w:sz w:val="28"/>
                <w:szCs w:val="28"/>
              </w:rPr>
              <w:t xml:space="preserve"> </w:t>
            </w:r>
            <w:r w:rsidR="006E6C4E" w:rsidRPr="00B163C9">
              <w:rPr>
                <w:rFonts w:ascii="Times New Roman" w:hAnsi="Times New Roman" w:cs="Times New Roman"/>
                <w:sz w:val="28"/>
                <w:szCs w:val="28"/>
              </w:rPr>
              <w:t xml:space="preserve">2019. gada 27. decembra Valkas novada domes </w:t>
            </w:r>
            <w:r w:rsidR="00253B34" w:rsidRPr="00B163C9">
              <w:rPr>
                <w:rFonts w:ascii="Times New Roman" w:eastAsia="Times New Roman" w:hAnsi="Times New Roman" w:cs="Times New Roman"/>
                <w:sz w:val="28"/>
                <w:szCs w:val="28"/>
                <w:lang w:eastAsia="lv-LV"/>
              </w:rPr>
              <w:t>lēmumu</w:t>
            </w:r>
            <w:r w:rsidR="006E6C4E" w:rsidRPr="00B163C9">
              <w:rPr>
                <w:rFonts w:ascii="Times New Roman" w:eastAsia="Times New Roman" w:hAnsi="Times New Roman" w:cs="Times New Roman"/>
                <w:sz w:val="28"/>
                <w:szCs w:val="28"/>
                <w:lang w:eastAsia="lv-LV"/>
              </w:rPr>
              <w:t>, to papildinot ar lūgumu nodot pašvaldības īpašumā bez atlīdz</w:t>
            </w:r>
            <w:r w:rsidR="00253B34" w:rsidRPr="00B163C9">
              <w:rPr>
                <w:rFonts w:ascii="Times New Roman" w:eastAsia="Times New Roman" w:hAnsi="Times New Roman" w:cs="Times New Roman"/>
                <w:sz w:val="28"/>
                <w:szCs w:val="28"/>
                <w:lang w:eastAsia="lv-LV"/>
              </w:rPr>
              <w:t>ības arī nekustamo īpašumu Raiņa</w:t>
            </w:r>
            <w:r w:rsidR="006E6C4E" w:rsidRPr="00B163C9">
              <w:rPr>
                <w:rFonts w:ascii="Times New Roman" w:eastAsia="Times New Roman" w:hAnsi="Times New Roman" w:cs="Times New Roman"/>
                <w:sz w:val="28"/>
                <w:szCs w:val="28"/>
                <w:lang w:eastAsia="lv-LV"/>
              </w:rPr>
              <w:t xml:space="preserve"> ielā 27, Valkā, Valkas novada (</w:t>
            </w:r>
            <w:r w:rsidR="006E6C4E" w:rsidRPr="00B163C9">
              <w:rPr>
                <w:rFonts w:ascii="Times New Roman" w:hAnsi="Times New Roman" w:cs="Times New Roman"/>
                <w:sz w:val="28"/>
                <w:szCs w:val="28"/>
              </w:rPr>
              <w:t>Valkas novada domes 2020. gada 30. janvāra lēmums “Par grozījumiem Valkas novada domes 2019. gada 27. decembra lēmumā “Par nekustamā īpašuma Valkā, Raiņa ielā 25A, pārņemšanu īpašumā bez atlīdzības” (sēdes protokols Nr. 17, 14. §)” (sēdes protokols Nr. 2, 5. §).</w:t>
            </w:r>
          </w:p>
          <w:p w:rsidR="008679E1" w:rsidRDefault="00C94864" w:rsidP="00982344">
            <w:pPr>
              <w:pStyle w:val="ListParagraph"/>
              <w:spacing w:after="0" w:line="240" w:lineRule="auto"/>
              <w:ind w:left="0"/>
              <w:jc w:val="both"/>
              <w:rPr>
                <w:rFonts w:ascii="Times New Roman" w:hAnsi="Times New Roman"/>
                <w:sz w:val="28"/>
                <w:szCs w:val="28"/>
              </w:rPr>
            </w:pPr>
            <w:r w:rsidRPr="00D9541B">
              <w:rPr>
                <w:rFonts w:ascii="Times New Roman" w:hAnsi="Times New Roman"/>
                <w:sz w:val="28"/>
                <w:szCs w:val="28"/>
              </w:rPr>
              <w:t>Šobrīd minētie nekustamie īpašumi tiek nomāti pašvaldības vajadzībām. Ēkā (būves kadastra apzīmējums 9401 001 0945 001) Raiņa ielā 25A, Valkā, atrodas Valkas novada domes Pilsētas teritorijas apsaimniekošanas nodaļas darba kabineti, palīgēkās izvietota nepieciešamā tehnika ielu, trotuāru, laukumu, publisko zaļo teritoriju sakopšanai un uzturēšanai.</w:t>
            </w:r>
            <w:r w:rsidR="00982344" w:rsidRPr="00D9541B">
              <w:rPr>
                <w:rFonts w:ascii="Times New Roman" w:hAnsi="Times New Roman"/>
                <w:sz w:val="28"/>
                <w:szCs w:val="28"/>
              </w:rPr>
              <w:t xml:space="preserve"> Valkas novada dome arī turpmāk plāno izmantot minētos nekustamos īpašumus </w:t>
            </w:r>
            <w:r w:rsidR="00982344" w:rsidRPr="00D9541B">
              <w:rPr>
                <w:rFonts w:ascii="Times New Roman" w:hAnsi="Times New Roman"/>
                <w:sz w:val="28"/>
                <w:szCs w:val="28"/>
              </w:rPr>
              <w:lastRenderedPageBreak/>
              <w:t>pašvaldības vajadzībām.</w:t>
            </w:r>
            <w:r w:rsidRPr="00D9541B">
              <w:rPr>
                <w:rFonts w:ascii="Times New Roman" w:hAnsi="Times New Roman"/>
                <w:sz w:val="28"/>
                <w:szCs w:val="28"/>
              </w:rPr>
              <w:t xml:space="preserve"> Zemes vienībām </w:t>
            </w:r>
            <w:r w:rsidR="009C09B7">
              <w:rPr>
                <w:rFonts w:ascii="Times New Roman" w:hAnsi="Times New Roman"/>
                <w:sz w:val="28"/>
                <w:szCs w:val="28"/>
              </w:rPr>
              <w:t>(</w:t>
            </w:r>
            <w:r w:rsidR="009C09B7" w:rsidRPr="00D9541B">
              <w:rPr>
                <w:rFonts w:ascii="Times New Roman" w:hAnsi="Times New Roman"/>
                <w:sz w:val="28"/>
                <w:szCs w:val="28"/>
              </w:rPr>
              <w:t>atrodas publiskās apbūves teritorijā</w:t>
            </w:r>
            <w:r w:rsidR="009C09B7">
              <w:rPr>
                <w:rFonts w:ascii="Times New Roman" w:hAnsi="Times New Roman"/>
                <w:sz w:val="28"/>
                <w:szCs w:val="28"/>
              </w:rPr>
              <w:t>)</w:t>
            </w:r>
            <w:r w:rsidR="009C09B7" w:rsidRPr="00D9541B">
              <w:rPr>
                <w:rFonts w:ascii="Times New Roman" w:hAnsi="Times New Roman"/>
                <w:sz w:val="28"/>
                <w:szCs w:val="28"/>
              </w:rPr>
              <w:t xml:space="preserve"> </w:t>
            </w:r>
            <w:r w:rsidRPr="00D9541B">
              <w:rPr>
                <w:rFonts w:ascii="Times New Roman" w:hAnsi="Times New Roman"/>
                <w:sz w:val="28"/>
                <w:szCs w:val="28"/>
              </w:rPr>
              <w:t>atļautā izmantošana atbilstoši Valkas novada domes saistošajiem noteikumiem Nr. 21 “Valkas novada teritorijas plānojum</w:t>
            </w:r>
            <w:r w:rsidR="00D100C0" w:rsidRPr="00D9541B">
              <w:rPr>
                <w:rFonts w:ascii="Times New Roman" w:hAnsi="Times New Roman"/>
                <w:sz w:val="28"/>
                <w:szCs w:val="28"/>
              </w:rPr>
              <w:t>a (no 2017. gada) grafiskā daļa un</w:t>
            </w:r>
            <w:r w:rsidRPr="00D9541B">
              <w:rPr>
                <w:rFonts w:ascii="Times New Roman" w:hAnsi="Times New Roman"/>
                <w:sz w:val="28"/>
                <w:szCs w:val="28"/>
              </w:rPr>
              <w:t xml:space="preserve"> Teritorijas izmantošanas un apbūves noteikumi” (apstiprināts ar Valkas novada domes 2016. gada 29. decembra  sēdes lēmumu izraksts Nr. 15, 6. §), publicēts laikrakstā “Latvijas Vēstnesis” 2017. gada 17. janvārī). </w:t>
            </w:r>
          </w:p>
          <w:p w:rsidR="008D1CF8" w:rsidRPr="00D9541B" w:rsidRDefault="008D1CF8" w:rsidP="00982344">
            <w:pPr>
              <w:pStyle w:val="ListParagraph"/>
              <w:spacing w:after="0" w:line="240" w:lineRule="auto"/>
              <w:ind w:left="0"/>
              <w:jc w:val="both"/>
              <w:rPr>
                <w:rFonts w:ascii="Times New Roman" w:hAnsi="Times New Roman"/>
                <w:sz w:val="28"/>
                <w:szCs w:val="28"/>
              </w:rPr>
            </w:pPr>
          </w:p>
          <w:p w:rsidR="00090CC6" w:rsidRPr="00B163C9" w:rsidRDefault="008679E1" w:rsidP="008679E1">
            <w:pPr>
              <w:pStyle w:val="ListParagraph"/>
              <w:numPr>
                <w:ilvl w:val="0"/>
                <w:numId w:val="8"/>
              </w:numPr>
              <w:tabs>
                <w:tab w:val="left" w:pos="0"/>
                <w:tab w:val="left" w:pos="411"/>
              </w:tabs>
              <w:spacing w:after="0" w:line="240" w:lineRule="auto"/>
              <w:ind w:left="0" w:firstLine="0"/>
              <w:jc w:val="both"/>
              <w:rPr>
                <w:rFonts w:ascii="Times New Roman" w:hAnsi="Times New Roman"/>
                <w:sz w:val="28"/>
                <w:szCs w:val="28"/>
              </w:rPr>
            </w:pPr>
            <w:r w:rsidRPr="00B163C9">
              <w:rPr>
                <w:rFonts w:ascii="Times New Roman" w:hAnsi="Times New Roman"/>
                <w:sz w:val="28"/>
                <w:szCs w:val="28"/>
              </w:rPr>
              <w:t>V</w:t>
            </w:r>
            <w:r w:rsidR="00090CC6" w:rsidRPr="00B163C9">
              <w:rPr>
                <w:rFonts w:ascii="Times New Roman" w:hAnsi="Times New Roman"/>
                <w:sz w:val="28"/>
                <w:szCs w:val="28"/>
              </w:rPr>
              <w:t>alsts nekustam</w:t>
            </w:r>
            <w:r w:rsidR="007C330A" w:rsidRPr="00B163C9">
              <w:rPr>
                <w:rFonts w:ascii="Times New Roman" w:hAnsi="Times New Roman"/>
                <w:sz w:val="28"/>
                <w:szCs w:val="28"/>
              </w:rPr>
              <w:t>ais īpašums</w:t>
            </w:r>
            <w:r w:rsidR="00090CC6" w:rsidRPr="00B163C9">
              <w:rPr>
                <w:rFonts w:ascii="Times New Roman" w:hAnsi="Times New Roman"/>
                <w:sz w:val="28"/>
                <w:szCs w:val="28"/>
              </w:rPr>
              <w:t xml:space="preserve"> (nekustamā īpašuma kadastra Nr. 9401 001 0624</w:t>
            </w:r>
            <w:r w:rsidR="007C330A" w:rsidRPr="00B163C9">
              <w:rPr>
                <w:rFonts w:ascii="Times New Roman" w:hAnsi="Times New Roman"/>
                <w:sz w:val="28"/>
                <w:szCs w:val="28"/>
              </w:rPr>
              <w:t>) – zemes vienība</w:t>
            </w:r>
            <w:r w:rsidR="00090CC6" w:rsidRPr="00B163C9">
              <w:rPr>
                <w:rFonts w:ascii="Times New Roman" w:hAnsi="Times New Roman"/>
                <w:sz w:val="28"/>
                <w:szCs w:val="28"/>
              </w:rPr>
              <w:t xml:space="preserve"> 0,0928 ha platībā (zemes vienības kadastra apzīmējums 9401 001 0624) un divas būves</w:t>
            </w:r>
            <w:r w:rsidR="00085F1A" w:rsidRPr="00B163C9">
              <w:rPr>
                <w:rFonts w:ascii="Times New Roman" w:hAnsi="Times New Roman"/>
                <w:sz w:val="28"/>
                <w:szCs w:val="28"/>
              </w:rPr>
              <w:t xml:space="preserve"> – robežpārejas punkts</w:t>
            </w:r>
            <w:r w:rsidR="00090CC6" w:rsidRPr="00B163C9">
              <w:rPr>
                <w:rFonts w:ascii="Times New Roman" w:hAnsi="Times New Roman"/>
                <w:sz w:val="28"/>
                <w:szCs w:val="28"/>
              </w:rPr>
              <w:t xml:space="preserve"> (būv</w:t>
            </w:r>
            <w:r w:rsidR="00085F1A" w:rsidRPr="00B163C9">
              <w:rPr>
                <w:rFonts w:ascii="Times New Roman" w:hAnsi="Times New Roman"/>
                <w:sz w:val="28"/>
                <w:szCs w:val="28"/>
              </w:rPr>
              <w:t>es</w:t>
            </w:r>
            <w:r w:rsidR="00090CC6" w:rsidRPr="00B163C9">
              <w:rPr>
                <w:rFonts w:ascii="Times New Roman" w:hAnsi="Times New Roman"/>
                <w:sz w:val="28"/>
                <w:szCs w:val="28"/>
              </w:rPr>
              <w:t xml:space="preserve"> kadastra apzīmējum</w:t>
            </w:r>
            <w:r w:rsidR="00085F1A" w:rsidRPr="00B163C9">
              <w:rPr>
                <w:rFonts w:ascii="Times New Roman" w:hAnsi="Times New Roman"/>
                <w:sz w:val="28"/>
                <w:szCs w:val="28"/>
              </w:rPr>
              <w:t>s</w:t>
            </w:r>
            <w:r w:rsidR="00090CC6" w:rsidRPr="00B163C9">
              <w:rPr>
                <w:rFonts w:ascii="Times New Roman" w:hAnsi="Times New Roman"/>
                <w:sz w:val="28"/>
                <w:szCs w:val="28"/>
              </w:rPr>
              <w:t xml:space="preserve"> 9401 001 0624 001</w:t>
            </w:r>
            <w:r w:rsidR="00085F1A" w:rsidRPr="00B163C9">
              <w:rPr>
                <w:rFonts w:ascii="Times New Roman" w:hAnsi="Times New Roman"/>
                <w:sz w:val="28"/>
                <w:szCs w:val="28"/>
              </w:rPr>
              <w:t>) ar kopējo platību 80,1 m</w:t>
            </w:r>
            <w:r w:rsidR="00085F1A" w:rsidRPr="00B163C9">
              <w:rPr>
                <w:rFonts w:ascii="Times New Roman" w:hAnsi="Times New Roman"/>
                <w:sz w:val="28"/>
                <w:szCs w:val="28"/>
                <w:vertAlign w:val="superscript"/>
              </w:rPr>
              <w:t>2</w:t>
            </w:r>
            <w:r w:rsidR="00090CC6" w:rsidRPr="00B163C9">
              <w:rPr>
                <w:rFonts w:ascii="Times New Roman" w:hAnsi="Times New Roman"/>
                <w:sz w:val="28"/>
                <w:szCs w:val="28"/>
              </w:rPr>
              <w:t xml:space="preserve"> </w:t>
            </w:r>
            <w:r w:rsidR="00085F1A" w:rsidRPr="00B163C9">
              <w:rPr>
                <w:rFonts w:asciiTheme="minorEastAsia" w:hAnsiTheme="minorEastAsia"/>
                <w:sz w:val="28"/>
                <w:szCs w:val="28"/>
              </w:rPr>
              <w:t>(galvenais lietošanas veids 1220 – biroja ēkas)</w:t>
            </w:r>
            <w:r w:rsidR="00085F1A" w:rsidRPr="00B163C9">
              <w:rPr>
                <w:rFonts w:asciiTheme="minorEastAsia" w:hAnsiTheme="minorEastAsia"/>
                <w:sz w:val="24"/>
                <w:szCs w:val="24"/>
              </w:rPr>
              <w:t xml:space="preserve"> </w:t>
            </w:r>
            <w:r w:rsidR="00090CC6" w:rsidRPr="00B163C9">
              <w:rPr>
                <w:rFonts w:ascii="Times New Roman" w:hAnsi="Times New Roman"/>
                <w:sz w:val="28"/>
                <w:szCs w:val="28"/>
              </w:rPr>
              <w:t xml:space="preserve">un </w:t>
            </w:r>
            <w:r w:rsidR="00085F1A" w:rsidRPr="00B163C9">
              <w:rPr>
                <w:rFonts w:ascii="Times New Roman" w:hAnsi="Times New Roman"/>
                <w:sz w:val="28"/>
                <w:szCs w:val="28"/>
              </w:rPr>
              <w:t xml:space="preserve">nojume (būves kadastra apzīmējums </w:t>
            </w:r>
            <w:r w:rsidR="00090CC6" w:rsidRPr="00B163C9">
              <w:rPr>
                <w:rFonts w:ascii="Times New Roman" w:hAnsi="Times New Roman"/>
                <w:sz w:val="28"/>
                <w:szCs w:val="28"/>
              </w:rPr>
              <w:t>9401 001 0624 002)</w:t>
            </w:r>
            <w:r w:rsidR="00085F1A" w:rsidRPr="00B163C9">
              <w:rPr>
                <w:rFonts w:ascii="Times New Roman" w:hAnsi="Times New Roman"/>
                <w:sz w:val="28"/>
                <w:szCs w:val="28"/>
              </w:rPr>
              <w:t xml:space="preserve"> ar kopējo platību 126,00 m</w:t>
            </w:r>
            <w:r w:rsidR="00085F1A" w:rsidRPr="00B163C9">
              <w:rPr>
                <w:rFonts w:ascii="Times New Roman" w:hAnsi="Times New Roman"/>
                <w:sz w:val="28"/>
                <w:szCs w:val="28"/>
                <w:vertAlign w:val="superscript"/>
              </w:rPr>
              <w:t>2</w:t>
            </w:r>
            <w:r w:rsidR="00090CC6" w:rsidRPr="00B163C9">
              <w:rPr>
                <w:rFonts w:ascii="Times New Roman" w:hAnsi="Times New Roman"/>
                <w:sz w:val="28"/>
                <w:szCs w:val="28"/>
              </w:rPr>
              <w:t xml:space="preserve"> </w:t>
            </w:r>
            <w:r w:rsidR="00085F1A" w:rsidRPr="00B163C9">
              <w:rPr>
                <w:rFonts w:asciiTheme="minorEastAsia" w:hAnsiTheme="minorEastAsia"/>
                <w:sz w:val="28"/>
                <w:szCs w:val="28"/>
              </w:rPr>
              <w:t>(galvenais lietošanas veids 1274 – citas, iepriekš neklasificētas, ēkas)</w:t>
            </w:r>
            <w:r w:rsidR="00085F1A" w:rsidRPr="00B163C9">
              <w:rPr>
                <w:rFonts w:asciiTheme="minorEastAsia" w:hAnsiTheme="minorEastAsia"/>
                <w:sz w:val="24"/>
                <w:szCs w:val="24"/>
              </w:rPr>
              <w:t xml:space="preserve"> </w:t>
            </w:r>
            <w:r w:rsidR="00090CC6" w:rsidRPr="00B163C9">
              <w:rPr>
                <w:rFonts w:ascii="Times New Roman" w:hAnsi="Times New Roman"/>
                <w:sz w:val="28"/>
                <w:szCs w:val="28"/>
              </w:rPr>
              <w:t>– Semināra ielā 1, Valkā, Valkas novad</w:t>
            </w:r>
            <w:r w:rsidRPr="00B163C9">
              <w:rPr>
                <w:rFonts w:ascii="Times New Roman" w:hAnsi="Times New Roman"/>
                <w:sz w:val="28"/>
                <w:szCs w:val="28"/>
              </w:rPr>
              <w:t xml:space="preserve">ā, </w:t>
            </w:r>
            <w:r w:rsidRPr="00B163C9">
              <w:rPr>
                <w:rFonts w:ascii="Times New Roman" w:eastAsia="Times New Roman" w:hAnsi="Times New Roman"/>
                <w:sz w:val="28"/>
                <w:szCs w:val="28"/>
                <w:lang w:eastAsia="lv-LV"/>
              </w:rPr>
              <w:t xml:space="preserve">netiek izmantots </w:t>
            </w:r>
            <w:proofErr w:type="spellStart"/>
            <w:r w:rsidRPr="00B163C9">
              <w:rPr>
                <w:rFonts w:ascii="Times New Roman" w:eastAsia="Times New Roman" w:hAnsi="Times New Roman"/>
                <w:sz w:val="28"/>
                <w:szCs w:val="28"/>
                <w:lang w:eastAsia="lv-LV"/>
              </w:rPr>
              <w:t>Iekšlietu</w:t>
            </w:r>
            <w:proofErr w:type="spellEnd"/>
            <w:r w:rsidRPr="00B163C9">
              <w:rPr>
                <w:rFonts w:ascii="Times New Roman" w:eastAsia="Times New Roman" w:hAnsi="Times New Roman"/>
                <w:sz w:val="28"/>
                <w:szCs w:val="28"/>
                <w:lang w:eastAsia="lv-LV"/>
              </w:rPr>
              <w:t xml:space="preserve"> ministrijas iestāžu funkciju nodrošināšanai.</w:t>
            </w:r>
            <w:r w:rsidR="00645644" w:rsidRPr="00B163C9">
              <w:rPr>
                <w:rFonts w:ascii="Times New Roman" w:eastAsia="Times New Roman" w:hAnsi="Times New Roman"/>
                <w:sz w:val="28"/>
                <w:szCs w:val="28"/>
                <w:lang w:eastAsia="lv-LV"/>
              </w:rPr>
              <w:t xml:space="preserve"> </w:t>
            </w:r>
            <w:r w:rsidR="0030581E" w:rsidRPr="00B163C9">
              <w:rPr>
                <w:rFonts w:ascii="Times New Roman" w:eastAsia="Times New Roman" w:hAnsi="Times New Roman"/>
                <w:sz w:val="28"/>
                <w:szCs w:val="28"/>
                <w:lang w:eastAsia="lv-LV"/>
              </w:rPr>
              <w:t>Iepriekš n</w:t>
            </w:r>
            <w:r w:rsidR="00645644" w:rsidRPr="00B163C9">
              <w:rPr>
                <w:rFonts w:ascii="Times New Roman" w:eastAsia="Times New Roman" w:hAnsi="Times New Roman"/>
                <w:sz w:val="28"/>
                <w:szCs w:val="28"/>
                <w:lang w:eastAsia="lv-LV"/>
              </w:rPr>
              <w:t xml:space="preserve">ekustamo īpašumu </w:t>
            </w:r>
            <w:r w:rsidR="0030581E" w:rsidRPr="00B163C9">
              <w:rPr>
                <w:rFonts w:ascii="Times New Roman" w:eastAsia="Times New Roman" w:hAnsi="Times New Roman"/>
                <w:sz w:val="28"/>
                <w:szCs w:val="28"/>
                <w:lang w:eastAsia="lv-LV"/>
              </w:rPr>
              <w:t>izmantoja</w:t>
            </w:r>
            <w:r w:rsidR="00645644" w:rsidRPr="00B163C9">
              <w:rPr>
                <w:rFonts w:ascii="Times New Roman" w:eastAsia="Times New Roman" w:hAnsi="Times New Roman"/>
                <w:sz w:val="28"/>
                <w:szCs w:val="28"/>
                <w:lang w:eastAsia="lv-LV"/>
              </w:rPr>
              <w:t xml:space="preserve"> Valsts robežsardze.</w:t>
            </w:r>
          </w:p>
          <w:p w:rsidR="007E6F1C" w:rsidRPr="00B163C9" w:rsidRDefault="007E6F1C" w:rsidP="007E6F1C">
            <w:pPr>
              <w:pStyle w:val="NoSpacing"/>
              <w:rPr>
                <w:sz w:val="28"/>
                <w:szCs w:val="28"/>
              </w:rPr>
            </w:pPr>
            <w:r w:rsidRPr="00B163C9">
              <w:rPr>
                <w:sz w:val="28"/>
                <w:szCs w:val="28"/>
              </w:rPr>
              <w:t xml:space="preserve">Saskaņā ar Civillikuma </w:t>
            </w:r>
            <w:r w:rsidR="00967F33" w:rsidRPr="00B163C9">
              <w:rPr>
                <w:sz w:val="28"/>
                <w:szCs w:val="28"/>
              </w:rPr>
              <w:t>857. panta pirmo daļu</w:t>
            </w:r>
            <w:r w:rsidRPr="00B163C9">
              <w:rPr>
                <w:sz w:val="28"/>
                <w:szCs w:val="28"/>
              </w:rPr>
              <w:t xml:space="preserve"> blakus lieta iegūst piederuma raksturu, ja viņas uzdevums ir kalpot galvenajai un viņa ir pastāvīgi ar to saistīta un atbilst šim uzdevumam ar savām dabiskām īpašībām. Savukārt Civillikuma 853. pants noteic, ka visas tiesiskās attiecības, kas zīmējas uz galveno lietu, pašas par sevi attiecas arī uz tās blakus lietām, </w:t>
            </w:r>
            <w:r w:rsidR="00967F33" w:rsidRPr="00B163C9">
              <w:rPr>
                <w:sz w:val="28"/>
                <w:szCs w:val="28"/>
              </w:rPr>
              <w:t xml:space="preserve">kādēļ, atsavinot galveno lietu, pie tās piederīga blakus lieta šaubu gadījumā atzīstama par atsavinātu kopā ar to, ja vien nav tieši noteikts pretējais, </w:t>
            </w:r>
            <w:r w:rsidRPr="00B163C9">
              <w:rPr>
                <w:sz w:val="28"/>
                <w:szCs w:val="28"/>
              </w:rPr>
              <w:t>līdz ar to projekts paredz valsts nekustamo īpašumu (nekustamā īpašuma kadastra numurs 9401 001 0624) atsavināt kopā ar nekustamā īpašuma piederumiem (blakus lietām).</w:t>
            </w:r>
          </w:p>
          <w:p w:rsidR="007E6F1C" w:rsidRPr="00B163C9" w:rsidRDefault="007E6F1C" w:rsidP="007E6F1C">
            <w:pPr>
              <w:tabs>
                <w:tab w:val="left" w:pos="9356"/>
              </w:tabs>
              <w:spacing w:after="0" w:line="240" w:lineRule="auto"/>
              <w:jc w:val="both"/>
              <w:rPr>
                <w:rFonts w:ascii="Times New Roman" w:hAnsi="Times New Roman" w:cs="Times New Roman"/>
                <w:sz w:val="28"/>
                <w:szCs w:val="28"/>
                <w:lang w:bidi="en-US"/>
              </w:rPr>
            </w:pPr>
            <w:r w:rsidRPr="00B163C9">
              <w:rPr>
                <w:rFonts w:ascii="Times New Roman" w:hAnsi="Times New Roman" w:cs="Times New Roman"/>
                <w:sz w:val="28"/>
                <w:szCs w:val="28"/>
              </w:rPr>
              <w:lastRenderedPageBreak/>
              <w:t xml:space="preserve">Saskaņā ar Civillikuma 853. pantu kopā ar nekustamo īpašumu (nekustamā īpašuma kadastra numurs </w:t>
            </w:r>
            <w:r w:rsidRPr="00B163C9">
              <w:rPr>
                <w:rFonts w:ascii="Times New Roman" w:hAnsi="Times New Roman"/>
                <w:sz w:val="28"/>
                <w:szCs w:val="28"/>
              </w:rPr>
              <w:t>9401 001 0624</w:t>
            </w:r>
            <w:r w:rsidRPr="00B163C9">
              <w:rPr>
                <w:rFonts w:ascii="Times New Roman" w:hAnsi="Times New Roman" w:cs="Times New Roman"/>
                <w:sz w:val="28"/>
                <w:szCs w:val="28"/>
              </w:rPr>
              <w:t xml:space="preserve">) tiks atsavināts arī tā piederums (blakus lieta) – </w:t>
            </w:r>
            <w:proofErr w:type="spellStart"/>
            <w:r w:rsidRPr="00B163C9">
              <w:rPr>
                <w:rFonts w:ascii="Times New Roman" w:hAnsi="Times New Roman" w:cs="Times New Roman"/>
                <w:sz w:val="28"/>
                <w:szCs w:val="28"/>
              </w:rPr>
              <w:t>Iekšlietu</w:t>
            </w:r>
            <w:proofErr w:type="spellEnd"/>
            <w:r w:rsidRPr="00B163C9">
              <w:rPr>
                <w:rFonts w:ascii="Times New Roman" w:hAnsi="Times New Roman" w:cs="Times New Roman"/>
                <w:sz w:val="28"/>
                <w:szCs w:val="28"/>
              </w:rPr>
              <w:t xml:space="preserve"> ministrijas valdījumā un </w:t>
            </w:r>
            <w:r w:rsidR="00967F33" w:rsidRPr="00B163C9">
              <w:rPr>
                <w:rFonts w:ascii="Times New Roman" w:hAnsi="Times New Roman" w:cs="Times New Roman"/>
                <w:sz w:val="28"/>
                <w:szCs w:val="28"/>
              </w:rPr>
              <w:t xml:space="preserve">Nodrošinājuma valsts aģentūras </w:t>
            </w:r>
            <w:r w:rsidRPr="00B163C9">
              <w:rPr>
                <w:rFonts w:ascii="Times New Roman" w:hAnsi="Times New Roman" w:cs="Times New Roman"/>
                <w:sz w:val="28"/>
                <w:szCs w:val="28"/>
              </w:rPr>
              <w:t xml:space="preserve">bilancē esošā būve – nojume (būves kadastra apzīmējums </w:t>
            </w:r>
            <w:r w:rsidRPr="00B163C9">
              <w:rPr>
                <w:rFonts w:ascii="Times New Roman" w:hAnsi="Times New Roman"/>
                <w:sz w:val="28"/>
                <w:szCs w:val="28"/>
              </w:rPr>
              <w:t>9401 001 0624 002</w:t>
            </w:r>
            <w:r w:rsidRPr="00B163C9">
              <w:rPr>
                <w:rFonts w:ascii="Times New Roman" w:hAnsi="Times New Roman" w:cs="Times New Roman"/>
                <w:sz w:val="28"/>
                <w:szCs w:val="28"/>
              </w:rPr>
              <w:t xml:space="preserve">), kas </w:t>
            </w:r>
            <w:r w:rsidR="00967F33" w:rsidRPr="00B163C9">
              <w:rPr>
                <w:rFonts w:ascii="Times New Roman" w:hAnsi="Times New Roman" w:cs="Times New Roman"/>
                <w:sz w:val="28"/>
                <w:szCs w:val="28"/>
              </w:rPr>
              <w:t xml:space="preserve">nav ierakstīta zemesgrāmatā, taču </w:t>
            </w:r>
            <w:r w:rsidRPr="00B163C9">
              <w:rPr>
                <w:rFonts w:ascii="Times New Roman" w:hAnsi="Times New Roman" w:cs="Times New Roman"/>
                <w:sz w:val="28"/>
                <w:szCs w:val="28"/>
              </w:rPr>
              <w:t>ir nesaraujami saistīt</w:t>
            </w:r>
            <w:r w:rsidR="00967F33" w:rsidRPr="00B163C9">
              <w:rPr>
                <w:rFonts w:ascii="Times New Roman" w:hAnsi="Times New Roman" w:cs="Times New Roman"/>
                <w:sz w:val="28"/>
                <w:szCs w:val="28"/>
              </w:rPr>
              <w:t>a</w:t>
            </w:r>
            <w:r w:rsidRPr="00B163C9">
              <w:rPr>
                <w:rFonts w:ascii="Times New Roman" w:hAnsi="Times New Roman" w:cs="Times New Roman"/>
                <w:sz w:val="28"/>
                <w:szCs w:val="28"/>
              </w:rPr>
              <w:t xml:space="preserve"> ar </w:t>
            </w:r>
            <w:r w:rsidR="00967F33" w:rsidRPr="00B163C9">
              <w:rPr>
                <w:rFonts w:ascii="Times New Roman" w:hAnsi="Times New Roman" w:cs="Times New Roman"/>
                <w:sz w:val="28"/>
                <w:szCs w:val="28"/>
              </w:rPr>
              <w:t xml:space="preserve">minēto </w:t>
            </w:r>
            <w:r w:rsidRPr="00B163C9">
              <w:rPr>
                <w:rFonts w:ascii="Times New Roman" w:hAnsi="Times New Roman" w:cs="Times New Roman"/>
                <w:sz w:val="28"/>
                <w:szCs w:val="28"/>
              </w:rPr>
              <w:t>valsts nekustamo īpašumu.</w:t>
            </w:r>
          </w:p>
          <w:p w:rsidR="008679E1" w:rsidRPr="00B163C9" w:rsidRDefault="008679E1" w:rsidP="008679E1">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Īpašuma tiesības uz nekustamo īpašumu</w:t>
            </w:r>
            <w:r w:rsidR="00D6568E" w:rsidRPr="00B163C9">
              <w:rPr>
                <w:rFonts w:ascii="Times New Roman" w:hAnsi="Times New Roman"/>
                <w:sz w:val="28"/>
                <w:szCs w:val="28"/>
              </w:rPr>
              <w:t xml:space="preserve"> (zemes vienību 0,0928 ha pl</w:t>
            </w:r>
            <w:r w:rsidR="00A85D8C" w:rsidRPr="00B163C9">
              <w:rPr>
                <w:rFonts w:ascii="Times New Roman" w:hAnsi="Times New Roman"/>
                <w:sz w:val="28"/>
                <w:szCs w:val="28"/>
              </w:rPr>
              <w:t>a</w:t>
            </w:r>
            <w:r w:rsidR="00D6568E" w:rsidRPr="00B163C9">
              <w:rPr>
                <w:rFonts w:ascii="Times New Roman" w:hAnsi="Times New Roman"/>
                <w:sz w:val="28"/>
                <w:szCs w:val="28"/>
              </w:rPr>
              <w:t>tībā (zemes vienības kadastra apzīmējums 9401 001 0624) un būvi (būves kadastra apzīmējums 9401 001 0624 001))</w:t>
            </w:r>
            <w:r w:rsidRPr="00B163C9">
              <w:rPr>
                <w:rFonts w:ascii="Times New Roman" w:hAnsi="Times New Roman"/>
                <w:sz w:val="28"/>
                <w:szCs w:val="28"/>
              </w:rPr>
              <w:t xml:space="preserve"> ir nostiprinātas Valkas pilsētas zemesgrāmatas nodalījumā Nr. </w:t>
            </w:r>
            <w:r w:rsidR="007C330A" w:rsidRPr="00B163C9">
              <w:rPr>
                <w:rFonts w:ascii="Times New Roman" w:hAnsi="Times New Roman"/>
                <w:sz w:val="28"/>
                <w:szCs w:val="28"/>
              </w:rPr>
              <w:t>320</w:t>
            </w:r>
            <w:r w:rsidRPr="00B163C9">
              <w:rPr>
                <w:rFonts w:ascii="Times New Roman" w:hAnsi="Times New Roman"/>
                <w:sz w:val="28"/>
                <w:szCs w:val="28"/>
              </w:rPr>
              <w:t xml:space="preserve"> Latvijas valstij </w:t>
            </w:r>
            <w:proofErr w:type="spellStart"/>
            <w:r w:rsidRPr="00B163C9">
              <w:rPr>
                <w:rFonts w:ascii="Times New Roman" w:hAnsi="Times New Roman"/>
                <w:sz w:val="28"/>
                <w:szCs w:val="28"/>
              </w:rPr>
              <w:t>Iekšlietu</w:t>
            </w:r>
            <w:proofErr w:type="spellEnd"/>
            <w:r w:rsidRPr="00B163C9">
              <w:rPr>
                <w:rFonts w:ascii="Times New Roman" w:hAnsi="Times New Roman"/>
                <w:sz w:val="28"/>
                <w:szCs w:val="28"/>
              </w:rPr>
              <w:t xml:space="preserve"> ministrijas personā.</w:t>
            </w:r>
          </w:p>
          <w:p w:rsidR="008679E1" w:rsidRPr="00B163C9" w:rsidRDefault="008679E1" w:rsidP="008679E1">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Saskaņā ar informāciju no Nekustamā īpašuma valsts kadastra informācijas sistēmas nekustamā īpašuma kadastrālā vērtība uz 2020. gada 1. janvāri ir </w:t>
            </w:r>
            <w:r w:rsidR="007C330A" w:rsidRPr="00B163C9">
              <w:rPr>
                <w:rFonts w:ascii="Times New Roman" w:hAnsi="Times New Roman"/>
                <w:sz w:val="28"/>
                <w:szCs w:val="28"/>
              </w:rPr>
              <w:t>6329</w:t>
            </w:r>
            <w:r w:rsidRPr="00B163C9">
              <w:rPr>
                <w:rFonts w:ascii="Times New Roman" w:hAnsi="Times New Roman"/>
                <w:sz w:val="28"/>
                <w:szCs w:val="28"/>
              </w:rPr>
              <w:t xml:space="preserve"> </w:t>
            </w:r>
            <w:proofErr w:type="spellStart"/>
            <w:r w:rsidRPr="00B163C9">
              <w:rPr>
                <w:rFonts w:ascii="Times New Roman" w:hAnsi="Times New Roman"/>
                <w:i/>
                <w:sz w:val="28"/>
                <w:szCs w:val="28"/>
              </w:rPr>
              <w:t>euro</w:t>
            </w:r>
            <w:proofErr w:type="spellEnd"/>
            <w:r w:rsidRPr="00B163C9">
              <w:rPr>
                <w:rFonts w:ascii="Times New Roman" w:hAnsi="Times New Roman"/>
                <w:sz w:val="28"/>
                <w:szCs w:val="28"/>
              </w:rPr>
              <w:t>; zemes vienībai – 1</w:t>
            </w:r>
            <w:r w:rsidR="007C330A" w:rsidRPr="00B163C9">
              <w:rPr>
                <w:rFonts w:ascii="Times New Roman" w:hAnsi="Times New Roman"/>
                <w:sz w:val="28"/>
                <w:szCs w:val="28"/>
              </w:rPr>
              <w:t>496</w:t>
            </w:r>
            <w:r w:rsidRPr="00B163C9">
              <w:rPr>
                <w:rFonts w:ascii="Times New Roman" w:hAnsi="Times New Roman"/>
                <w:sz w:val="28"/>
                <w:szCs w:val="28"/>
              </w:rPr>
              <w:t xml:space="preserve"> </w:t>
            </w:r>
            <w:proofErr w:type="spellStart"/>
            <w:r w:rsidRPr="00B163C9">
              <w:rPr>
                <w:rFonts w:ascii="Times New Roman" w:hAnsi="Times New Roman"/>
                <w:i/>
                <w:sz w:val="28"/>
                <w:szCs w:val="28"/>
              </w:rPr>
              <w:t>euro</w:t>
            </w:r>
            <w:proofErr w:type="spellEnd"/>
            <w:r w:rsidRPr="00B163C9">
              <w:rPr>
                <w:rFonts w:ascii="Times New Roman" w:hAnsi="Times New Roman"/>
                <w:sz w:val="28"/>
                <w:szCs w:val="28"/>
              </w:rPr>
              <w:t>; būv</w:t>
            </w:r>
            <w:r w:rsidR="007C330A" w:rsidRPr="00B163C9">
              <w:rPr>
                <w:rFonts w:ascii="Times New Roman" w:hAnsi="Times New Roman"/>
                <w:sz w:val="28"/>
                <w:szCs w:val="28"/>
              </w:rPr>
              <w:t>ēm</w:t>
            </w:r>
            <w:r w:rsidRPr="00B163C9">
              <w:rPr>
                <w:rFonts w:ascii="Times New Roman" w:hAnsi="Times New Roman"/>
                <w:sz w:val="28"/>
                <w:szCs w:val="28"/>
              </w:rPr>
              <w:t xml:space="preserve">  – </w:t>
            </w:r>
            <w:r w:rsidR="007C330A" w:rsidRPr="00B163C9">
              <w:rPr>
                <w:rFonts w:ascii="Times New Roman" w:hAnsi="Times New Roman"/>
                <w:sz w:val="28"/>
                <w:szCs w:val="28"/>
              </w:rPr>
              <w:t>4833</w:t>
            </w:r>
            <w:r w:rsidRPr="00B163C9">
              <w:rPr>
                <w:rFonts w:ascii="Times New Roman" w:hAnsi="Times New Roman"/>
                <w:sz w:val="28"/>
                <w:szCs w:val="28"/>
              </w:rPr>
              <w:t xml:space="preserve"> </w:t>
            </w:r>
            <w:proofErr w:type="spellStart"/>
            <w:r w:rsidRPr="00B163C9">
              <w:rPr>
                <w:rFonts w:ascii="Times New Roman" w:hAnsi="Times New Roman"/>
                <w:i/>
                <w:sz w:val="28"/>
                <w:szCs w:val="28"/>
              </w:rPr>
              <w:t>euro</w:t>
            </w:r>
            <w:proofErr w:type="spellEnd"/>
            <w:r w:rsidRPr="00B163C9">
              <w:rPr>
                <w:rFonts w:ascii="Times New Roman" w:hAnsi="Times New Roman"/>
                <w:sz w:val="28"/>
                <w:szCs w:val="28"/>
              </w:rPr>
              <w:t>.</w:t>
            </w:r>
          </w:p>
          <w:p w:rsidR="008679E1" w:rsidRPr="00B163C9" w:rsidRDefault="008679E1" w:rsidP="008679E1">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Nekustamā īpašuma objekta ekspluatācija uzsākta </w:t>
            </w:r>
            <w:r w:rsidR="007C330A" w:rsidRPr="00B163C9">
              <w:rPr>
                <w:rFonts w:ascii="Times New Roman" w:hAnsi="Times New Roman"/>
                <w:sz w:val="28"/>
                <w:szCs w:val="28"/>
              </w:rPr>
              <w:t>1998</w:t>
            </w:r>
            <w:r w:rsidRPr="00B163C9">
              <w:rPr>
                <w:rFonts w:ascii="Times New Roman" w:hAnsi="Times New Roman"/>
                <w:sz w:val="28"/>
                <w:szCs w:val="28"/>
              </w:rPr>
              <w:t xml:space="preserve">. gadā. </w:t>
            </w:r>
          </w:p>
          <w:p w:rsidR="007C330A" w:rsidRPr="00B163C9" w:rsidRDefault="007C330A" w:rsidP="007C330A">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Zemes vienībai noteiktais lietošanas mērķis: </w:t>
            </w:r>
            <w:r w:rsidR="00BE3C86" w:rsidRPr="00B163C9">
              <w:rPr>
                <w:rFonts w:ascii="Times New Roman" w:hAnsi="Times New Roman"/>
                <w:sz w:val="28"/>
                <w:szCs w:val="28"/>
              </w:rPr>
              <w:t>09</w:t>
            </w:r>
            <w:r w:rsidRPr="00B163C9">
              <w:rPr>
                <w:rFonts w:ascii="Times New Roman" w:hAnsi="Times New Roman"/>
                <w:sz w:val="28"/>
                <w:szCs w:val="28"/>
              </w:rPr>
              <w:t xml:space="preserve">06 – valsts aizsardzības nozīmes objektu, drošības, policijas, ugunsdzēsības un glābšanas, robežsardzes un soda izciešanas iestāžu apbūve. </w:t>
            </w:r>
          </w:p>
          <w:p w:rsidR="007C330A" w:rsidRPr="00B163C9" w:rsidRDefault="007C330A" w:rsidP="007C330A">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Nekustamajam īpašumam zemesgrāmatas nodalījuma III daļas 1. iedaļā atzīmes veidā ir ierakstīti šādi apgrūtinājumi: </w:t>
            </w:r>
          </w:p>
          <w:p w:rsidR="007C330A" w:rsidRPr="00B163C9" w:rsidRDefault="007C330A" w:rsidP="007C330A">
            <w:pPr>
              <w:pStyle w:val="ListParagraph"/>
              <w:numPr>
                <w:ilvl w:val="0"/>
                <w:numId w:val="7"/>
              </w:numPr>
              <w:tabs>
                <w:tab w:val="left" w:pos="472"/>
              </w:tabs>
              <w:spacing w:after="0" w:line="240" w:lineRule="auto"/>
              <w:ind w:left="411" w:hanging="411"/>
              <w:jc w:val="both"/>
              <w:rPr>
                <w:rFonts w:ascii="Times New Roman" w:hAnsi="Times New Roman"/>
                <w:sz w:val="28"/>
                <w:szCs w:val="28"/>
              </w:rPr>
            </w:pPr>
            <w:proofErr w:type="spellStart"/>
            <w:r w:rsidRPr="00B163C9">
              <w:rPr>
                <w:rFonts w:ascii="Times New Roman" w:hAnsi="Times New Roman"/>
                <w:sz w:val="28"/>
                <w:szCs w:val="28"/>
              </w:rPr>
              <w:t>Varžup</w:t>
            </w:r>
            <w:r w:rsidR="003D0783" w:rsidRPr="00B163C9">
              <w:rPr>
                <w:rFonts w:ascii="Times New Roman" w:hAnsi="Times New Roman"/>
                <w:sz w:val="28"/>
                <w:szCs w:val="28"/>
              </w:rPr>
              <w:t>ītes</w:t>
            </w:r>
            <w:proofErr w:type="spellEnd"/>
            <w:r w:rsidR="003D0783" w:rsidRPr="00B163C9">
              <w:rPr>
                <w:rFonts w:ascii="Times New Roman" w:hAnsi="Times New Roman"/>
                <w:sz w:val="28"/>
                <w:szCs w:val="28"/>
              </w:rPr>
              <w:t xml:space="preserve"> </w:t>
            </w:r>
            <w:r w:rsidRPr="00B163C9">
              <w:rPr>
                <w:rFonts w:ascii="Times New Roman" w:hAnsi="Times New Roman"/>
                <w:sz w:val="28"/>
                <w:szCs w:val="28"/>
              </w:rPr>
              <w:t>20 m aizsargjosla;</w:t>
            </w:r>
          </w:p>
          <w:p w:rsidR="007C330A" w:rsidRPr="00B163C9" w:rsidRDefault="007C330A" w:rsidP="007C330A">
            <w:pPr>
              <w:pStyle w:val="ListParagraph"/>
              <w:numPr>
                <w:ilvl w:val="0"/>
                <w:numId w:val="7"/>
              </w:numPr>
              <w:spacing w:after="0" w:line="240" w:lineRule="auto"/>
              <w:ind w:left="411" w:hanging="411"/>
              <w:jc w:val="both"/>
              <w:rPr>
                <w:rFonts w:ascii="Times New Roman" w:hAnsi="Times New Roman"/>
                <w:sz w:val="28"/>
                <w:szCs w:val="28"/>
              </w:rPr>
            </w:pPr>
            <w:r w:rsidRPr="00B163C9">
              <w:rPr>
                <w:rFonts w:ascii="Times New Roman" w:hAnsi="Times New Roman"/>
                <w:sz w:val="28"/>
                <w:szCs w:val="28"/>
              </w:rPr>
              <w:t xml:space="preserve">apakšzemes kabeļu sakaru līnijas aizsargjosla. </w:t>
            </w:r>
          </w:p>
          <w:p w:rsidR="007C330A" w:rsidRPr="00B163C9" w:rsidRDefault="007C330A" w:rsidP="007C330A">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Saskaņā ar Kadastra informāciju par nekustamo īpašumu zemes vienībai ir noteikti šādi apgrūtinājumi: </w:t>
            </w:r>
          </w:p>
          <w:p w:rsidR="007C330A" w:rsidRPr="00B163C9" w:rsidRDefault="007C330A" w:rsidP="003D0783">
            <w:pPr>
              <w:pStyle w:val="ListParagraph"/>
              <w:tabs>
                <w:tab w:val="left" w:pos="0"/>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t xml:space="preserve">- </w:t>
            </w:r>
            <w:r w:rsidR="00CF1591" w:rsidRPr="00B163C9">
              <w:rPr>
                <w:rFonts w:ascii="Times New Roman" w:hAnsi="Times New Roman"/>
                <w:sz w:val="28"/>
                <w:szCs w:val="28"/>
              </w:rPr>
              <w:t xml:space="preserve">  </w:t>
            </w:r>
            <w:r w:rsidRPr="00B163C9">
              <w:rPr>
                <w:rFonts w:ascii="Times New Roman" w:hAnsi="Times New Roman"/>
                <w:sz w:val="28"/>
                <w:szCs w:val="28"/>
              </w:rPr>
              <w:t>ekspluatācijas aizsargjoslas teritorija gar</w:t>
            </w:r>
            <w:r w:rsidR="00CF1591" w:rsidRPr="00B163C9">
              <w:rPr>
                <w:rFonts w:ascii="Times New Roman" w:hAnsi="Times New Roman"/>
                <w:sz w:val="28"/>
                <w:szCs w:val="28"/>
              </w:rPr>
              <w:t xml:space="preserve"> ielu vai ceļu-sarkanā līnija </w:t>
            </w:r>
            <w:r w:rsidRPr="00B163C9">
              <w:rPr>
                <w:rFonts w:ascii="Times New Roman" w:hAnsi="Times New Roman"/>
                <w:sz w:val="28"/>
                <w:szCs w:val="28"/>
              </w:rPr>
              <w:t>– 0,</w:t>
            </w:r>
            <w:r w:rsidR="00CF1591" w:rsidRPr="00B163C9">
              <w:rPr>
                <w:rFonts w:ascii="Times New Roman" w:hAnsi="Times New Roman"/>
                <w:sz w:val="28"/>
                <w:szCs w:val="28"/>
              </w:rPr>
              <w:t>0212</w:t>
            </w:r>
            <w:r w:rsidRPr="00B163C9">
              <w:rPr>
                <w:rFonts w:ascii="Times New Roman" w:hAnsi="Times New Roman"/>
                <w:sz w:val="28"/>
                <w:szCs w:val="28"/>
              </w:rPr>
              <w:t xml:space="preserve"> ha platībā;</w:t>
            </w:r>
          </w:p>
          <w:p w:rsidR="007C330A" w:rsidRPr="00B163C9" w:rsidRDefault="007C330A" w:rsidP="003D0783">
            <w:pPr>
              <w:pStyle w:val="ListParagraph"/>
              <w:tabs>
                <w:tab w:val="left" w:pos="269"/>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t xml:space="preserve">- ekspluatācijas aizsargjoslas teritorija gar </w:t>
            </w:r>
            <w:r w:rsidR="003D0783" w:rsidRPr="00B163C9">
              <w:rPr>
                <w:rFonts w:ascii="Times New Roman" w:hAnsi="Times New Roman"/>
                <w:sz w:val="28"/>
                <w:szCs w:val="28"/>
              </w:rPr>
              <w:t xml:space="preserve">kanalizācijas </w:t>
            </w:r>
            <w:proofErr w:type="spellStart"/>
            <w:r w:rsidR="003D0783" w:rsidRPr="00B163C9">
              <w:rPr>
                <w:rFonts w:ascii="Times New Roman" w:hAnsi="Times New Roman"/>
                <w:sz w:val="28"/>
                <w:szCs w:val="28"/>
              </w:rPr>
              <w:t>spiedvadu</w:t>
            </w:r>
            <w:proofErr w:type="spellEnd"/>
            <w:r w:rsidR="003D0783" w:rsidRPr="00B163C9">
              <w:rPr>
                <w:rFonts w:ascii="Times New Roman" w:hAnsi="Times New Roman"/>
                <w:sz w:val="28"/>
                <w:szCs w:val="28"/>
              </w:rPr>
              <w:t>, kas atrodas līdz 2 metru dziļumam</w:t>
            </w:r>
            <w:r w:rsidRPr="00B163C9">
              <w:rPr>
                <w:rFonts w:ascii="Times New Roman" w:hAnsi="Times New Roman"/>
                <w:sz w:val="28"/>
                <w:szCs w:val="28"/>
              </w:rPr>
              <w:t xml:space="preserve"> – 0,00</w:t>
            </w:r>
            <w:r w:rsidR="003D0783" w:rsidRPr="00B163C9">
              <w:rPr>
                <w:rFonts w:ascii="Times New Roman" w:hAnsi="Times New Roman"/>
                <w:sz w:val="28"/>
                <w:szCs w:val="28"/>
              </w:rPr>
              <w:t>78</w:t>
            </w:r>
            <w:r w:rsidRPr="00B163C9">
              <w:rPr>
                <w:rFonts w:ascii="Times New Roman" w:hAnsi="Times New Roman"/>
                <w:sz w:val="28"/>
                <w:szCs w:val="28"/>
              </w:rPr>
              <w:t xml:space="preserve"> ha platībā; </w:t>
            </w:r>
          </w:p>
          <w:p w:rsidR="003D0783" w:rsidRPr="00B163C9" w:rsidRDefault="003D0783" w:rsidP="003D0783">
            <w:pPr>
              <w:pStyle w:val="ListParagraph"/>
              <w:tabs>
                <w:tab w:val="left" w:pos="269"/>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lastRenderedPageBreak/>
              <w:t xml:space="preserve">- ekspluatācijas aizsargjoslas teritorija gar elektrisko </w:t>
            </w:r>
            <w:r w:rsidR="003C60FE" w:rsidRPr="00B163C9">
              <w:rPr>
                <w:rFonts w:ascii="Times New Roman" w:hAnsi="Times New Roman"/>
                <w:sz w:val="28"/>
                <w:szCs w:val="28"/>
              </w:rPr>
              <w:t xml:space="preserve">tīklu </w:t>
            </w:r>
            <w:r w:rsidRPr="00B163C9">
              <w:rPr>
                <w:rFonts w:ascii="Times New Roman" w:hAnsi="Times New Roman"/>
                <w:sz w:val="28"/>
                <w:szCs w:val="28"/>
              </w:rPr>
              <w:t xml:space="preserve">kabeļu līniju – 0,0022 ha platībā; </w:t>
            </w:r>
          </w:p>
          <w:p w:rsidR="007C330A" w:rsidRPr="00B163C9" w:rsidRDefault="003D0783" w:rsidP="003D0783">
            <w:pPr>
              <w:pStyle w:val="ListParagraph"/>
              <w:tabs>
                <w:tab w:val="left" w:pos="411"/>
              </w:tabs>
              <w:spacing w:after="0" w:line="240" w:lineRule="auto"/>
              <w:ind w:left="411" w:hanging="411"/>
              <w:jc w:val="both"/>
              <w:rPr>
                <w:rFonts w:ascii="Times New Roman" w:hAnsi="Times New Roman"/>
                <w:sz w:val="28"/>
                <w:szCs w:val="28"/>
              </w:rPr>
            </w:pPr>
            <w:r w:rsidRPr="00B163C9">
              <w:rPr>
                <w:rFonts w:ascii="Times New Roman" w:hAnsi="Times New Roman"/>
                <w:sz w:val="28"/>
                <w:szCs w:val="28"/>
              </w:rPr>
              <w:t>- ekspluatācijas aizsargjoslas teritorija gar elektrisko tīklu kabeļu līniju</w:t>
            </w:r>
            <w:r w:rsidR="007C330A" w:rsidRPr="00B163C9">
              <w:rPr>
                <w:rFonts w:ascii="Times New Roman" w:hAnsi="Times New Roman"/>
                <w:sz w:val="28"/>
                <w:szCs w:val="28"/>
              </w:rPr>
              <w:t xml:space="preserve"> – 0,0</w:t>
            </w:r>
            <w:r w:rsidRPr="00B163C9">
              <w:rPr>
                <w:rFonts w:ascii="Times New Roman" w:hAnsi="Times New Roman"/>
                <w:sz w:val="28"/>
                <w:szCs w:val="28"/>
              </w:rPr>
              <w:t>083</w:t>
            </w:r>
            <w:r w:rsidR="007C330A" w:rsidRPr="00B163C9">
              <w:rPr>
                <w:rFonts w:ascii="Times New Roman" w:hAnsi="Times New Roman"/>
                <w:sz w:val="28"/>
                <w:szCs w:val="28"/>
              </w:rPr>
              <w:t xml:space="preserve"> ha platībā.</w:t>
            </w:r>
          </w:p>
          <w:p w:rsidR="00645644" w:rsidRPr="00B163C9" w:rsidRDefault="00645644" w:rsidP="00645644">
            <w:pPr>
              <w:pStyle w:val="ListParagraph"/>
              <w:tabs>
                <w:tab w:val="left" w:pos="0"/>
              </w:tabs>
              <w:spacing w:after="0" w:line="240" w:lineRule="auto"/>
              <w:ind w:left="0" w:hanging="14"/>
              <w:jc w:val="both"/>
              <w:rPr>
                <w:rFonts w:ascii="Times New Roman" w:hAnsi="Times New Roman"/>
                <w:sz w:val="28"/>
                <w:szCs w:val="28"/>
              </w:rPr>
            </w:pPr>
            <w:r w:rsidRPr="00B163C9">
              <w:rPr>
                <w:rFonts w:ascii="Times New Roman" w:hAnsi="Times New Roman"/>
                <w:sz w:val="28"/>
                <w:szCs w:val="28"/>
              </w:rPr>
              <w:t xml:space="preserve">Valkas novada domes </w:t>
            </w:r>
            <w:r w:rsidR="00FD01F7" w:rsidRPr="00B163C9">
              <w:rPr>
                <w:rFonts w:ascii="Times New Roman" w:hAnsi="Times New Roman"/>
                <w:sz w:val="28"/>
                <w:szCs w:val="28"/>
              </w:rPr>
              <w:t xml:space="preserve">2020. gada 30. janvāra sēdes protokolā </w:t>
            </w:r>
            <w:r w:rsidRPr="00B163C9">
              <w:rPr>
                <w:rFonts w:ascii="Times New Roman" w:hAnsi="Times New Roman"/>
                <w:sz w:val="28"/>
                <w:szCs w:val="28"/>
              </w:rPr>
              <w:t xml:space="preserve">Nr. 2, 21. § </w:t>
            </w:r>
            <w:r w:rsidR="00FD01F7" w:rsidRPr="00B163C9">
              <w:rPr>
                <w:rFonts w:ascii="Times New Roman" w:hAnsi="Times New Roman"/>
                <w:sz w:val="28"/>
                <w:szCs w:val="28"/>
              </w:rPr>
              <w:t>norādīts</w:t>
            </w:r>
            <w:r w:rsidRPr="00B163C9">
              <w:rPr>
                <w:rFonts w:ascii="Times New Roman" w:hAnsi="Times New Roman"/>
                <w:sz w:val="28"/>
                <w:szCs w:val="28"/>
              </w:rPr>
              <w:t xml:space="preserve">, ka kopā ar Valgas pagasta pašvaldību strādā pie kopīga abu pilsētu centra izveides. Valkas novada pašvaldība ir iecerējusi bijušo robežkontroles posteni izveidot kā tūrisma objektu un iekļaut apskates objektu sastāvā. </w:t>
            </w:r>
          </w:p>
          <w:p w:rsidR="007C330A" w:rsidRDefault="006F2C11" w:rsidP="00BF3DDD">
            <w:pPr>
              <w:spacing w:after="0" w:line="240" w:lineRule="auto"/>
              <w:jc w:val="both"/>
              <w:rPr>
                <w:rFonts w:ascii="Times New Roman" w:eastAsia="Times New Roman" w:hAnsi="Times New Roman" w:cs="Times New Roman"/>
                <w:sz w:val="28"/>
                <w:szCs w:val="28"/>
              </w:rPr>
            </w:pPr>
            <w:r w:rsidRPr="00B163C9">
              <w:rPr>
                <w:rFonts w:ascii="Times New Roman" w:hAnsi="Times New Roman" w:cs="Times New Roman"/>
                <w:sz w:val="28"/>
                <w:szCs w:val="28"/>
              </w:rPr>
              <w:t xml:space="preserve">2020. gada 30. janvārī Valkas novada dome </w:t>
            </w:r>
            <w:r w:rsidR="00CF6889" w:rsidRPr="00B163C9">
              <w:rPr>
                <w:rFonts w:ascii="Times New Roman" w:hAnsi="Times New Roman" w:cs="Times New Roman"/>
                <w:sz w:val="28"/>
                <w:szCs w:val="28"/>
              </w:rPr>
              <w:t>no</w:t>
            </w:r>
            <w:r w:rsidRPr="00B163C9">
              <w:rPr>
                <w:rFonts w:ascii="Times New Roman" w:eastAsia="Times New Roman" w:hAnsi="Times New Roman" w:cs="Times New Roman"/>
                <w:sz w:val="28"/>
                <w:szCs w:val="28"/>
                <w:lang w:eastAsia="lv-LV"/>
              </w:rPr>
              <w:t>lēm</w:t>
            </w:r>
            <w:r w:rsidR="00CF6889" w:rsidRPr="00B163C9">
              <w:rPr>
                <w:rFonts w:ascii="Times New Roman" w:eastAsia="Times New Roman" w:hAnsi="Times New Roman" w:cs="Times New Roman"/>
                <w:sz w:val="28"/>
                <w:szCs w:val="28"/>
                <w:lang w:eastAsia="lv-LV"/>
              </w:rPr>
              <w:t>a</w:t>
            </w:r>
            <w:r w:rsidRPr="00B163C9">
              <w:rPr>
                <w:rFonts w:ascii="Times New Roman" w:eastAsia="Times New Roman" w:hAnsi="Times New Roman" w:cs="Times New Roman"/>
                <w:sz w:val="28"/>
                <w:szCs w:val="28"/>
                <w:lang w:eastAsia="lv-LV"/>
              </w:rPr>
              <w:t xml:space="preserve"> lūgt nodot bez atlīdzības Valkas novada domes īpašumā v</w:t>
            </w:r>
            <w:r w:rsidR="00CF6889" w:rsidRPr="00B163C9">
              <w:rPr>
                <w:rFonts w:ascii="Times New Roman" w:eastAsia="Times New Roman" w:hAnsi="Times New Roman" w:cs="Times New Roman"/>
                <w:sz w:val="28"/>
                <w:szCs w:val="28"/>
                <w:lang w:eastAsia="lv-LV"/>
              </w:rPr>
              <w:t>alsts nekustamo īpašumu Seminār</w:t>
            </w:r>
            <w:r w:rsidR="00982F9A" w:rsidRPr="00B163C9">
              <w:rPr>
                <w:rFonts w:ascii="Times New Roman" w:eastAsia="Times New Roman" w:hAnsi="Times New Roman" w:cs="Times New Roman"/>
                <w:sz w:val="28"/>
                <w:szCs w:val="28"/>
                <w:lang w:eastAsia="lv-LV"/>
              </w:rPr>
              <w:t>a</w:t>
            </w:r>
            <w:r w:rsidRPr="00B163C9">
              <w:rPr>
                <w:rFonts w:ascii="Times New Roman" w:eastAsia="Times New Roman" w:hAnsi="Times New Roman" w:cs="Times New Roman"/>
                <w:sz w:val="28"/>
                <w:szCs w:val="28"/>
                <w:lang w:eastAsia="lv-LV"/>
              </w:rPr>
              <w:t xml:space="preserve"> ielā 1, Valkā, Valkas novadā. Nekustamais īpašums nepieciešams Valkas novada domes autonomo funkciju īstenošanai </w:t>
            </w:r>
            <w:r w:rsidRPr="00B163C9">
              <w:rPr>
                <w:rFonts w:ascii="Times New Roman" w:hAnsi="Times New Roman" w:cs="Times New Roman"/>
                <w:sz w:val="28"/>
                <w:szCs w:val="28"/>
              </w:rPr>
              <w:t>likuma “Par pašv</w:t>
            </w:r>
            <w:r w:rsidR="00C55E49" w:rsidRPr="00B163C9">
              <w:rPr>
                <w:rFonts w:ascii="Times New Roman" w:hAnsi="Times New Roman" w:cs="Times New Roman"/>
                <w:sz w:val="28"/>
                <w:szCs w:val="28"/>
              </w:rPr>
              <w:t>aldībām” 15.</w:t>
            </w:r>
            <w:r w:rsidR="002A0B58" w:rsidRPr="00B163C9">
              <w:rPr>
                <w:rFonts w:ascii="Times New Roman" w:hAnsi="Times New Roman" w:cs="Times New Roman"/>
                <w:sz w:val="28"/>
                <w:szCs w:val="28"/>
              </w:rPr>
              <w:t> </w:t>
            </w:r>
            <w:r w:rsidR="00C55E49" w:rsidRPr="00B163C9">
              <w:rPr>
                <w:rFonts w:ascii="Times New Roman" w:hAnsi="Times New Roman" w:cs="Times New Roman"/>
                <w:sz w:val="28"/>
                <w:szCs w:val="28"/>
              </w:rPr>
              <w:t>panta pirmās daļas 2.</w:t>
            </w:r>
            <w:r w:rsidR="002A0B58" w:rsidRPr="00B163C9">
              <w:rPr>
                <w:rFonts w:ascii="Times New Roman" w:hAnsi="Times New Roman" w:cs="Times New Roman"/>
                <w:sz w:val="28"/>
                <w:szCs w:val="28"/>
              </w:rPr>
              <w:t> </w:t>
            </w:r>
            <w:r w:rsidRPr="00B163C9">
              <w:rPr>
                <w:rFonts w:ascii="Times New Roman" w:hAnsi="Times New Roman" w:cs="Times New Roman"/>
                <w:sz w:val="28"/>
                <w:szCs w:val="28"/>
              </w:rPr>
              <w:t>punkt</w:t>
            </w:r>
            <w:r w:rsidR="00C55E49" w:rsidRPr="00B163C9">
              <w:rPr>
                <w:rFonts w:ascii="Times New Roman" w:hAnsi="Times New Roman" w:cs="Times New Roman"/>
                <w:sz w:val="28"/>
                <w:szCs w:val="28"/>
              </w:rPr>
              <w:t>a</w:t>
            </w:r>
            <w:r w:rsidRPr="00B163C9">
              <w:rPr>
                <w:rFonts w:ascii="Times New Roman" w:hAnsi="Times New Roman" w:cs="Times New Roman"/>
                <w:sz w:val="28"/>
                <w:szCs w:val="28"/>
              </w:rPr>
              <w:t xml:space="preserve"> </w:t>
            </w:r>
            <w:r w:rsidRPr="00B163C9">
              <w:rPr>
                <w:rFonts w:ascii="Times New Roman" w:eastAsia="Times New Roman" w:hAnsi="Times New Roman" w:cs="Times New Roman"/>
                <w:sz w:val="28"/>
                <w:szCs w:val="28"/>
              </w:rPr>
              <w:t xml:space="preserve">izpildei. </w:t>
            </w:r>
          </w:p>
          <w:p w:rsidR="008D1CF8" w:rsidRPr="00B163C9" w:rsidRDefault="008D1CF8" w:rsidP="00BF3DDD">
            <w:pPr>
              <w:spacing w:after="0" w:line="240" w:lineRule="auto"/>
              <w:jc w:val="both"/>
              <w:rPr>
                <w:rFonts w:ascii="Times New Roman" w:eastAsia="Times New Roman" w:hAnsi="Times New Roman" w:cs="Times New Roman"/>
                <w:sz w:val="28"/>
                <w:szCs w:val="28"/>
              </w:rPr>
            </w:pPr>
          </w:p>
          <w:p w:rsidR="00A514BB" w:rsidRPr="00B163C9" w:rsidRDefault="00A514BB" w:rsidP="00A514BB">
            <w:pPr>
              <w:pStyle w:val="ListParagraph"/>
              <w:tabs>
                <w:tab w:val="left" w:pos="330"/>
              </w:tabs>
              <w:spacing w:after="0" w:line="240" w:lineRule="auto"/>
              <w:ind w:left="0"/>
              <w:jc w:val="both"/>
              <w:rPr>
                <w:rFonts w:ascii="Times New Roman" w:hAnsi="Times New Roman"/>
                <w:sz w:val="28"/>
                <w:szCs w:val="28"/>
              </w:rPr>
            </w:pPr>
            <w:r w:rsidRPr="00B163C9">
              <w:rPr>
                <w:rFonts w:ascii="Times New Roman" w:hAnsi="Times New Roman"/>
                <w:sz w:val="28"/>
                <w:szCs w:val="28"/>
              </w:rPr>
              <w:t>4. Valsts nekustamais īpašums (nekustamā īpašuma kadastra Nr. 9401 900 0915) – dzīvoklis Nr. 22 (telpu grupas kadastra apzīmējums 9401 008 0431 011 022) ar kopējo platību 52,8 m</w:t>
            </w:r>
            <w:r w:rsidRPr="00B163C9">
              <w:rPr>
                <w:rFonts w:ascii="Times New Roman" w:hAnsi="Times New Roman"/>
                <w:sz w:val="28"/>
                <w:szCs w:val="28"/>
                <w:vertAlign w:val="superscript"/>
              </w:rPr>
              <w:t>2</w:t>
            </w:r>
            <w:r w:rsidRPr="00B163C9">
              <w:rPr>
                <w:rFonts w:ascii="Times New Roman" w:hAnsi="Times New Roman"/>
                <w:sz w:val="28"/>
                <w:szCs w:val="28"/>
              </w:rPr>
              <w:t xml:space="preserve"> </w:t>
            </w:r>
            <w:r w:rsidRPr="00B163C9">
              <w:rPr>
                <w:rFonts w:asciiTheme="minorEastAsia" w:hAnsiTheme="minorEastAsia"/>
                <w:sz w:val="28"/>
                <w:szCs w:val="28"/>
              </w:rPr>
              <w:t>(galvenais lietošanas veids 1122 – triju vai vairāku dzīvokļu mājas dzīvojamo telpu grupa)</w:t>
            </w:r>
            <w:r w:rsidR="003C1D4A" w:rsidRPr="00B163C9">
              <w:rPr>
                <w:rFonts w:asciiTheme="minorEastAsia" w:hAnsiTheme="minorEastAsia"/>
                <w:sz w:val="28"/>
                <w:szCs w:val="28"/>
              </w:rPr>
              <w:t xml:space="preserve"> un pie dzīvokļa īpašuma piederošās</w:t>
            </w:r>
            <w:r w:rsidRPr="00B163C9">
              <w:rPr>
                <w:rFonts w:asciiTheme="minorEastAsia" w:hAnsiTheme="minorEastAsia"/>
                <w:sz w:val="28"/>
                <w:szCs w:val="28"/>
              </w:rPr>
              <w:t xml:space="preserve"> kopīpašuma </w:t>
            </w:r>
            <w:r w:rsidR="003C1D4A" w:rsidRPr="00B163C9">
              <w:rPr>
                <w:rFonts w:asciiTheme="minorEastAsia" w:hAnsiTheme="minorEastAsia"/>
                <w:sz w:val="28"/>
                <w:szCs w:val="28"/>
              </w:rPr>
              <w:t xml:space="preserve">528/14893 </w:t>
            </w:r>
            <w:r w:rsidRPr="00B163C9">
              <w:rPr>
                <w:rFonts w:asciiTheme="minorEastAsia" w:hAnsiTheme="minorEastAsia"/>
                <w:sz w:val="28"/>
                <w:szCs w:val="28"/>
              </w:rPr>
              <w:t>domājamā</w:t>
            </w:r>
            <w:r w:rsidR="003C1D4A" w:rsidRPr="00B163C9">
              <w:rPr>
                <w:rFonts w:asciiTheme="minorEastAsia" w:hAnsiTheme="minorEastAsia"/>
                <w:sz w:val="28"/>
                <w:szCs w:val="28"/>
              </w:rPr>
              <w:t>s</w:t>
            </w:r>
            <w:r w:rsidRPr="00B163C9">
              <w:rPr>
                <w:rFonts w:asciiTheme="minorEastAsia" w:hAnsiTheme="minorEastAsia"/>
                <w:sz w:val="28"/>
                <w:szCs w:val="28"/>
              </w:rPr>
              <w:t xml:space="preserve"> daļa</w:t>
            </w:r>
            <w:r w:rsidR="003C1D4A" w:rsidRPr="00B163C9">
              <w:rPr>
                <w:rFonts w:asciiTheme="minorEastAsia" w:hAnsiTheme="minorEastAsia"/>
                <w:sz w:val="28"/>
                <w:szCs w:val="28"/>
              </w:rPr>
              <w:t>s</w:t>
            </w:r>
            <w:r w:rsidRPr="00B163C9">
              <w:rPr>
                <w:rFonts w:asciiTheme="minorEastAsia" w:hAnsiTheme="minorEastAsia"/>
                <w:sz w:val="28"/>
                <w:szCs w:val="28"/>
              </w:rPr>
              <w:t xml:space="preserve"> no būves (būves kadastra apzīmējums 9401</w:t>
            </w:r>
            <w:r w:rsidR="003C1D4A" w:rsidRPr="00B163C9">
              <w:rPr>
                <w:rFonts w:asciiTheme="minorEastAsia" w:hAnsiTheme="minorEastAsia"/>
                <w:sz w:val="28"/>
                <w:szCs w:val="28"/>
              </w:rPr>
              <w:t xml:space="preserve"> 008 0431 011) </w:t>
            </w:r>
            <w:r w:rsidRPr="00B163C9">
              <w:rPr>
                <w:rFonts w:ascii="Times New Roman" w:hAnsi="Times New Roman"/>
                <w:sz w:val="28"/>
                <w:szCs w:val="28"/>
              </w:rPr>
              <w:t xml:space="preserve">– Friča Roziņa ielā </w:t>
            </w:r>
            <w:r w:rsidR="0062254E" w:rsidRPr="00B163C9">
              <w:rPr>
                <w:rFonts w:ascii="Times New Roman" w:hAnsi="Times New Roman"/>
                <w:sz w:val="28"/>
                <w:szCs w:val="28"/>
              </w:rPr>
              <w:t>3</w:t>
            </w:r>
            <w:r w:rsidRPr="00B163C9">
              <w:rPr>
                <w:rFonts w:ascii="Times New Roman" w:hAnsi="Times New Roman"/>
                <w:sz w:val="28"/>
                <w:szCs w:val="28"/>
              </w:rPr>
              <w:t xml:space="preserve">, Valkā, Valkas novadā, </w:t>
            </w:r>
            <w:r w:rsidRPr="00B163C9">
              <w:rPr>
                <w:rFonts w:ascii="Times New Roman" w:eastAsia="Times New Roman" w:hAnsi="Times New Roman"/>
                <w:sz w:val="28"/>
                <w:szCs w:val="28"/>
                <w:lang w:eastAsia="lv-LV"/>
              </w:rPr>
              <w:t xml:space="preserve">netiek izmantots </w:t>
            </w:r>
            <w:proofErr w:type="spellStart"/>
            <w:r w:rsidRPr="00B163C9">
              <w:rPr>
                <w:rFonts w:ascii="Times New Roman" w:eastAsia="Times New Roman" w:hAnsi="Times New Roman"/>
                <w:sz w:val="28"/>
                <w:szCs w:val="28"/>
                <w:lang w:eastAsia="lv-LV"/>
              </w:rPr>
              <w:t>Iekšlietu</w:t>
            </w:r>
            <w:proofErr w:type="spellEnd"/>
            <w:r w:rsidRPr="00B163C9">
              <w:rPr>
                <w:rFonts w:ascii="Times New Roman" w:eastAsia="Times New Roman" w:hAnsi="Times New Roman"/>
                <w:sz w:val="28"/>
                <w:szCs w:val="28"/>
                <w:lang w:eastAsia="lv-LV"/>
              </w:rPr>
              <w:t xml:space="preserve"> ministrijas iestāžu funkciju nodrošināšanai.</w:t>
            </w:r>
          </w:p>
          <w:p w:rsidR="00A514BB" w:rsidRPr="00B163C9" w:rsidRDefault="00A514BB" w:rsidP="00A514BB">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Īpašuma tiesības uz nekustamo īpašumu ir nostiprinātas Valkas pilsētas zemesgrāmatas nodalījumā Nr. </w:t>
            </w:r>
            <w:r w:rsidR="00846F2C" w:rsidRPr="00B163C9">
              <w:rPr>
                <w:rFonts w:ascii="Times New Roman" w:hAnsi="Times New Roman"/>
                <w:sz w:val="28"/>
                <w:szCs w:val="28"/>
              </w:rPr>
              <w:t>375-22</w:t>
            </w:r>
            <w:r w:rsidRPr="00B163C9">
              <w:rPr>
                <w:rFonts w:ascii="Times New Roman" w:hAnsi="Times New Roman"/>
                <w:sz w:val="28"/>
                <w:szCs w:val="28"/>
              </w:rPr>
              <w:t xml:space="preserve"> Latvijas valstij </w:t>
            </w:r>
            <w:proofErr w:type="spellStart"/>
            <w:r w:rsidRPr="00B163C9">
              <w:rPr>
                <w:rFonts w:ascii="Times New Roman" w:hAnsi="Times New Roman"/>
                <w:sz w:val="28"/>
                <w:szCs w:val="28"/>
              </w:rPr>
              <w:t>Iekšlietu</w:t>
            </w:r>
            <w:proofErr w:type="spellEnd"/>
            <w:r w:rsidRPr="00B163C9">
              <w:rPr>
                <w:rFonts w:ascii="Times New Roman" w:hAnsi="Times New Roman"/>
                <w:sz w:val="28"/>
                <w:szCs w:val="28"/>
              </w:rPr>
              <w:t xml:space="preserve"> ministrijas personā.</w:t>
            </w:r>
          </w:p>
          <w:p w:rsidR="00A514BB" w:rsidRPr="00B163C9" w:rsidRDefault="00A514BB" w:rsidP="00A514BB">
            <w:pPr>
              <w:pStyle w:val="ListParagraph"/>
              <w:spacing w:after="0" w:line="240" w:lineRule="auto"/>
              <w:ind w:left="0"/>
              <w:jc w:val="both"/>
              <w:rPr>
                <w:rFonts w:ascii="Times New Roman" w:hAnsi="Times New Roman"/>
                <w:sz w:val="28"/>
                <w:szCs w:val="28"/>
              </w:rPr>
            </w:pPr>
            <w:r w:rsidRPr="00B163C9">
              <w:rPr>
                <w:rFonts w:ascii="Times New Roman" w:hAnsi="Times New Roman"/>
                <w:sz w:val="28"/>
                <w:szCs w:val="28"/>
              </w:rPr>
              <w:t xml:space="preserve">Saskaņā ar informāciju no Nekustamā īpašuma valsts kadastra informācijas sistēmas nekustamā īpašuma kadastrālā vērtība uz 2020. gada 1. janvāri ir </w:t>
            </w:r>
            <w:r w:rsidR="00846F2C" w:rsidRPr="00B163C9">
              <w:rPr>
                <w:rFonts w:ascii="Times New Roman" w:hAnsi="Times New Roman"/>
                <w:sz w:val="28"/>
                <w:szCs w:val="28"/>
              </w:rPr>
              <w:t>4790</w:t>
            </w:r>
            <w:r w:rsidRPr="00B163C9">
              <w:rPr>
                <w:rFonts w:ascii="Times New Roman" w:hAnsi="Times New Roman"/>
                <w:sz w:val="28"/>
                <w:szCs w:val="28"/>
              </w:rPr>
              <w:t xml:space="preserve"> </w:t>
            </w:r>
            <w:proofErr w:type="spellStart"/>
            <w:r w:rsidRPr="00B163C9">
              <w:rPr>
                <w:rFonts w:ascii="Times New Roman" w:hAnsi="Times New Roman"/>
                <w:i/>
                <w:sz w:val="28"/>
                <w:szCs w:val="28"/>
              </w:rPr>
              <w:t>euro</w:t>
            </w:r>
            <w:proofErr w:type="spellEnd"/>
            <w:r w:rsidR="00846F2C" w:rsidRPr="00B163C9">
              <w:rPr>
                <w:rFonts w:ascii="Times New Roman" w:hAnsi="Times New Roman"/>
                <w:i/>
                <w:sz w:val="28"/>
                <w:szCs w:val="28"/>
              </w:rPr>
              <w:t>.</w:t>
            </w:r>
          </w:p>
          <w:p w:rsidR="00C415E6" w:rsidRPr="00B163C9" w:rsidRDefault="00CC57EE" w:rsidP="00BF3DDD">
            <w:pPr>
              <w:spacing w:after="0" w:line="240" w:lineRule="auto"/>
              <w:jc w:val="both"/>
              <w:rPr>
                <w:rFonts w:ascii="Times New Roman" w:eastAsia="Times New Roman" w:hAnsi="Times New Roman" w:cs="Times New Roman"/>
                <w:sz w:val="28"/>
                <w:szCs w:val="28"/>
                <w:lang w:eastAsia="lv-LV"/>
              </w:rPr>
            </w:pPr>
            <w:r w:rsidRPr="00B163C9">
              <w:rPr>
                <w:rFonts w:ascii="Times New Roman" w:eastAsia="Times New Roman" w:hAnsi="Times New Roman" w:cs="Times New Roman"/>
                <w:sz w:val="28"/>
                <w:szCs w:val="28"/>
                <w:lang w:eastAsia="lv-LV"/>
              </w:rPr>
              <w:lastRenderedPageBreak/>
              <w:t>Nekustamais īpašums nav iznomāts.</w:t>
            </w:r>
          </w:p>
          <w:p w:rsidR="00A514BB" w:rsidRPr="00B163C9" w:rsidRDefault="00663D10" w:rsidP="00BF3DDD">
            <w:pPr>
              <w:spacing w:after="0" w:line="240" w:lineRule="auto"/>
              <w:jc w:val="both"/>
              <w:rPr>
                <w:rFonts w:ascii="Times New Roman" w:eastAsia="Times New Roman" w:hAnsi="Times New Roman" w:cs="Times New Roman"/>
                <w:sz w:val="28"/>
                <w:szCs w:val="28"/>
                <w:lang w:eastAsia="lv-LV"/>
              </w:rPr>
            </w:pPr>
            <w:proofErr w:type="spellStart"/>
            <w:r w:rsidRPr="00B163C9">
              <w:rPr>
                <w:rFonts w:ascii="Times New Roman" w:eastAsia="Times New Roman" w:hAnsi="Times New Roman" w:cs="Times New Roman"/>
                <w:sz w:val="28"/>
                <w:szCs w:val="28"/>
                <w:lang w:eastAsia="lv-LV"/>
              </w:rPr>
              <w:t>Iekšlietu</w:t>
            </w:r>
            <w:proofErr w:type="spellEnd"/>
            <w:r w:rsidRPr="00B163C9">
              <w:rPr>
                <w:rFonts w:ascii="Times New Roman" w:eastAsia="Times New Roman" w:hAnsi="Times New Roman" w:cs="Times New Roman"/>
                <w:sz w:val="28"/>
                <w:szCs w:val="28"/>
                <w:lang w:eastAsia="lv-LV"/>
              </w:rPr>
              <w:t xml:space="preserve"> ministrija 2020. gada 30. </w:t>
            </w:r>
            <w:r w:rsidR="001E235A" w:rsidRPr="00B163C9">
              <w:rPr>
                <w:rFonts w:ascii="Times New Roman" w:eastAsia="Times New Roman" w:hAnsi="Times New Roman" w:cs="Times New Roman"/>
                <w:sz w:val="28"/>
                <w:szCs w:val="28"/>
                <w:lang w:eastAsia="lv-LV"/>
              </w:rPr>
              <w:t>janvāra</w:t>
            </w:r>
            <w:r w:rsidRPr="00B163C9">
              <w:rPr>
                <w:rFonts w:ascii="Times New Roman" w:eastAsia="Times New Roman" w:hAnsi="Times New Roman" w:cs="Times New Roman"/>
                <w:sz w:val="28"/>
                <w:szCs w:val="28"/>
                <w:lang w:eastAsia="lv-LV"/>
              </w:rPr>
              <w:t xml:space="preserve"> vēstulē Nr. 1-89/245 “Par nekustamā īpašuma pārdošanu”</w:t>
            </w:r>
            <w:r w:rsidR="001E235A" w:rsidRPr="00B163C9">
              <w:rPr>
                <w:rFonts w:ascii="Times New Roman" w:eastAsia="Times New Roman" w:hAnsi="Times New Roman" w:cs="Times New Roman"/>
                <w:sz w:val="28"/>
                <w:szCs w:val="28"/>
                <w:lang w:eastAsia="lv-LV"/>
              </w:rPr>
              <w:t xml:space="preserve"> </w:t>
            </w:r>
            <w:r w:rsidRPr="00B163C9">
              <w:rPr>
                <w:rFonts w:ascii="Times New Roman" w:eastAsia="Times New Roman" w:hAnsi="Times New Roman" w:cs="Times New Roman"/>
                <w:sz w:val="28"/>
                <w:szCs w:val="28"/>
                <w:lang w:eastAsia="lv-LV"/>
              </w:rPr>
              <w:t xml:space="preserve">piedāvāja </w:t>
            </w:r>
            <w:r w:rsidRPr="00B163C9">
              <w:rPr>
                <w:rFonts w:ascii="Times New Roman" w:hAnsi="Times New Roman" w:cs="Times New Roman"/>
                <w:sz w:val="28"/>
                <w:szCs w:val="28"/>
                <w:lang w:eastAsia="lv-LV"/>
              </w:rPr>
              <w:t>Valkas novada pašvaldībai pārņemt valsts nekustamo īpašumu Friča Roziņa ielā 3 – 22, Valkā, Valkas novadā.</w:t>
            </w:r>
          </w:p>
          <w:p w:rsidR="009178B6" w:rsidRDefault="003139B6" w:rsidP="009178B6">
            <w:pPr>
              <w:pStyle w:val="ListParagraph"/>
              <w:spacing w:after="0" w:line="240" w:lineRule="auto"/>
              <w:ind w:left="0"/>
              <w:jc w:val="both"/>
              <w:rPr>
                <w:rFonts w:ascii="Times New Roman" w:hAnsi="Times New Roman"/>
                <w:sz w:val="28"/>
                <w:szCs w:val="28"/>
              </w:rPr>
            </w:pPr>
            <w:r w:rsidRPr="00B163C9">
              <w:rPr>
                <w:rFonts w:ascii="Times New Roman" w:eastAsia="Times New Roman" w:hAnsi="Times New Roman"/>
                <w:sz w:val="28"/>
                <w:szCs w:val="28"/>
                <w:lang w:eastAsia="lv-LV"/>
              </w:rPr>
              <w:t>Valkas novada dome ar 2020. gada 27. februāra lēmumu (prot. Nr. 3, 7.</w:t>
            </w:r>
            <w:r w:rsidR="001E235A" w:rsidRPr="00B163C9">
              <w:rPr>
                <w:rFonts w:ascii="Times New Roman" w:eastAsia="Times New Roman" w:hAnsi="Times New Roman"/>
                <w:sz w:val="28"/>
                <w:szCs w:val="28"/>
                <w:lang w:eastAsia="lv-LV"/>
              </w:rPr>
              <w:t> </w:t>
            </w:r>
            <w:r w:rsidRPr="00B163C9">
              <w:rPr>
                <w:rFonts w:ascii="Times New Roman" w:eastAsia="Times New Roman" w:hAnsi="Times New Roman"/>
                <w:sz w:val="28"/>
                <w:szCs w:val="28"/>
                <w:lang w:eastAsia="lv-LV"/>
              </w:rPr>
              <w:t>§) „Par nekustamā īpašuma – dzīvokļa Valkā, Friča Roziņa ielā 3-22 pārņemšanu īpašumā bez atlīdzības” ir pieņēmusi lēmumu pārņemt Valkas novada domes īpašumā nekustamo īpašumu</w:t>
            </w:r>
            <w:r w:rsidRPr="00B163C9">
              <w:rPr>
                <w:rFonts w:ascii="Times New Roman" w:hAnsi="Times New Roman"/>
                <w:sz w:val="28"/>
                <w:szCs w:val="28"/>
              </w:rPr>
              <w:t xml:space="preserve"> – dzīvokli Friča Roziņa ielā 3 – 22, Valkā</w:t>
            </w:r>
            <w:r w:rsidR="002C3311">
              <w:rPr>
                <w:rFonts w:ascii="Times New Roman" w:hAnsi="Times New Roman"/>
                <w:sz w:val="28"/>
                <w:szCs w:val="28"/>
              </w:rPr>
              <w:t>,</w:t>
            </w:r>
            <w:r w:rsidRPr="00B163C9">
              <w:rPr>
                <w:rFonts w:ascii="Times New Roman" w:hAnsi="Times New Roman"/>
                <w:sz w:val="28"/>
                <w:szCs w:val="28"/>
              </w:rPr>
              <w:t xml:space="preserve"> Valkas novadā (nekustama īpašuma kadastra Nr. 9401 900 0915) ar kopējo platību 52,8 m</w:t>
            </w:r>
            <w:r w:rsidRPr="00B163C9">
              <w:rPr>
                <w:rFonts w:ascii="Times New Roman" w:hAnsi="Times New Roman"/>
                <w:sz w:val="28"/>
                <w:szCs w:val="28"/>
                <w:vertAlign w:val="superscript"/>
              </w:rPr>
              <w:t>2</w:t>
            </w:r>
            <w:r w:rsidR="00B05C3E" w:rsidRPr="00B163C9">
              <w:rPr>
                <w:rFonts w:ascii="Times New Roman" w:hAnsi="Times New Roman"/>
                <w:sz w:val="28"/>
                <w:szCs w:val="28"/>
              </w:rPr>
              <w:t xml:space="preserve"> </w:t>
            </w:r>
            <w:r w:rsidR="00B05C3E" w:rsidRPr="00B163C9">
              <w:rPr>
                <w:rFonts w:asciiTheme="minorEastAsia" w:hAnsiTheme="minorEastAsia"/>
                <w:sz w:val="28"/>
                <w:szCs w:val="28"/>
              </w:rPr>
              <w:t xml:space="preserve">un pie dzīvokļa īpašuma piederošo kopīpašuma 528/14893 domājamo daļu no būves (būves kadastra apzīmējums 9401 008 0431 011) </w:t>
            </w:r>
            <w:r w:rsidR="00B05C3E" w:rsidRPr="00B163C9">
              <w:rPr>
                <w:rFonts w:ascii="Times New Roman" w:hAnsi="Times New Roman"/>
                <w:sz w:val="28"/>
                <w:szCs w:val="28"/>
              </w:rPr>
              <w:t xml:space="preserve">– Friča Roziņa ielā 3, Valkā, Valkas novadā. </w:t>
            </w:r>
          </w:p>
          <w:p w:rsidR="001E235A" w:rsidRPr="008D1CF8" w:rsidRDefault="009178B6" w:rsidP="009178B6">
            <w:pPr>
              <w:pStyle w:val="ListParagraph"/>
              <w:spacing w:after="0" w:line="240" w:lineRule="auto"/>
              <w:ind w:left="0"/>
              <w:jc w:val="both"/>
              <w:rPr>
                <w:sz w:val="28"/>
                <w:szCs w:val="28"/>
              </w:rPr>
            </w:pPr>
            <w:r w:rsidRPr="008D1CF8">
              <w:rPr>
                <w:rFonts w:asciiTheme="minorEastAsia" w:hAnsiTheme="minorEastAsia"/>
                <w:sz w:val="28"/>
                <w:szCs w:val="28"/>
              </w:rPr>
              <w:t>Būve (būves kadastra apzīmējums 9401 008 0431 011</w:t>
            </w:r>
            <w:r w:rsidR="002C3311" w:rsidRPr="008D1CF8">
              <w:rPr>
                <w:rFonts w:asciiTheme="minorEastAsia" w:hAnsiTheme="minorEastAsia"/>
                <w:sz w:val="28"/>
                <w:szCs w:val="28"/>
              </w:rPr>
              <w:t>)</w:t>
            </w:r>
            <w:r w:rsidRPr="008D1CF8">
              <w:rPr>
                <w:rFonts w:ascii="Times New Roman" w:hAnsi="Times New Roman"/>
                <w:sz w:val="28"/>
                <w:szCs w:val="28"/>
              </w:rPr>
              <w:t xml:space="preserve"> saistīta ar zemes vienību (zemes vienības kadastra apzīmējums </w:t>
            </w:r>
            <w:r w:rsidR="002C3311" w:rsidRPr="008D1CF8">
              <w:rPr>
                <w:rFonts w:ascii="Times New Roman" w:hAnsi="Times New Roman"/>
                <w:sz w:val="28"/>
                <w:szCs w:val="28"/>
              </w:rPr>
              <w:t>9401 008 0431</w:t>
            </w:r>
            <w:r w:rsidRPr="008D1CF8">
              <w:rPr>
                <w:rFonts w:ascii="Times New Roman" w:hAnsi="Times New Roman"/>
                <w:sz w:val="28"/>
                <w:szCs w:val="28"/>
              </w:rPr>
              <w:t xml:space="preserve">), kas ir nekustamā īpašuma (kadastra Nr. </w:t>
            </w:r>
            <w:r w:rsidR="002C3311" w:rsidRPr="008D1CF8">
              <w:rPr>
                <w:rFonts w:ascii="Times New Roman" w:hAnsi="Times New Roman"/>
                <w:sz w:val="28"/>
                <w:szCs w:val="28"/>
              </w:rPr>
              <w:t>9401 008 0431</w:t>
            </w:r>
            <w:r w:rsidRPr="008D1CF8">
              <w:rPr>
                <w:rFonts w:ascii="Times New Roman" w:hAnsi="Times New Roman"/>
                <w:sz w:val="28"/>
                <w:szCs w:val="28"/>
              </w:rPr>
              <w:t xml:space="preserve">) – </w:t>
            </w:r>
            <w:r w:rsidR="002C3311" w:rsidRPr="008D1CF8">
              <w:rPr>
                <w:rFonts w:ascii="Times New Roman" w:hAnsi="Times New Roman"/>
                <w:sz w:val="28"/>
                <w:szCs w:val="28"/>
              </w:rPr>
              <w:t>Ausekļa</w:t>
            </w:r>
            <w:r w:rsidRPr="008D1CF8">
              <w:rPr>
                <w:rFonts w:ascii="Times New Roman" w:hAnsi="Times New Roman"/>
                <w:sz w:val="28"/>
                <w:szCs w:val="28"/>
              </w:rPr>
              <w:t xml:space="preserve"> ielā </w:t>
            </w:r>
            <w:r w:rsidR="002C3311" w:rsidRPr="008D1CF8">
              <w:rPr>
                <w:rFonts w:ascii="Times New Roman" w:hAnsi="Times New Roman"/>
                <w:sz w:val="28"/>
                <w:szCs w:val="28"/>
              </w:rPr>
              <w:t>30</w:t>
            </w:r>
            <w:r w:rsidRPr="008D1CF8">
              <w:rPr>
                <w:rFonts w:ascii="Times New Roman" w:hAnsi="Times New Roman"/>
                <w:sz w:val="28"/>
                <w:szCs w:val="28"/>
              </w:rPr>
              <w:t xml:space="preserve">, </w:t>
            </w:r>
            <w:r w:rsidR="002C3311" w:rsidRPr="008D1CF8">
              <w:rPr>
                <w:rFonts w:ascii="Times New Roman" w:hAnsi="Times New Roman"/>
                <w:sz w:val="28"/>
                <w:szCs w:val="28"/>
              </w:rPr>
              <w:t>Valkā</w:t>
            </w:r>
            <w:r w:rsidRPr="008D1CF8">
              <w:rPr>
                <w:rFonts w:ascii="Times New Roman" w:hAnsi="Times New Roman"/>
                <w:sz w:val="28"/>
                <w:szCs w:val="28"/>
              </w:rPr>
              <w:t xml:space="preserve">, </w:t>
            </w:r>
            <w:r w:rsidR="002C3311" w:rsidRPr="008D1CF8">
              <w:rPr>
                <w:rFonts w:ascii="Times New Roman" w:hAnsi="Times New Roman"/>
                <w:sz w:val="28"/>
                <w:szCs w:val="28"/>
              </w:rPr>
              <w:t>Valkas</w:t>
            </w:r>
            <w:r w:rsidRPr="008D1CF8">
              <w:rPr>
                <w:rFonts w:ascii="Times New Roman" w:hAnsi="Times New Roman"/>
                <w:sz w:val="28"/>
                <w:szCs w:val="28"/>
              </w:rPr>
              <w:t xml:space="preserve"> novadā, sastāvā (īpašuma tiesības nostiprinātas </w:t>
            </w:r>
            <w:r w:rsidR="002C3311" w:rsidRPr="008D1CF8">
              <w:rPr>
                <w:rFonts w:ascii="Times New Roman" w:hAnsi="Times New Roman"/>
                <w:sz w:val="28"/>
                <w:szCs w:val="28"/>
              </w:rPr>
              <w:t>Valkas</w:t>
            </w:r>
            <w:r w:rsidRPr="008D1CF8">
              <w:rPr>
                <w:rFonts w:ascii="Times New Roman" w:hAnsi="Times New Roman"/>
                <w:sz w:val="28"/>
                <w:szCs w:val="28"/>
              </w:rPr>
              <w:t xml:space="preserve"> pilsētas zemesgrāmatas nodalījumā Nr. </w:t>
            </w:r>
            <w:r w:rsidR="002C3311" w:rsidRPr="008D1CF8">
              <w:rPr>
                <w:rFonts w:ascii="Times New Roman" w:hAnsi="Times New Roman"/>
                <w:sz w:val="28"/>
                <w:szCs w:val="28"/>
              </w:rPr>
              <w:t>257</w:t>
            </w:r>
            <w:r w:rsidRPr="008D1CF8">
              <w:rPr>
                <w:rFonts w:ascii="Times New Roman" w:hAnsi="Times New Roman"/>
                <w:sz w:val="28"/>
                <w:szCs w:val="28"/>
              </w:rPr>
              <w:t xml:space="preserve"> uz </w:t>
            </w:r>
            <w:r w:rsidR="002C3311" w:rsidRPr="008D1CF8">
              <w:rPr>
                <w:rFonts w:ascii="Times New Roman" w:hAnsi="Times New Roman"/>
                <w:sz w:val="28"/>
                <w:szCs w:val="28"/>
              </w:rPr>
              <w:t>Valkas novada domes</w:t>
            </w:r>
            <w:r w:rsidRPr="008D1CF8">
              <w:rPr>
                <w:rFonts w:ascii="Times New Roman" w:hAnsi="Times New Roman"/>
                <w:sz w:val="28"/>
                <w:szCs w:val="28"/>
              </w:rPr>
              <w:t xml:space="preserve"> vārda).</w:t>
            </w:r>
          </w:p>
          <w:p w:rsidR="00A514BB" w:rsidRPr="00B163C9" w:rsidRDefault="001E235A" w:rsidP="001E235A">
            <w:pPr>
              <w:spacing w:after="0" w:line="240" w:lineRule="auto"/>
              <w:jc w:val="both"/>
              <w:rPr>
                <w:rFonts w:ascii="Times New Roman" w:eastAsia="Times New Roman" w:hAnsi="Times New Roman" w:cs="Times New Roman"/>
                <w:sz w:val="28"/>
                <w:szCs w:val="28"/>
              </w:rPr>
            </w:pPr>
            <w:r w:rsidRPr="00B163C9">
              <w:rPr>
                <w:rFonts w:ascii="Times New Roman" w:eastAsia="Times New Roman" w:hAnsi="Times New Roman" w:cs="Times New Roman"/>
                <w:sz w:val="28"/>
                <w:szCs w:val="28"/>
                <w:lang w:eastAsia="lv-LV"/>
              </w:rPr>
              <w:t xml:space="preserve">Nekustamais īpašums nepieciešams Valkas novada domes autonomo funkciju īstenošanai </w:t>
            </w:r>
            <w:r w:rsidRPr="00B163C9">
              <w:rPr>
                <w:rFonts w:ascii="Times New Roman" w:hAnsi="Times New Roman" w:cs="Times New Roman"/>
                <w:sz w:val="28"/>
                <w:szCs w:val="28"/>
              </w:rPr>
              <w:t xml:space="preserve">likuma “Par pašvaldībām” 15. panta pirmās daļas 9. punkta </w:t>
            </w:r>
            <w:r w:rsidRPr="00B163C9">
              <w:rPr>
                <w:rFonts w:ascii="Times New Roman" w:eastAsia="Times New Roman" w:hAnsi="Times New Roman" w:cs="Times New Roman"/>
                <w:sz w:val="28"/>
                <w:szCs w:val="28"/>
              </w:rPr>
              <w:t xml:space="preserve">izpildei </w:t>
            </w:r>
            <w:r w:rsidRPr="00B163C9">
              <w:rPr>
                <w:rFonts w:ascii="Times New Roman" w:hAnsi="Times New Roman"/>
                <w:sz w:val="28"/>
                <w:szCs w:val="28"/>
              </w:rPr>
              <w:t>–</w:t>
            </w:r>
            <w:r w:rsidRPr="00B163C9">
              <w:rPr>
                <w:rFonts w:ascii="Times New Roman" w:eastAsia="Times New Roman" w:hAnsi="Times New Roman" w:cs="Times New Roman"/>
                <w:sz w:val="28"/>
                <w:szCs w:val="28"/>
              </w:rPr>
              <w:t xml:space="preserve"> </w:t>
            </w:r>
            <w:r w:rsidRPr="00B163C9">
              <w:rPr>
                <w:rFonts w:ascii="Times New Roman" w:hAnsi="Times New Roman" w:cs="Times New Roman"/>
                <w:sz w:val="28"/>
                <w:szCs w:val="28"/>
                <w:shd w:val="clear" w:color="auto" w:fill="FFFFFF"/>
              </w:rPr>
              <w:t>sniegt palīdzību iedzīvotājiem dzīvokļa jautājumu risināšanā</w:t>
            </w:r>
            <w:r w:rsidRPr="00B163C9">
              <w:rPr>
                <w:rFonts w:ascii="Times New Roman" w:eastAsia="Times New Roman" w:hAnsi="Times New Roman" w:cs="Times New Roman"/>
                <w:sz w:val="28"/>
                <w:szCs w:val="28"/>
              </w:rPr>
              <w:t xml:space="preserve">. </w:t>
            </w:r>
          </w:p>
          <w:p w:rsidR="00BF3DDD" w:rsidRPr="00B163C9" w:rsidRDefault="00C415E6" w:rsidP="00BF3DDD">
            <w:pPr>
              <w:spacing w:after="0" w:line="240" w:lineRule="auto"/>
              <w:jc w:val="both"/>
              <w:rPr>
                <w:rFonts w:ascii="Times New Roman" w:eastAsia="Times New Roman" w:hAnsi="Times New Roman" w:cs="Times New Roman"/>
                <w:sz w:val="28"/>
                <w:szCs w:val="28"/>
                <w:lang w:eastAsia="lv-LV"/>
              </w:rPr>
            </w:pPr>
            <w:r w:rsidRPr="00B163C9">
              <w:rPr>
                <w:rFonts w:ascii="Times New Roman" w:eastAsia="Times New Roman" w:hAnsi="Times New Roman" w:cs="Times New Roman"/>
                <w:sz w:val="28"/>
                <w:szCs w:val="28"/>
                <w:lang w:eastAsia="lv-LV"/>
              </w:rPr>
              <w:t>P</w:t>
            </w:r>
            <w:r w:rsidR="00BF3DDD" w:rsidRPr="00B163C9">
              <w:rPr>
                <w:rFonts w:ascii="Times New Roman" w:eastAsia="Times New Roman" w:hAnsi="Times New Roman" w:cs="Times New Roman"/>
                <w:sz w:val="28"/>
                <w:szCs w:val="28"/>
                <w:lang w:eastAsia="lv-LV"/>
              </w:rPr>
              <w:t>rojekts</w:t>
            </w:r>
            <w:r w:rsidR="00BF3DDD" w:rsidRPr="00B163C9">
              <w:rPr>
                <w:rFonts w:ascii="Times New Roman" w:hAnsi="Times New Roman" w:cs="Times New Roman"/>
                <w:sz w:val="28"/>
                <w:szCs w:val="28"/>
              </w:rPr>
              <w:t xml:space="preserve"> paredz</w:t>
            </w:r>
            <w:r w:rsidR="00BF3DDD" w:rsidRPr="00B163C9">
              <w:rPr>
                <w:rFonts w:ascii="Times New Roman" w:eastAsia="Times New Roman" w:hAnsi="Times New Roman" w:cs="Times New Roman"/>
                <w:sz w:val="28"/>
                <w:szCs w:val="28"/>
                <w:lang w:eastAsia="lv-LV"/>
              </w:rPr>
              <w:t xml:space="preserve"> </w:t>
            </w:r>
            <w:proofErr w:type="spellStart"/>
            <w:r w:rsidR="00BF3DDD" w:rsidRPr="00B163C9">
              <w:rPr>
                <w:rFonts w:ascii="Times New Roman" w:hAnsi="Times New Roman" w:cs="Times New Roman"/>
                <w:sz w:val="28"/>
                <w:szCs w:val="28"/>
              </w:rPr>
              <w:t>Iekšlietu</w:t>
            </w:r>
            <w:proofErr w:type="spellEnd"/>
            <w:r w:rsidR="00BF3DDD" w:rsidRPr="00B163C9">
              <w:rPr>
                <w:rFonts w:ascii="Times New Roman" w:hAnsi="Times New Roman" w:cs="Times New Roman"/>
                <w:sz w:val="28"/>
                <w:szCs w:val="28"/>
              </w:rPr>
              <w:t xml:space="preserve"> ministrijai nodot bez atlīdzības </w:t>
            </w:r>
            <w:r w:rsidR="007A7218" w:rsidRPr="00B163C9">
              <w:rPr>
                <w:rFonts w:ascii="Times New Roman" w:hAnsi="Times New Roman" w:cs="Times New Roman"/>
                <w:sz w:val="28"/>
                <w:szCs w:val="28"/>
              </w:rPr>
              <w:t>Valkas novada</w:t>
            </w:r>
            <w:r w:rsidR="00BF3DDD" w:rsidRPr="00B163C9">
              <w:rPr>
                <w:rFonts w:ascii="Times New Roman" w:hAnsi="Times New Roman" w:cs="Times New Roman"/>
                <w:sz w:val="28"/>
                <w:szCs w:val="28"/>
              </w:rPr>
              <w:t xml:space="preserve"> pašvaldības īpašumā </w:t>
            </w:r>
            <w:r w:rsidR="007A7218" w:rsidRPr="00B163C9">
              <w:rPr>
                <w:rFonts w:ascii="Times New Roman" w:hAnsi="Times New Roman" w:cs="Times New Roman"/>
                <w:sz w:val="28"/>
                <w:szCs w:val="28"/>
              </w:rPr>
              <w:t xml:space="preserve">iepriekš minētos valsts </w:t>
            </w:r>
            <w:r w:rsidR="00BF3DDD" w:rsidRPr="00B163C9">
              <w:rPr>
                <w:rFonts w:ascii="Times New Roman" w:hAnsi="Times New Roman" w:cs="Times New Roman"/>
                <w:sz w:val="28"/>
                <w:szCs w:val="28"/>
              </w:rPr>
              <w:t>nekustamo</w:t>
            </w:r>
            <w:r w:rsidR="007A7218" w:rsidRPr="00B163C9">
              <w:rPr>
                <w:rFonts w:ascii="Times New Roman" w:hAnsi="Times New Roman" w:cs="Times New Roman"/>
                <w:sz w:val="28"/>
                <w:szCs w:val="28"/>
              </w:rPr>
              <w:t>s</w:t>
            </w:r>
            <w:r w:rsidR="00BF3DDD" w:rsidRPr="00B163C9">
              <w:rPr>
                <w:rFonts w:ascii="Times New Roman" w:hAnsi="Times New Roman" w:cs="Times New Roman"/>
                <w:sz w:val="28"/>
                <w:szCs w:val="28"/>
              </w:rPr>
              <w:t xml:space="preserve"> īpašumu</w:t>
            </w:r>
            <w:r w:rsidR="007A7218" w:rsidRPr="00B163C9">
              <w:rPr>
                <w:rFonts w:ascii="Times New Roman" w:hAnsi="Times New Roman" w:cs="Times New Roman"/>
                <w:sz w:val="28"/>
                <w:szCs w:val="28"/>
              </w:rPr>
              <w:t>s</w:t>
            </w:r>
            <w:r w:rsidR="00BF3DDD" w:rsidRPr="00B163C9">
              <w:rPr>
                <w:rFonts w:ascii="Times New Roman" w:hAnsi="Times New Roman" w:cs="Times New Roman"/>
                <w:sz w:val="28"/>
                <w:szCs w:val="28"/>
              </w:rPr>
              <w:t>. Projekts paredz</w:t>
            </w:r>
            <w:r w:rsidR="00BF3DDD" w:rsidRPr="00B163C9">
              <w:rPr>
                <w:rFonts w:ascii="Times New Roman" w:hAnsi="Times New Roman" w:cs="Times New Roman"/>
                <w:sz w:val="28"/>
                <w:szCs w:val="28"/>
                <w:lang w:eastAsia="lv-LV"/>
              </w:rPr>
              <w:t xml:space="preserve"> </w:t>
            </w:r>
            <w:r w:rsidR="007A7218" w:rsidRPr="00B163C9">
              <w:rPr>
                <w:rFonts w:ascii="Times New Roman" w:hAnsi="Times New Roman" w:cs="Times New Roman"/>
                <w:sz w:val="28"/>
                <w:szCs w:val="28"/>
                <w:lang w:eastAsia="lv-LV"/>
              </w:rPr>
              <w:t>Valkas novada</w:t>
            </w:r>
            <w:r w:rsidR="00BF3DDD" w:rsidRPr="00B163C9">
              <w:rPr>
                <w:rFonts w:ascii="Times New Roman" w:hAnsi="Times New Roman" w:cs="Times New Roman"/>
                <w:sz w:val="28"/>
                <w:szCs w:val="28"/>
                <w:lang w:eastAsia="lv-LV"/>
              </w:rPr>
              <w:t xml:space="preserve"> pašvaldībai:</w:t>
            </w:r>
          </w:p>
          <w:p w:rsidR="007A7218" w:rsidRPr="00B163C9" w:rsidRDefault="007A7218" w:rsidP="007A7218">
            <w:pPr>
              <w:numPr>
                <w:ilvl w:val="0"/>
                <w:numId w:val="12"/>
              </w:numPr>
              <w:spacing w:after="0" w:line="240" w:lineRule="auto"/>
              <w:ind w:left="0" w:firstLine="720"/>
              <w:contextualSpacing/>
              <w:jc w:val="both"/>
              <w:rPr>
                <w:rFonts w:ascii="Times New Roman" w:hAnsi="Times New Roman" w:cs="Times New Roman"/>
                <w:sz w:val="28"/>
                <w:szCs w:val="28"/>
                <w:lang w:eastAsia="lv-LV"/>
              </w:rPr>
            </w:pPr>
            <w:r w:rsidRPr="00B163C9">
              <w:rPr>
                <w:rFonts w:ascii="Times New Roman" w:hAnsi="Times New Roman" w:cs="Times New Roman"/>
                <w:sz w:val="28"/>
                <w:szCs w:val="28"/>
                <w:lang w:eastAsia="lv-LV"/>
              </w:rPr>
              <w:t>nekustamos īpašumus bez</w:t>
            </w:r>
            <w:r w:rsidR="00C415E6" w:rsidRPr="00B163C9">
              <w:rPr>
                <w:rFonts w:ascii="Times New Roman" w:hAnsi="Times New Roman" w:cs="Times New Roman"/>
                <w:sz w:val="28"/>
                <w:szCs w:val="28"/>
                <w:lang w:eastAsia="lv-LV"/>
              </w:rPr>
              <w:t xml:space="preserve"> atlīdzības nodot valstij, ja tie vairs netiek izmantoti</w:t>
            </w:r>
            <w:r w:rsidRPr="00B163C9">
              <w:rPr>
                <w:rFonts w:ascii="Times New Roman" w:hAnsi="Times New Roman" w:cs="Times New Roman"/>
                <w:sz w:val="28"/>
                <w:szCs w:val="28"/>
                <w:lang w:eastAsia="lv-LV"/>
              </w:rPr>
              <w:t xml:space="preserve"> pašvaldības autonomo funkciju īstenošanai;</w:t>
            </w:r>
          </w:p>
          <w:p w:rsidR="007A7218" w:rsidRDefault="007A7218" w:rsidP="007A7218">
            <w:pPr>
              <w:numPr>
                <w:ilvl w:val="0"/>
                <w:numId w:val="12"/>
              </w:numPr>
              <w:spacing w:after="0" w:line="240" w:lineRule="auto"/>
              <w:ind w:left="0" w:firstLine="720"/>
              <w:contextualSpacing/>
              <w:jc w:val="both"/>
              <w:rPr>
                <w:rFonts w:ascii="Times New Roman" w:hAnsi="Times New Roman" w:cs="Times New Roman"/>
                <w:sz w:val="28"/>
                <w:szCs w:val="28"/>
              </w:rPr>
            </w:pPr>
            <w:r w:rsidRPr="00B163C9">
              <w:rPr>
                <w:rFonts w:ascii="Times New Roman" w:hAnsi="Times New Roman" w:cs="Times New Roman"/>
                <w:sz w:val="28"/>
                <w:szCs w:val="28"/>
                <w:lang w:eastAsia="lv-LV"/>
              </w:rPr>
              <w:t>nostiprinot zemesgrāma</w:t>
            </w:r>
            <w:r w:rsidR="00C415E6" w:rsidRPr="00B163C9">
              <w:rPr>
                <w:rFonts w:ascii="Times New Roman" w:hAnsi="Times New Roman" w:cs="Times New Roman"/>
                <w:sz w:val="28"/>
                <w:szCs w:val="28"/>
                <w:lang w:eastAsia="lv-LV"/>
              </w:rPr>
              <w:t>tā īpašuma tiesības uz nekustamajiem</w:t>
            </w:r>
            <w:r w:rsidRPr="00B163C9">
              <w:rPr>
                <w:rFonts w:ascii="Times New Roman" w:hAnsi="Times New Roman" w:cs="Times New Roman"/>
                <w:sz w:val="28"/>
                <w:szCs w:val="28"/>
                <w:lang w:eastAsia="lv-LV"/>
              </w:rPr>
              <w:t xml:space="preserve"> īpašum</w:t>
            </w:r>
            <w:r w:rsidR="00C415E6" w:rsidRPr="00B163C9">
              <w:rPr>
                <w:rFonts w:ascii="Times New Roman" w:hAnsi="Times New Roman" w:cs="Times New Roman"/>
                <w:sz w:val="28"/>
                <w:szCs w:val="28"/>
                <w:lang w:eastAsia="lv-LV"/>
              </w:rPr>
              <w:t>iem</w:t>
            </w:r>
            <w:r w:rsidRPr="00B163C9">
              <w:rPr>
                <w:rFonts w:ascii="Times New Roman" w:hAnsi="Times New Roman" w:cs="Times New Roman"/>
                <w:sz w:val="28"/>
                <w:szCs w:val="28"/>
                <w:lang w:eastAsia="lv-LV"/>
              </w:rPr>
              <w:t xml:space="preserve">, norādīt, ka īpašuma tiesības nostiprinātas uz </w:t>
            </w:r>
            <w:r w:rsidRPr="00B163C9">
              <w:rPr>
                <w:rFonts w:ascii="Times New Roman" w:hAnsi="Times New Roman" w:cs="Times New Roman"/>
                <w:sz w:val="28"/>
                <w:szCs w:val="28"/>
                <w:lang w:eastAsia="lv-LV"/>
              </w:rPr>
              <w:lastRenderedPageBreak/>
              <w:t>laiku, kamēr Valkas novada pašvaldība nodrošina projektā minēto pašvaldības autonomo funkciju īstenošanu, kā arī ierakstīt atzīmi par aizliegumu atsavināt nekustamo īpašumu un apgrūtināt to ar hipotēku.</w:t>
            </w:r>
          </w:p>
          <w:p w:rsidR="00BF3DDD" w:rsidRPr="00B163C9" w:rsidRDefault="00BF3DDD" w:rsidP="00BF3DDD">
            <w:pPr>
              <w:tabs>
                <w:tab w:val="left" w:pos="720"/>
              </w:tabs>
              <w:spacing w:after="0" w:line="240" w:lineRule="auto"/>
              <w:jc w:val="both"/>
              <w:rPr>
                <w:rFonts w:ascii="Times New Roman" w:hAnsi="Times New Roman" w:cs="Times New Roman"/>
                <w:sz w:val="28"/>
                <w:szCs w:val="28"/>
              </w:rPr>
            </w:pPr>
            <w:r w:rsidRPr="00B163C9">
              <w:rPr>
                <w:rFonts w:ascii="Times New Roman" w:hAnsi="Times New Roman" w:cs="Times New Roman"/>
                <w:sz w:val="28"/>
                <w:szCs w:val="28"/>
              </w:rPr>
              <w:t>Saskaņā ar Publiskas personas mantas atsavināšanas likuma 4.</w:t>
            </w:r>
            <w:r w:rsidR="007A7218" w:rsidRPr="00B163C9">
              <w:rPr>
                <w:rFonts w:ascii="Times New Roman" w:hAnsi="Times New Roman" w:cs="Times New Roman"/>
                <w:sz w:val="28"/>
                <w:szCs w:val="28"/>
              </w:rPr>
              <w:t> </w:t>
            </w:r>
            <w:r w:rsidRPr="00B163C9">
              <w:rPr>
                <w:rFonts w:ascii="Times New Roman" w:hAnsi="Times New Roman" w:cs="Times New Roman"/>
                <w:sz w:val="28"/>
                <w:szCs w:val="28"/>
              </w:rPr>
              <w:t>panta pirmo daļu valsts mantas atsavināšanu var ierosināt, ja tā nav nepieciešama attiecīgajai iestādei vai citām valsts iestādēm to funkciju nodrošināšanai. Ministru kabineta 2011.gada 1.</w:t>
            </w:r>
            <w:r w:rsidR="007A7218" w:rsidRPr="00B163C9">
              <w:rPr>
                <w:rFonts w:ascii="Times New Roman" w:hAnsi="Times New Roman" w:cs="Times New Roman"/>
                <w:sz w:val="28"/>
                <w:szCs w:val="28"/>
              </w:rPr>
              <w:t> </w:t>
            </w:r>
            <w:r w:rsidRPr="00B163C9">
              <w:rPr>
                <w:rFonts w:ascii="Times New Roman" w:hAnsi="Times New Roman" w:cs="Times New Roman"/>
                <w:sz w:val="28"/>
                <w:szCs w:val="28"/>
              </w:rPr>
              <w:t>februāra noteikumu Nr.109 “Kārtība, kādā atsavināma publiskas personas manta” 12.</w:t>
            </w:r>
            <w:r w:rsidR="007A7218" w:rsidRPr="00B163C9">
              <w:rPr>
                <w:rFonts w:ascii="Times New Roman" w:hAnsi="Times New Roman" w:cs="Times New Roman"/>
                <w:sz w:val="28"/>
                <w:szCs w:val="28"/>
              </w:rPr>
              <w:t> </w:t>
            </w:r>
            <w:r w:rsidRPr="00B163C9">
              <w:rPr>
                <w:rFonts w:ascii="Times New Roman" w:hAnsi="Times New Roman" w:cs="Times New Roman"/>
                <w:sz w:val="28"/>
                <w:szCs w:val="28"/>
              </w:rPr>
              <w:t xml:space="preserve">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Publiskas personas mantas atsavināšanas likumā noteiktajā kārtībā. </w:t>
            </w:r>
          </w:p>
          <w:p w:rsidR="00E5323B" w:rsidRPr="00B163C9" w:rsidRDefault="00BF3DDD" w:rsidP="00BF3DDD">
            <w:pPr>
              <w:spacing w:after="0" w:line="240" w:lineRule="auto"/>
              <w:jc w:val="both"/>
              <w:rPr>
                <w:rFonts w:ascii="Times New Roman" w:eastAsia="Times New Roman" w:hAnsi="Times New Roman" w:cs="Times New Roman"/>
                <w:iCs/>
                <w:sz w:val="28"/>
                <w:szCs w:val="28"/>
                <w:lang w:eastAsia="lv-LV"/>
              </w:rPr>
            </w:pPr>
            <w:r w:rsidRPr="00B163C9">
              <w:rPr>
                <w:rFonts w:ascii="Times New Roman" w:hAnsi="Times New Roman" w:cs="Times New Roman"/>
                <w:sz w:val="28"/>
                <w:szCs w:val="28"/>
                <w:lang w:eastAsia="lv-LV"/>
              </w:rPr>
              <w:t>P</w:t>
            </w:r>
            <w:r w:rsidRPr="00B163C9">
              <w:rPr>
                <w:rFonts w:ascii="Times New Roman" w:hAnsi="Times New Roman" w:cs="Times New Roman"/>
                <w:sz w:val="28"/>
                <w:szCs w:val="28"/>
              </w:rPr>
              <w:t>rojekts attiecas uz publiskās pārvaldes politiku.</w:t>
            </w:r>
          </w:p>
        </w:tc>
      </w:tr>
      <w:tr w:rsidR="00B163C9" w:rsidRPr="00B163C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Projekta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izstrādē</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iesaistītās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institūcijas</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publiskas</w:t>
            </w:r>
            <w:proofErr w:type="spellEnd"/>
            <w:r w:rsidRPr="00B163C9">
              <w:rPr>
                <w:rFonts w:ascii="Times New Roman" w:eastAsia="Times New Roman" w:hAnsi="Times New Roman" w:cs="Times New Roman"/>
                <w:iCs/>
                <w:sz w:val="28"/>
                <w:szCs w:val="28"/>
                <w:lang w:val="en-US" w:eastAsia="lv-LV"/>
              </w:rPr>
              <w:t xml:space="preserve"> personas </w:t>
            </w:r>
            <w:proofErr w:type="spellStart"/>
            <w:r w:rsidRPr="00B163C9">
              <w:rPr>
                <w:rFonts w:ascii="Times New Roman" w:eastAsia="Times New Roman" w:hAnsi="Times New Roman" w:cs="Times New Roman"/>
                <w:iCs/>
                <w:sz w:val="28"/>
                <w:szCs w:val="28"/>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D3A72" w:rsidRPr="00B163C9" w:rsidRDefault="007D3A72" w:rsidP="007D3A72">
            <w:pPr>
              <w:spacing w:after="0" w:line="240" w:lineRule="auto"/>
              <w:jc w:val="both"/>
              <w:rPr>
                <w:rFonts w:ascii="Times New Roman" w:hAnsi="Times New Roman" w:cs="Times New Roman"/>
                <w:sz w:val="28"/>
                <w:szCs w:val="28"/>
                <w:lang w:eastAsia="lv-LV"/>
              </w:rPr>
            </w:pPr>
            <w:proofErr w:type="spellStart"/>
            <w:r w:rsidRPr="00B163C9">
              <w:rPr>
                <w:rFonts w:ascii="Times New Roman" w:hAnsi="Times New Roman" w:cs="Times New Roman"/>
                <w:sz w:val="28"/>
                <w:szCs w:val="28"/>
                <w:lang w:eastAsia="lv-LV"/>
              </w:rPr>
              <w:t>Iekšlietu</w:t>
            </w:r>
            <w:proofErr w:type="spellEnd"/>
            <w:r w:rsidRPr="00B163C9">
              <w:rPr>
                <w:rFonts w:ascii="Times New Roman" w:hAnsi="Times New Roman" w:cs="Times New Roman"/>
                <w:sz w:val="28"/>
                <w:szCs w:val="28"/>
                <w:lang w:eastAsia="lv-LV"/>
              </w:rPr>
              <w:t xml:space="preserve"> m</w:t>
            </w:r>
            <w:r w:rsidRPr="00B163C9">
              <w:rPr>
                <w:rFonts w:ascii="Times New Roman" w:hAnsi="Times New Roman" w:cs="Times New Roman"/>
                <w:sz w:val="28"/>
                <w:szCs w:val="28"/>
              </w:rPr>
              <w:t>inistrija un Nodrošinājuma valsts aģentūra</w:t>
            </w:r>
            <w:r w:rsidRPr="00B163C9">
              <w:rPr>
                <w:rFonts w:ascii="Times New Roman" w:hAnsi="Times New Roman" w:cs="Times New Roman"/>
                <w:sz w:val="28"/>
                <w:szCs w:val="28"/>
                <w:lang w:eastAsia="lv-LV"/>
              </w:rPr>
              <w:t>.</w:t>
            </w:r>
          </w:p>
          <w:p w:rsidR="00E5323B" w:rsidRPr="00B163C9" w:rsidRDefault="00E5323B" w:rsidP="00E5323B">
            <w:pPr>
              <w:spacing w:after="0" w:line="240" w:lineRule="auto"/>
              <w:rPr>
                <w:rFonts w:ascii="Times New Roman" w:eastAsia="Times New Roman" w:hAnsi="Times New Roman" w:cs="Times New Roman"/>
                <w:iCs/>
                <w:sz w:val="28"/>
                <w:szCs w:val="28"/>
                <w:lang w:eastAsia="lv-LV"/>
              </w:rPr>
            </w:pPr>
          </w:p>
        </w:tc>
      </w:tr>
      <w:tr w:rsidR="00B163C9" w:rsidRPr="00B163C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Cita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B163C9" w:rsidRDefault="00F70249" w:rsidP="001F170C">
            <w:pPr>
              <w:spacing w:after="0" w:line="240" w:lineRule="auto"/>
              <w:jc w:val="both"/>
              <w:rPr>
                <w:rFonts w:ascii="Times New Roman" w:eastAsia="Times New Roman" w:hAnsi="Times New Roman" w:cs="Times New Roman"/>
                <w:iCs/>
                <w:sz w:val="28"/>
                <w:szCs w:val="28"/>
                <w:lang w:eastAsia="lv-LV"/>
              </w:rPr>
            </w:pPr>
            <w:r w:rsidRPr="00B163C9">
              <w:rPr>
                <w:rFonts w:ascii="Times New Roman" w:hAnsi="Times New Roman" w:cs="Times New Roman"/>
                <w:sz w:val="28"/>
                <w:szCs w:val="28"/>
                <w:lang w:eastAsia="lv-LV"/>
              </w:rPr>
              <w:t>Nav.</w:t>
            </w:r>
          </w:p>
        </w:tc>
      </w:tr>
    </w:tbl>
    <w:p w:rsidR="00E5323B" w:rsidRPr="00B163C9" w:rsidRDefault="00E5323B" w:rsidP="00E5323B">
      <w:pPr>
        <w:spacing w:after="0" w:line="240" w:lineRule="auto"/>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63C9" w:rsidRPr="00B163C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eastAsia="lv-LV"/>
              </w:rPr>
            </w:pPr>
            <w:r w:rsidRPr="00B163C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Sabiedrības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mērķgrupas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kuras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tiesiskais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regulējums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ietekmē</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vai</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varētu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3C60FE" w:rsidP="003C60FE">
            <w:pPr>
              <w:spacing w:after="0" w:line="240" w:lineRule="auto"/>
              <w:jc w:val="both"/>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sz w:val="28"/>
                <w:szCs w:val="28"/>
                <w:lang w:eastAsia="lv-LV"/>
              </w:rPr>
              <w:t>Valkas novada pašvaldība un tās iedzīvotāji.</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Tiesiskā</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regulējuma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ietekme</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uz</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tautsaimniecību</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administratīvo</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1F170C" w:rsidP="001F170C">
            <w:pPr>
              <w:spacing w:after="0" w:line="240" w:lineRule="auto"/>
              <w:jc w:val="both"/>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sz w:val="28"/>
                <w:szCs w:val="28"/>
                <w:lang w:eastAsia="lv-LV"/>
              </w:rPr>
              <w:t>Projekta tiesiskais regulējums neietekmē tautsaimniecību, valsts saimniecības nozari un nemaina administratīvo slogu.</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Administratīvo</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izmaksu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monetārs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1F170C" w:rsidP="00E5323B">
            <w:pPr>
              <w:spacing w:after="0" w:line="240" w:lineRule="auto"/>
              <w:rPr>
                <w:rFonts w:ascii="Times New Roman" w:eastAsia="Times New Roman" w:hAnsi="Times New Roman" w:cs="Times New Roman"/>
                <w:iCs/>
                <w:sz w:val="28"/>
                <w:szCs w:val="28"/>
                <w:lang w:val="sv-SE" w:eastAsia="lv-LV"/>
              </w:rPr>
            </w:pPr>
            <w:r w:rsidRPr="00B163C9">
              <w:rPr>
                <w:rFonts w:ascii="Times New Roman" w:eastAsia="Times New Roman" w:hAnsi="Times New Roman" w:cs="Times New Roman"/>
                <w:sz w:val="28"/>
                <w:szCs w:val="28"/>
                <w:lang w:eastAsia="lv-LV"/>
              </w:rPr>
              <w:t>Projekta tiesiskais regulējums neietekmē administratīvo slogu.</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Atbilstības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izmaksu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monetārs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1F170C" w:rsidP="001F170C">
            <w:pPr>
              <w:spacing w:after="0" w:line="240" w:lineRule="auto"/>
              <w:jc w:val="both"/>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sz w:val="28"/>
                <w:szCs w:val="28"/>
                <w:lang w:eastAsia="lv-LV"/>
              </w:rPr>
              <w:t>Rīkojuma projekta tiesiskais regulējums atbilstības izmaksas nerada.</w:t>
            </w:r>
          </w:p>
        </w:tc>
      </w:tr>
      <w:tr w:rsidR="00B163C9" w:rsidRPr="00B163C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Cita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7D3A72"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sz w:val="28"/>
                <w:szCs w:val="28"/>
                <w:lang w:eastAsia="lv-LV"/>
              </w:rPr>
              <w:t>Nav.</w:t>
            </w:r>
          </w:p>
        </w:tc>
      </w:tr>
    </w:tbl>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15"/>
        <w:gridCol w:w="867"/>
        <w:gridCol w:w="1054"/>
        <w:gridCol w:w="867"/>
        <w:gridCol w:w="1054"/>
        <w:gridCol w:w="1510"/>
      </w:tblGrid>
      <w:tr w:rsidR="00B163C9" w:rsidRPr="00B163C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b/>
                <w:bCs/>
                <w:iCs/>
                <w:sz w:val="28"/>
                <w:szCs w:val="28"/>
                <w:lang w:val="en-US" w:eastAsia="lv-LV"/>
              </w:rPr>
              <w:t xml:space="preserve">III. </w:t>
            </w:r>
            <w:proofErr w:type="spellStart"/>
            <w:r w:rsidRPr="00B163C9">
              <w:rPr>
                <w:rFonts w:ascii="Times New Roman" w:eastAsia="Times New Roman" w:hAnsi="Times New Roman" w:cs="Times New Roman"/>
                <w:b/>
                <w:bCs/>
                <w:iCs/>
                <w:sz w:val="28"/>
                <w:szCs w:val="28"/>
                <w:lang w:val="en-US" w:eastAsia="lv-LV"/>
              </w:rPr>
              <w:t>Tiesību</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projekta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ietekme</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uz</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valsts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budžetu</w:t>
            </w:r>
            <w:proofErr w:type="spellEnd"/>
            <w:r w:rsidRPr="00B163C9">
              <w:rPr>
                <w:rFonts w:ascii="Times New Roman" w:eastAsia="Times New Roman" w:hAnsi="Times New Roman" w:cs="Times New Roman"/>
                <w:b/>
                <w:bCs/>
                <w:iCs/>
                <w:sz w:val="28"/>
                <w:szCs w:val="28"/>
                <w:lang w:val="en-US" w:eastAsia="lv-LV"/>
              </w:rPr>
              <w:t xml:space="preserve"> un </w:t>
            </w:r>
            <w:proofErr w:type="spellStart"/>
            <w:r w:rsidRPr="00B163C9">
              <w:rPr>
                <w:rFonts w:ascii="Times New Roman" w:eastAsia="Times New Roman" w:hAnsi="Times New Roman" w:cs="Times New Roman"/>
                <w:b/>
                <w:bCs/>
                <w:iCs/>
                <w:sz w:val="28"/>
                <w:szCs w:val="28"/>
                <w:lang w:val="en-US" w:eastAsia="lv-LV"/>
              </w:rPr>
              <w:t>pašvaldību</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budžetiem</w:t>
            </w:r>
            <w:proofErr w:type="spellEnd"/>
          </w:p>
        </w:tc>
      </w:tr>
      <w:tr w:rsidR="00B163C9" w:rsidRPr="00B163C9" w:rsidTr="00A070FE">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163C9">
              <w:rPr>
                <w:rFonts w:ascii="Times New Roman" w:eastAsia="Times New Roman" w:hAnsi="Times New Roman" w:cs="Times New Roman"/>
                <w:iCs/>
                <w:sz w:val="24"/>
                <w:szCs w:val="24"/>
                <w:lang w:val="en-US" w:eastAsia="lv-LV"/>
              </w:rPr>
              <w:t>Rādītāji</w:t>
            </w:r>
            <w:proofErr w:type="spellEnd"/>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B163C9" w:rsidRDefault="007D3A72" w:rsidP="007D3A72">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2020</w:t>
            </w:r>
          </w:p>
        </w:tc>
        <w:tc>
          <w:tcPr>
            <w:tcW w:w="2968" w:type="pct"/>
            <w:gridSpan w:val="5"/>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163C9">
              <w:rPr>
                <w:rFonts w:ascii="Times New Roman" w:eastAsia="Times New Roman" w:hAnsi="Times New Roman" w:cs="Times New Roman"/>
                <w:iCs/>
                <w:sz w:val="24"/>
                <w:szCs w:val="24"/>
                <w:lang w:val="en-US" w:eastAsia="lv-LV"/>
              </w:rPr>
              <w:t>Turpmākie</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trīs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gadi</w:t>
            </w:r>
            <w:proofErr w:type="spellEnd"/>
            <w:r w:rsidRPr="00B163C9">
              <w:rPr>
                <w:rFonts w:ascii="Times New Roman" w:eastAsia="Times New Roman" w:hAnsi="Times New Roman" w:cs="Times New Roman"/>
                <w:iCs/>
                <w:sz w:val="24"/>
                <w:szCs w:val="24"/>
                <w:lang w:val="en-US" w:eastAsia="lv-LV"/>
              </w:rPr>
              <w:t xml:space="preserve"> (</w:t>
            </w:r>
            <w:r w:rsidRPr="00B163C9">
              <w:rPr>
                <w:rFonts w:ascii="Times New Roman" w:eastAsia="Times New Roman" w:hAnsi="Times New Roman" w:cs="Times New Roman"/>
                <w:i/>
                <w:iCs/>
                <w:sz w:val="24"/>
                <w:szCs w:val="24"/>
                <w:lang w:val="en-US" w:eastAsia="lv-LV"/>
              </w:rPr>
              <w:t>euro</w:t>
            </w:r>
            <w:r w:rsidRPr="00B163C9">
              <w:rPr>
                <w:rFonts w:ascii="Times New Roman" w:eastAsia="Times New Roman" w:hAnsi="Times New Roman" w:cs="Times New Roman"/>
                <w:iCs/>
                <w:sz w:val="24"/>
                <w:szCs w:val="24"/>
                <w:lang w:val="en-US" w:eastAsia="lv-LV"/>
              </w:rPr>
              <w:t>)</w:t>
            </w:r>
          </w:p>
        </w:tc>
      </w:tr>
      <w:tr w:rsidR="00B163C9" w:rsidRPr="00B163C9" w:rsidTr="00A070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163C9"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B163C9"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B163C9" w:rsidRDefault="007D3A72"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2021</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B163C9" w:rsidRDefault="007D3A72"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2022</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7D3A72"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2023</w:t>
            </w:r>
          </w:p>
        </w:tc>
      </w:tr>
      <w:tr w:rsidR="00B163C9" w:rsidRPr="00B163C9" w:rsidTr="00A070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B163C9"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163C9">
              <w:rPr>
                <w:rFonts w:ascii="Times New Roman" w:eastAsia="Times New Roman" w:hAnsi="Times New Roman" w:cs="Times New Roman"/>
                <w:iCs/>
                <w:sz w:val="24"/>
                <w:szCs w:val="24"/>
                <w:lang w:val="en-US" w:eastAsia="lv-LV"/>
              </w:rPr>
              <w:t>saskaņā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ar</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kārtējam</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gadam</w:t>
            </w:r>
            <w:proofErr w:type="spellEnd"/>
          </w:p>
        </w:tc>
        <w:tc>
          <w:tcPr>
            <w:tcW w:w="588"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163C9">
              <w:rPr>
                <w:rFonts w:ascii="Times New Roman" w:eastAsia="Times New Roman" w:hAnsi="Times New Roman" w:cs="Times New Roman"/>
                <w:iCs/>
                <w:sz w:val="24"/>
                <w:szCs w:val="24"/>
                <w:lang w:val="en-US" w:eastAsia="lv-LV"/>
              </w:rPr>
              <w:t>izmaiņas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kārtējā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gadā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salīdzinot</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ar</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kārtējam</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gadam</w:t>
            </w:r>
            <w:proofErr w:type="spellEnd"/>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622ED2">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izmaiņas, salīdzinot ar vi</w:t>
            </w:r>
            <w:r w:rsidR="007D3A72" w:rsidRPr="00B163C9">
              <w:rPr>
                <w:rFonts w:ascii="Times New Roman" w:eastAsia="Times New Roman" w:hAnsi="Times New Roman" w:cs="Times New Roman"/>
                <w:iCs/>
                <w:sz w:val="24"/>
                <w:szCs w:val="24"/>
                <w:lang w:val="sv-SE" w:eastAsia="lv-LV"/>
              </w:rPr>
              <w:t>dēja termiņa budžeta ietvaru 202</w:t>
            </w:r>
            <w:r w:rsidR="00622ED2" w:rsidRPr="00B163C9">
              <w:rPr>
                <w:rFonts w:ascii="Times New Roman" w:eastAsia="Times New Roman" w:hAnsi="Times New Roman" w:cs="Times New Roman"/>
                <w:iCs/>
                <w:sz w:val="24"/>
                <w:szCs w:val="24"/>
                <w:lang w:val="sv-SE" w:eastAsia="lv-LV"/>
              </w:rPr>
              <w:t>1</w:t>
            </w:r>
            <w:r w:rsidR="007D3A72" w:rsidRPr="00B163C9">
              <w:rPr>
                <w:rFonts w:ascii="Times New Roman" w:eastAsia="Times New Roman" w:hAnsi="Times New Roman" w:cs="Times New Roman"/>
                <w:iCs/>
                <w:sz w:val="24"/>
                <w:szCs w:val="24"/>
                <w:lang w:val="sv-SE" w:eastAsia="lv-LV"/>
              </w:rPr>
              <w:t>.</w:t>
            </w:r>
            <w:r w:rsidRPr="00B163C9">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622ED2">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izmaiņas, salīdzinot ar vi</w:t>
            </w:r>
            <w:r w:rsidR="007D3A72" w:rsidRPr="00B163C9">
              <w:rPr>
                <w:rFonts w:ascii="Times New Roman" w:eastAsia="Times New Roman" w:hAnsi="Times New Roman" w:cs="Times New Roman"/>
                <w:iCs/>
                <w:sz w:val="24"/>
                <w:szCs w:val="24"/>
                <w:lang w:val="sv-SE" w:eastAsia="lv-LV"/>
              </w:rPr>
              <w:t>dēja termiņa budžeta ietvaru 202</w:t>
            </w:r>
            <w:r w:rsidR="00622ED2" w:rsidRPr="00B163C9">
              <w:rPr>
                <w:rFonts w:ascii="Times New Roman" w:eastAsia="Times New Roman" w:hAnsi="Times New Roman" w:cs="Times New Roman"/>
                <w:iCs/>
                <w:sz w:val="24"/>
                <w:szCs w:val="24"/>
                <w:lang w:val="sv-SE" w:eastAsia="lv-LV"/>
              </w:rPr>
              <w:t>2</w:t>
            </w:r>
            <w:r w:rsidR="007D3A72" w:rsidRPr="00B163C9">
              <w:rPr>
                <w:rFonts w:ascii="Times New Roman" w:eastAsia="Times New Roman" w:hAnsi="Times New Roman" w:cs="Times New Roman"/>
                <w:iCs/>
                <w:sz w:val="24"/>
                <w:szCs w:val="24"/>
                <w:lang w:val="sv-SE" w:eastAsia="lv-LV"/>
              </w:rPr>
              <w:t>.</w:t>
            </w:r>
            <w:r w:rsidRPr="00B163C9">
              <w:rPr>
                <w:rFonts w:ascii="Times New Roman" w:eastAsia="Times New Roman" w:hAnsi="Times New Roman" w:cs="Times New Roman"/>
                <w:iCs/>
                <w:sz w:val="24"/>
                <w:szCs w:val="24"/>
                <w:lang w:val="sv-SE" w:eastAsia="lv-LV"/>
              </w:rPr>
              <w:t xml:space="preserve"> gadam</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622ED2">
            <w:pPr>
              <w:spacing w:after="0" w:line="240" w:lineRule="auto"/>
              <w:rPr>
                <w:rFonts w:ascii="Times New Roman" w:eastAsia="Times New Roman" w:hAnsi="Times New Roman" w:cs="Times New Roman"/>
                <w:iCs/>
                <w:sz w:val="24"/>
                <w:szCs w:val="24"/>
                <w:lang w:val="sv-SE" w:eastAsia="lv-LV"/>
              </w:rPr>
            </w:pPr>
            <w:r w:rsidRPr="00B163C9">
              <w:rPr>
                <w:rFonts w:ascii="Times New Roman" w:eastAsia="Times New Roman" w:hAnsi="Times New Roman" w:cs="Times New Roman"/>
                <w:iCs/>
                <w:sz w:val="24"/>
                <w:szCs w:val="24"/>
                <w:lang w:val="sv-SE" w:eastAsia="lv-LV"/>
              </w:rPr>
              <w:t>izmaiņas, salīdzinot ar vid</w:t>
            </w:r>
            <w:r w:rsidR="007D3A72" w:rsidRPr="00B163C9">
              <w:rPr>
                <w:rFonts w:ascii="Times New Roman" w:eastAsia="Times New Roman" w:hAnsi="Times New Roman" w:cs="Times New Roman"/>
                <w:iCs/>
                <w:sz w:val="24"/>
                <w:szCs w:val="24"/>
                <w:lang w:val="sv-SE" w:eastAsia="lv-LV"/>
              </w:rPr>
              <w:t>ēja termiņa budžeta ietvaru 202</w:t>
            </w:r>
            <w:r w:rsidR="00622ED2" w:rsidRPr="00B163C9">
              <w:rPr>
                <w:rFonts w:ascii="Times New Roman" w:eastAsia="Times New Roman" w:hAnsi="Times New Roman" w:cs="Times New Roman"/>
                <w:iCs/>
                <w:sz w:val="24"/>
                <w:szCs w:val="24"/>
                <w:lang w:val="sv-SE" w:eastAsia="lv-LV"/>
              </w:rPr>
              <w:t>2</w:t>
            </w:r>
            <w:r w:rsidR="007D3A72" w:rsidRPr="00B163C9">
              <w:rPr>
                <w:rFonts w:ascii="Times New Roman" w:eastAsia="Times New Roman" w:hAnsi="Times New Roman" w:cs="Times New Roman"/>
                <w:iCs/>
                <w:sz w:val="24"/>
                <w:szCs w:val="24"/>
                <w:lang w:val="sv-SE" w:eastAsia="lv-LV"/>
              </w:rPr>
              <w:t>.</w:t>
            </w:r>
            <w:r w:rsidRPr="00B163C9">
              <w:rPr>
                <w:rFonts w:ascii="Times New Roman" w:eastAsia="Times New Roman" w:hAnsi="Times New Roman" w:cs="Times New Roman"/>
                <w:iCs/>
                <w:sz w:val="24"/>
                <w:szCs w:val="24"/>
                <w:lang w:val="sv-SE" w:eastAsia="lv-LV"/>
              </w:rPr>
              <w:t>gadam</w:t>
            </w: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7</w:t>
            </w:r>
          </w:p>
        </w:tc>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8</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1. </w:t>
            </w:r>
            <w:proofErr w:type="spellStart"/>
            <w:r w:rsidRPr="00B163C9">
              <w:rPr>
                <w:rFonts w:ascii="Times New Roman" w:eastAsia="Times New Roman" w:hAnsi="Times New Roman" w:cs="Times New Roman"/>
                <w:iCs/>
                <w:sz w:val="24"/>
                <w:szCs w:val="24"/>
                <w:lang w:val="en-US" w:eastAsia="lv-LV"/>
              </w:rPr>
              <w:t>Budžeta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ieņēmumi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5 002</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jc w:val="center"/>
              <w:rPr>
                <w:rFonts w:ascii="Times New Roman" w:hAnsi="Times New Roman" w:cs="Times New Roman"/>
                <w:spacing w:val="-2"/>
              </w:rPr>
            </w:pPr>
            <w:r w:rsidRPr="00B163C9">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5 002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056A01">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-2 </w:t>
            </w:r>
            <w:r w:rsidR="00056A01" w:rsidRPr="00B163C9">
              <w:rPr>
                <w:rFonts w:ascii="Times New Roman" w:eastAsia="Times New Roman" w:hAnsi="Times New Roman" w:cs="Times New Roman"/>
                <w:iCs/>
                <w:sz w:val="24"/>
                <w:szCs w:val="24"/>
                <w:lang w:val="en-US" w:eastAsia="lv-LV"/>
              </w:rPr>
              <w:t>559</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5 002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2 559</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2 559</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797A42">
            <w:pPr>
              <w:spacing w:after="0" w:line="240" w:lineRule="auto"/>
              <w:jc w:val="center"/>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val="en-US" w:eastAsia="lv-LV"/>
              </w:rPr>
              <w:t>5 002</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jc w:val="center"/>
              <w:rPr>
                <w:rFonts w:ascii="Times New Roman" w:hAnsi="Times New Roman" w:cs="Times New Roman"/>
                <w:spacing w:val="-2"/>
              </w:rPr>
            </w:pPr>
            <w:r w:rsidRPr="00B163C9">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5 002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2 559</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5 002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2 559</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2 559</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1.2.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speciālais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1.3. </w:t>
            </w:r>
            <w:proofErr w:type="spellStart"/>
            <w:r w:rsidRPr="00B163C9">
              <w:rPr>
                <w:rFonts w:ascii="Times New Roman" w:eastAsia="Times New Roman" w:hAnsi="Times New Roman" w:cs="Times New Roman"/>
                <w:iCs/>
                <w:sz w:val="24"/>
                <w:szCs w:val="24"/>
                <w:lang w:val="en-US" w:eastAsia="lv-LV"/>
              </w:rPr>
              <w:t>pašvaldību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2. </w:t>
            </w:r>
            <w:proofErr w:type="spellStart"/>
            <w:r w:rsidRPr="00B163C9">
              <w:rPr>
                <w:rFonts w:ascii="Times New Roman" w:eastAsia="Times New Roman" w:hAnsi="Times New Roman" w:cs="Times New Roman"/>
                <w:iCs/>
                <w:sz w:val="24"/>
                <w:szCs w:val="24"/>
                <w:lang w:val="en-US" w:eastAsia="lv-LV"/>
              </w:rPr>
              <w:t>Budžeta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izdevumi</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5 002</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spacing w:val="-2"/>
              </w:rPr>
            </w:pPr>
            <w:r w:rsidRPr="00B163C9">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5 002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5 002</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5 002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5 002</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5 002</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lastRenderedPageBreak/>
              <w:t xml:space="preserve">2.1.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5 002</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spacing w:val="-2"/>
              </w:rPr>
            </w:pPr>
            <w:r w:rsidRPr="00B163C9">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5 002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5 002</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056A01"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5 002</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5 002</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w:t>
            </w:r>
            <w:r w:rsidR="00056A01" w:rsidRPr="00B163C9">
              <w:rPr>
                <w:rFonts w:ascii="Times New Roman" w:eastAsia="Times New Roman" w:hAnsi="Times New Roman" w:cs="Times New Roman"/>
                <w:iCs/>
                <w:sz w:val="24"/>
                <w:szCs w:val="24"/>
                <w:lang w:val="en-US" w:eastAsia="lv-LV"/>
              </w:rPr>
              <w:t>5 002</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2.2.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speciālais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2.3. </w:t>
            </w:r>
            <w:proofErr w:type="spellStart"/>
            <w:r w:rsidRPr="00B163C9">
              <w:rPr>
                <w:rFonts w:ascii="Times New Roman" w:eastAsia="Times New Roman" w:hAnsi="Times New Roman" w:cs="Times New Roman"/>
                <w:iCs/>
                <w:sz w:val="24"/>
                <w:szCs w:val="24"/>
                <w:lang w:val="en-US" w:eastAsia="lv-LV"/>
              </w:rPr>
              <w:t>pašvaldību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3. </w:t>
            </w:r>
            <w:proofErr w:type="spellStart"/>
            <w:r w:rsidRPr="00B163C9">
              <w:rPr>
                <w:rFonts w:ascii="Times New Roman" w:eastAsia="Times New Roman" w:hAnsi="Times New Roman" w:cs="Times New Roman"/>
                <w:iCs/>
                <w:sz w:val="24"/>
                <w:szCs w:val="24"/>
                <w:lang w:val="en-US" w:eastAsia="lv-LV"/>
              </w:rPr>
              <w:t>Finansiālā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ietekme</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spacing w:val="-2"/>
              </w:rPr>
            </w:pPr>
            <w:r w:rsidRPr="00B163C9">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797A42"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2 443</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797A42"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2 443</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2 443</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3.1.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pamatbudžets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jc w:val="center"/>
              <w:rPr>
                <w:rFonts w:ascii="Times New Roman" w:hAnsi="Times New Roman" w:cs="Times New Roman"/>
                <w:spacing w:val="-2"/>
              </w:rPr>
            </w:pPr>
            <w:r w:rsidRPr="00B163C9">
              <w:rPr>
                <w:rFonts w:ascii="Times New Roman" w:eastAsia="Times New Roman" w:hAnsi="Times New Roman" w:cs="Times New Roman"/>
                <w:iCs/>
                <w:spacing w:val="-2"/>
                <w:lang w:eastAsia="lv-LV"/>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2 443</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2B3DF8">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2 443</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2 443</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3.2. </w:t>
            </w:r>
            <w:proofErr w:type="spellStart"/>
            <w:r w:rsidRPr="00B163C9">
              <w:rPr>
                <w:rFonts w:ascii="Times New Roman" w:eastAsia="Times New Roman" w:hAnsi="Times New Roman" w:cs="Times New Roman"/>
                <w:iCs/>
                <w:sz w:val="24"/>
                <w:szCs w:val="24"/>
                <w:lang w:val="en-US" w:eastAsia="lv-LV"/>
              </w:rPr>
              <w:t>speciālais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3.3. </w:t>
            </w:r>
            <w:proofErr w:type="spellStart"/>
            <w:r w:rsidRPr="00B163C9">
              <w:rPr>
                <w:rFonts w:ascii="Times New Roman" w:eastAsia="Times New Roman" w:hAnsi="Times New Roman" w:cs="Times New Roman"/>
                <w:iCs/>
                <w:sz w:val="24"/>
                <w:szCs w:val="24"/>
                <w:lang w:val="en-US" w:eastAsia="lv-LV"/>
              </w:rPr>
              <w:t>pašvaldību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5. </w:t>
            </w:r>
            <w:proofErr w:type="spellStart"/>
            <w:r w:rsidRPr="00B163C9">
              <w:rPr>
                <w:rFonts w:ascii="Times New Roman" w:eastAsia="Times New Roman" w:hAnsi="Times New Roman" w:cs="Times New Roman"/>
                <w:iCs/>
                <w:sz w:val="24"/>
                <w:szCs w:val="24"/>
                <w:lang w:val="en-US" w:eastAsia="lv-LV"/>
              </w:rPr>
              <w:t>Precizēta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finansiālā</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ietekme</w:t>
            </w:r>
            <w:proofErr w:type="spellEnd"/>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jc w:val="center"/>
              <w:rPr>
                <w:rFonts w:ascii="Times New Roman" w:hAnsi="Times New Roman" w:cs="Times New Roman"/>
                <w:spacing w:val="-2"/>
              </w:rPr>
            </w:pPr>
            <w:r w:rsidRPr="00B163C9">
              <w:rPr>
                <w:rFonts w:ascii="Times New Roman" w:eastAsia="Times New Roman" w:hAnsi="Times New Roman" w:cs="Times New Roman"/>
                <w:iCs/>
                <w:spacing w:val="-2"/>
                <w:lang w:eastAsia="lv-LV"/>
              </w:rPr>
              <w:t>Nav precīzi aprēķināms</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2 443</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2 443</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2 443</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5.1. </w:t>
            </w:r>
            <w:proofErr w:type="spellStart"/>
            <w:r w:rsidRPr="00B163C9">
              <w:rPr>
                <w:rFonts w:ascii="Times New Roman" w:eastAsia="Times New Roman" w:hAnsi="Times New Roman" w:cs="Times New Roman"/>
                <w:iCs/>
                <w:sz w:val="24"/>
                <w:szCs w:val="24"/>
                <w:lang w:val="en-US" w:eastAsia="lv-LV"/>
              </w:rPr>
              <w:t>valsts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jc w:val="center"/>
              <w:rPr>
                <w:rFonts w:ascii="Times New Roman" w:hAnsi="Times New Roman" w:cs="Times New Roman"/>
                <w:spacing w:val="-2"/>
              </w:rPr>
            </w:pPr>
            <w:r w:rsidRPr="00B163C9">
              <w:rPr>
                <w:rFonts w:ascii="Times New Roman" w:eastAsia="Times New Roman" w:hAnsi="Times New Roman" w:cs="Times New Roman"/>
                <w:iCs/>
                <w:spacing w:val="-2"/>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2 443</w:t>
            </w:r>
          </w:p>
        </w:tc>
        <w:tc>
          <w:tcPr>
            <w:tcW w:w="0" w:type="auto"/>
            <w:vMerge/>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2 443</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BE5184" w:rsidP="002B3DF8">
            <w:pPr>
              <w:spacing w:after="0"/>
              <w:jc w:val="center"/>
              <w:rPr>
                <w:rFonts w:ascii="Times New Roman" w:hAnsi="Times New Roman" w:cs="Times New Roman"/>
              </w:rPr>
            </w:pPr>
            <w:r w:rsidRPr="00B163C9">
              <w:rPr>
                <w:rFonts w:ascii="Times New Roman" w:eastAsia="Times New Roman" w:hAnsi="Times New Roman" w:cs="Times New Roman"/>
                <w:iCs/>
                <w:sz w:val="24"/>
                <w:szCs w:val="24"/>
                <w:lang w:val="en-US" w:eastAsia="lv-LV"/>
              </w:rPr>
              <w:t>2 443</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5.2. </w:t>
            </w:r>
            <w:proofErr w:type="spellStart"/>
            <w:r w:rsidRPr="00B163C9">
              <w:rPr>
                <w:rFonts w:ascii="Times New Roman" w:eastAsia="Times New Roman" w:hAnsi="Times New Roman" w:cs="Times New Roman"/>
                <w:iCs/>
                <w:sz w:val="24"/>
                <w:szCs w:val="24"/>
                <w:lang w:val="en-US" w:eastAsia="lv-LV"/>
              </w:rPr>
              <w:t>speciālais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797A4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5.3. </w:t>
            </w:r>
            <w:proofErr w:type="spellStart"/>
            <w:r w:rsidRPr="00B163C9">
              <w:rPr>
                <w:rFonts w:ascii="Times New Roman" w:eastAsia="Times New Roman" w:hAnsi="Times New Roman" w:cs="Times New Roman"/>
                <w:iCs/>
                <w:sz w:val="24"/>
                <w:szCs w:val="24"/>
                <w:lang w:val="en-US" w:eastAsia="lv-LV"/>
              </w:rPr>
              <w:t>pašvaldību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0</w:t>
            </w: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B163C9">
              <w:rPr>
                <w:rFonts w:ascii="Times New Roman" w:eastAsia="Times New Roman" w:hAnsi="Times New Roman" w:cs="Times New Roman"/>
                <w:iCs/>
                <w:sz w:val="24"/>
                <w:szCs w:val="24"/>
                <w:lang w:eastAsia="lv-LV"/>
              </w:rPr>
              <w:lastRenderedPageBreak/>
              <w:t>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0E24CB">
            <w:pPr>
              <w:pStyle w:val="ListParagraph"/>
              <w:spacing w:after="0" w:line="240" w:lineRule="auto"/>
              <w:ind w:left="0" w:right="-1"/>
              <w:jc w:val="both"/>
              <w:rPr>
                <w:rFonts w:ascii="Times New Roman" w:eastAsia="Times New Roman" w:hAnsi="Times New Roman"/>
                <w:sz w:val="28"/>
                <w:szCs w:val="28"/>
                <w:lang w:eastAsia="lv-LV"/>
              </w:rPr>
            </w:pPr>
            <w:r w:rsidRPr="00B163C9">
              <w:rPr>
                <w:rFonts w:ascii="Times New Roman" w:eastAsia="Times New Roman" w:hAnsi="Times New Roman"/>
                <w:sz w:val="28"/>
                <w:szCs w:val="28"/>
                <w:lang w:eastAsia="lv-LV"/>
              </w:rPr>
              <w:lastRenderedPageBreak/>
              <w:t>Nekustamo īpašumu uzturēšanai saskaņā ar likumu “Par valsts budžetu 2020.gadam” Nodrošinājuma valsts aģentūrai budžeta apakšprogrammā 40.02.00 “Nekustamais īpašums un centralizētai</w:t>
            </w:r>
            <w:r w:rsidR="00122B17" w:rsidRPr="00B163C9">
              <w:rPr>
                <w:rFonts w:ascii="Times New Roman" w:eastAsia="Times New Roman" w:hAnsi="Times New Roman"/>
                <w:sz w:val="28"/>
                <w:szCs w:val="28"/>
                <w:lang w:eastAsia="lv-LV"/>
              </w:rPr>
              <w:t xml:space="preserve">s iepirkums” plānoti ieņēmumi </w:t>
            </w:r>
            <w:r w:rsidR="00056A01" w:rsidRPr="00B163C9">
              <w:rPr>
                <w:rFonts w:ascii="Times New Roman" w:eastAsia="Times New Roman" w:hAnsi="Times New Roman"/>
                <w:sz w:val="28"/>
                <w:szCs w:val="28"/>
                <w:lang w:eastAsia="lv-LV"/>
              </w:rPr>
              <w:t xml:space="preserve">5 </w:t>
            </w:r>
            <w:r w:rsidRPr="00B163C9">
              <w:rPr>
                <w:rFonts w:ascii="Times New Roman" w:eastAsia="Times New Roman" w:hAnsi="Times New Roman"/>
                <w:sz w:val="28"/>
                <w:szCs w:val="28"/>
                <w:lang w:eastAsia="lv-LV"/>
              </w:rPr>
              <w:t>0</w:t>
            </w:r>
            <w:r w:rsidR="00056A01" w:rsidRPr="00B163C9">
              <w:rPr>
                <w:rFonts w:ascii="Times New Roman" w:eastAsia="Times New Roman" w:hAnsi="Times New Roman"/>
                <w:sz w:val="28"/>
                <w:szCs w:val="28"/>
                <w:lang w:eastAsia="lv-LV"/>
              </w:rPr>
              <w:t>02</w:t>
            </w:r>
            <w:r w:rsidRPr="00B163C9">
              <w:rPr>
                <w:rFonts w:ascii="Times New Roman" w:eastAsia="Times New Roman" w:hAnsi="Times New Roman"/>
                <w:sz w:val="28"/>
                <w:szCs w:val="28"/>
                <w:lang w:eastAsia="lv-LV"/>
              </w:rPr>
              <w:t>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apmērā, tai skaitā ieņēmumi no maksas pakalpojumiem un citi pašu ieņēmumi 2</w:t>
            </w:r>
            <w:r w:rsidR="00056A01" w:rsidRPr="00B163C9">
              <w:rPr>
                <w:rFonts w:ascii="Times New Roman" w:eastAsia="Times New Roman" w:hAnsi="Times New Roman"/>
                <w:sz w:val="28"/>
                <w:szCs w:val="28"/>
                <w:lang w:eastAsia="lv-LV"/>
              </w:rPr>
              <w:t> 559</w:t>
            </w:r>
            <w:r w:rsidRPr="00B163C9">
              <w:rPr>
                <w:rFonts w:ascii="Times New Roman" w:eastAsia="Times New Roman" w:hAnsi="Times New Roman"/>
                <w:sz w:val="28"/>
                <w:szCs w:val="28"/>
                <w:lang w:eastAsia="lv-LV"/>
              </w:rPr>
              <w:t>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apmērā, un attiecīgie izdevumi:</w:t>
            </w:r>
          </w:p>
          <w:p w:rsidR="00A070FE" w:rsidRPr="00B163C9" w:rsidRDefault="00A070FE" w:rsidP="000E24CB">
            <w:pPr>
              <w:pStyle w:val="ListParagraph"/>
              <w:spacing w:after="0" w:line="240" w:lineRule="auto"/>
              <w:ind w:left="0" w:right="-1"/>
              <w:jc w:val="both"/>
              <w:rPr>
                <w:rFonts w:ascii="Times New Roman" w:eastAsia="Times New Roman" w:hAnsi="Times New Roman"/>
                <w:sz w:val="28"/>
                <w:szCs w:val="28"/>
                <w:lang w:eastAsia="lv-LV"/>
              </w:rPr>
            </w:pPr>
            <w:r w:rsidRPr="00B163C9">
              <w:rPr>
                <w:rFonts w:ascii="Times New Roman" w:eastAsia="Times New Roman" w:hAnsi="Times New Roman"/>
                <w:sz w:val="28"/>
                <w:szCs w:val="28"/>
                <w:lang w:eastAsia="lv-LV"/>
              </w:rPr>
              <w:lastRenderedPageBreak/>
              <w:t>- Semināra ielā 1, Valkā</w:t>
            </w:r>
            <w:r w:rsidR="002F33D9" w:rsidRPr="00B163C9">
              <w:rPr>
                <w:rFonts w:ascii="Times New Roman" w:eastAsia="Times New Roman" w:hAnsi="Times New Roman"/>
                <w:sz w:val="28"/>
                <w:szCs w:val="28"/>
                <w:lang w:eastAsia="lv-LV"/>
              </w:rPr>
              <w:t>, Valkas novadā</w:t>
            </w:r>
            <w:r w:rsidR="00B163C9" w:rsidRPr="00B163C9">
              <w:rPr>
                <w:rFonts w:ascii="Times New Roman" w:eastAsia="Times New Roman" w:hAnsi="Times New Roman"/>
                <w:sz w:val="28"/>
                <w:szCs w:val="28"/>
                <w:lang w:eastAsia="lv-LV"/>
              </w:rPr>
              <w:t xml:space="preserve">, plānoti izdevumi </w:t>
            </w:r>
            <w:r w:rsidRPr="00B163C9">
              <w:rPr>
                <w:rFonts w:ascii="Times New Roman" w:eastAsia="Times New Roman" w:hAnsi="Times New Roman"/>
                <w:sz w:val="28"/>
                <w:szCs w:val="28"/>
                <w:lang w:eastAsia="lv-LV"/>
              </w:rPr>
              <w:t>4022 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apmērā, tai skaitā par ūdensapgādi un kanalizāciju 22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par elektroenerģiju 1239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par atkritumu savākšanu un izvešanu 42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par apsardzi 653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i/>
                <w:sz w:val="28"/>
                <w:szCs w:val="28"/>
                <w:lang w:eastAsia="lv-LV"/>
              </w:rPr>
              <w:t>,</w:t>
            </w:r>
            <w:r w:rsidRPr="00B163C9">
              <w:rPr>
                <w:rFonts w:ascii="Times New Roman" w:eastAsia="Times New Roman" w:hAnsi="Times New Roman"/>
                <w:sz w:val="28"/>
                <w:szCs w:val="28"/>
                <w:lang w:eastAsia="lv-LV"/>
              </w:rPr>
              <w:t xml:space="preserve"> par t</w:t>
            </w:r>
            <w:r w:rsidR="00122B17" w:rsidRPr="00B163C9">
              <w:rPr>
                <w:rFonts w:ascii="Times New Roman" w:eastAsia="Times New Roman" w:hAnsi="Times New Roman"/>
                <w:sz w:val="28"/>
                <w:szCs w:val="28"/>
                <w:lang w:eastAsia="lv-LV"/>
              </w:rPr>
              <w:t>elpu un teritorijas uzkopšanu 2</w:t>
            </w:r>
            <w:r w:rsidRPr="00B163C9">
              <w:rPr>
                <w:rFonts w:ascii="Times New Roman" w:eastAsia="Times New Roman" w:hAnsi="Times New Roman"/>
                <w:sz w:val="28"/>
                <w:szCs w:val="28"/>
                <w:lang w:eastAsia="lv-LV"/>
              </w:rPr>
              <w:t>012 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un citi izdevumi 54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apmērā;</w:t>
            </w:r>
          </w:p>
          <w:p w:rsidR="00A070FE" w:rsidRPr="00B163C9" w:rsidRDefault="00A070FE" w:rsidP="000E24CB">
            <w:pPr>
              <w:pStyle w:val="ListParagraph"/>
              <w:spacing w:after="0" w:line="240" w:lineRule="auto"/>
              <w:ind w:left="0" w:right="-1"/>
              <w:jc w:val="both"/>
              <w:rPr>
                <w:rFonts w:ascii="Times New Roman" w:eastAsia="Times New Roman" w:hAnsi="Times New Roman"/>
                <w:sz w:val="28"/>
                <w:szCs w:val="28"/>
                <w:lang w:eastAsia="lv-LV"/>
              </w:rPr>
            </w:pPr>
            <w:r w:rsidRPr="00B163C9">
              <w:rPr>
                <w:rFonts w:ascii="Times New Roman" w:eastAsia="Times New Roman" w:hAnsi="Times New Roman"/>
                <w:sz w:val="28"/>
                <w:szCs w:val="28"/>
                <w:lang w:eastAsia="lv-LV"/>
              </w:rPr>
              <w:t>- Raiņa ielā 25A, Valkā</w:t>
            </w:r>
            <w:r w:rsidR="002F33D9" w:rsidRPr="00B163C9">
              <w:rPr>
                <w:rFonts w:ascii="Times New Roman" w:eastAsia="Times New Roman" w:hAnsi="Times New Roman"/>
                <w:sz w:val="28"/>
                <w:szCs w:val="28"/>
                <w:lang w:eastAsia="lv-LV"/>
              </w:rPr>
              <w:t>, Valkas novadā</w:t>
            </w:r>
            <w:r w:rsidRPr="00B163C9">
              <w:rPr>
                <w:rFonts w:ascii="Times New Roman" w:eastAsia="Times New Roman" w:hAnsi="Times New Roman"/>
                <w:sz w:val="28"/>
                <w:szCs w:val="28"/>
                <w:lang w:eastAsia="lv-LV"/>
              </w:rPr>
              <w:t xml:space="preserve"> 2020.gadā un turpmāk tika plānoti ieņēmumi </w:t>
            </w:r>
            <w:r w:rsidR="00F9057A" w:rsidRPr="00B163C9">
              <w:rPr>
                <w:rFonts w:ascii="Times New Roman" w:eastAsia="Times New Roman" w:hAnsi="Times New Roman"/>
                <w:sz w:val="28"/>
                <w:szCs w:val="28"/>
                <w:lang w:eastAsia="lv-LV"/>
              </w:rPr>
              <w:t xml:space="preserve">2559 </w:t>
            </w:r>
            <w:r w:rsidRPr="00B163C9">
              <w:rPr>
                <w:rFonts w:ascii="Times New Roman" w:eastAsia="Times New Roman" w:hAnsi="Times New Roman"/>
                <w:sz w:val="28"/>
                <w:szCs w:val="28"/>
                <w:lang w:eastAsia="lv-LV"/>
              </w:rPr>
              <w:t>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apmērā</w:t>
            </w:r>
            <w:r w:rsidR="002F33D9" w:rsidRPr="00B163C9">
              <w:rPr>
                <w:rFonts w:ascii="Times New Roman" w:eastAsia="Times New Roman" w:hAnsi="Times New Roman"/>
                <w:sz w:val="28"/>
                <w:szCs w:val="28"/>
                <w:lang w:eastAsia="lv-LV"/>
              </w:rPr>
              <w:t xml:space="preserve"> </w:t>
            </w:r>
            <w:r w:rsidR="00F9057A" w:rsidRPr="00B163C9">
              <w:rPr>
                <w:rFonts w:ascii="Times New Roman" w:eastAsia="Times New Roman" w:hAnsi="Times New Roman"/>
                <w:sz w:val="28"/>
                <w:szCs w:val="28"/>
                <w:lang w:eastAsia="lv-LV"/>
              </w:rPr>
              <w:t>(</w:t>
            </w:r>
            <w:r w:rsidR="00F9057A" w:rsidRPr="00B163C9">
              <w:rPr>
                <w:rFonts w:ascii="Times New Roman" w:hAnsi="Times New Roman"/>
                <w:sz w:val="28"/>
                <w:szCs w:val="24"/>
              </w:rPr>
              <w:t>ieņēmumi no nomas līguma attiecināmi arī uz nekustamo īpašumu Raiņa ielā 27, Valkā</w:t>
            </w:r>
            <w:r w:rsidR="00A85D8C" w:rsidRPr="00B163C9">
              <w:rPr>
                <w:rFonts w:ascii="Times New Roman" w:hAnsi="Times New Roman"/>
                <w:sz w:val="28"/>
                <w:szCs w:val="24"/>
              </w:rPr>
              <w:t>, Valkas novadā</w:t>
            </w:r>
            <w:r w:rsidR="00F9057A" w:rsidRPr="00B163C9">
              <w:rPr>
                <w:rFonts w:ascii="Times New Roman" w:hAnsi="Times New Roman"/>
                <w:sz w:val="28"/>
                <w:szCs w:val="24"/>
              </w:rPr>
              <w:t>)</w:t>
            </w:r>
            <w:r w:rsidR="00F9057A" w:rsidRPr="00B163C9">
              <w:rPr>
                <w:rFonts w:ascii="Times New Roman" w:eastAsia="Times New Roman" w:hAnsi="Times New Roman"/>
                <w:sz w:val="28"/>
                <w:szCs w:val="28"/>
                <w:lang w:eastAsia="lv-LV"/>
              </w:rPr>
              <w:t xml:space="preserve"> </w:t>
            </w:r>
            <w:r w:rsidR="002F33D9" w:rsidRPr="00B163C9">
              <w:rPr>
                <w:rFonts w:ascii="Times New Roman" w:eastAsia="Times New Roman" w:hAnsi="Times New Roman"/>
                <w:sz w:val="28"/>
                <w:szCs w:val="28"/>
                <w:lang w:eastAsia="lv-LV"/>
              </w:rPr>
              <w:t>saskaņā ar 2015.gada 23.oktobrī</w:t>
            </w:r>
            <w:r w:rsidRPr="00B163C9">
              <w:rPr>
                <w:rFonts w:ascii="Times New Roman" w:eastAsia="Times New Roman" w:hAnsi="Times New Roman"/>
                <w:sz w:val="28"/>
                <w:szCs w:val="28"/>
                <w:lang w:eastAsia="lv-LV"/>
              </w:rPr>
              <w:t xml:space="preserve"> noslēgto nomas līgumu Nr. 2015/109-nom ar Valkas novada domi, savukārt izdevumi plānoti 43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apmērā, tai skaitā 19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nekustamā īpašuma nodokļa nomaksai un 24 </w:t>
            </w:r>
            <w:proofErr w:type="spellStart"/>
            <w:r w:rsidRPr="00B163C9">
              <w:rPr>
                <w:rFonts w:ascii="Times New Roman" w:eastAsia="Times New Roman" w:hAnsi="Times New Roman"/>
                <w:i/>
                <w:sz w:val="28"/>
                <w:szCs w:val="28"/>
                <w:lang w:eastAsia="lv-LV"/>
              </w:rPr>
              <w:t>euro</w:t>
            </w:r>
            <w:proofErr w:type="spellEnd"/>
            <w:r w:rsidRPr="00B163C9">
              <w:rPr>
                <w:rFonts w:ascii="Times New Roman" w:eastAsia="Times New Roman" w:hAnsi="Times New Roman"/>
                <w:sz w:val="28"/>
                <w:szCs w:val="28"/>
                <w:lang w:eastAsia="lv-LV"/>
              </w:rPr>
              <w:t xml:space="preserve"> iekārtu, inventāra un aparatūras remontiem, tehniskai apkopšanai;</w:t>
            </w:r>
          </w:p>
          <w:p w:rsidR="00A070FE" w:rsidRPr="00B163C9" w:rsidRDefault="00A070FE" w:rsidP="000E24CB">
            <w:pPr>
              <w:pStyle w:val="ListParagraph"/>
              <w:spacing w:after="0" w:line="240" w:lineRule="auto"/>
              <w:ind w:left="0" w:right="-1"/>
              <w:jc w:val="both"/>
              <w:rPr>
                <w:rFonts w:ascii="Times New Roman" w:eastAsia="Times New Roman" w:hAnsi="Times New Roman"/>
                <w:sz w:val="28"/>
                <w:szCs w:val="28"/>
                <w:lang w:eastAsia="lv-LV"/>
              </w:rPr>
            </w:pPr>
            <w:r w:rsidRPr="00B163C9">
              <w:rPr>
                <w:rFonts w:ascii="Times New Roman" w:eastAsia="Times New Roman" w:hAnsi="Times New Roman"/>
                <w:sz w:val="28"/>
                <w:szCs w:val="28"/>
                <w:lang w:eastAsia="lv-LV"/>
              </w:rPr>
              <w:t>- Raiņa ielā 27, Valkā</w:t>
            </w:r>
            <w:r w:rsidR="002F33D9" w:rsidRPr="00B163C9">
              <w:rPr>
                <w:rFonts w:ascii="Times New Roman" w:eastAsia="Times New Roman" w:hAnsi="Times New Roman"/>
                <w:sz w:val="28"/>
                <w:szCs w:val="28"/>
                <w:lang w:eastAsia="lv-LV"/>
              </w:rPr>
              <w:t>, Valkas novadā</w:t>
            </w:r>
            <w:r w:rsidRPr="00B163C9">
              <w:rPr>
                <w:rFonts w:ascii="Times New Roman" w:eastAsia="Times New Roman" w:hAnsi="Times New Roman"/>
                <w:sz w:val="28"/>
                <w:szCs w:val="28"/>
                <w:lang w:eastAsia="lv-LV"/>
              </w:rPr>
              <w:t xml:space="preserve"> plānoti izdevumi nekustamā īpašuma nodokļa nomaksai 18 </w:t>
            </w:r>
            <w:proofErr w:type="spellStart"/>
            <w:r w:rsidRPr="00B163C9">
              <w:rPr>
                <w:rFonts w:ascii="Times New Roman" w:eastAsia="Times New Roman" w:hAnsi="Times New Roman"/>
                <w:i/>
                <w:sz w:val="28"/>
                <w:szCs w:val="28"/>
                <w:lang w:eastAsia="lv-LV"/>
              </w:rPr>
              <w:t>euro</w:t>
            </w:r>
            <w:proofErr w:type="spellEnd"/>
            <w:r w:rsidR="00F9057A" w:rsidRPr="00B163C9">
              <w:rPr>
                <w:rFonts w:ascii="Times New Roman" w:eastAsia="Times New Roman" w:hAnsi="Times New Roman"/>
                <w:sz w:val="28"/>
                <w:szCs w:val="28"/>
                <w:lang w:eastAsia="lv-LV"/>
              </w:rPr>
              <w:t xml:space="preserve"> apmērā;</w:t>
            </w:r>
          </w:p>
          <w:p w:rsidR="00F9057A" w:rsidRPr="00B163C9" w:rsidRDefault="00F9057A" w:rsidP="000E24CB">
            <w:pPr>
              <w:pStyle w:val="ListParagraph"/>
              <w:spacing w:after="0" w:line="240" w:lineRule="auto"/>
              <w:ind w:left="0" w:right="-1"/>
              <w:jc w:val="both"/>
              <w:rPr>
                <w:rFonts w:ascii="Times New Roman" w:eastAsia="Times New Roman" w:hAnsi="Times New Roman"/>
                <w:sz w:val="28"/>
                <w:szCs w:val="28"/>
                <w:lang w:eastAsia="lv-LV"/>
              </w:rPr>
            </w:pPr>
            <w:r w:rsidRPr="00B163C9">
              <w:rPr>
                <w:rFonts w:ascii="Times New Roman" w:eastAsia="Times New Roman" w:hAnsi="Times New Roman"/>
                <w:sz w:val="28"/>
                <w:szCs w:val="28"/>
                <w:lang w:eastAsia="lv-LV"/>
              </w:rPr>
              <w:t xml:space="preserve">- Friča Roziņa ielā 3, Valkā, Valkas novadā </w:t>
            </w:r>
            <w:r w:rsidR="00056A01" w:rsidRPr="00B163C9">
              <w:rPr>
                <w:rFonts w:ascii="Times New Roman" w:eastAsia="Times New Roman" w:hAnsi="Times New Roman"/>
                <w:sz w:val="28"/>
                <w:szCs w:val="28"/>
                <w:lang w:eastAsia="lv-LV"/>
              </w:rPr>
              <w:t>plānoti izdevumi 919 </w:t>
            </w:r>
            <w:proofErr w:type="spellStart"/>
            <w:r w:rsidR="00056A01" w:rsidRPr="00B163C9">
              <w:rPr>
                <w:rFonts w:ascii="Times New Roman" w:eastAsia="Times New Roman" w:hAnsi="Times New Roman"/>
                <w:i/>
                <w:sz w:val="28"/>
                <w:szCs w:val="28"/>
                <w:lang w:eastAsia="lv-LV"/>
              </w:rPr>
              <w:t>euro</w:t>
            </w:r>
            <w:proofErr w:type="spellEnd"/>
            <w:r w:rsidR="00056A01" w:rsidRPr="00B163C9">
              <w:rPr>
                <w:rFonts w:ascii="Times New Roman" w:eastAsia="Times New Roman" w:hAnsi="Times New Roman"/>
                <w:sz w:val="28"/>
                <w:szCs w:val="28"/>
                <w:lang w:eastAsia="lv-LV"/>
              </w:rPr>
              <w:t xml:space="preserve"> apmērā, tai skaitā, par siltumenerģiju 575 </w:t>
            </w:r>
            <w:proofErr w:type="spellStart"/>
            <w:r w:rsidR="00056A01" w:rsidRPr="00B163C9">
              <w:rPr>
                <w:rFonts w:ascii="Times New Roman" w:eastAsia="Times New Roman" w:hAnsi="Times New Roman"/>
                <w:i/>
                <w:sz w:val="28"/>
                <w:szCs w:val="28"/>
                <w:lang w:eastAsia="lv-LV"/>
              </w:rPr>
              <w:t>euro</w:t>
            </w:r>
            <w:proofErr w:type="spellEnd"/>
            <w:r w:rsidR="00056A01" w:rsidRPr="00B163C9">
              <w:rPr>
                <w:rFonts w:ascii="Times New Roman" w:eastAsia="Times New Roman" w:hAnsi="Times New Roman"/>
                <w:sz w:val="28"/>
                <w:szCs w:val="28"/>
                <w:lang w:eastAsia="lv-LV"/>
              </w:rPr>
              <w:t>, par elektroenerģiju 46 </w:t>
            </w:r>
            <w:proofErr w:type="spellStart"/>
            <w:r w:rsidR="00056A01" w:rsidRPr="00B163C9">
              <w:rPr>
                <w:rFonts w:ascii="Times New Roman" w:eastAsia="Times New Roman" w:hAnsi="Times New Roman"/>
                <w:i/>
                <w:sz w:val="28"/>
                <w:szCs w:val="28"/>
                <w:lang w:eastAsia="lv-LV"/>
              </w:rPr>
              <w:t>euro</w:t>
            </w:r>
            <w:proofErr w:type="spellEnd"/>
            <w:r w:rsidR="00056A01" w:rsidRPr="00B163C9">
              <w:rPr>
                <w:rFonts w:ascii="Times New Roman" w:eastAsia="Times New Roman" w:hAnsi="Times New Roman"/>
                <w:sz w:val="28"/>
                <w:szCs w:val="28"/>
                <w:lang w:eastAsia="lv-LV"/>
              </w:rPr>
              <w:t>, par nekustamā īpašuma uzturēšanu 284 </w:t>
            </w:r>
            <w:proofErr w:type="spellStart"/>
            <w:r w:rsidR="00056A01" w:rsidRPr="00B163C9">
              <w:rPr>
                <w:rFonts w:ascii="Times New Roman" w:eastAsia="Times New Roman" w:hAnsi="Times New Roman"/>
                <w:i/>
                <w:sz w:val="28"/>
                <w:szCs w:val="28"/>
                <w:lang w:eastAsia="lv-LV"/>
              </w:rPr>
              <w:t>euro</w:t>
            </w:r>
            <w:proofErr w:type="spellEnd"/>
            <w:r w:rsidR="00056A01" w:rsidRPr="00B163C9">
              <w:rPr>
                <w:rFonts w:ascii="Times New Roman" w:eastAsia="Times New Roman" w:hAnsi="Times New Roman"/>
                <w:sz w:val="28"/>
                <w:szCs w:val="28"/>
                <w:lang w:eastAsia="lv-LV"/>
              </w:rPr>
              <w:t xml:space="preserve"> un par nekustamā īpašuma nodokli 14 </w:t>
            </w:r>
            <w:proofErr w:type="spellStart"/>
            <w:r w:rsidR="00056A01" w:rsidRPr="00B163C9">
              <w:rPr>
                <w:rFonts w:ascii="Times New Roman" w:eastAsia="Times New Roman" w:hAnsi="Times New Roman"/>
                <w:i/>
                <w:sz w:val="28"/>
                <w:szCs w:val="28"/>
                <w:lang w:eastAsia="lv-LV"/>
              </w:rPr>
              <w:t>euro</w:t>
            </w:r>
            <w:proofErr w:type="spellEnd"/>
            <w:r w:rsidR="00056A01" w:rsidRPr="00B163C9">
              <w:rPr>
                <w:rFonts w:ascii="Times New Roman" w:eastAsia="Times New Roman" w:hAnsi="Times New Roman"/>
                <w:sz w:val="28"/>
                <w:szCs w:val="28"/>
                <w:lang w:eastAsia="lv-LV"/>
              </w:rPr>
              <w:t xml:space="preserve">.  </w:t>
            </w:r>
          </w:p>
          <w:p w:rsidR="00A070FE" w:rsidRPr="00B163C9" w:rsidRDefault="00797A42" w:rsidP="00056A01">
            <w:pPr>
              <w:spacing w:after="0" w:line="240" w:lineRule="auto"/>
              <w:jc w:val="both"/>
              <w:rPr>
                <w:rFonts w:ascii="Times New Roman" w:eastAsia="Times New Roman" w:hAnsi="Times New Roman" w:cs="Times New Roman"/>
                <w:iCs/>
                <w:sz w:val="24"/>
                <w:szCs w:val="24"/>
                <w:lang w:eastAsia="lv-LV"/>
              </w:rPr>
            </w:pPr>
            <w:r w:rsidRPr="00B163C9">
              <w:rPr>
                <w:rFonts w:ascii="Times New Roman" w:hAnsi="Times New Roman" w:cs="Times New Roman"/>
                <w:sz w:val="28"/>
                <w:szCs w:val="28"/>
              </w:rPr>
              <w:t xml:space="preserve">Ņemot vērā, ka nekustamie īpašumi tiks nodoti Valkas novada pašvaldībai, netiek plānoti ieņēmumi no maksas pakalpojumiem </w:t>
            </w:r>
            <w:r w:rsidR="002F33D9" w:rsidRPr="00B163C9">
              <w:rPr>
                <w:rFonts w:ascii="Times New Roman" w:hAnsi="Times New Roman" w:cs="Times New Roman"/>
                <w:sz w:val="28"/>
                <w:szCs w:val="28"/>
              </w:rPr>
              <w:t xml:space="preserve">un citi pašu ieņēmumi </w:t>
            </w:r>
            <w:r w:rsidR="00056A01" w:rsidRPr="00B163C9">
              <w:rPr>
                <w:rFonts w:ascii="Times New Roman" w:hAnsi="Times New Roman" w:cs="Times New Roman"/>
                <w:sz w:val="28"/>
                <w:szCs w:val="28"/>
              </w:rPr>
              <w:t>2 559</w:t>
            </w:r>
            <w:r w:rsidRPr="00B163C9">
              <w:rPr>
                <w:rFonts w:ascii="Times New Roman" w:hAnsi="Times New Roman" w:cs="Times New Roman"/>
                <w:sz w:val="28"/>
                <w:szCs w:val="28"/>
              </w:rPr>
              <w:t> </w:t>
            </w:r>
            <w:proofErr w:type="spellStart"/>
            <w:r w:rsidRPr="00B163C9">
              <w:rPr>
                <w:rFonts w:ascii="Times New Roman" w:hAnsi="Times New Roman" w:cs="Times New Roman"/>
                <w:i/>
                <w:sz w:val="28"/>
                <w:szCs w:val="28"/>
              </w:rPr>
              <w:t>euro</w:t>
            </w:r>
            <w:proofErr w:type="spellEnd"/>
            <w:r w:rsidRPr="00B163C9">
              <w:rPr>
                <w:rFonts w:ascii="Times New Roman" w:hAnsi="Times New Roman" w:cs="Times New Roman"/>
                <w:sz w:val="28"/>
                <w:szCs w:val="28"/>
              </w:rPr>
              <w:t xml:space="preserve"> apmērā, jo nomas līgums tiks pārtraukts</w:t>
            </w:r>
            <w:r w:rsidR="002F33D9" w:rsidRPr="00B163C9">
              <w:rPr>
                <w:rFonts w:ascii="Times New Roman" w:hAnsi="Times New Roman" w:cs="Times New Roman"/>
                <w:sz w:val="28"/>
                <w:szCs w:val="28"/>
              </w:rPr>
              <w:t xml:space="preserve"> un</w:t>
            </w:r>
            <w:r w:rsidRPr="00B163C9">
              <w:rPr>
                <w:rFonts w:ascii="Times New Roman" w:hAnsi="Times New Roman" w:cs="Times New Roman"/>
                <w:sz w:val="28"/>
                <w:szCs w:val="28"/>
              </w:rPr>
              <w:t xml:space="preserve"> ieņēmumi no 2021.gada samazināsies. </w:t>
            </w:r>
            <w:r w:rsidRPr="00B163C9">
              <w:rPr>
                <w:rFonts w:ascii="Times New Roman" w:eastAsia="Times New Roman" w:hAnsi="Times New Roman" w:cs="Times New Roman"/>
                <w:bCs/>
                <w:sz w:val="28"/>
                <w:szCs w:val="28"/>
                <w:lang w:eastAsia="lv-LV"/>
              </w:rPr>
              <w:t>Finanšu līdzekļu ekonomija no izdevumiem par nekustamā īpašuma uzturēšanu pēc tā nodošanas tiks izlietota citu nekustamo īpašumu apsaimniekošanai nepieciešamo izdevumu segšanai.</w:t>
            </w:r>
            <w:r w:rsidRPr="00B163C9">
              <w:rPr>
                <w:rFonts w:ascii="Times New Roman" w:hAnsi="Times New Roman" w:cs="Times New Roman"/>
                <w:sz w:val="28"/>
                <w:szCs w:val="28"/>
              </w:rPr>
              <w:t xml:space="preserve">  </w:t>
            </w: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lastRenderedPageBreak/>
              <w:t xml:space="preserve">6.1. </w:t>
            </w:r>
            <w:proofErr w:type="spellStart"/>
            <w:r w:rsidRPr="00B163C9">
              <w:rPr>
                <w:rFonts w:ascii="Times New Roman" w:eastAsia="Times New Roman" w:hAnsi="Times New Roman" w:cs="Times New Roman"/>
                <w:iCs/>
                <w:sz w:val="24"/>
                <w:szCs w:val="24"/>
                <w:lang w:val="en-US" w:eastAsia="lv-LV"/>
              </w:rPr>
              <w:t>detalizēts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ieņēmumu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6.2. </w:t>
            </w:r>
            <w:proofErr w:type="spellStart"/>
            <w:r w:rsidRPr="00B163C9">
              <w:rPr>
                <w:rFonts w:ascii="Times New Roman" w:eastAsia="Times New Roman" w:hAnsi="Times New Roman" w:cs="Times New Roman"/>
                <w:iCs/>
                <w:sz w:val="24"/>
                <w:szCs w:val="24"/>
                <w:lang w:val="en-US" w:eastAsia="lv-LV"/>
              </w:rPr>
              <w:t>detalizēts</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izdevumu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7. </w:t>
            </w:r>
            <w:proofErr w:type="spellStart"/>
            <w:r w:rsidRPr="00B163C9">
              <w:rPr>
                <w:rFonts w:ascii="Times New Roman" w:eastAsia="Times New Roman" w:hAnsi="Times New Roman" w:cs="Times New Roman"/>
                <w:iCs/>
                <w:sz w:val="24"/>
                <w:szCs w:val="24"/>
                <w:lang w:val="en-US" w:eastAsia="lv-LV"/>
              </w:rPr>
              <w:t>Amata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vietu</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skaita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izmaiņas</w:t>
            </w:r>
            <w:proofErr w:type="spellEnd"/>
          </w:p>
        </w:tc>
        <w:tc>
          <w:tcPr>
            <w:tcW w:w="4093" w:type="pct"/>
            <w:gridSpan w:val="7"/>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8"/>
                <w:szCs w:val="28"/>
                <w:lang w:eastAsia="lv-LV"/>
              </w:rPr>
              <w:t>Projekts šo jomu neskar.</w:t>
            </w:r>
          </w:p>
        </w:tc>
      </w:tr>
      <w:tr w:rsidR="00B163C9" w:rsidRPr="00B163C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070FE" w:rsidRPr="00B163C9" w:rsidRDefault="00A070FE" w:rsidP="00E5323B">
            <w:pPr>
              <w:spacing w:after="0" w:line="240" w:lineRule="auto"/>
              <w:rPr>
                <w:rFonts w:ascii="Times New Roman" w:eastAsia="Times New Roman" w:hAnsi="Times New Roman" w:cs="Times New Roman"/>
                <w:iCs/>
                <w:sz w:val="24"/>
                <w:szCs w:val="24"/>
                <w:lang w:val="en-US" w:eastAsia="lv-LV"/>
              </w:rPr>
            </w:pPr>
            <w:r w:rsidRPr="00B163C9">
              <w:rPr>
                <w:rFonts w:ascii="Times New Roman" w:eastAsia="Times New Roman" w:hAnsi="Times New Roman" w:cs="Times New Roman"/>
                <w:iCs/>
                <w:sz w:val="24"/>
                <w:szCs w:val="24"/>
                <w:lang w:val="en-US" w:eastAsia="lv-LV"/>
              </w:rPr>
              <w:t xml:space="preserve">8. </w:t>
            </w:r>
            <w:proofErr w:type="spellStart"/>
            <w:r w:rsidRPr="00B163C9">
              <w:rPr>
                <w:rFonts w:ascii="Times New Roman" w:eastAsia="Times New Roman" w:hAnsi="Times New Roman" w:cs="Times New Roman"/>
                <w:iCs/>
                <w:sz w:val="24"/>
                <w:szCs w:val="24"/>
                <w:lang w:val="en-US" w:eastAsia="lv-LV"/>
              </w:rPr>
              <w:t>Cita</w:t>
            </w:r>
            <w:proofErr w:type="spellEnd"/>
            <w:r w:rsidRPr="00B163C9">
              <w:rPr>
                <w:rFonts w:ascii="Times New Roman" w:eastAsia="Times New Roman" w:hAnsi="Times New Roman" w:cs="Times New Roman"/>
                <w:iCs/>
                <w:sz w:val="24"/>
                <w:szCs w:val="24"/>
                <w:lang w:val="en-US" w:eastAsia="lv-LV"/>
              </w:rPr>
              <w:t xml:space="preserve"> </w:t>
            </w:r>
            <w:proofErr w:type="spellStart"/>
            <w:r w:rsidRPr="00B163C9">
              <w:rPr>
                <w:rFonts w:ascii="Times New Roman" w:eastAsia="Times New Roman" w:hAnsi="Times New Roman" w:cs="Times New Roman"/>
                <w:iCs/>
                <w:sz w:val="24"/>
                <w:szCs w:val="24"/>
                <w:lang w:val="en-US" w:eastAsia="lv-LV"/>
              </w:rPr>
              <w:t>informācija</w:t>
            </w:r>
            <w:proofErr w:type="spellEnd"/>
          </w:p>
        </w:tc>
        <w:tc>
          <w:tcPr>
            <w:tcW w:w="4093" w:type="pct"/>
            <w:gridSpan w:val="7"/>
            <w:tcBorders>
              <w:top w:val="outset" w:sz="6" w:space="0" w:color="auto"/>
              <w:left w:val="outset" w:sz="6" w:space="0" w:color="auto"/>
              <w:bottom w:val="outset" w:sz="6" w:space="0" w:color="auto"/>
              <w:right w:val="outset" w:sz="6" w:space="0" w:color="auto"/>
            </w:tcBorders>
          </w:tcPr>
          <w:p w:rsidR="00A070FE" w:rsidRPr="00B163C9" w:rsidRDefault="00A070FE" w:rsidP="00797A42">
            <w:pPr>
              <w:spacing w:after="0" w:line="240" w:lineRule="auto"/>
              <w:jc w:val="both"/>
              <w:rPr>
                <w:rFonts w:ascii="Times New Roman" w:eastAsia="Times New Roman" w:hAnsi="Times New Roman" w:cs="Times New Roman"/>
                <w:iCs/>
                <w:sz w:val="24"/>
                <w:szCs w:val="24"/>
                <w:lang w:eastAsia="lv-LV"/>
              </w:rPr>
            </w:pPr>
            <w:r w:rsidRPr="00B163C9">
              <w:rPr>
                <w:rFonts w:ascii="Times New Roman" w:eastAsia="Times New Roman" w:hAnsi="Times New Roman" w:cs="Times New Roman"/>
                <w:bCs/>
                <w:sz w:val="28"/>
                <w:szCs w:val="28"/>
                <w:lang w:eastAsia="lv-LV"/>
              </w:rPr>
              <w:t xml:space="preserve"> </w:t>
            </w:r>
            <w:r w:rsidR="00797A42" w:rsidRPr="00B163C9">
              <w:rPr>
                <w:rFonts w:ascii="Times New Roman" w:eastAsia="Times New Roman" w:hAnsi="Times New Roman" w:cs="Times New Roman"/>
                <w:bCs/>
                <w:sz w:val="28"/>
                <w:szCs w:val="28"/>
                <w:lang w:eastAsia="lv-LV"/>
              </w:rPr>
              <w:t xml:space="preserve">Projekta īstenošanai papildu finanšu līdzekļi nav nepieciešami. </w:t>
            </w:r>
          </w:p>
        </w:tc>
      </w:tr>
    </w:tbl>
    <w:p w:rsidR="00E5323B" w:rsidRPr="00B163C9" w:rsidRDefault="00E5323B" w:rsidP="00E5323B">
      <w:pPr>
        <w:spacing w:after="0" w:line="240" w:lineRule="auto"/>
        <w:rPr>
          <w:rFonts w:ascii="Times New Roman" w:eastAsia="Times New Roman" w:hAnsi="Times New Roman" w:cs="Times New Roman"/>
          <w:iCs/>
          <w:sz w:val="28"/>
          <w:szCs w:val="28"/>
          <w:lang w:eastAsia="lv-LV"/>
        </w:rPr>
      </w:pPr>
      <w:r w:rsidRPr="00B163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eastAsia="lv-LV"/>
              </w:rPr>
            </w:pPr>
            <w:r w:rsidRPr="00B163C9">
              <w:rPr>
                <w:rFonts w:ascii="Times New Roman" w:eastAsia="Times New Roman" w:hAnsi="Times New Roman" w:cs="Times New Roman"/>
                <w:b/>
                <w:bCs/>
                <w:iCs/>
                <w:sz w:val="28"/>
                <w:szCs w:val="28"/>
                <w:lang w:eastAsia="lv-LV"/>
              </w:rPr>
              <w:t>IV. Tiesību akta projekta ietekme uz spēkā esošo tiesību normu sistēmu</w:t>
            </w:r>
          </w:p>
        </w:tc>
      </w:tr>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B163C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sz w:val="28"/>
                <w:szCs w:val="28"/>
                <w:lang w:eastAsia="lv-LV"/>
              </w:rPr>
              <w:t>Projekts šo jomu neskar.</w:t>
            </w:r>
          </w:p>
        </w:tc>
      </w:tr>
    </w:tbl>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b/>
                <w:bCs/>
                <w:iCs/>
                <w:sz w:val="28"/>
                <w:szCs w:val="28"/>
                <w:lang w:val="en-US" w:eastAsia="lv-LV"/>
              </w:rPr>
              <w:t xml:space="preserve">V. </w:t>
            </w:r>
            <w:proofErr w:type="spellStart"/>
            <w:r w:rsidRPr="00B163C9">
              <w:rPr>
                <w:rFonts w:ascii="Times New Roman" w:eastAsia="Times New Roman" w:hAnsi="Times New Roman" w:cs="Times New Roman"/>
                <w:b/>
                <w:bCs/>
                <w:iCs/>
                <w:sz w:val="28"/>
                <w:szCs w:val="28"/>
                <w:lang w:val="en-US" w:eastAsia="lv-LV"/>
              </w:rPr>
              <w:t>Tiesību</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projekta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atbilstība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Latvijas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Republikas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starptautiskajām</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saistībām</w:t>
            </w:r>
            <w:proofErr w:type="spellEnd"/>
          </w:p>
        </w:tc>
      </w:tr>
      <w:tr w:rsidR="00B163C9" w:rsidRPr="00B163C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B163C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sz w:val="28"/>
                <w:szCs w:val="28"/>
                <w:lang w:eastAsia="lv-LV"/>
              </w:rPr>
              <w:t>Projekts šo jomu neskar.</w:t>
            </w:r>
          </w:p>
        </w:tc>
      </w:tr>
    </w:tbl>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63C9" w:rsidRPr="00B163C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b/>
                <w:bCs/>
                <w:iCs/>
                <w:sz w:val="28"/>
                <w:szCs w:val="28"/>
                <w:lang w:val="en-US" w:eastAsia="lv-LV"/>
              </w:rPr>
              <w:t xml:space="preserve">VI. </w:t>
            </w:r>
            <w:proofErr w:type="spellStart"/>
            <w:r w:rsidRPr="00B163C9">
              <w:rPr>
                <w:rFonts w:ascii="Times New Roman" w:eastAsia="Times New Roman" w:hAnsi="Times New Roman" w:cs="Times New Roman"/>
                <w:b/>
                <w:bCs/>
                <w:iCs/>
                <w:sz w:val="28"/>
                <w:szCs w:val="28"/>
                <w:lang w:val="en-US" w:eastAsia="lv-LV"/>
              </w:rPr>
              <w:t>Sabiedrības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līdzdalība</w:t>
            </w:r>
            <w:proofErr w:type="spellEnd"/>
            <w:r w:rsidRPr="00B163C9">
              <w:rPr>
                <w:rFonts w:ascii="Times New Roman" w:eastAsia="Times New Roman" w:hAnsi="Times New Roman" w:cs="Times New Roman"/>
                <w:b/>
                <w:bCs/>
                <w:iCs/>
                <w:sz w:val="28"/>
                <w:szCs w:val="28"/>
                <w:lang w:val="en-US" w:eastAsia="lv-LV"/>
              </w:rPr>
              <w:t xml:space="preserve"> un </w:t>
            </w:r>
            <w:proofErr w:type="spellStart"/>
            <w:r w:rsidRPr="00B163C9">
              <w:rPr>
                <w:rFonts w:ascii="Times New Roman" w:eastAsia="Times New Roman" w:hAnsi="Times New Roman" w:cs="Times New Roman"/>
                <w:b/>
                <w:bCs/>
                <w:iCs/>
                <w:sz w:val="28"/>
                <w:szCs w:val="28"/>
                <w:lang w:val="en-US" w:eastAsia="lv-LV"/>
              </w:rPr>
              <w:t>komunikācijas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aktivitātes</w:t>
            </w:r>
            <w:proofErr w:type="spellEnd"/>
          </w:p>
        </w:tc>
      </w:tr>
      <w:tr w:rsidR="00B163C9" w:rsidRPr="00B163C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Plānotās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sabiedrības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līdzdalības</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lastRenderedPageBreak/>
              <w:t>komunikācijas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aktivitātes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saistībā</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ar</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1F170C" w:rsidP="001F170C">
            <w:pPr>
              <w:spacing w:after="0" w:line="240" w:lineRule="auto"/>
              <w:jc w:val="both"/>
              <w:rPr>
                <w:rFonts w:ascii="Times New Roman" w:eastAsia="Times New Roman" w:hAnsi="Times New Roman" w:cs="Times New Roman"/>
                <w:sz w:val="28"/>
                <w:szCs w:val="28"/>
                <w:lang w:eastAsia="lv-LV"/>
              </w:rPr>
            </w:pPr>
            <w:r w:rsidRPr="00B163C9">
              <w:rPr>
                <w:rFonts w:ascii="Times New Roman" w:eastAsia="Times New Roman" w:hAnsi="Times New Roman" w:cs="Times New Roman"/>
                <w:sz w:val="28"/>
                <w:szCs w:val="28"/>
                <w:lang w:eastAsia="lv-LV"/>
              </w:rPr>
              <w:lastRenderedPageBreak/>
              <w:t xml:space="preserve">Atbilstoši Ministru kabineta 2009.gada             25.augusta noteikumu Nr.970 “Sabiedrības </w:t>
            </w:r>
            <w:r w:rsidRPr="00B163C9">
              <w:rPr>
                <w:rFonts w:ascii="Times New Roman" w:eastAsia="Times New Roman" w:hAnsi="Times New Roman" w:cs="Times New Roman"/>
                <w:sz w:val="28"/>
                <w:szCs w:val="28"/>
                <w:lang w:eastAsia="lv-LV"/>
              </w:rPr>
              <w:lastRenderedPageBreak/>
              <w:t>līdzdalības kārtība attīstības plānošanas procesā” 5.punktam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pieejams Ministru kabineta tīmekļvietnes sadaļā  – Tiesību aktu projekti.</w:t>
            </w:r>
          </w:p>
        </w:tc>
      </w:tr>
      <w:tr w:rsidR="00B163C9" w:rsidRPr="00B163C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Sabiedrības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līdzdalība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projekta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476BFF"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sz w:val="28"/>
                <w:szCs w:val="28"/>
                <w:lang w:eastAsia="lv-LV"/>
              </w:rPr>
              <w:t>Projekts šo jomu neskar.</w:t>
            </w:r>
          </w:p>
        </w:tc>
      </w:tr>
      <w:tr w:rsidR="00B163C9" w:rsidRPr="00B163C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Sabiedrības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līdzdalības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476BFF"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hAnsi="Times New Roman" w:cs="Times New Roman"/>
                <w:sz w:val="28"/>
                <w:szCs w:val="28"/>
              </w:rPr>
              <w:t>Projekts šo jomu neskar.</w:t>
            </w:r>
          </w:p>
        </w:tc>
      </w:tr>
      <w:tr w:rsidR="00B163C9" w:rsidRPr="00B163C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Cita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A14FC2" w:rsidP="001F170C">
            <w:pPr>
              <w:spacing w:after="0" w:line="240" w:lineRule="auto"/>
              <w:jc w:val="both"/>
              <w:rPr>
                <w:rFonts w:ascii="Times New Roman" w:eastAsia="Times New Roman" w:hAnsi="Times New Roman" w:cs="Times New Roman"/>
                <w:iCs/>
                <w:sz w:val="28"/>
                <w:szCs w:val="28"/>
                <w:lang w:val="en-US" w:eastAsia="lv-LV"/>
              </w:rPr>
            </w:pPr>
            <w:r w:rsidRPr="00B163C9">
              <w:rPr>
                <w:rFonts w:ascii="Times New Roman" w:hAnsi="Times New Roman" w:cs="Times New Roman"/>
                <w:sz w:val="28"/>
                <w:szCs w:val="28"/>
              </w:rPr>
              <w:t>Projekts šo jomu neskar.</w:t>
            </w:r>
          </w:p>
        </w:tc>
      </w:tr>
    </w:tbl>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63C9" w:rsidRPr="00B163C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163C9" w:rsidRDefault="00E5323B" w:rsidP="00E5323B">
            <w:pPr>
              <w:spacing w:after="0" w:line="240" w:lineRule="auto"/>
              <w:rPr>
                <w:rFonts w:ascii="Times New Roman" w:eastAsia="Times New Roman" w:hAnsi="Times New Roman" w:cs="Times New Roman"/>
                <w:b/>
                <w:bCs/>
                <w:iCs/>
                <w:sz w:val="28"/>
                <w:szCs w:val="28"/>
                <w:lang w:val="en-US" w:eastAsia="lv-LV"/>
              </w:rPr>
            </w:pPr>
            <w:r w:rsidRPr="00B163C9">
              <w:rPr>
                <w:rFonts w:ascii="Times New Roman" w:eastAsia="Times New Roman" w:hAnsi="Times New Roman" w:cs="Times New Roman"/>
                <w:b/>
                <w:bCs/>
                <w:iCs/>
                <w:sz w:val="28"/>
                <w:szCs w:val="28"/>
                <w:lang w:val="en-US" w:eastAsia="lv-LV"/>
              </w:rPr>
              <w:t xml:space="preserve">VII. </w:t>
            </w:r>
            <w:proofErr w:type="spellStart"/>
            <w:r w:rsidRPr="00B163C9">
              <w:rPr>
                <w:rFonts w:ascii="Times New Roman" w:eastAsia="Times New Roman" w:hAnsi="Times New Roman" w:cs="Times New Roman"/>
                <w:b/>
                <w:bCs/>
                <w:iCs/>
                <w:sz w:val="28"/>
                <w:szCs w:val="28"/>
                <w:lang w:val="en-US" w:eastAsia="lv-LV"/>
              </w:rPr>
              <w:t>Tiesību</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akta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projekta</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izpildes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nodrošināšana</w:t>
            </w:r>
            <w:proofErr w:type="spellEnd"/>
            <w:r w:rsidRPr="00B163C9">
              <w:rPr>
                <w:rFonts w:ascii="Times New Roman" w:eastAsia="Times New Roman" w:hAnsi="Times New Roman" w:cs="Times New Roman"/>
                <w:b/>
                <w:bCs/>
                <w:iCs/>
                <w:sz w:val="28"/>
                <w:szCs w:val="28"/>
                <w:lang w:val="en-US" w:eastAsia="lv-LV"/>
              </w:rPr>
              <w:t xml:space="preserve"> un </w:t>
            </w:r>
            <w:proofErr w:type="spellStart"/>
            <w:r w:rsidRPr="00B163C9">
              <w:rPr>
                <w:rFonts w:ascii="Times New Roman" w:eastAsia="Times New Roman" w:hAnsi="Times New Roman" w:cs="Times New Roman"/>
                <w:b/>
                <w:bCs/>
                <w:iCs/>
                <w:sz w:val="28"/>
                <w:szCs w:val="28"/>
                <w:lang w:val="en-US" w:eastAsia="lv-LV"/>
              </w:rPr>
              <w:t>tās</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ietekme</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uz</w:t>
            </w:r>
            <w:proofErr w:type="spellEnd"/>
            <w:r w:rsidRPr="00B163C9">
              <w:rPr>
                <w:rFonts w:ascii="Times New Roman" w:eastAsia="Times New Roman" w:hAnsi="Times New Roman" w:cs="Times New Roman"/>
                <w:b/>
                <w:bCs/>
                <w:iCs/>
                <w:sz w:val="28"/>
                <w:szCs w:val="28"/>
                <w:lang w:val="en-US" w:eastAsia="lv-LV"/>
              </w:rPr>
              <w:t xml:space="preserve"> </w:t>
            </w:r>
            <w:proofErr w:type="spellStart"/>
            <w:r w:rsidRPr="00B163C9">
              <w:rPr>
                <w:rFonts w:ascii="Times New Roman" w:eastAsia="Times New Roman" w:hAnsi="Times New Roman" w:cs="Times New Roman"/>
                <w:b/>
                <w:bCs/>
                <w:iCs/>
                <w:sz w:val="28"/>
                <w:szCs w:val="28"/>
                <w:lang w:val="en-US" w:eastAsia="lv-LV"/>
              </w:rPr>
              <w:t>institūcijām</w:t>
            </w:r>
            <w:proofErr w:type="spellEnd"/>
          </w:p>
        </w:tc>
      </w:tr>
      <w:tr w:rsidR="00B163C9" w:rsidRPr="00B163C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Projekta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izpildē</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iesaistītās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97055D"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sz w:val="28"/>
                <w:szCs w:val="28"/>
                <w:lang w:eastAsia="lv-LV"/>
              </w:rPr>
              <w:t>Iekšlietu</w:t>
            </w:r>
            <w:proofErr w:type="spellEnd"/>
            <w:r w:rsidRPr="00B163C9">
              <w:rPr>
                <w:rFonts w:ascii="Times New Roman" w:eastAsia="Times New Roman" w:hAnsi="Times New Roman" w:cs="Times New Roman"/>
                <w:sz w:val="28"/>
                <w:szCs w:val="28"/>
                <w:lang w:eastAsia="lv-LV"/>
              </w:rPr>
              <w:t xml:space="preserve"> </w:t>
            </w:r>
            <w:r w:rsidR="00622ED2" w:rsidRPr="00B163C9">
              <w:rPr>
                <w:rFonts w:ascii="Times New Roman" w:hAnsi="Times New Roman" w:cs="Times New Roman"/>
                <w:sz w:val="28"/>
                <w:szCs w:val="28"/>
                <w:lang w:eastAsia="lv-LV"/>
              </w:rPr>
              <w:t>ministrija,</w:t>
            </w:r>
            <w:r w:rsidRPr="00B163C9">
              <w:rPr>
                <w:rFonts w:ascii="Times New Roman" w:hAnsi="Times New Roman" w:cs="Times New Roman"/>
                <w:sz w:val="28"/>
                <w:szCs w:val="28"/>
                <w:lang w:eastAsia="lv-LV"/>
              </w:rPr>
              <w:t xml:space="preserve"> Nodrošinājuma valsts aģentūra</w:t>
            </w:r>
            <w:r w:rsidR="00622ED2" w:rsidRPr="00B163C9">
              <w:rPr>
                <w:rFonts w:ascii="Times New Roman" w:hAnsi="Times New Roman" w:cs="Times New Roman"/>
                <w:sz w:val="28"/>
                <w:szCs w:val="28"/>
              </w:rPr>
              <w:t xml:space="preserve"> un Valkas novada pašvaldība.</w:t>
            </w:r>
          </w:p>
        </w:tc>
      </w:tr>
      <w:tr w:rsidR="00B163C9" w:rsidRPr="00B163C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Projekta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izpildes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ietekme</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uz</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pārvaldes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funkcijām</w:t>
            </w:r>
            <w:proofErr w:type="spellEnd"/>
            <w:r w:rsidRPr="00B163C9">
              <w:rPr>
                <w:rFonts w:ascii="Times New Roman" w:eastAsia="Times New Roman" w:hAnsi="Times New Roman" w:cs="Times New Roman"/>
                <w:iCs/>
                <w:sz w:val="28"/>
                <w:szCs w:val="28"/>
                <w:lang w:val="en-US" w:eastAsia="lv-LV"/>
              </w:rPr>
              <w:t xml:space="preserve"> un </w:t>
            </w:r>
            <w:proofErr w:type="spellStart"/>
            <w:r w:rsidRPr="00B163C9">
              <w:rPr>
                <w:rFonts w:ascii="Times New Roman" w:eastAsia="Times New Roman" w:hAnsi="Times New Roman" w:cs="Times New Roman"/>
                <w:iCs/>
                <w:sz w:val="28"/>
                <w:szCs w:val="28"/>
                <w:lang w:val="en-US" w:eastAsia="lv-LV"/>
              </w:rPr>
              <w:t>institucionālo</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struktūru</w:t>
            </w:r>
            <w:proofErr w:type="spellEnd"/>
            <w:r w:rsidRPr="00B163C9">
              <w:rPr>
                <w:rFonts w:ascii="Times New Roman" w:eastAsia="Times New Roman" w:hAnsi="Times New Roman" w:cs="Times New Roman"/>
                <w:iCs/>
                <w:sz w:val="28"/>
                <w:szCs w:val="28"/>
                <w:lang w:val="en-US" w:eastAsia="lv-LV"/>
              </w:rPr>
              <w:t>.</w:t>
            </w:r>
            <w:r w:rsidRPr="00B163C9">
              <w:rPr>
                <w:rFonts w:ascii="Times New Roman" w:eastAsia="Times New Roman" w:hAnsi="Times New Roman" w:cs="Times New Roman"/>
                <w:iCs/>
                <w:sz w:val="28"/>
                <w:szCs w:val="28"/>
                <w:lang w:val="en-US" w:eastAsia="lv-LV"/>
              </w:rPr>
              <w:br/>
            </w:r>
            <w:proofErr w:type="spellStart"/>
            <w:r w:rsidRPr="00B163C9">
              <w:rPr>
                <w:rFonts w:ascii="Times New Roman" w:eastAsia="Times New Roman" w:hAnsi="Times New Roman" w:cs="Times New Roman"/>
                <w:iCs/>
                <w:sz w:val="28"/>
                <w:szCs w:val="28"/>
                <w:lang w:val="en-US" w:eastAsia="lv-LV"/>
              </w:rPr>
              <w:t>Jaunu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izveide</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esošu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institūciju</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likvidācija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vai</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reorganizācija</w:t>
            </w:r>
            <w:proofErr w:type="spellEnd"/>
            <w:r w:rsidRPr="00B163C9">
              <w:rPr>
                <w:rFonts w:ascii="Times New Roman" w:eastAsia="Times New Roman" w:hAnsi="Times New Roman" w:cs="Times New Roman"/>
                <w:iCs/>
                <w:sz w:val="28"/>
                <w:szCs w:val="28"/>
                <w:lang w:val="en-US" w:eastAsia="lv-LV"/>
              </w:rPr>
              <w:t xml:space="preserve">, to </w:t>
            </w:r>
            <w:proofErr w:type="spellStart"/>
            <w:r w:rsidRPr="00B163C9">
              <w:rPr>
                <w:rFonts w:ascii="Times New Roman" w:eastAsia="Times New Roman" w:hAnsi="Times New Roman" w:cs="Times New Roman"/>
                <w:iCs/>
                <w:sz w:val="28"/>
                <w:szCs w:val="28"/>
                <w:lang w:val="en-US" w:eastAsia="lv-LV"/>
              </w:rPr>
              <w:t>ietekme</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uz</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institūcijas</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622ED2" w:rsidP="00622ED2">
            <w:pPr>
              <w:spacing w:after="0" w:line="240" w:lineRule="auto"/>
              <w:jc w:val="both"/>
              <w:rPr>
                <w:rFonts w:ascii="Times New Roman" w:eastAsia="Times New Roman" w:hAnsi="Times New Roman" w:cs="Times New Roman"/>
                <w:iCs/>
                <w:sz w:val="28"/>
                <w:szCs w:val="28"/>
                <w:lang w:val="sv-SE" w:eastAsia="lv-LV"/>
              </w:rPr>
            </w:pPr>
            <w:r w:rsidRPr="00B163C9">
              <w:rPr>
                <w:rFonts w:ascii="Times New Roman" w:eastAsia="Times New Roman" w:hAnsi="Times New Roman" w:cs="Times New Roman"/>
                <w:sz w:val="28"/>
                <w:szCs w:val="28"/>
                <w:lang w:eastAsia="lv-LV"/>
              </w:rPr>
              <w:t>Valkas novada pašvaldība veiks visas ar nekustamo īpašumu ierakstīšanu zemesgrāmatā saistītas darbības, un visus izdevumus segs no sava budžeta līdzekļiem.</w:t>
            </w:r>
          </w:p>
        </w:tc>
      </w:tr>
      <w:tr w:rsidR="00B163C9" w:rsidRPr="00B163C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163C9" w:rsidRDefault="00E5323B"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163C9" w:rsidRDefault="00E5323B" w:rsidP="00E5323B">
            <w:pPr>
              <w:spacing w:after="0" w:line="240" w:lineRule="auto"/>
              <w:rPr>
                <w:rFonts w:ascii="Times New Roman" w:eastAsia="Times New Roman" w:hAnsi="Times New Roman" w:cs="Times New Roman"/>
                <w:iCs/>
                <w:sz w:val="28"/>
                <w:szCs w:val="28"/>
                <w:lang w:val="en-US" w:eastAsia="lv-LV"/>
              </w:rPr>
            </w:pPr>
            <w:proofErr w:type="spellStart"/>
            <w:r w:rsidRPr="00B163C9">
              <w:rPr>
                <w:rFonts w:ascii="Times New Roman" w:eastAsia="Times New Roman" w:hAnsi="Times New Roman" w:cs="Times New Roman"/>
                <w:iCs/>
                <w:sz w:val="28"/>
                <w:szCs w:val="28"/>
                <w:lang w:val="en-US" w:eastAsia="lv-LV"/>
              </w:rPr>
              <w:t>Cita</w:t>
            </w:r>
            <w:proofErr w:type="spellEnd"/>
            <w:r w:rsidRPr="00B163C9">
              <w:rPr>
                <w:rFonts w:ascii="Times New Roman" w:eastAsia="Times New Roman" w:hAnsi="Times New Roman" w:cs="Times New Roman"/>
                <w:iCs/>
                <w:sz w:val="28"/>
                <w:szCs w:val="28"/>
                <w:lang w:val="en-US" w:eastAsia="lv-LV"/>
              </w:rPr>
              <w:t xml:space="preserve"> </w:t>
            </w:r>
            <w:proofErr w:type="spellStart"/>
            <w:r w:rsidRPr="00B163C9">
              <w:rPr>
                <w:rFonts w:ascii="Times New Roman" w:eastAsia="Times New Roman" w:hAnsi="Times New Roman" w:cs="Times New Roman"/>
                <w:iCs/>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B163C9" w:rsidRDefault="0097055D" w:rsidP="00E5323B">
            <w:pPr>
              <w:spacing w:after="0" w:line="240" w:lineRule="auto"/>
              <w:rPr>
                <w:rFonts w:ascii="Times New Roman" w:eastAsia="Times New Roman" w:hAnsi="Times New Roman" w:cs="Times New Roman"/>
                <w:iCs/>
                <w:sz w:val="28"/>
                <w:szCs w:val="28"/>
                <w:lang w:val="en-US" w:eastAsia="lv-LV"/>
              </w:rPr>
            </w:pPr>
            <w:r w:rsidRPr="00B163C9">
              <w:rPr>
                <w:rFonts w:ascii="Times New Roman" w:hAnsi="Times New Roman" w:cs="Times New Roman"/>
                <w:sz w:val="28"/>
                <w:szCs w:val="28"/>
              </w:rPr>
              <w:t>Nav.</w:t>
            </w:r>
          </w:p>
        </w:tc>
      </w:tr>
    </w:tbl>
    <w:p w:rsidR="00C25B49" w:rsidRPr="00B163C9" w:rsidRDefault="00C25B49" w:rsidP="00894C55">
      <w:pPr>
        <w:spacing w:after="0" w:line="240" w:lineRule="auto"/>
        <w:rPr>
          <w:rFonts w:ascii="Times New Roman" w:hAnsi="Times New Roman" w:cs="Times New Roman"/>
          <w:sz w:val="28"/>
          <w:szCs w:val="28"/>
        </w:rPr>
      </w:pPr>
    </w:p>
    <w:p w:rsidR="00E5323B" w:rsidRPr="00B163C9" w:rsidRDefault="00E5323B" w:rsidP="00894C55">
      <w:pPr>
        <w:spacing w:after="0" w:line="240" w:lineRule="auto"/>
        <w:rPr>
          <w:rFonts w:ascii="Times New Roman" w:hAnsi="Times New Roman" w:cs="Times New Roman"/>
          <w:sz w:val="28"/>
          <w:szCs w:val="28"/>
        </w:rPr>
      </w:pPr>
    </w:p>
    <w:p w:rsidR="0097055D" w:rsidRPr="00B163C9" w:rsidRDefault="0097055D" w:rsidP="0097055D">
      <w:pPr>
        <w:spacing w:after="0" w:line="240" w:lineRule="auto"/>
        <w:rPr>
          <w:rFonts w:ascii="Times New Roman" w:eastAsia="Times New Roman" w:hAnsi="Times New Roman" w:cs="Times New Roman"/>
          <w:sz w:val="28"/>
          <w:szCs w:val="28"/>
          <w:lang w:eastAsia="lv-LV"/>
        </w:rPr>
      </w:pPr>
      <w:proofErr w:type="spellStart"/>
      <w:r w:rsidRPr="00B163C9">
        <w:rPr>
          <w:rFonts w:ascii="Times New Roman" w:eastAsia="Times New Roman" w:hAnsi="Times New Roman" w:cs="Times New Roman"/>
          <w:sz w:val="28"/>
          <w:szCs w:val="28"/>
          <w:lang w:eastAsia="lv-LV"/>
        </w:rPr>
        <w:t>Iekšlietu</w:t>
      </w:r>
      <w:proofErr w:type="spellEnd"/>
      <w:r w:rsidRPr="00B163C9">
        <w:rPr>
          <w:rFonts w:ascii="Times New Roman" w:eastAsia="Times New Roman" w:hAnsi="Times New Roman" w:cs="Times New Roman"/>
          <w:sz w:val="28"/>
          <w:szCs w:val="28"/>
          <w:lang w:eastAsia="lv-LV"/>
        </w:rPr>
        <w:t xml:space="preserve"> ministrs      </w:t>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r>
      <w:r w:rsidRPr="00B163C9">
        <w:rPr>
          <w:rFonts w:ascii="Times New Roman" w:eastAsia="Times New Roman" w:hAnsi="Times New Roman" w:cs="Times New Roman"/>
          <w:sz w:val="28"/>
          <w:szCs w:val="28"/>
          <w:lang w:eastAsia="lv-LV"/>
        </w:rPr>
        <w:tab/>
        <w:t xml:space="preserve">Sandis </w:t>
      </w:r>
      <w:proofErr w:type="spellStart"/>
      <w:r w:rsidRPr="00B163C9">
        <w:rPr>
          <w:rFonts w:ascii="Times New Roman" w:eastAsia="Times New Roman" w:hAnsi="Times New Roman" w:cs="Times New Roman"/>
          <w:sz w:val="28"/>
          <w:szCs w:val="28"/>
          <w:lang w:eastAsia="lv-LV"/>
        </w:rPr>
        <w:t>Ģirģens</w:t>
      </w:r>
      <w:proofErr w:type="spellEnd"/>
    </w:p>
    <w:p w:rsidR="0097055D" w:rsidRPr="00B163C9"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rsidR="008D1CF8" w:rsidRPr="008D1CF8" w:rsidRDefault="0097055D" w:rsidP="008D1CF8">
      <w:pPr>
        <w:tabs>
          <w:tab w:val="right" w:pos="9214"/>
        </w:tabs>
        <w:spacing w:after="0" w:line="240" w:lineRule="auto"/>
        <w:rPr>
          <w:rFonts w:ascii="Times New Roman" w:eastAsia="Times New Roman" w:hAnsi="Times New Roman" w:cs="Times New Roman"/>
          <w:bCs/>
          <w:sz w:val="28"/>
          <w:szCs w:val="28"/>
          <w:lang w:eastAsia="lv-LV"/>
        </w:rPr>
      </w:pPr>
      <w:r w:rsidRPr="00B163C9">
        <w:rPr>
          <w:rFonts w:ascii="Times New Roman" w:eastAsia="Times New Roman" w:hAnsi="Times New Roman" w:cs="Times New Roman"/>
          <w:sz w:val="28"/>
          <w:szCs w:val="28"/>
          <w:lang w:eastAsia="lv-LV"/>
        </w:rPr>
        <w:t xml:space="preserve">Vīza: </w:t>
      </w:r>
      <w:r w:rsidRPr="00B163C9">
        <w:rPr>
          <w:rFonts w:ascii="Times New Roman" w:eastAsia="Times New Roman" w:hAnsi="Times New Roman" w:cs="Times New Roman"/>
          <w:bCs/>
          <w:sz w:val="28"/>
          <w:szCs w:val="28"/>
          <w:lang w:eastAsia="lv-LV"/>
        </w:rPr>
        <w:t xml:space="preserve">Valsts sekretārs                                                          </w:t>
      </w:r>
      <w:r w:rsidRPr="00B163C9">
        <w:rPr>
          <w:rFonts w:ascii="Times New Roman" w:hAnsi="Times New Roman" w:cs="Times New Roman"/>
          <w:sz w:val="28"/>
          <w:szCs w:val="28"/>
        </w:rPr>
        <w:t>Dimitrijs Trofimovs</w:t>
      </w:r>
      <w:r w:rsidRPr="00B163C9">
        <w:rPr>
          <w:rFonts w:ascii="Times New Roman" w:eastAsia="Times New Roman" w:hAnsi="Times New Roman" w:cs="Times New Roman"/>
          <w:bCs/>
          <w:sz w:val="28"/>
          <w:szCs w:val="28"/>
          <w:lang w:eastAsia="lv-LV"/>
        </w:rPr>
        <w:t xml:space="preserve">       </w:t>
      </w:r>
    </w:p>
    <w:p w:rsidR="008D1CF8" w:rsidRDefault="008D1CF8"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rsidR="0097055D" w:rsidRPr="00B163C9"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roofErr w:type="spellStart"/>
      <w:r w:rsidRPr="00B163C9">
        <w:rPr>
          <w:rFonts w:ascii="Times New Roman" w:eastAsia="Times New Roman" w:hAnsi="Times New Roman" w:cs="Times New Roman"/>
          <w:sz w:val="20"/>
          <w:szCs w:val="20"/>
          <w:lang w:eastAsia="lv-LV"/>
        </w:rPr>
        <w:t>Šoldre</w:t>
      </w:r>
      <w:proofErr w:type="spellEnd"/>
      <w:r w:rsidR="0097055D" w:rsidRPr="00B163C9">
        <w:rPr>
          <w:rFonts w:ascii="Times New Roman" w:eastAsia="Times New Roman" w:hAnsi="Times New Roman" w:cs="Times New Roman"/>
          <w:sz w:val="20"/>
          <w:szCs w:val="20"/>
          <w:lang w:eastAsia="lv-LV"/>
        </w:rPr>
        <w:t xml:space="preserve"> 67</w:t>
      </w:r>
      <w:r w:rsidRPr="00B163C9">
        <w:rPr>
          <w:rFonts w:ascii="Times New Roman" w:eastAsia="Times New Roman" w:hAnsi="Times New Roman" w:cs="Times New Roman"/>
          <w:sz w:val="20"/>
          <w:szCs w:val="20"/>
          <w:lang w:eastAsia="lv-LV"/>
        </w:rPr>
        <w:t>829062</w:t>
      </w:r>
      <w:r w:rsidR="0097055D" w:rsidRPr="00B163C9">
        <w:rPr>
          <w:rFonts w:ascii="Times New Roman" w:eastAsia="Times New Roman" w:hAnsi="Times New Roman" w:cs="Times New Roman"/>
          <w:sz w:val="20"/>
          <w:szCs w:val="20"/>
          <w:lang w:eastAsia="lv-LV"/>
        </w:rPr>
        <w:t xml:space="preserve"> </w:t>
      </w:r>
    </w:p>
    <w:p w:rsidR="0097055D" w:rsidRPr="00B163C9"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163C9">
        <w:rPr>
          <w:rFonts w:ascii="Times New Roman" w:eastAsia="Times New Roman" w:hAnsi="Times New Roman" w:cs="Times New Roman"/>
          <w:sz w:val="20"/>
          <w:szCs w:val="20"/>
          <w:lang w:eastAsia="lv-LV"/>
        </w:rPr>
        <w:t>zanna.soldre</w:t>
      </w:r>
      <w:r w:rsidR="0097055D" w:rsidRPr="00B163C9">
        <w:rPr>
          <w:rFonts w:ascii="Times New Roman" w:eastAsia="Times New Roman" w:hAnsi="Times New Roman" w:cs="Times New Roman"/>
          <w:sz w:val="20"/>
          <w:szCs w:val="20"/>
          <w:lang w:eastAsia="lv-LV"/>
        </w:rPr>
        <w:t>@agentura.iem.gov.lv</w:t>
      </w:r>
    </w:p>
    <w:p w:rsidR="0097055D" w:rsidRPr="00B163C9"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163C9">
        <w:rPr>
          <w:rFonts w:ascii="Times New Roman" w:eastAsia="Times New Roman" w:hAnsi="Times New Roman" w:cs="Times New Roman"/>
          <w:sz w:val="20"/>
          <w:szCs w:val="20"/>
          <w:lang w:eastAsia="lv-LV"/>
        </w:rPr>
        <w:t>Avotiņš 67219136</w:t>
      </w:r>
    </w:p>
    <w:p w:rsidR="00894C55" w:rsidRPr="00B52291" w:rsidRDefault="0097055D" w:rsidP="004B2A99">
      <w:pPr>
        <w:widowControl w:val="0"/>
        <w:tabs>
          <w:tab w:val="left" w:pos="4500"/>
        </w:tabs>
        <w:spacing w:after="0" w:line="240" w:lineRule="auto"/>
        <w:jc w:val="both"/>
        <w:rPr>
          <w:rFonts w:ascii="Times New Roman" w:hAnsi="Times New Roman" w:cs="Times New Roman"/>
          <w:sz w:val="28"/>
          <w:szCs w:val="28"/>
        </w:rPr>
      </w:pPr>
      <w:r w:rsidRPr="00B163C9">
        <w:rPr>
          <w:rFonts w:ascii="Times New Roman" w:eastAsia="Times New Roman" w:hAnsi="Times New Roman" w:cs="Times New Roman"/>
          <w:sz w:val="20"/>
          <w:szCs w:val="20"/>
          <w:lang w:eastAsia="lv-LV"/>
        </w:rPr>
        <w:t>gatis.avotins@agentura.iem</w:t>
      </w:r>
      <w:r w:rsidRPr="00B52291">
        <w:rPr>
          <w:rFonts w:ascii="Times New Roman" w:eastAsia="Times New Roman" w:hAnsi="Times New Roman" w:cs="Times New Roman"/>
          <w:sz w:val="20"/>
          <w:szCs w:val="20"/>
          <w:lang w:eastAsia="lv-LV"/>
        </w:rPr>
        <w:t>.gov.lv</w:t>
      </w:r>
    </w:p>
    <w:sectPr w:rsidR="00894C55" w:rsidRPr="00B5229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F8" w:rsidRDefault="00BA7EF8" w:rsidP="00894C55">
      <w:pPr>
        <w:spacing w:after="0" w:line="240" w:lineRule="auto"/>
      </w:pPr>
      <w:r>
        <w:separator/>
      </w:r>
    </w:p>
  </w:endnote>
  <w:endnote w:type="continuationSeparator" w:id="0">
    <w:p w:rsidR="00BA7EF8" w:rsidRDefault="00BA7EF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672974">
      <w:rPr>
        <w:rFonts w:ascii="Times New Roman" w:hAnsi="Times New Roman" w:cs="Times New Roman"/>
        <w:sz w:val="20"/>
        <w:szCs w:val="20"/>
      </w:rPr>
      <w:t>09</w:t>
    </w:r>
    <w:r w:rsidR="006B365F">
      <w:rPr>
        <w:rFonts w:ascii="Times New Roman" w:hAnsi="Times New Roman" w:cs="Times New Roman"/>
        <w:sz w:val="20"/>
        <w:szCs w:val="20"/>
      </w:rPr>
      <w:t>06</w:t>
    </w:r>
    <w:r w:rsidR="001F170C">
      <w:rPr>
        <w:rFonts w:ascii="Times New Roman" w:hAnsi="Times New Roman" w:cs="Times New Roman"/>
        <w:sz w:val="20"/>
        <w:szCs w:val="20"/>
      </w:rPr>
      <w:t>20</w:t>
    </w:r>
    <w:r w:rsidR="00D02517">
      <w:rPr>
        <w:rFonts w:ascii="Times New Roman" w:hAnsi="Times New Roman" w:cs="Times New Roman"/>
        <w:sz w:val="20"/>
        <w:szCs w:val="20"/>
      </w:rPr>
      <w:t>_</w:t>
    </w:r>
    <w:r w:rsidR="00BF3DDD">
      <w:rPr>
        <w:rFonts w:ascii="Times New Roman" w:hAnsi="Times New Roman" w:cs="Times New Roman"/>
        <w:sz w:val="20"/>
        <w:szCs w:val="20"/>
      </w:rPr>
      <w:t>V</w:t>
    </w:r>
    <w:r w:rsidR="00DD244F">
      <w:rPr>
        <w:rFonts w:ascii="Times New Roman" w:hAnsi="Times New Roman" w:cs="Times New Roman"/>
        <w:sz w:val="20"/>
        <w:szCs w:val="20"/>
      </w:rPr>
      <w:t>SS_333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672974">
      <w:rPr>
        <w:rFonts w:ascii="Times New Roman" w:hAnsi="Times New Roman" w:cs="Times New Roman"/>
        <w:sz w:val="20"/>
        <w:szCs w:val="20"/>
      </w:rPr>
      <w:t>09</w:t>
    </w:r>
    <w:r w:rsidR="006B365F">
      <w:rPr>
        <w:rFonts w:ascii="Times New Roman" w:hAnsi="Times New Roman" w:cs="Times New Roman"/>
        <w:sz w:val="20"/>
        <w:szCs w:val="20"/>
      </w:rPr>
      <w:t>06</w:t>
    </w:r>
    <w:r w:rsidR="001F170C">
      <w:rPr>
        <w:rFonts w:ascii="Times New Roman" w:hAnsi="Times New Roman" w:cs="Times New Roman"/>
        <w:sz w:val="20"/>
        <w:szCs w:val="20"/>
      </w:rPr>
      <w:t>20_</w:t>
    </w:r>
    <w:r w:rsidR="00DD244F">
      <w:rPr>
        <w:rFonts w:ascii="Times New Roman" w:hAnsi="Times New Roman" w:cs="Times New Roman"/>
        <w:sz w:val="20"/>
        <w:szCs w:val="20"/>
      </w:rPr>
      <w:t>VSS_333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F8" w:rsidRDefault="00BA7EF8" w:rsidP="00894C55">
      <w:pPr>
        <w:spacing w:after="0" w:line="240" w:lineRule="auto"/>
      </w:pPr>
      <w:r>
        <w:separator/>
      </w:r>
    </w:p>
  </w:footnote>
  <w:footnote w:type="continuationSeparator" w:id="0">
    <w:p w:rsidR="00BA7EF8" w:rsidRDefault="00BA7EF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297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A66094"/>
    <w:multiLevelType w:val="hybridMultilevel"/>
    <w:tmpl w:val="E05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2B0079C"/>
    <w:multiLevelType w:val="hybridMultilevel"/>
    <w:tmpl w:val="2E4A2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D774D4"/>
    <w:multiLevelType w:val="hybridMultilevel"/>
    <w:tmpl w:val="4ED81D1E"/>
    <w:lvl w:ilvl="0" w:tplc="E53E18FE">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num>
  <w:num w:numId="6">
    <w:abstractNumId w:val="10"/>
  </w:num>
  <w:num w:numId="7">
    <w:abstractNumId w:val="1"/>
  </w:num>
  <w:num w:numId="8">
    <w:abstractNumId w:val="11"/>
  </w:num>
  <w:num w:numId="9">
    <w:abstractNumId w:val="4"/>
  </w:num>
  <w:num w:numId="10">
    <w:abstractNumId w:val="9"/>
  </w:num>
  <w:num w:numId="11">
    <w:abstractNumId w:val="3"/>
  </w:num>
  <w:num w:numId="12">
    <w:abstractNumId w:val="14"/>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DB"/>
    <w:rsid w:val="00011366"/>
    <w:rsid w:val="00056A01"/>
    <w:rsid w:val="000806F7"/>
    <w:rsid w:val="00084BD7"/>
    <w:rsid w:val="00085F1A"/>
    <w:rsid w:val="00090CC6"/>
    <w:rsid w:val="000B32DA"/>
    <w:rsid w:val="000C06CA"/>
    <w:rsid w:val="000E24CB"/>
    <w:rsid w:val="00107D73"/>
    <w:rsid w:val="00117F35"/>
    <w:rsid w:val="00122B17"/>
    <w:rsid w:val="00144DAC"/>
    <w:rsid w:val="001514C0"/>
    <w:rsid w:val="00157A7D"/>
    <w:rsid w:val="00160224"/>
    <w:rsid w:val="00175E82"/>
    <w:rsid w:val="001A40D1"/>
    <w:rsid w:val="001A50EF"/>
    <w:rsid w:val="001B1D13"/>
    <w:rsid w:val="001B31AF"/>
    <w:rsid w:val="001E235A"/>
    <w:rsid w:val="001F170C"/>
    <w:rsid w:val="001F4940"/>
    <w:rsid w:val="00243426"/>
    <w:rsid w:val="00253B34"/>
    <w:rsid w:val="002A0B58"/>
    <w:rsid w:val="002B3DF8"/>
    <w:rsid w:val="002C3311"/>
    <w:rsid w:val="002C35BD"/>
    <w:rsid w:val="002E1C05"/>
    <w:rsid w:val="002F33D9"/>
    <w:rsid w:val="0030581E"/>
    <w:rsid w:val="003139B6"/>
    <w:rsid w:val="00370D24"/>
    <w:rsid w:val="00391085"/>
    <w:rsid w:val="00391D05"/>
    <w:rsid w:val="003B0BF9"/>
    <w:rsid w:val="003B1C45"/>
    <w:rsid w:val="003B2C13"/>
    <w:rsid w:val="003C1D4A"/>
    <w:rsid w:val="003C60FE"/>
    <w:rsid w:val="003D0783"/>
    <w:rsid w:val="003E0791"/>
    <w:rsid w:val="003F28AC"/>
    <w:rsid w:val="003F6BE8"/>
    <w:rsid w:val="004123EB"/>
    <w:rsid w:val="004454FE"/>
    <w:rsid w:val="00450444"/>
    <w:rsid w:val="00453565"/>
    <w:rsid w:val="00456E40"/>
    <w:rsid w:val="00471F27"/>
    <w:rsid w:val="00476BFF"/>
    <w:rsid w:val="00494A71"/>
    <w:rsid w:val="004B1B32"/>
    <w:rsid w:val="004B2A99"/>
    <w:rsid w:val="0050178F"/>
    <w:rsid w:val="00595E88"/>
    <w:rsid w:val="00613BAB"/>
    <w:rsid w:val="0062254E"/>
    <w:rsid w:val="00622ED2"/>
    <w:rsid w:val="00645644"/>
    <w:rsid w:val="00645C20"/>
    <w:rsid w:val="00655F2C"/>
    <w:rsid w:val="006568CA"/>
    <w:rsid w:val="00663D10"/>
    <w:rsid w:val="00672974"/>
    <w:rsid w:val="00694CB3"/>
    <w:rsid w:val="006A0AEA"/>
    <w:rsid w:val="006B365F"/>
    <w:rsid w:val="006B5641"/>
    <w:rsid w:val="006E1081"/>
    <w:rsid w:val="006E6C4E"/>
    <w:rsid w:val="006F2C11"/>
    <w:rsid w:val="00720585"/>
    <w:rsid w:val="00751A93"/>
    <w:rsid w:val="007534E3"/>
    <w:rsid w:val="00773AF6"/>
    <w:rsid w:val="00795F71"/>
    <w:rsid w:val="007973F4"/>
    <w:rsid w:val="00797A42"/>
    <w:rsid w:val="007A7218"/>
    <w:rsid w:val="007B6760"/>
    <w:rsid w:val="007B71F5"/>
    <w:rsid w:val="007C330A"/>
    <w:rsid w:val="007D3A72"/>
    <w:rsid w:val="007E5F7A"/>
    <w:rsid w:val="007E6F1C"/>
    <w:rsid w:val="007E73AB"/>
    <w:rsid w:val="0080264C"/>
    <w:rsid w:val="00814F2F"/>
    <w:rsid w:val="00816C11"/>
    <w:rsid w:val="00846F2C"/>
    <w:rsid w:val="008478D8"/>
    <w:rsid w:val="00866A8A"/>
    <w:rsid w:val="008679E1"/>
    <w:rsid w:val="00882A1B"/>
    <w:rsid w:val="00894C55"/>
    <w:rsid w:val="008C0EDD"/>
    <w:rsid w:val="008D1CF8"/>
    <w:rsid w:val="008D5455"/>
    <w:rsid w:val="008E395F"/>
    <w:rsid w:val="00906B72"/>
    <w:rsid w:val="009142BE"/>
    <w:rsid w:val="009178B6"/>
    <w:rsid w:val="00967B8D"/>
    <w:rsid w:val="00967F33"/>
    <w:rsid w:val="009701A1"/>
    <w:rsid w:val="0097055D"/>
    <w:rsid w:val="00982344"/>
    <w:rsid w:val="00982F9A"/>
    <w:rsid w:val="009908D3"/>
    <w:rsid w:val="009A2654"/>
    <w:rsid w:val="009A45ED"/>
    <w:rsid w:val="009C09B7"/>
    <w:rsid w:val="00A070FE"/>
    <w:rsid w:val="00A10FC3"/>
    <w:rsid w:val="00A14FC2"/>
    <w:rsid w:val="00A20A73"/>
    <w:rsid w:val="00A22762"/>
    <w:rsid w:val="00A514BB"/>
    <w:rsid w:val="00A6073E"/>
    <w:rsid w:val="00A6178A"/>
    <w:rsid w:val="00A66322"/>
    <w:rsid w:val="00A85D8C"/>
    <w:rsid w:val="00A87EE5"/>
    <w:rsid w:val="00AA5BC7"/>
    <w:rsid w:val="00AB2270"/>
    <w:rsid w:val="00AC6DEE"/>
    <w:rsid w:val="00AD40D6"/>
    <w:rsid w:val="00AD6C4B"/>
    <w:rsid w:val="00AD7B4A"/>
    <w:rsid w:val="00AE5567"/>
    <w:rsid w:val="00AF1239"/>
    <w:rsid w:val="00B05C3E"/>
    <w:rsid w:val="00B14E92"/>
    <w:rsid w:val="00B163C9"/>
    <w:rsid w:val="00B16480"/>
    <w:rsid w:val="00B2165C"/>
    <w:rsid w:val="00B52291"/>
    <w:rsid w:val="00B575E7"/>
    <w:rsid w:val="00B62404"/>
    <w:rsid w:val="00B636CC"/>
    <w:rsid w:val="00BA0EAE"/>
    <w:rsid w:val="00BA20AA"/>
    <w:rsid w:val="00BA7EF8"/>
    <w:rsid w:val="00BC31E1"/>
    <w:rsid w:val="00BD4425"/>
    <w:rsid w:val="00BE3C86"/>
    <w:rsid w:val="00BE5184"/>
    <w:rsid w:val="00BF3DDD"/>
    <w:rsid w:val="00C25B49"/>
    <w:rsid w:val="00C415E6"/>
    <w:rsid w:val="00C55E49"/>
    <w:rsid w:val="00C6373F"/>
    <w:rsid w:val="00C75491"/>
    <w:rsid w:val="00C77895"/>
    <w:rsid w:val="00C9162D"/>
    <w:rsid w:val="00C94864"/>
    <w:rsid w:val="00CB673F"/>
    <w:rsid w:val="00CC0D2D"/>
    <w:rsid w:val="00CC4931"/>
    <w:rsid w:val="00CC57EE"/>
    <w:rsid w:val="00CE3AA6"/>
    <w:rsid w:val="00CE4EAB"/>
    <w:rsid w:val="00CE4FB9"/>
    <w:rsid w:val="00CE5657"/>
    <w:rsid w:val="00CF1591"/>
    <w:rsid w:val="00CF3035"/>
    <w:rsid w:val="00CF6889"/>
    <w:rsid w:val="00D02517"/>
    <w:rsid w:val="00D100C0"/>
    <w:rsid w:val="00D133F8"/>
    <w:rsid w:val="00D14A3E"/>
    <w:rsid w:val="00D178B4"/>
    <w:rsid w:val="00D56767"/>
    <w:rsid w:val="00D57CF8"/>
    <w:rsid w:val="00D6568E"/>
    <w:rsid w:val="00D77501"/>
    <w:rsid w:val="00D936C0"/>
    <w:rsid w:val="00D9541B"/>
    <w:rsid w:val="00DB48F7"/>
    <w:rsid w:val="00DB76B6"/>
    <w:rsid w:val="00DB7A63"/>
    <w:rsid w:val="00DD244F"/>
    <w:rsid w:val="00E22B63"/>
    <w:rsid w:val="00E3716B"/>
    <w:rsid w:val="00E5323B"/>
    <w:rsid w:val="00E8749E"/>
    <w:rsid w:val="00E90C01"/>
    <w:rsid w:val="00EA486E"/>
    <w:rsid w:val="00EB059E"/>
    <w:rsid w:val="00EF14C2"/>
    <w:rsid w:val="00F57B0C"/>
    <w:rsid w:val="00F660D2"/>
    <w:rsid w:val="00F70249"/>
    <w:rsid w:val="00F77357"/>
    <w:rsid w:val="00F9057A"/>
    <w:rsid w:val="00F94DC1"/>
    <w:rsid w:val="00FB42C4"/>
    <w:rsid w:val="00FC1899"/>
    <w:rsid w:val="00FC2998"/>
    <w:rsid w:val="00FD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5C099-7495-4C19-BCFE-299CC3F8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paragraph" w:styleId="NoSpacing">
    <w:name w:val="No Spacing"/>
    <w:basedOn w:val="Normal"/>
    <w:next w:val="Normal"/>
    <w:qFormat/>
    <w:rsid w:val="007E6F1C"/>
    <w:pPr>
      <w:widowControl w:val="0"/>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84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A60C5-C0AD-4576-8465-3CAA5789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15963</Words>
  <Characters>9099</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Ministru kabineta rīkojuma projekts "Par valsts nekustamo īpašumu nodošanu Valkas novada pašvaldības īpašumā"</vt:lpstr>
    </vt:vector>
  </TitlesOfParts>
  <Company>Nodrošinājuma valsts aģentūra</Company>
  <LinksUpToDate>false</LinksUpToDate>
  <CharactersWithSpaces>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nodošanu Valkas novada pašvaldības īpašumā"</dc:title>
  <dc:subject>Anotācija</dc:subject>
  <dc:creator>Žanna Šoldre</dc:creator>
  <dc:description>67829062, zanna.soldre@agentura.iem.gov.lv</dc:description>
  <cp:lastModifiedBy>Agate Pupova-Ozera</cp:lastModifiedBy>
  <cp:revision>4</cp:revision>
  <cp:lastPrinted>2020-02-25T08:08:00Z</cp:lastPrinted>
  <dcterms:created xsi:type="dcterms:W3CDTF">2020-06-03T08:23:00Z</dcterms:created>
  <dcterms:modified xsi:type="dcterms:W3CDTF">2020-06-09T06:20:00Z</dcterms:modified>
</cp:coreProperties>
</file>