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BB22" w14:textId="77777777" w:rsidR="00EF7EF4" w:rsidRPr="0078198E" w:rsidRDefault="00EF7EF4" w:rsidP="00EF7EF4">
      <w:pPr>
        <w:jc w:val="right"/>
        <w:rPr>
          <w:i/>
          <w:sz w:val="26"/>
          <w:szCs w:val="26"/>
        </w:rPr>
      </w:pPr>
      <w:r w:rsidRPr="0078198E">
        <w:rPr>
          <w:i/>
          <w:sz w:val="26"/>
          <w:szCs w:val="26"/>
        </w:rPr>
        <w:t>Projekts</w:t>
      </w:r>
    </w:p>
    <w:p w14:paraId="0273D328" w14:textId="12F1CA16" w:rsidR="00A30ACD" w:rsidRDefault="00A30ACD" w:rsidP="00286997">
      <w:pPr>
        <w:rPr>
          <w:b/>
          <w:bCs/>
          <w:sz w:val="28"/>
          <w:szCs w:val="28"/>
        </w:rPr>
      </w:pPr>
    </w:p>
    <w:p w14:paraId="307849B9" w14:textId="77777777" w:rsidR="000B1929" w:rsidRDefault="000B1929" w:rsidP="00A30ACD">
      <w:pPr>
        <w:jc w:val="center"/>
        <w:rPr>
          <w:b/>
          <w:bCs/>
          <w:sz w:val="28"/>
          <w:szCs w:val="28"/>
        </w:rPr>
      </w:pPr>
    </w:p>
    <w:p w14:paraId="11B10DC9" w14:textId="77777777" w:rsidR="000B1929" w:rsidRPr="00FE7E1E" w:rsidRDefault="000B1929" w:rsidP="000B1929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E7E1E">
        <w:rPr>
          <w:b/>
          <w:bCs/>
          <w:sz w:val="28"/>
          <w:szCs w:val="28"/>
        </w:rPr>
        <w:t>MINISTRU KABINETA SĒDES PROTOKOLLĒMUMS</w:t>
      </w:r>
    </w:p>
    <w:p w14:paraId="506A9EC0" w14:textId="77777777" w:rsidR="000B1929" w:rsidRPr="000B1929" w:rsidRDefault="000B1929" w:rsidP="000B1929">
      <w:pPr>
        <w:tabs>
          <w:tab w:val="left" w:pos="6804"/>
        </w:tabs>
        <w:rPr>
          <w:sz w:val="28"/>
        </w:rPr>
      </w:pPr>
    </w:p>
    <w:p w14:paraId="25591793" w14:textId="77777777" w:rsidR="000B1929" w:rsidRPr="000B1929" w:rsidRDefault="000B1929" w:rsidP="000B1929">
      <w:pPr>
        <w:tabs>
          <w:tab w:val="left" w:pos="6804"/>
        </w:tabs>
        <w:rPr>
          <w:sz w:val="28"/>
        </w:rPr>
      </w:pPr>
    </w:p>
    <w:p w14:paraId="65EA247D" w14:textId="77777777" w:rsidR="000B1929" w:rsidRPr="000B1929" w:rsidRDefault="000B1929" w:rsidP="000B1929">
      <w:pPr>
        <w:tabs>
          <w:tab w:val="left" w:pos="6804"/>
        </w:tabs>
        <w:rPr>
          <w:sz w:val="28"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0B1929" w:rsidRPr="000B1929" w14:paraId="5461BF58" w14:textId="77777777" w:rsidTr="000B1929">
        <w:trPr>
          <w:cantSplit/>
        </w:trPr>
        <w:tc>
          <w:tcPr>
            <w:tcW w:w="3967" w:type="dxa"/>
            <w:hideMark/>
          </w:tcPr>
          <w:p w14:paraId="6286B131" w14:textId="77777777" w:rsidR="000B1929" w:rsidRPr="000B1929" w:rsidRDefault="000B1929" w:rsidP="000B1929">
            <w:pPr>
              <w:rPr>
                <w:sz w:val="28"/>
              </w:rPr>
            </w:pPr>
            <w:r w:rsidRPr="000B1929">
              <w:rPr>
                <w:sz w:val="28"/>
              </w:rPr>
              <w:t>Rīgā</w:t>
            </w:r>
          </w:p>
        </w:tc>
        <w:tc>
          <w:tcPr>
            <w:tcW w:w="886" w:type="dxa"/>
            <w:hideMark/>
          </w:tcPr>
          <w:p w14:paraId="64488036" w14:textId="77777777" w:rsidR="000B1929" w:rsidRPr="000B1929" w:rsidRDefault="000B1929" w:rsidP="000B1929">
            <w:pPr>
              <w:rPr>
                <w:sz w:val="28"/>
              </w:rPr>
            </w:pPr>
            <w:r w:rsidRPr="000B1929">
              <w:rPr>
                <w:sz w:val="28"/>
              </w:rPr>
              <w:t>Nr.</w:t>
            </w:r>
          </w:p>
        </w:tc>
        <w:tc>
          <w:tcPr>
            <w:tcW w:w="4361" w:type="dxa"/>
            <w:hideMark/>
          </w:tcPr>
          <w:p w14:paraId="4C6B8889" w14:textId="77777777" w:rsidR="000B1929" w:rsidRPr="000B1929" w:rsidRDefault="000B1929" w:rsidP="000B1929">
            <w:pPr>
              <w:jc w:val="right"/>
              <w:rPr>
                <w:sz w:val="28"/>
              </w:rPr>
            </w:pPr>
            <w:r w:rsidRPr="000B1929">
              <w:rPr>
                <w:sz w:val="28"/>
              </w:rPr>
              <w:t>2020. gada                       </w:t>
            </w:r>
          </w:p>
        </w:tc>
      </w:tr>
    </w:tbl>
    <w:p w14:paraId="44F66910" w14:textId="77777777" w:rsidR="000B1929" w:rsidRPr="000B1929" w:rsidRDefault="000B1929" w:rsidP="000B1929">
      <w:pPr>
        <w:tabs>
          <w:tab w:val="left" w:pos="6804"/>
        </w:tabs>
        <w:rPr>
          <w:sz w:val="28"/>
        </w:rPr>
      </w:pPr>
    </w:p>
    <w:p w14:paraId="7BC1DCB0" w14:textId="77777777" w:rsidR="00286997" w:rsidRDefault="00286997" w:rsidP="000B1929">
      <w:pPr>
        <w:jc w:val="center"/>
        <w:rPr>
          <w:b/>
          <w:sz w:val="28"/>
        </w:rPr>
      </w:pPr>
    </w:p>
    <w:p w14:paraId="3C295957" w14:textId="77777777" w:rsidR="000B1929" w:rsidRPr="000B1929" w:rsidRDefault="000B1929" w:rsidP="000B1929">
      <w:pPr>
        <w:jc w:val="center"/>
        <w:rPr>
          <w:b/>
          <w:sz w:val="28"/>
        </w:rPr>
      </w:pPr>
      <w:r w:rsidRPr="000B1929">
        <w:rPr>
          <w:b/>
          <w:sz w:val="28"/>
        </w:rPr>
        <w:t>. §</w:t>
      </w:r>
    </w:p>
    <w:p w14:paraId="19551FDF" w14:textId="77777777" w:rsidR="000B1929" w:rsidRDefault="000B1929" w:rsidP="00A30ACD">
      <w:pPr>
        <w:jc w:val="center"/>
        <w:rPr>
          <w:b/>
          <w:bCs/>
          <w:sz w:val="28"/>
          <w:szCs w:val="28"/>
        </w:rPr>
      </w:pPr>
    </w:p>
    <w:p w14:paraId="31405C3F" w14:textId="4321187D" w:rsidR="00EF7EF4" w:rsidRPr="0078198E" w:rsidRDefault="00A30ACD" w:rsidP="00C53A72">
      <w:pPr>
        <w:jc w:val="center"/>
        <w:rPr>
          <w:b/>
          <w:sz w:val="28"/>
          <w:szCs w:val="28"/>
        </w:rPr>
      </w:pPr>
      <w:r w:rsidRPr="0078198E">
        <w:rPr>
          <w:b/>
          <w:bCs/>
          <w:sz w:val="28"/>
          <w:szCs w:val="28"/>
        </w:rPr>
        <w:t>Pa</w:t>
      </w:r>
      <w:r w:rsidRPr="00EF5B5F">
        <w:rPr>
          <w:b/>
          <w:bCs/>
          <w:sz w:val="28"/>
          <w:szCs w:val="28"/>
        </w:rPr>
        <w:t xml:space="preserve">r Ministru kabineta </w:t>
      </w:r>
      <w:r w:rsidRPr="00A30AC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A30ACD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14.aprīļa</w:t>
      </w:r>
      <w:r w:rsidR="000511F0">
        <w:rPr>
          <w:b/>
          <w:bCs/>
          <w:sz w:val="28"/>
          <w:szCs w:val="28"/>
        </w:rPr>
        <w:t xml:space="preserve"> sēdes </w:t>
      </w:r>
      <w:proofErr w:type="spellStart"/>
      <w:r w:rsidR="000511F0">
        <w:rPr>
          <w:b/>
          <w:bCs/>
          <w:sz w:val="28"/>
          <w:szCs w:val="28"/>
        </w:rPr>
        <w:t>protokollēmumu</w:t>
      </w:r>
      <w:proofErr w:type="spellEnd"/>
      <w:r w:rsidRPr="00EF5B5F">
        <w:rPr>
          <w:b/>
          <w:bCs/>
          <w:sz w:val="28"/>
          <w:szCs w:val="28"/>
        </w:rPr>
        <w:t xml:space="preserve"> </w:t>
      </w:r>
      <w:r w:rsidRPr="00EF5B5F">
        <w:rPr>
          <w:b/>
          <w:noProof/>
          <w:sz w:val="28"/>
          <w:szCs w:val="28"/>
        </w:rPr>
        <w:t>(prot. Nr. </w:t>
      </w:r>
      <w:r>
        <w:rPr>
          <w:b/>
          <w:noProof/>
          <w:sz w:val="28"/>
          <w:szCs w:val="28"/>
        </w:rPr>
        <w:t>2</w:t>
      </w:r>
      <w:r w:rsidRPr="00EF5B5F">
        <w:rPr>
          <w:b/>
          <w:noProof/>
          <w:sz w:val="28"/>
          <w:szCs w:val="28"/>
        </w:rPr>
        <w:t xml:space="preserve">4, </w:t>
      </w:r>
      <w:r>
        <w:rPr>
          <w:b/>
          <w:noProof/>
          <w:sz w:val="28"/>
          <w:szCs w:val="28"/>
        </w:rPr>
        <w:t>19</w:t>
      </w:r>
      <w:r w:rsidRPr="00EF5B5F">
        <w:rPr>
          <w:b/>
          <w:noProof/>
          <w:sz w:val="28"/>
          <w:szCs w:val="28"/>
        </w:rPr>
        <w:t>. §)</w:t>
      </w:r>
      <w:r w:rsidRPr="0078198E">
        <w:rPr>
          <w:b/>
          <w:bCs/>
          <w:sz w:val="28"/>
          <w:szCs w:val="28"/>
        </w:rPr>
        <w:t xml:space="preserve"> “</w:t>
      </w:r>
      <w:r w:rsidRPr="00CC5FF2">
        <w:rPr>
          <w:b/>
          <w:sz w:val="28"/>
        </w:rPr>
        <w:t xml:space="preserve">Likumprojekts </w:t>
      </w:r>
      <w:r w:rsidR="00286997">
        <w:rPr>
          <w:b/>
          <w:sz w:val="28"/>
          <w:szCs w:val="28"/>
        </w:rPr>
        <w:t>“</w:t>
      </w:r>
      <w:r w:rsidRPr="00CC5FF2">
        <w:rPr>
          <w:b/>
          <w:sz w:val="28"/>
          <w:szCs w:val="28"/>
        </w:rPr>
        <w:t xml:space="preserve">Par Latvijas Republikas valdības un Eiropas Kosmosa </w:t>
      </w:r>
      <w:r w:rsidRPr="00286997">
        <w:rPr>
          <w:b/>
          <w:sz w:val="28"/>
          <w:szCs w:val="28"/>
        </w:rPr>
        <w:t>aģentūras</w:t>
      </w:r>
      <w:r w:rsidR="00286997" w:rsidRPr="00286997">
        <w:rPr>
          <w:b/>
          <w:sz w:val="28"/>
          <w:szCs w:val="28"/>
        </w:rPr>
        <w:t xml:space="preserve"> </w:t>
      </w:r>
      <w:r w:rsidR="00286997" w:rsidRPr="00286997">
        <w:rPr>
          <w:b/>
          <w:sz w:val="28"/>
          <w:szCs w:val="28"/>
        </w:rPr>
        <w:t>asociētās dalībvalsts līgumu</w:t>
      </w:r>
      <w:r w:rsidR="00C53A72" w:rsidRPr="00286997">
        <w:rPr>
          <w:b/>
          <w:sz w:val="28"/>
          <w:szCs w:val="28"/>
        </w:rPr>
        <w:t>””</w:t>
      </w:r>
      <w:r w:rsidRPr="00AF13A3">
        <w:rPr>
          <w:b/>
          <w:bCs/>
          <w:sz w:val="28"/>
          <w:szCs w:val="28"/>
        </w:rPr>
        <w:t xml:space="preserve"> </w:t>
      </w:r>
    </w:p>
    <w:p w14:paraId="0D1FA366" w14:textId="77777777" w:rsidR="00EF7EF4" w:rsidRPr="0078198E" w:rsidRDefault="00EF7EF4" w:rsidP="00EF7EF4">
      <w:pPr>
        <w:jc w:val="center"/>
        <w:rPr>
          <w:sz w:val="28"/>
          <w:szCs w:val="28"/>
        </w:rPr>
      </w:pPr>
      <w:r w:rsidRPr="0078198E">
        <w:rPr>
          <w:sz w:val="28"/>
          <w:szCs w:val="28"/>
        </w:rPr>
        <w:t>____________</w:t>
      </w:r>
    </w:p>
    <w:p w14:paraId="0FE4455A" w14:textId="7845EDCE" w:rsidR="00A30ACD" w:rsidRDefault="00EF7EF4" w:rsidP="00286997">
      <w:pPr>
        <w:jc w:val="center"/>
        <w:rPr>
          <w:sz w:val="28"/>
          <w:szCs w:val="28"/>
        </w:rPr>
      </w:pPr>
      <w:r w:rsidRPr="0078198E">
        <w:rPr>
          <w:sz w:val="28"/>
          <w:szCs w:val="28"/>
        </w:rPr>
        <w:t>(...)</w:t>
      </w:r>
    </w:p>
    <w:p w14:paraId="2DC0E336" w14:textId="77777777" w:rsidR="00286997" w:rsidRDefault="00286997" w:rsidP="00286997">
      <w:pPr>
        <w:jc w:val="center"/>
        <w:rPr>
          <w:sz w:val="28"/>
          <w:szCs w:val="28"/>
        </w:rPr>
      </w:pPr>
    </w:p>
    <w:p w14:paraId="43454957" w14:textId="67B55DA8" w:rsidR="00A30ACD" w:rsidRDefault="00A30ACD" w:rsidP="00A30ACD">
      <w:pPr>
        <w:ind w:firstLine="720"/>
        <w:jc w:val="both"/>
        <w:rPr>
          <w:sz w:val="28"/>
          <w:szCs w:val="28"/>
        </w:rPr>
      </w:pPr>
      <w:r w:rsidRPr="00A30ACD">
        <w:rPr>
          <w:sz w:val="28"/>
          <w:szCs w:val="28"/>
        </w:rPr>
        <w:t xml:space="preserve">Ņemot vērā iesniegto informāciju, </w:t>
      </w:r>
      <w:r w:rsidR="000511F0">
        <w:rPr>
          <w:sz w:val="28"/>
          <w:szCs w:val="28"/>
        </w:rPr>
        <w:t xml:space="preserve">izdarīt grozījumu </w:t>
      </w:r>
      <w:r w:rsidRPr="00A30ACD">
        <w:rPr>
          <w:bCs/>
          <w:sz w:val="28"/>
          <w:szCs w:val="28"/>
        </w:rPr>
        <w:t>Ministru kabineta 2020.gada 14.aprīļa</w:t>
      </w:r>
      <w:r w:rsidR="000511F0">
        <w:rPr>
          <w:bCs/>
          <w:sz w:val="28"/>
          <w:szCs w:val="28"/>
        </w:rPr>
        <w:t xml:space="preserve"> sēdes </w:t>
      </w:r>
      <w:proofErr w:type="spellStart"/>
      <w:r w:rsidR="000511F0">
        <w:rPr>
          <w:bCs/>
          <w:sz w:val="28"/>
          <w:szCs w:val="28"/>
        </w:rPr>
        <w:t>protokollēmumā</w:t>
      </w:r>
      <w:proofErr w:type="spellEnd"/>
      <w:r w:rsidRPr="00A30ACD">
        <w:rPr>
          <w:bCs/>
          <w:sz w:val="28"/>
          <w:szCs w:val="28"/>
        </w:rPr>
        <w:t xml:space="preserve"> </w:t>
      </w:r>
      <w:r w:rsidRPr="00A30ACD">
        <w:rPr>
          <w:noProof/>
          <w:sz w:val="28"/>
          <w:szCs w:val="28"/>
        </w:rPr>
        <w:t>(prot. Nr. 24, 19. §)</w:t>
      </w:r>
      <w:r w:rsidR="00286997">
        <w:rPr>
          <w:bCs/>
          <w:sz w:val="28"/>
          <w:szCs w:val="28"/>
        </w:rPr>
        <w:t xml:space="preserve"> “</w:t>
      </w:r>
      <w:r w:rsidRPr="00A30ACD">
        <w:rPr>
          <w:sz w:val="28"/>
        </w:rPr>
        <w:t xml:space="preserve">Likumprojekts </w:t>
      </w:r>
      <w:r w:rsidR="00286997">
        <w:rPr>
          <w:sz w:val="28"/>
          <w:szCs w:val="28"/>
        </w:rPr>
        <w:t>“</w:t>
      </w:r>
      <w:r w:rsidRPr="00A30ACD">
        <w:rPr>
          <w:sz w:val="28"/>
          <w:szCs w:val="28"/>
        </w:rPr>
        <w:t>Par Latvijas Republikas valdības un Eiropas Kosmosa aģentūras asociētās dalībvalsts līgumu””</w:t>
      </w:r>
      <w:r>
        <w:rPr>
          <w:sz w:val="28"/>
          <w:szCs w:val="28"/>
        </w:rPr>
        <w:t xml:space="preserve"> </w:t>
      </w:r>
      <w:r w:rsidR="000511F0">
        <w:rPr>
          <w:sz w:val="28"/>
          <w:szCs w:val="28"/>
        </w:rPr>
        <w:t xml:space="preserve">un papildināt </w:t>
      </w:r>
      <w:proofErr w:type="spellStart"/>
      <w:r w:rsidR="00286997">
        <w:rPr>
          <w:sz w:val="28"/>
          <w:szCs w:val="28"/>
        </w:rPr>
        <w:t>protokollēmumu</w:t>
      </w:r>
      <w:proofErr w:type="spellEnd"/>
      <w:r w:rsidR="00286997">
        <w:rPr>
          <w:sz w:val="28"/>
          <w:szCs w:val="28"/>
        </w:rPr>
        <w:t xml:space="preserve"> </w:t>
      </w:r>
      <w:bookmarkStart w:id="0" w:name="_GoBack"/>
      <w:bookmarkEnd w:id="0"/>
      <w:r w:rsidRPr="00A30ACD">
        <w:rPr>
          <w:sz w:val="28"/>
          <w:szCs w:val="28"/>
        </w:rPr>
        <w:t>ar 8.punktu</w:t>
      </w:r>
      <w:r>
        <w:rPr>
          <w:sz w:val="28"/>
          <w:szCs w:val="28"/>
        </w:rPr>
        <w:t xml:space="preserve"> šādā redakcijā: </w:t>
      </w:r>
    </w:p>
    <w:p w14:paraId="541B588F" w14:textId="77777777" w:rsidR="000511F0" w:rsidRDefault="000511F0" w:rsidP="00A30ACD">
      <w:pPr>
        <w:ind w:firstLine="720"/>
        <w:jc w:val="both"/>
        <w:rPr>
          <w:sz w:val="28"/>
          <w:szCs w:val="28"/>
        </w:rPr>
      </w:pPr>
    </w:p>
    <w:p w14:paraId="38214A81" w14:textId="77777777" w:rsidR="00A30ACD" w:rsidRPr="00C53A72" w:rsidRDefault="00A30ACD" w:rsidP="00A30ACD">
      <w:pPr>
        <w:ind w:firstLine="720"/>
        <w:jc w:val="both"/>
        <w:rPr>
          <w:sz w:val="28"/>
          <w:szCs w:val="28"/>
        </w:rPr>
      </w:pPr>
      <w:r w:rsidRPr="000511F0">
        <w:rPr>
          <w:sz w:val="28"/>
          <w:szCs w:val="28"/>
        </w:rPr>
        <w:t>“</w:t>
      </w:r>
      <w:r w:rsidR="000511F0">
        <w:rPr>
          <w:sz w:val="28"/>
          <w:szCs w:val="28"/>
        </w:rPr>
        <w:t>8.</w:t>
      </w:r>
      <w:r w:rsidR="000511F0" w:rsidRPr="00C53A72">
        <w:rPr>
          <w:sz w:val="28"/>
          <w:szCs w:val="28"/>
        </w:rPr>
        <w:t xml:space="preserve"> Lūgt Saeimu atzīt likumprojektu par steidzamu.”</w:t>
      </w:r>
    </w:p>
    <w:p w14:paraId="7034078F" w14:textId="77777777" w:rsidR="00EF7EF4" w:rsidRPr="0078198E" w:rsidRDefault="00EF7EF4" w:rsidP="00EF7EF4">
      <w:pPr>
        <w:ind w:firstLine="720"/>
        <w:jc w:val="both"/>
        <w:rPr>
          <w:sz w:val="28"/>
          <w:szCs w:val="28"/>
        </w:rPr>
      </w:pPr>
    </w:p>
    <w:p w14:paraId="25179183" w14:textId="766F3753" w:rsidR="000511F0" w:rsidRDefault="00A30ACD" w:rsidP="000511F0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0511F0" w:rsidRPr="001948D6">
        <w:rPr>
          <w:sz w:val="28"/>
          <w:szCs w:val="28"/>
        </w:rPr>
        <w:t>Ministru prezident</w:t>
      </w:r>
      <w:r w:rsidR="000511F0">
        <w:rPr>
          <w:sz w:val="28"/>
          <w:szCs w:val="28"/>
        </w:rPr>
        <w:t>s</w:t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>
        <w:rPr>
          <w:sz w:val="28"/>
          <w:szCs w:val="28"/>
        </w:rPr>
        <w:tab/>
      </w:r>
      <w:proofErr w:type="spellStart"/>
      <w:r w:rsidR="000511F0">
        <w:rPr>
          <w:sz w:val="28"/>
          <w:szCs w:val="28"/>
        </w:rPr>
        <w:t>A.K.Kariņš</w:t>
      </w:r>
      <w:proofErr w:type="spellEnd"/>
    </w:p>
    <w:p w14:paraId="14362609" w14:textId="77777777" w:rsidR="000511F0" w:rsidRDefault="000511F0" w:rsidP="000511F0">
      <w:pPr>
        <w:jc w:val="both"/>
        <w:rPr>
          <w:sz w:val="28"/>
          <w:szCs w:val="28"/>
        </w:rPr>
      </w:pPr>
    </w:p>
    <w:p w14:paraId="7C5DD9C5" w14:textId="77777777" w:rsidR="000511F0" w:rsidRDefault="000511F0" w:rsidP="000511F0">
      <w:pPr>
        <w:jc w:val="both"/>
        <w:rPr>
          <w:sz w:val="28"/>
          <w:szCs w:val="28"/>
        </w:rPr>
      </w:pPr>
    </w:p>
    <w:p w14:paraId="377844BE" w14:textId="77777777" w:rsidR="000511F0" w:rsidRDefault="000511F0" w:rsidP="000511F0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1BF1EF56" w14:textId="77777777" w:rsidR="000511F0" w:rsidRDefault="000511F0" w:rsidP="000511F0">
      <w:pPr>
        <w:ind w:firstLine="720"/>
        <w:jc w:val="both"/>
        <w:rPr>
          <w:sz w:val="28"/>
          <w:szCs w:val="28"/>
        </w:rPr>
      </w:pPr>
    </w:p>
    <w:p w14:paraId="2B778691" w14:textId="77777777" w:rsidR="000511F0" w:rsidRDefault="000511F0" w:rsidP="0005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</w:p>
    <w:p w14:paraId="237237BA" w14:textId="77777777" w:rsidR="000511F0" w:rsidRPr="00F11216" w:rsidRDefault="000511F0" w:rsidP="000511F0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6FD0A63F" w14:textId="77777777" w:rsidR="000511F0" w:rsidRDefault="000511F0" w:rsidP="000511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286AA43" w14:textId="77777777" w:rsidR="000511F0" w:rsidRDefault="000511F0" w:rsidP="000511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33E8B0D" w14:textId="77777777" w:rsidR="000511F0" w:rsidRPr="002C73B7" w:rsidRDefault="000511F0" w:rsidP="000511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izē: </w:t>
      </w:r>
      <w:r>
        <w:rPr>
          <w:color w:val="000000"/>
          <w:sz w:val="28"/>
          <w:szCs w:val="28"/>
        </w:rPr>
        <w:tab/>
        <w:t>valsts sekretāre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L.Lejiņa</w:t>
      </w:r>
      <w:proofErr w:type="spellEnd"/>
    </w:p>
    <w:p w14:paraId="6277E4E8" w14:textId="77777777" w:rsidR="001B3E1F" w:rsidRPr="0078198E" w:rsidRDefault="001B3E1F"/>
    <w:sectPr w:rsidR="001B3E1F" w:rsidRPr="0078198E" w:rsidSect="00CB5C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B93A" w14:textId="77777777" w:rsidR="00C721DF" w:rsidRDefault="00C721DF" w:rsidP="0078198E">
      <w:r>
        <w:separator/>
      </w:r>
    </w:p>
  </w:endnote>
  <w:endnote w:type="continuationSeparator" w:id="0">
    <w:p w14:paraId="664581B7" w14:textId="77777777" w:rsidR="00C721DF" w:rsidRDefault="00C721DF" w:rsidP="007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0B7F9" w14:textId="77777777" w:rsidR="002F5516" w:rsidRDefault="00286997" w:rsidP="001C19F6">
    <w:pPr>
      <w:pStyle w:val="Header"/>
    </w:pPr>
  </w:p>
  <w:p w14:paraId="449EB8B4" w14:textId="77777777" w:rsidR="002F5516" w:rsidRDefault="00286997" w:rsidP="001C19F6"/>
  <w:p w14:paraId="1820A4CA" w14:textId="79A39662" w:rsidR="002F5516" w:rsidRPr="005F0A1F" w:rsidRDefault="0050634B" w:rsidP="001C19F6">
    <w:pPr>
      <w:jc w:val="both"/>
      <w:rPr>
        <w:sz w:val="20"/>
        <w:szCs w:val="20"/>
      </w:rPr>
    </w:pPr>
    <w:proofErr w:type="spellStart"/>
    <w:r w:rsidRPr="005F0A1F">
      <w:rPr>
        <w:sz w:val="20"/>
        <w:szCs w:val="20"/>
      </w:rPr>
      <w:t>IZMProt</w:t>
    </w:r>
    <w:proofErr w:type="spellEnd"/>
    <w:r w:rsidRPr="005F0A1F">
      <w:rPr>
        <w:sz w:val="20"/>
        <w:szCs w:val="20"/>
      </w:rPr>
      <w:t>_”</w:t>
    </w:r>
    <w:r w:rsidRPr="005F0A1F">
      <w:rPr>
        <w:bCs/>
        <w:noProof/>
        <w:sz w:val="20"/>
        <w:szCs w:val="20"/>
      </w:rPr>
      <w:t>"</w:t>
    </w:r>
  </w:p>
  <w:p w14:paraId="375E933A" w14:textId="77777777" w:rsidR="002F5516" w:rsidRPr="005F0A1F" w:rsidRDefault="00286997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BA51" w14:textId="3396DAB9" w:rsidR="002F5516" w:rsidRPr="005F0A1F" w:rsidRDefault="0050634B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>
      <w:rPr>
        <w:sz w:val="20"/>
        <w:szCs w:val="20"/>
      </w:rPr>
      <w:t>ZMprot_</w:t>
    </w:r>
    <w:r w:rsidR="00CC57ED">
      <w:rPr>
        <w:sz w:val="20"/>
        <w:szCs w:val="20"/>
      </w:rPr>
      <w:t>290620_EKA_asoc</w:t>
    </w:r>
    <w:r w:rsidRPr="005F0A1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4897" w14:textId="77777777" w:rsidR="00C721DF" w:rsidRDefault="00C721DF" w:rsidP="0078198E">
      <w:r>
        <w:separator/>
      </w:r>
    </w:p>
  </w:footnote>
  <w:footnote w:type="continuationSeparator" w:id="0">
    <w:p w14:paraId="00207F99" w14:textId="77777777" w:rsidR="00C721DF" w:rsidRDefault="00C721DF" w:rsidP="007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BA31" w14:textId="77777777" w:rsidR="002F5516" w:rsidRDefault="0050634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7CCA2" w14:textId="77777777" w:rsidR="002F5516" w:rsidRDefault="00286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BF64" w14:textId="77777777" w:rsidR="002F5516" w:rsidRDefault="0050634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9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243007" w14:textId="77777777" w:rsidR="002F5516" w:rsidRDefault="00286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049F"/>
    <w:multiLevelType w:val="hybridMultilevel"/>
    <w:tmpl w:val="CF242180"/>
    <w:lvl w:ilvl="0" w:tplc="0F045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E"/>
    <w:rsid w:val="000511F0"/>
    <w:rsid w:val="000A6488"/>
    <w:rsid w:val="000B1929"/>
    <w:rsid w:val="00190D17"/>
    <w:rsid w:val="00193888"/>
    <w:rsid w:val="001B3E1F"/>
    <w:rsid w:val="00286997"/>
    <w:rsid w:val="00325AC8"/>
    <w:rsid w:val="0050634B"/>
    <w:rsid w:val="005974D5"/>
    <w:rsid w:val="006D5B2C"/>
    <w:rsid w:val="0078198E"/>
    <w:rsid w:val="007F427F"/>
    <w:rsid w:val="00A30ACD"/>
    <w:rsid w:val="00A55C64"/>
    <w:rsid w:val="00A96726"/>
    <w:rsid w:val="00AF13A3"/>
    <w:rsid w:val="00C321EE"/>
    <w:rsid w:val="00C47F32"/>
    <w:rsid w:val="00C53A72"/>
    <w:rsid w:val="00C721DF"/>
    <w:rsid w:val="00CC57ED"/>
    <w:rsid w:val="00E00EFB"/>
    <w:rsid w:val="00EF5B5F"/>
    <w:rsid w:val="00EF7EF4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479A"/>
  <w15:chartTrackingRefBased/>
  <w15:docId w15:val="{608898AC-4824-4DF6-99C8-8054094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7E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F7E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E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EF7EF4"/>
    <w:rPr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F7EF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PageNumber">
    <w:name w:val="page number"/>
    <w:basedOn w:val="DefaultParagraphFont"/>
    <w:rsid w:val="00EF7EF4"/>
  </w:style>
  <w:style w:type="paragraph" w:styleId="ListParagraph">
    <w:name w:val="List Paragraph"/>
    <w:basedOn w:val="Normal"/>
    <w:uiPriority w:val="34"/>
    <w:qFormat/>
    <w:rsid w:val="00781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AC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AC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BF71-12D6-4932-B4B2-7CC6F67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4</cp:revision>
  <dcterms:created xsi:type="dcterms:W3CDTF">2020-06-29T10:14:00Z</dcterms:created>
  <dcterms:modified xsi:type="dcterms:W3CDTF">2020-06-29T10:39:00Z</dcterms:modified>
</cp:coreProperties>
</file>