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AD37" w14:textId="36A0CE3B" w:rsidR="00894C55" w:rsidRPr="002424DD" w:rsidRDefault="009B55F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CF3049" w:rsidRPr="002424DD">
            <w:rPr>
              <w:rFonts w:ascii="Times New Roman" w:eastAsia="Times New Roman" w:hAnsi="Times New Roman" w:cs="Times New Roman"/>
              <w:b/>
              <w:bCs/>
              <w:sz w:val="28"/>
              <w:szCs w:val="24"/>
              <w:lang w:eastAsia="lv-LV"/>
            </w:rPr>
            <w:t>Ministru kabineta noteikumu</w:t>
          </w:r>
          <w:r w:rsidR="00E4749C" w:rsidRPr="002424DD">
            <w:rPr>
              <w:rFonts w:ascii="Times New Roman" w:eastAsia="Times New Roman" w:hAnsi="Times New Roman" w:cs="Times New Roman"/>
              <w:b/>
              <w:bCs/>
              <w:sz w:val="28"/>
              <w:szCs w:val="24"/>
              <w:lang w:eastAsia="lv-LV"/>
            </w:rPr>
            <w:t xml:space="preserve"> projekta</w:t>
          </w:r>
          <w:r w:rsidR="00CF3049" w:rsidRPr="002424DD">
            <w:rPr>
              <w:rFonts w:ascii="Times New Roman" w:eastAsia="Times New Roman" w:hAnsi="Times New Roman" w:cs="Times New Roman"/>
              <w:b/>
              <w:bCs/>
              <w:sz w:val="28"/>
              <w:szCs w:val="24"/>
              <w:lang w:eastAsia="lv-LV"/>
            </w:rPr>
            <w:t xml:space="preserve"> “Grozījum</w:t>
          </w:r>
          <w:r w:rsidR="00E4749C" w:rsidRPr="002424DD">
            <w:rPr>
              <w:rFonts w:ascii="Times New Roman" w:eastAsia="Times New Roman" w:hAnsi="Times New Roman" w:cs="Times New Roman"/>
              <w:b/>
              <w:bCs/>
              <w:sz w:val="28"/>
              <w:szCs w:val="24"/>
              <w:lang w:eastAsia="lv-LV"/>
            </w:rPr>
            <w:t>i</w:t>
          </w:r>
          <w:r w:rsidR="00CF3049" w:rsidRPr="002424DD">
            <w:rPr>
              <w:rFonts w:ascii="Times New Roman" w:eastAsia="Times New Roman" w:hAnsi="Times New Roman" w:cs="Times New Roman"/>
              <w:b/>
              <w:bCs/>
              <w:sz w:val="28"/>
              <w:szCs w:val="24"/>
              <w:lang w:eastAsia="lv-LV"/>
            </w:rPr>
            <w:t xml:space="preserve"> Ministru kabineta 2017. gada 13. jūnija noteikumos Nr. 338 "Prasības sociālo pakalpojumu sniedzējiem"</w:t>
          </w:r>
        </w:sdtContent>
      </w:sdt>
      <w:r w:rsidR="00C667BA" w:rsidRPr="002424DD">
        <w:rPr>
          <w:rFonts w:ascii="Times New Roman" w:eastAsia="Times New Roman" w:hAnsi="Times New Roman" w:cs="Times New Roman"/>
          <w:b/>
          <w:bCs/>
          <w:sz w:val="28"/>
          <w:szCs w:val="24"/>
          <w:lang w:eastAsia="lv-LV"/>
        </w:rPr>
        <w:t xml:space="preserve"> </w:t>
      </w:r>
      <w:r w:rsidR="00894C55" w:rsidRPr="002424DD">
        <w:rPr>
          <w:rFonts w:ascii="Times New Roman" w:eastAsia="Times New Roman" w:hAnsi="Times New Roman" w:cs="Times New Roman"/>
          <w:b/>
          <w:bCs/>
          <w:sz w:val="28"/>
          <w:szCs w:val="24"/>
          <w:lang w:eastAsia="lv-LV"/>
        </w:rPr>
        <w:t>sākotnējās ietekmes novērtējuma ziņojums (anotācija)</w:t>
      </w:r>
    </w:p>
    <w:p w14:paraId="317CEAE7" w14:textId="77777777" w:rsidR="00E5323B" w:rsidRPr="002424D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82" w:type="pct"/>
        <w:tblLook w:val="04A0" w:firstRow="1" w:lastRow="0" w:firstColumn="1" w:lastColumn="0" w:noHBand="0" w:noVBand="1"/>
      </w:tblPr>
      <w:tblGrid>
        <w:gridCol w:w="2689"/>
        <w:gridCol w:w="6521"/>
      </w:tblGrid>
      <w:tr w:rsidR="00CA4619" w:rsidRPr="002424DD" w14:paraId="2DABFE65" w14:textId="77777777" w:rsidTr="00C04AA0">
        <w:tc>
          <w:tcPr>
            <w:tcW w:w="5000" w:type="pct"/>
            <w:gridSpan w:val="2"/>
            <w:hideMark/>
          </w:tcPr>
          <w:p w14:paraId="204C642E" w14:textId="77777777" w:rsidR="00655F2C" w:rsidRPr="002424DD" w:rsidRDefault="00E5323B" w:rsidP="00E5323B">
            <w:pPr>
              <w:rPr>
                <w:rFonts w:ascii="Times New Roman" w:eastAsia="Times New Roman" w:hAnsi="Times New Roman" w:cs="Times New Roman"/>
                <w:b/>
                <w:bCs/>
                <w:iCs/>
                <w:sz w:val="24"/>
                <w:szCs w:val="24"/>
                <w:lang w:eastAsia="lv-LV"/>
              </w:rPr>
            </w:pPr>
            <w:r w:rsidRPr="002424DD">
              <w:rPr>
                <w:rFonts w:ascii="Times New Roman" w:eastAsia="Times New Roman" w:hAnsi="Times New Roman" w:cs="Times New Roman"/>
                <w:b/>
                <w:bCs/>
                <w:iCs/>
                <w:sz w:val="24"/>
                <w:szCs w:val="24"/>
                <w:lang w:eastAsia="lv-LV"/>
              </w:rPr>
              <w:t>Tiesību akta projekta anotācijas kopsavilkums</w:t>
            </w:r>
          </w:p>
        </w:tc>
      </w:tr>
      <w:tr w:rsidR="00CA4619" w:rsidRPr="002424DD" w14:paraId="58AD3F94" w14:textId="77777777" w:rsidTr="00A255F0">
        <w:tc>
          <w:tcPr>
            <w:tcW w:w="1460" w:type="pct"/>
            <w:hideMark/>
          </w:tcPr>
          <w:p w14:paraId="3A4B3FAF" w14:textId="12200E84"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Mērķis, risinājums un projekta spēkā stāšanās laiks</w:t>
            </w:r>
          </w:p>
        </w:tc>
        <w:tc>
          <w:tcPr>
            <w:tcW w:w="3540" w:type="pct"/>
            <w:hideMark/>
          </w:tcPr>
          <w:p w14:paraId="34B5D610" w14:textId="3CE55896" w:rsidR="004D46D3" w:rsidRDefault="004D46D3" w:rsidP="004D46D3">
            <w:pPr>
              <w:jc w:val="both"/>
              <w:rPr>
                <w:rFonts w:ascii="Times New Roman" w:eastAsia="Times New Roman" w:hAnsi="Times New Roman" w:cs="Times New Roman"/>
                <w:sz w:val="24"/>
                <w:szCs w:val="24"/>
                <w:lang w:eastAsia="lv-LV"/>
              </w:rPr>
            </w:pPr>
            <w:r w:rsidRPr="002424DD">
              <w:rPr>
                <w:rFonts w:ascii="Times New Roman" w:eastAsia="Times New Roman" w:hAnsi="Times New Roman" w:cs="Times New Roman"/>
                <w:sz w:val="24"/>
                <w:szCs w:val="24"/>
                <w:lang w:eastAsia="lv-LV"/>
              </w:rPr>
              <w:t>Ministru kabineta noteikumu</w:t>
            </w:r>
            <w:r w:rsidR="00E63168" w:rsidRPr="002424DD">
              <w:rPr>
                <w:rFonts w:ascii="Times New Roman" w:eastAsia="Times New Roman" w:hAnsi="Times New Roman" w:cs="Times New Roman"/>
                <w:sz w:val="24"/>
                <w:szCs w:val="24"/>
                <w:lang w:eastAsia="lv-LV"/>
              </w:rPr>
              <w:t xml:space="preserve"> projekts</w:t>
            </w:r>
            <w:r w:rsidRPr="002424DD">
              <w:rPr>
                <w:rFonts w:ascii="Times New Roman" w:eastAsia="Times New Roman" w:hAnsi="Times New Roman" w:cs="Times New Roman"/>
                <w:sz w:val="24"/>
                <w:szCs w:val="24"/>
                <w:lang w:eastAsia="lv-LV"/>
              </w:rPr>
              <w:t xml:space="preserve"> “Grozījumi Ministru kabineta 2017.gada 13.jūnija noteikumos Nr. 338 „Prasības sociālo pakalpojumu sniedzējiem”” (turpmāk – projekts) izstrādāts </w:t>
            </w:r>
            <w:r w:rsidR="00356B76">
              <w:rPr>
                <w:rFonts w:ascii="Times New Roman" w:eastAsia="Times New Roman" w:hAnsi="Times New Roman" w:cs="Times New Roman"/>
                <w:sz w:val="24"/>
                <w:szCs w:val="24"/>
                <w:lang w:eastAsia="lv-LV"/>
              </w:rPr>
              <w:t xml:space="preserve">ar mērķi </w:t>
            </w:r>
          </w:p>
          <w:p w14:paraId="7E09DAB7" w14:textId="77777777" w:rsidR="000920C7" w:rsidRPr="002424DD" w:rsidRDefault="000920C7" w:rsidP="000920C7">
            <w:pPr>
              <w:jc w:val="both"/>
              <w:rPr>
                <w:rFonts w:ascii="Times New Roman" w:eastAsia="Times New Roman" w:hAnsi="Times New Roman" w:cs="Times New Roman"/>
                <w:iCs/>
                <w:sz w:val="24"/>
                <w:szCs w:val="24"/>
                <w:lang w:eastAsia="lv-LV"/>
              </w:rPr>
            </w:pPr>
            <w:bookmarkStart w:id="0" w:name="_Hlk45634697"/>
            <w:r>
              <w:rPr>
                <w:rFonts w:ascii="Times New Roman" w:eastAsia="Times New Roman" w:hAnsi="Times New Roman" w:cs="Times New Roman"/>
                <w:iCs/>
                <w:sz w:val="24"/>
                <w:szCs w:val="24"/>
                <w:lang w:eastAsia="lv-LV"/>
              </w:rPr>
              <w:t>1)</w:t>
            </w:r>
            <w:r w:rsidRPr="002424DD">
              <w:rPr>
                <w:rFonts w:ascii="Times New Roman" w:eastAsia="Times New Roman" w:hAnsi="Times New Roman" w:cs="Times New Roman"/>
                <w:iCs/>
                <w:sz w:val="24"/>
                <w:szCs w:val="24"/>
                <w:lang w:eastAsia="lv-LV"/>
              </w:rPr>
              <w:t xml:space="preserve"> papildināt metodes, ar kurām sociālo pakalpojumu sniedzējs veic sociālo pakalpojumu kvalitātes novērtējumu;</w:t>
            </w:r>
          </w:p>
          <w:p w14:paraId="38BBB24B" w14:textId="77777777" w:rsidR="000920C7" w:rsidRPr="002424DD" w:rsidRDefault="000920C7" w:rsidP="000920C7">
            <w:pPr>
              <w:pStyle w:val="ListParagraph"/>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2424DD">
              <w:rPr>
                <w:rFonts w:ascii="Times New Roman" w:eastAsia="Times New Roman" w:hAnsi="Times New Roman" w:cs="Times New Roman"/>
                <w:iCs/>
                <w:sz w:val="24"/>
                <w:szCs w:val="24"/>
                <w:lang w:eastAsia="lv-LV"/>
              </w:rPr>
              <w:t>pārskatīt prasības darbinieku profesionālās kompetences pilnveidei – apmācībām un supervīzijai</w:t>
            </w:r>
            <w:r>
              <w:rPr>
                <w:rFonts w:ascii="Times New Roman" w:eastAsia="Times New Roman" w:hAnsi="Times New Roman" w:cs="Times New Roman"/>
                <w:iCs/>
                <w:sz w:val="24"/>
                <w:szCs w:val="24"/>
                <w:lang w:eastAsia="lv-LV"/>
              </w:rPr>
              <w:t xml:space="preserve"> darbiniekiem,</w:t>
            </w:r>
            <w:r w:rsidRPr="002424DD">
              <w:rPr>
                <w:rFonts w:ascii="Times New Roman" w:eastAsia="Times New Roman" w:hAnsi="Times New Roman" w:cs="Times New Roman"/>
                <w:iCs/>
                <w:sz w:val="24"/>
                <w:szCs w:val="24"/>
                <w:lang w:eastAsia="lv-LV"/>
              </w:rPr>
              <w:t xml:space="preserve"> kur</w:t>
            </w:r>
            <w:r>
              <w:rPr>
                <w:rFonts w:ascii="Times New Roman" w:eastAsia="Times New Roman" w:hAnsi="Times New Roman" w:cs="Times New Roman"/>
                <w:iCs/>
                <w:sz w:val="24"/>
                <w:szCs w:val="24"/>
                <w:lang w:eastAsia="lv-LV"/>
              </w:rPr>
              <w:t>i</w:t>
            </w:r>
            <w:r w:rsidRPr="002424DD">
              <w:rPr>
                <w:rFonts w:ascii="Times New Roman" w:eastAsia="Times New Roman" w:hAnsi="Times New Roman" w:cs="Times New Roman"/>
                <w:iCs/>
                <w:sz w:val="24"/>
                <w:szCs w:val="24"/>
                <w:lang w:eastAsia="lv-LV"/>
              </w:rPr>
              <w:t xml:space="preserve"> tieši iesaistīt</w:t>
            </w:r>
            <w:r>
              <w:rPr>
                <w:rFonts w:ascii="Times New Roman" w:eastAsia="Times New Roman" w:hAnsi="Times New Roman" w:cs="Times New Roman"/>
                <w:iCs/>
                <w:sz w:val="24"/>
                <w:szCs w:val="24"/>
                <w:lang w:eastAsia="lv-LV"/>
              </w:rPr>
              <w:t>i</w:t>
            </w:r>
            <w:r w:rsidRPr="002424DD">
              <w:rPr>
                <w:rFonts w:ascii="Times New Roman" w:eastAsia="Times New Roman" w:hAnsi="Times New Roman" w:cs="Times New Roman"/>
                <w:iCs/>
                <w:sz w:val="24"/>
                <w:szCs w:val="24"/>
                <w:lang w:eastAsia="lv-LV"/>
              </w:rPr>
              <w:t xml:space="preserve"> sociālā pakalpojuma sniegšanā un organizēšanā, kā arī sociālā darba speciālistiem</w:t>
            </w:r>
            <w:r>
              <w:rPr>
                <w:rFonts w:ascii="Times New Roman" w:eastAsia="Times New Roman" w:hAnsi="Times New Roman" w:cs="Times New Roman"/>
                <w:iCs/>
                <w:sz w:val="24"/>
                <w:szCs w:val="24"/>
                <w:lang w:eastAsia="lv-LV"/>
              </w:rPr>
              <w:t>;</w:t>
            </w:r>
          </w:p>
          <w:p w14:paraId="55718C91" w14:textId="6A045975" w:rsidR="000920C7" w:rsidRDefault="000920C7" w:rsidP="000920C7">
            <w:pPr>
              <w:pStyle w:val="ListParagraph"/>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Pr="002424DD">
              <w:rPr>
                <w:rFonts w:ascii="Times New Roman" w:eastAsia="Times New Roman" w:hAnsi="Times New Roman" w:cs="Times New Roman"/>
                <w:iCs/>
                <w:sz w:val="24"/>
                <w:szCs w:val="24"/>
                <w:lang w:eastAsia="lv-LV"/>
              </w:rPr>
              <w:t xml:space="preserve"> precizēt sociālā dienesta pienākumu veikt izvērtēšanu ģimenēs ar bērniem;</w:t>
            </w:r>
          </w:p>
          <w:p w14:paraId="43E8CF2C" w14:textId="4001694C" w:rsidR="00C73AEC" w:rsidRPr="002424DD" w:rsidRDefault="00C73AEC" w:rsidP="000920C7">
            <w:pPr>
              <w:pStyle w:val="ListParagraph"/>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37CA9">
              <w:rPr>
                <w:rFonts w:ascii="Times New Roman" w:eastAsia="Times New Roman" w:hAnsi="Times New Roman" w:cs="Times New Roman"/>
                <w:iCs/>
                <w:sz w:val="24"/>
                <w:szCs w:val="24"/>
                <w:lang w:eastAsia="lv-LV"/>
              </w:rPr>
              <w:t xml:space="preserve"> precizēt sociālās rehabilitācijas pakalpojumu apjomu, biežumu un ilgumu neredzīgām personām;</w:t>
            </w:r>
          </w:p>
          <w:p w14:paraId="3540C62A" w14:textId="45E1ED08" w:rsidR="000920C7" w:rsidRDefault="00C73AEC" w:rsidP="000920C7">
            <w:pPr>
              <w:pStyle w:val="ListParagraph"/>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0920C7">
              <w:rPr>
                <w:rFonts w:ascii="Times New Roman" w:eastAsia="Times New Roman" w:hAnsi="Times New Roman" w:cs="Times New Roman"/>
                <w:iCs/>
                <w:sz w:val="24"/>
                <w:szCs w:val="24"/>
                <w:lang w:eastAsia="lv-LV"/>
              </w:rPr>
              <w:t>)</w:t>
            </w:r>
            <w:r w:rsidR="000920C7" w:rsidRPr="002424DD">
              <w:rPr>
                <w:rFonts w:ascii="Times New Roman" w:eastAsia="Times New Roman" w:hAnsi="Times New Roman" w:cs="Times New Roman"/>
                <w:iCs/>
                <w:sz w:val="24"/>
                <w:szCs w:val="24"/>
                <w:lang w:eastAsia="lv-LV"/>
              </w:rPr>
              <w:t xml:space="preserve"> papildināt regulējumu ar prasībām pakalpojumu sniedzējiem, kuri sniedz sociālās rehabilitācijas pakalpojumu personām, kuras ir atkarīgas no apreibinošām vielām un procesiem</w:t>
            </w:r>
            <w:r w:rsidR="000920C7">
              <w:rPr>
                <w:rFonts w:ascii="Times New Roman" w:eastAsia="Times New Roman" w:hAnsi="Times New Roman" w:cs="Times New Roman"/>
                <w:iCs/>
                <w:sz w:val="24"/>
                <w:szCs w:val="24"/>
                <w:lang w:eastAsia="lv-LV"/>
              </w:rPr>
              <w:t>;</w:t>
            </w:r>
          </w:p>
          <w:p w14:paraId="746B6C8A" w14:textId="038FF4BE" w:rsidR="000920C7" w:rsidRPr="002424DD" w:rsidRDefault="00C73AEC" w:rsidP="000920C7">
            <w:pPr>
              <w:jc w:val="both"/>
              <w:rPr>
                <w:rFonts w:ascii="Times New Roman" w:hAnsi="Times New Roman" w:cs="Times New Roman"/>
                <w:sz w:val="24"/>
                <w:szCs w:val="24"/>
              </w:rPr>
            </w:pPr>
            <w:r>
              <w:rPr>
                <w:rFonts w:ascii="Times New Roman" w:hAnsi="Times New Roman" w:cs="Times New Roman"/>
                <w:sz w:val="24"/>
                <w:szCs w:val="24"/>
                <w:lang w:eastAsia="lv-LV"/>
              </w:rPr>
              <w:t>6</w:t>
            </w:r>
            <w:r w:rsidR="000920C7">
              <w:rPr>
                <w:rFonts w:ascii="Times New Roman" w:hAnsi="Times New Roman" w:cs="Times New Roman"/>
                <w:sz w:val="24"/>
                <w:szCs w:val="24"/>
                <w:lang w:eastAsia="lv-LV"/>
              </w:rPr>
              <w:t>)</w:t>
            </w:r>
            <w:r w:rsidR="000920C7" w:rsidRPr="002424DD">
              <w:rPr>
                <w:rFonts w:ascii="Times New Roman" w:hAnsi="Times New Roman" w:cs="Times New Roman"/>
                <w:sz w:val="24"/>
                <w:szCs w:val="24"/>
                <w:lang w:eastAsia="lv-LV"/>
              </w:rPr>
              <w:t xml:space="preserve"> COVID-19 krīzes kontekstā </w:t>
            </w:r>
            <w:r w:rsidR="000920C7" w:rsidRPr="002424DD">
              <w:rPr>
                <w:rFonts w:ascii="Times New Roman" w:hAnsi="Times New Roman" w:cs="Times New Roman"/>
                <w:sz w:val="24"/>
                <w:szCs w:val="24"/>
              </w:rPr>
              <w:t>papildināt</w:t>
            </w:r>
            <w:r w:rsidR="000920C7">
              <w:rPr>
                <w:rFonts w:ascii="Times New Roman" w:hAnsi="Times New Roman" w:cs="Times New Roman"/>
                <w:sz w:val="24"/>
                <w:szCs w:val="24"/>
              </w:rPr>
              <w:t xml:space="preserve"> regulējumu</w:t>
            </w:r>
            <w:r w:rsidR="000920C7" w:rsidRPr="002424DD">
              <w:rPr>
                <w:rFonts w:ascii="Times New Roman" w:hAnsi="Times New Roman" w:cs="Times New Roman"/>
                <w:sz w:val="24"/>
                <w:szCs w:val="24"/>
              </w:rPr>
              <w:t xml:space="preserve"> ar prasībām sociāl</w:t>
            </w:r>
            <w:r w:rsidR="000920C7">
              <w:rPr>
                <w:rFonts w:ascii="Times New Roman" w:hAnsi="Times New Roman" w:cs="Times New Roman"/>
                <w:sz w:val="24"/>
                <w:szCs w:val="24"/>
              </w:rPr>
              <w:t>o pakalpojumu sniedzējiem</w:t>
            </w:r>
            <w:r w:rsidR="000920C7" w:rsidRPr="002424DD">
              <w:rPr>
                <w:rFonts w:ascii="Times New Roman" w:hAnsi="Times New Roman" w:cs="Times New Roman"/>
                <w:sz w:val="24"/>
                <w:szCs w:val="24"/>
              </w:rPr>
              <w:t xml:space="preserve"> nodrošināt nepieciešamos epidemioloģiskās drošības pasākumus;</w:t>
            </w:r>
          </w:p>
          <w:p w14:paraId="49889445" w14:textId="34577537" w:rsidR="000920C7" w:rsidRPr="002424DD" w:rsidRDefault="00C73AEC" w:rsidP="000920C7">
            <w:pPr>
              <w:pStyle w:val="ListParagraph"/>
              <w:ind w:left="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7</w:t>
            </w:r>
            <w:r w:rsidR="00FD6E73">
              <w:rPr>
                <w:rFonts w:ascii="Times New Roman" w:hAnsi="Times New Roman" w:cs="Times New Roman"/>
                <w:sz w:val="24"/>
                <w:szCs w:val="24"/>
              </w:rPr>
              <w:t>)</w:t>
            </w:r>
            <w:r w:rsidR="00FD6E73" w:rsidRPr="002424DD">
              <w:rPr>
                <w:rFonts w:ascii="Times New Roman" w:hAnsi="Times New Roman" w:cs="Times New Roman"/>
                <w:sz w:val="24"/>
                <w:szCs w:val="24"/>
              </w:rPr>
              <w:t xml:space="preserve"> </w:t>
            </w:r>
            <w:r w:rsidR="00FD6E73">
              <w:rPr>
                <w:rFonts w:ascii="Times New Roman" w:hAnsi="Times New Roman" w:cs="Times New Roman"/>
                <w:sz w:val="24"/>
                <w:szCs w:val="24"/>
              </w:rPr>
              <w:t>precizēt regulējumu par prasībām</w:t>
            </w:r>
            <w:r w:rsidR="00FD6E73" w:rsidRPr="002424DD">
              <w:rPr>
                <w:rFonts w:ascii="Times New Roman" w:hAnsi="Times New Roman" w:cs="Times New Roman"/>
                <w:sz w:val="24"/>
                <w:szCs w:val="24"/>
              </w:rPr>
              <w:t xml:space="preserve"> atelpas brīža pakalpojuma sniedzējam, padarot </w:t>
            </w:r>
            <w:r w:rsidR="00FD6E73">
              <w:rPr>
                <w:rFonts w:ascii="Times New Roman" w:hAnsi="Times New Roman" w:cs="Times New Roman"/>
                <w:sz w:val="24"/>
                <w:szCs w:val="24"/>
              </w:rPr>
              <w:t xml:space="preserve">pakalpojumu </w:t>
            </w:r>
            <w:r w:rsidR="00FD6E73" w:rsidRPr="002424DD">
              <w:rPr>
                <w:rFonts w:ascii="Times New Roman" w:hAnsi="Times New Roman" w:cs="Times New Roman"/>
                <w:sz w:val="24"/>
                <w:szCs w:val="24"/>
              </w:rPr>
              <w:t>elastīgāku</w:t>
            </w:r>
            <w:r w:rsidR="00FD6E73">
              <w:rPr>
                <w:rFonts w:ascii="Times New Roman" w:hAnsi="Times New Roman" w:cs="Times New Roman"/>
                <w:sz w:val="24"/>
                <w:szCs w:val="24"/>
              </w:rPr>
              <w:t xml:space="preserve"> un</w:t>
            </w:r>
            <w:r w:rsidR="00FD6E73" w:rsidRPr="002424DD">
              <w:rPr>
                <w:rFonts w:ascii="Times New Roman" w:hAnsi="Times New Roman" w:cs="Times New Roman"/>
                <w:sz w:val="24"/>
                <w:szCs w:val="24"/>
              </w:rPr>
              <w:t xml:space="preserve"> radot iespēju minēto pakalpojumu nodrošināt ne tikai institūcijā, bet arī klienta dzīvesvietā.</w:t>
            </w:r>
          </w:p>
          <w:bookmarkEnd w:id="0"/>
          <w:p w14:paraId="458442F7" w14:textId="77777777" w:rsidR="000920C7" w:rsidRPr="002424DD" w:rsidRDefault="000920C7" w:rsidP="004D46D3">
            <w:pPr>
              <w:jc w:val="both"/>
              <w:rPr>
                <w:rFonts w:ascii="Times New Roman" w:eastAsia="Times New Roman" w:hAnsi="Times New Roman" w:cs="Times New Roman"/>
                <w:sz w:val="24"/>
                <w:szCs w:val="24"/>
                <w:lang w:eastAsia="lv-LV"/>
              </w:rPr>
            </w:pPr>
          </w:p>
          <w:p w14:paraId="7E63E09F" w14:textId="2A34F85C" w:rsidR="00563A34" w:rsidRPr="002424DD" w:rsidRDefault="006E3E55" w:rsidP="006E3E55">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Projekts stāsies spēkā pēc tā pieņemšanas Ministru kabinetā.</w:t>
            </w:r>
          </w:p>
        </w:tc>
      </w:tr>
    </w:tbl>
    <w:p w14:paraId="096CE883" w14:textId="77777777" w:rsidR="00E5323B" w:rsidRPr="002424DD" w:rsidRDefault="00E5323B" w:rsidP="00E5323B">
      <w:pPr>
        <w:spacing w:after="0" w:line="240" w:lineRule="auto"/>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  </w:t>
      </w:r>
    </w:p>
    <w:tbl>
      <w:tblPr>
        <w:tblStyle w:val="TableGrid"/>
        <w:tblW w:w="5082" w:type="pct"/>
        <w:tblLook w:val="04A0" w:firstRow="1" w:lastRow="0" w:firstColumn="1" w:lastColumn="0" w:noHBand="0" w:noVBand="1"/>
      </w:tblPr>
      <w:tblGrid>
        <w:gridCol w:w="543"/>
        <w:gridCol w:w="2146"/>
        <w:gridCol w:w="6521"/>
      </w:tblGrid>
      <w:tr w:rsidR="00CA4619" w:rsidRPr="002424DD" w14:paraId="267E9AA3" w14:textId="77777777" w:rsidTr="00C04AA0">
        <w:tc>
          <w:tcPr>
            <w:tcW w:w="5000" w:type="pct"/>
            <w:gridSpan w:val="3"/>
            <w:hideMark/>
          </w:tcPr>
          <w:p w14:paraId="3220919A" w14:textId="77777777" w:rsidR="00655F2C" w:rsidRPr="002424DD" w:rsidRDefault="00E5323B" w:rsidP="00E5323B">
            <w:pPr>
              <w:rPr>
                <w:rFonts w:ascii="Times New Roman" w:eastAsia="Times New Roman" w:hAnsi="Times New Roman" w:cs="Times New Roman"/>
                <w:b/>
                <w:bCs/>
                <w:iCs/>
                <w:sz w:val="24"/>
                <w:szCs w:val="24"/>
                <w:lang w:eastAsia="lv-LV"/>
              </w:rPr>
            </w:pPr>
            <w:r w:rsidRPr="002424DD">
              <w:rPr>
                <w:rFonts w:ascii="Times New Roman" w:eastAsia="Times New Roman" w:hAnsi="Times New Roman" w:cs="Times New Roman"/>
                <w:b/>
                <w:bCs/>
                <w:iCs/>
                <w:sz w:val="24"/>
                <w:szCs w:val="24"/>
                <w:lang w:eastAsia="lv-LV"/>
              </w:rPr>
              <w:t>I. Tiesību akta projekta izstrādes nepieciešamība</w:t>
            </w:r>
          </w:p>
        </w:tc>
      </w:tr>
      <w:tr w:rsidR="00CA4619" w:rsidRPr="002424DD" w14:paraId="270E575A" w14:textId="77777777" w:rsidTr="00A255F0">
        <w:tc>
          <w:tcPr>
            <w:tcW w:w="295" w:type="pct"/>
            <w:hideMark/>
          </w:tcPr>
          <w:p w14:paraId="61FF22F3"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1.</w:t>
            </w:r>
          </w:p>
        </w:tc>
        <w:tc>
          <w:tcPr>
            <w:tcW w:w="1165" w:type="pct"/>
            <w:hideMark/>
          </w:tcPr>
          <w:p w14:paraId="13ECA5E9"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Pamatojums</w:t>
            </w:r>
          </w:p>
        </w:tc>
        <w:tc>
          <w:tcPr>
            <w:tcW w:w="3540" w:type="pct"/>
            <w:hideMark/>
          </w:tcPr>
          <w:p w14:paraId="78A5A91E" w14:textId="34E3A087" w:rsidR="00301754" w:rsidRPr="002424DD" w:rsidRDefault="00356B76"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izstrādāts pēc </w:t>
            </w:r>
            <w:r w:rsidR="003A3201" w:rsidRPr="002424DD">
              <w:rPr>
                <w:rFonts w:ascii="Times New Roman" w:eastAsia="Times New Roman" w:hAnsi="Times New Roman" w:cs="Times New Roman"/>
                <w:iCs/>
                <w:sz w:val="24"/>
                <w:szCs w:val="24"/>
                <w:lang w:eastAsia="lv-LV"/>
              </w:rPr>
              <w:t>Labklājības ministrijas iniciatīva</w:t>
            </w:r>
            <w:r>
              <w:rPr>
                <w:rFonts w:ascii="Times New Roman" w:eastAsia="Times New Roman" w:hAnsi="Times New Roman" w:cs="Times New Roman"/>
                <w:iCs/>
                <w:sz w:val="24"/>
                <w:szCs w:val="24"/>
                <w:lang w:eastAsia="lv-LV"/>
              </w:rPr>
              <w:t>s saskaņā ar Sociālo pakalpojumu un sociālās palīdzības likuma 17. panta otro daļu un Bērnu tiesību aizsardzības likuma 37. panta septīto daļu.</w:t>
            </w:r>
          </w:p>
          <w:p w14:paraId="0655DD10" w14:textId="335AFE84" w:rsidR="00E5323B" w:rsidRPr="002424DD" w:rsidRDefault="00E5323B" w:rsidP="006E3E55">
            <w:pPr>
              <w:rPr>
                <w:rFonts w:ascii="Times New Roman" w:eastAsia="Times New Roman" w:hAnsi="Times New Roman" w:cs="Times New Roman"/>
                <w:iCs/>
                <w:sz w:val="24"/>
                <w:szCs w:val="24"/>
                <w:lang w:eastAsia="lv-LV"/>
              </w:rPr>
            </w:pPr>
          </w:p>
        </w:tc>
      </w:tr>
      <w:tr w:rsidR="00CA4619" w:rsidRPr="002424DD" w14:paraId="48AD33DF" w14:textId="77777777" w:rsidTr="00A255F0">
        <w:tc>
          <w:tcPr>
            <w:tcW w:w="295" w:type="pct"/>
            <w:hideMark/>
          </w:tcPr>
          <w:p w14:paraId="6C39D56F"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2.</w:t>
            </w:r>
          </w:p>
        </w:tc>
        <w:tc>
          <w:tcPr>
            <w:tcW w:w="1165" w:type="pct"/>
            <w:hideMark/>
          </w:tcPr>
          <w:p w14:paraId="01BDF6F1" w14:textId="1B2683FD" w:rsidR="00D03274"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37ED126" w14:textId="77777777" w:rsidR="00D03274" w:rsidRPr="002424DD" w:rsidRDefault="00D03274" w:rsidP="00D03274">
            <w:pPr>
              <w:rPr>
                <w:rFonts w:ascii="Times New Roman" w:eastAsia="Times New Roman" w:hAnsi="Times New Roman" w:cs="Times New Roman"/>
                <w:sz w:val="24"/>
                <w:szCs w:val="24"/>
                <w:lang w:eastAsia="lv-LV"/>
              </w:rPr>
            </w:pPr>
          </w:p>
          <w:p w14:paraId="612C3A83" w14:textId="77777777" w:rsidR="00D03274" w:rsidRPr="002424DD" w:rsidRDefault="00D03274" w:rsidP="00D03274">
            <w:pPr>
              <w:rPr>
                <w:rFonts w:ascii="Times New Roman" w:eastAsia="Times New Roman" w:hAnsi="Times New Roman" w:cs="Times New Roman"/>
                <w:sz w:val="24"/>
                <w:szCs w:val="24"/>
                <w:lang w:eastAsia="lv-LV"/>
              </w:rPr>
            </w:pPr>
          </w:p>
          <w:p w14:paraId="04BC9857" w14:textId="77777777" w:rsidR="00D03274" w:rsidRPr="002424DD" w:rsidRDefault="00D03274" w:rsidP="00D03274">
            <w:pPr>
              <w:rPr>
                <w:rFonts w:ascii="Times New Roman" w:eastAsia="Times New Roman" w:hAnsi="Times New Roman" w:cs="Times New Roman"/>
                <w:sz w:val="24"/>
                <w:szCs w:val="24"/>
                <w:lang w:eastAsia="lv-LV"/>
              </w:rPr>
            </w:pPr>
          </w:p>
          <w:p w14:paraId="1F111757" w14:textId="77777777" w:rsidR="00D03274" w:rsidRPr="002424DD" w:rsidRDefault="00D03274" w:rsidP="00D03274">
            <w:pPr>
              <w:rPr>
                <w:rFonts w:ascii="Times New Roman" w:eastAsia="Times New Roman" w:hAnsi="Times New Roman" w:cs="Times New Roman"/>
                <w:sz w:val="24"/>
                <w:szCs w:val="24"/>
                <w:lang w:eastAsia="lv-LV"/>
              </w:rPr>
            </w:pPr>
          </w:p>
          <w:p w14:paraId="754A3C58" w14:textId="77777777" w:rsidR="00D03274" w:rsidRPr="002424DD" w:rsidRDefault="00D03274" w:rsidP="00D03274">
            <w:pPr>
              <w:rPr>
                <w:rFonts w:ascii="Times New Roman" w:eastAsia="Times New Roman" w:hAnsi="Times New Roman" w:cs="Times New Roman"/>
                <w:sz w:val="24"/>
                <w:szCs w:val="24"/>
                <w:lang w:eastAsia="lv-LV"/>
              </w:rPr>
            </w:pPr>
          </w:p>
          <w:p w14:paraId="7E5D8BF9" w14:textId="77777777" w:rsidR="00D03274" w:rsidRPr="002424DD" w:rsidRDefault="00D03274" w:rsidP="00D03274">
            <w:pPr>
              <w:rPr>
                <w:rFonts w:ascii="Times New Roman" w:eastAsia="Times New Roman" w:hAnsi="Times New Roman" w:cs="Times New Roman"/>
                <w:sz w:val="24"/>
                <w:szCs w:val="24"/>
                <w:lang w:eastAsia="lv-LV"/>
              </w:rPr>
            </w:pPr>
          </w:p>
          <w:p w14:paraId="2FA2501C" w14:textId="65CFC218" w:rsidR="00D03274" w:rsidRPr="002424DD" w:rsidRDefault="00D03274" w:rsidP="00F76092">
            <w:pPr>
              <w:ind w:firstLine="720"/>
              <w:rPr>
                <w:rFonts w:ascii="Times New Roman" w:eastAsia="Times New Roman" w:hAnsi="Times New Roman" w:cs="Times New Roman"/>
                <w:sz w:val="24"/>
                <w:szCs w:val="24"/>
                <w:lang w:eastAsia="lv-LV"/>
              </w:rPr>
            </w:pPr>
          </w:p>
          <w:p w14:paraId="6E560F9F" w14:textId="76A23F18" w:rsidR="00D03274" w:rsidRPr="002424DD" w:rsidRDefault="00D03274" w:rsidP="00D03274">
            <w:pPr>
              <w:rPr>
                <w:rFonts w:ascii="Times New Roman" w:eastAsia="Times New Roman" w:hAnsi="Times New Roman" w:cs="Times New Roman"/>
                <w:sz w:val="24"/>
                <w:szCs w:val="24"/>
                <w:lang w:eastAsia="lv-LV"/>
              </w:rPr>
            </w:pPr>
          </w:p>
          <w:p w14:paraId="495B7122" w14:textId="77777777" w:rsidR="00E5323B" w:rsidRPr="002424DD" w:rsidRDefault="00E5323B" w:rsidP="00D03274">
            <w:pPr>
              <w:rPr>
                <w:rFonts w:ascii="Times New Roman" w:eastAsia="Times New Roman" w:hAnsi="Times New Roman" w:cs="Times New Roman"/>
                <w:sz w:val="24"/>
                <w:szCs w:val="24"/>
                <w:lang w:eastAsia="lv-LV"/>
              </w:rPr>
            </w:pPr>
          </w:p>
        </w:tc>
        <w:tc>
          <w:tcPr>
            <w:tcW w:w="3540" w:type="pct"/>
            <w:hideMark/>
          </w:tcPr>
          <w:p w14:paraId="0A419649" w14:textId="1A50E381" w:rsidR="00090D53" w:rsidRDefault="00090D53" w:rsidP="00D3227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Prasības sociālo pakalpojumu sniedzējiem nosaka Ministru kabineta 2017. gada 13. jūnija noteikumi Nr.338 “Prasības sociālo pakalpojumu sniedzējiem” (turpmāk – MK noteikumi Nr.338)</w:t>
            </w:r>
            <w:r w:rsidR="00693B9F">
              <w:rPr>
                <w:rFonts w:ascii="Times New Roman" w:eastAsia="Times New Roman" w:hAnsi="Times New Roman" w:cs="Times New Roman"/>
                <w:iCs/>
                <w:sz w:val="24"/>
                <w:szCs w:val="24"/>
                <w:lang w:eastAsia="lv-LV"/>
              </w:rPr>
              <w:t>.</w:t>
            </w:r>
          </w:p>
          <w:p w14:paraId="0908311D" w14:textId="77777777" w:rsidR="00693B9F" w:rsidRPr="00090D53" w:rsidRDefault="00693B9F" w:rsidP="00D3227C">
            <w:pPr>
              <w:jc w:val="both"/>
              <w:rPr>
                <w:rFonts w:ascii="Times New Roman" w:eastAsia="Times New Roman" w:hAnsi="Times New Roman" w:cs="Times New Roman"/>
                <w:iCs/>
                <w:sz w:val="24"/>
                <w:szCs w:val="24"/>
                <w:lang w:eastAsia="lv-LV"/>
              </w:rPr>
            </w:pPr>
          </w:p>
          <w:p w14:paraId="79B72C3E" w14:textId="20B0A400" w:rsidR="00693B9F" w:rsidRDefault="009D6390" w:rsidP="00D3227C">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b/>
                <w:iCs/>
                <w:sz w:val="24"/>
                <w:szCs w:val="24"/>
                <w:lang w:eastAsia="lv-LV"/>
              </w:rPr>
              <w:t>I</w:t>
            </w:r>
            <w:r w:rsidR="00693B9F">
              <w:rPr>
                <w:rFonts w:ascii="Times New Roman" w:eastAsia="Times New Roman" w:hAnsi="Times New Roman" w:cs="Times New Roman"/>
                <w:b/>
                <w:iCs/>
                <w:sz w:val="24"/>
                <w:szCs w:val="24"/>
                <w:lang w:eastAsia="lv-LV"/>
              </w:rPr>
              <w:t xml:space="preserve"> </w:t>
            </w:r>
            <w:r w:rsidR="00693B9F">
              <w:rPr>
                <w:rFonts w:ascii="Times New Roman" w:eastAsia="Times New Roman" w:hAnsi="Times New Roman" w:cs="Times New Roman"/>
                <w:b/>
                <w:i/>
                <w:iCs/>
                <w:sz w:val="24"/>
                <w:szCs w:val="24"/>
                <w:lang w:eastAsia="lv-LV"/>
              </w:rPr>
              <w:t>Apmācības un supervīzijas</w:t>
            </w:r>
            <w:r w:rsidRPr="002424DD">
              <w:rPr>
                <w:rFonts w:ascii="Times New Roman" w:eastAsia="Times New Roman" w:hAnsi="Times New Roman" w:cs="Times New Roman"/>
                <w:iCs/>
                <w:sz w:val="24"/>
                <w:szCs w:val="24"/>
                <w:lang w:eastAsia="lv-LV"/>
              </w:rPr>
              <w:t xml:space="preserve"> </w:t>
            </w:r>
          </w:p>
          <w:p w14:paraId="6FB73984" w14:textId="2C349EA7" w:rsidR="00710C28" w:rsidRPr="002424DD" w:rsidRDefault="00710C28" w:rsidP="00D3227C">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Sociālā darba kvalitāti būtiski ietekmē speciālistu profesionālā kompetence, kas, ņemot vērā sabiedrības mainību un sociālo problēmu dažādību, prasa regulāru pilnveidi, sekošanu līdzi jaunākajām sociālā darba</w:t>
            </w:r>
          </w:p>
          <w:p w14:paraId="63265F1C" w14:textId="77777777" w:rsidR="00710C28" w:rsidRPr="002424DD" w:rsidRDefault="00710C28" w:rsidP="00D3227C">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tendencēm, metožu attīstībai, dalību apmācībās un supervīzijās.</w:t>
            </w:r>
          </w:p>
          <w:p w14:paraId="521BA424" w14:textId="77777777" w:rsidR="000809A2" w:rsidRPr="002424DD" w:rsidRDefault="000809A2" w:rsidP="00D3227C">
            <w:pPr>
              <w:jc w:val="both"/>
              <w:rPr>
                <w:rFonts w:ascii="Times New Roman" w:eastAsia="Times New Roman" w:hAnsi="Times New Roman" w:cs="Times New Roman"/>
                <w:iCs/>
                <w:sz w:val="24"/>
                <w:szCs w:val="24"/>
                <w:lang w:eastAsia="lv-LV"/>
              </w:rPr>
            </w:pPr>
          </w:p>
          <w:p w14:paraId="0974D34C" w14:textId="77777777" w:rsidR="000809A2" w:rsidRPr="002424DD" w:rsidRDefault="000809A2" w:rsidP="00D3227C">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Sociālo darbinieku profesionālās kompetences pilnveides jautājumi šobrīd ir īpaši būtiski, ņemot vērā COVID-19 radītās </w:t>
            </w:r>
            <w:r w:rsidRPr="002424DD">
              <w:rPr>
                <w:rFonts w:ascii="Times New Roman" w:eastAsia="Times New Roman" w:hAnsi="Times New Roman" w:cs="Times New Roman"/>
                <w:iCs/>
                <w:sz w:val="24"/>
                <w:szCs w:val="24"/>
                <w:lang w:eastAsia="lv-LV"/>
              </w:rPr>
              <w:lastRenderedPageBreak/>
              <w:t xml:space="preserve">sekas – krīzes situāciju pieaugumu, sociālo gadījumu sarežģītību un attiecīgi lielāku darba intensitāti un arī profesionālās izdegšanas </w:t>
            </w:r>
            <w:r w:rsidR="00884565" w:rsidRPr="002424DD">
              <w:rPr>
                <w:rFonts w:ascii="Times New Roman" w:eastAsia="Times New Roman" w:hAnsi="Times New Roman" w:cs="Times New Roman"/>
                <w:iCs/>
                <w:sz w:val="24"/>
                <w:szCs w:val="24"/>
                <w:lang w:eastAsia="lv-LV"/>
              </w:rPr>
              <w:t>riskus</w:t>
            </w:r>
            <w:r w:rsidRPr="002424DD">
              <w:rPr>
                <w:rFonts w:ascii="Times New Roman" w:eastAsia="Times New Roman" w:hAnsi="Times New Roman" w:cs="Times New Roman"/>
                <w:iCs/>
                <w:sz w:val="24"/>
                <w:szCs w:val="24"/>
                <w:lang w:eastAsia="lv-LV"/>
              </w:rPr>
              <w:t xml:space="preserve"> sociālajā darbā.</w:t>
            </w:r>
          </w:p>
          <w:p w14:paraId="61DAB265" w14:textId="77777777" w:rsidR="004F1DB1" w:rsidRPr="002424DD" w:rsidRDefault="004F1DB1" w:rsidP="00D3227C">
            <w:pPr>
              <w:jc w:val="both"/>
              <w:rPr>
                <w:rFonts w:ascii="Times New Roman" w:eastAsia="Times New Roman" w:hAnsi="Times New Roman" w:cs="Times New Roman"/>
                <w:iCs/>
                <w:sz w:val="24"/>
                <w:szCs w:val="24"/>
                <w:lang w:eastAsia="lv-LV"/>
              </w:rPr>
            </w:pPr>
          </w:p>
          <w:p w14:paraId="1DFAB7D7" w14:textId="571861A8" w:rsidR="003A6EC3" w:rsidRPr="002424DD" w:rsidRDefault="00DB190C" w:rsidP="000C5C27">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MK noteikum</w:t>
            </w:r>
            <w:r w:rsidR="008A70D3">
              <w:rPr>
                <w:rFonts w:ascii="Times New Roman" w:eastAsia="Times New Roman" w:hAnsi="Times New Roman" w:cs="Times New Roman"/>
                <w:iCs/>
                <w:sz w:val="24"/>
                <w:szCs w:val="24"/>
                <w:lang w:eastAsia="lv-LV"/>
              </w:rPr>
              <w:t>u</w:t>
            </w:r>
            <w:r w:rsidRPr="002424DD">
              <w:rPr>
                <w:rFonts w:ascii="Times New Roman" w:eastAsia="Times New Roman" w:hAnsi="Times New Roman" w:cs="Times New Roman"/>
                <w:iCs/>
                <w:sz w:val="24"/>
                <w:szCs w:val="24"/>
                <w:lang w:eastAsia="lv-LV"/>
              </w:rPr>
              <w:t xml:space="preserve"> Nr.338</w:t>
            </w:r>
            <w:r w:rsidR="003A6EC3" w:rsidRPr="002424DD">
              <w:rPr>
                <w:rFonts w:ascii="Times New Roman" w:eastAsia="Times New Roman" w:hAnsi="Times New Roman" w:cs="Times New Roman"/>
                <w:iCs/>
                <w:sz w:val="24"/>
                <w:szCs w:val="24"/>
                <w:lang w:eastAsia="lv-LV"/>
              </w:rPr>
              <w:t xml:space="preserve"> 9.1. </w:t>
            </w:r>
            <w:r w:rsidR="008A70D3">
              <w:rPr>
                <w:rFonts w:ascii="Times New Roman" w:eastAsia="Times New Roman" w:hAnsi="Times New Roman" w:cs="Times New Roman"/>
                <w:iCs/>
                <w:sz w:val="24"/>
                <w:szCs w:val="24"/>
                <w:lang w:eastAsia="lv-LV"/>
              </w:rPr>
              <w:t>apakš</w:t>
            </w:r>
            <w:r w:rsidR="003A6EC3" w:rsidRPr="002424DD">
              <w:rPr>
                <w:rFonts w:ascii="Times New Roman" w:eastAsia="Times New Roman" w:hAnsi="Times New Roman" w:cs="Times New Roman"/>
                <w:iCs/>
                <w:sz w:val="24"/>
                <w:szCs w:val="24"/>
                <w:lang w:eastAsia="lv-LV"/>
              </w:rPr>
              <w:t>punkts paredz, ka sociālo pakalpojumu sniedzējiem jānodrošina darbiniek</w:t>
            </w:r>
            <w:r w:rsidRPr="002424DD">
              <w:rPr>
                <w:rFonts w:ascii="Times New Roman" w:eastAsia="Times New Roman" w:hAnsi="Times New Roman" w:cs="Times New Roman"/>
                <w:iCs/>
                <w:sz w:val="24"/>
                <w:szCs w:val="24"/>
                <w:lang w:eastAsia="lv-LV"/>
              </w:rPr>
              <w:t>u</w:t>
            </w:r>
            <w:r w:rsidR="003A6EC3" w:rsidRPr="002424DD">
              <w:rPr>
                <w:rFonts w:ascii="Times New Roman" w:eastAsia="Times New Roman" w:hAnsi="Times New Roman" w:cs="Times New Roman"/>
                <w:iCs/>
                <w:sz w:val="24"/>
                <w:szCs w:val="24"/>
                <w:lang w:eastAsia="lv-LV"/>
              </w:rPr>
              <w:t xml:space="preserve"> </w:t>
            </w:r>
            <w:r w:rsidRPr="002424DD">
              <w:rPr>
                <w:rFonts w:ascii="Times New Roman" w:eastAsia="Times New Roman" w:hAnsi="Times New Roman" w:cs="Times New Roman"/>
                <w:iCs/>
                <w:sz w:val="24"/>
                <w:szCs w:val="24"/>
                <w:lang w:eastAsia="lv-LV"/>
              </w:rPr>
              <w:t xml:space="preserve">regulāra </w:t>
            </w:r>
            <w:r w:rsidR="003A6EC3" w:rsidRPr="002424DD">
              <w:rPr>
                <w:rFonts w:ascii="Times New Roman" w:eastAsia="Times New Roman" w:hAnsi="Times New Roman" w:cs="Times New Roman"/>
                <w:iCs/>
                <w:sz w:val="24"/>
                <w:szCs w:val="24"/>
                <w:lang w:eastAsia="lv-LV"/>
              </w:rPr>
              <w:t xml:space="preserve">profesionālās kompetences </w:t>
            </w:r>
            <w:r w:rsidRPr="002424DD">
              <w:rPr>
                <w:rFonts w:ascii="Times New Roman" w:eastAsia="Times New Roman" w:hAnsi="Times New Roman" w:cs="Times New Roman"/>
                <w:iCs/>
                <w:sz w:val="24"/>
                <w:szCs w:val="24"/>
                <w:lang w:eastAsia="lv-LV"/>
              </w:rPr>
              <w:t xml:space="preserve">pilnveide, t.i.,  </w:t>
            </w:r>
            <w:r w:rsidR="003A6EC3" w:rsidRPr="002424DD">
              <w:rPr>
                <w:rFonts w:ascii="Times New Roman" w:eastAsia="Times New Roman" w:hAnsi="Times New Roman" w:cs="Times New Roman"/>
                <w:iCs/>
                <w:sz w:val="24"/>
                <w:szCs w:val="24"/>
                <w:lang w:eastAsia="lv-LV"/>
              </w:rPr>
              <w:t>apmācīb</w:t>
            </w:r>
            <w:r w:rsidRPr="002424DD">
              <w:rPr>
                <w:rFonts w:ascii="Times New Roman" w:eastAsia="Times New Roman" w:hAnsi="Times New Roman" w:cs="Times New Roman"/>
                <w:iCs/>
                <w:sz w:val="24"/>
                <w:szCs w:val="24"/>
                <w:lang w:eastAsia="lv-LV"/>
              </w:rPr>
              <w:t>as</w:t>
            </w:r>
            <w:r w:rsidR="003A6EC3" w:rsidRPr="002424DD">
              <w:rPr>
                <w:rFonts w:ascii="Times New Roman" w:eastAsia="Times New Roman" w:hAnsi="Times New Roman" w:cs="Times New Roman"/>
                <w:iCs/>
                <w:sz w:val="24"/>
                <w:szCs w:val="24"/>
                <w:lang w:eastAsia="lv-LV"/>
              </w:rPr>
              <w:t xml:space="preserve">, t.sk. institūcijas </w:t>
            </w:r>
            <w:r w:rsidRPr="002424DD">
              <w:rPr>
                <w:rFonts w:ascii="Times New Roman" w:eastAsia="Times New Roman" w:hAnsi="Times New Roman" w:cs="Times New Roman"/>
                <w:iCs/>
                <w:sz w:val="24"/>
                <w:szCs w:val="24"/>
                <w:lang w:eastAsia="lv-LV"/>
              </w:rPr>
              <w:t>vadītāj</w:t>
            </w:r>
            <w:r w:rsidR="00BC1F41" w:rsidRPr="002424DD">
              <w:rPr>
                <w:rFonts w:ascii="Times New Roman" w:eastAsia="Times New Roman" w:hAnsi="Times New Roman" w:cs="Times New Roman"/>
                <w:iCs/>
                <w:sz w:val="24"/>
                <w:szCs w:val="24"/>
                <w:lang w:eastAsia="lv-LV"/>
              </w:rPr>
              <w:t>a</w:t>
            </w:r>
            <w:r w:rsidRPr="002424DD">
              <w:rPr>
                <w:rFonts w:ascii="Times New Roman" w:eastAsia="Times New Roman" w:hAnsi="Times New Roman" w:cs="Times New Roman"/>
                <w:iCs/>
                <w:sz w:val="24"/>
                <w:szCs w:val="24"/>
                <w:lang w:eastAsia="lv-LV"/>
              </w:rPr>
              <w:t>m</w:t>
            </w:r>
            <w:r w:rsidR="003A6EC3" w:rsidRPr="002424DD">
              <w:rPr>
                <w:rFonts w:ascii="Times New Roman" w:eastAsia="Times New Roman" w:hAnsi="Times New Roman" w:cs="Times New Roman"/>
                <w:iCs/>
                <w:sz w:val="24"/>
                <w:szCs w:val="24"/>
                <w:lang w:eastAsia="lv-LV"/>
              </w:rPr>
              <w:t xml:space="preserve">, </w:t>
            </w:r>
            <w:r w:rsidRPr="002424DD">
              <w:rPr>
                <w:rFonts w:ascii="Times New Roman" w:eastAsia="Times New Roman" w:hAnsi="Times New Roman" w:cs="Times New Roman"/>
                <w:iCs/>
                <w:sz w:val="24"/>
                <w:szCs w:val="24"/>
                <w:lang w:eastAsia="lv-LV"/>
              </w:rPr>
              <w:t>struktūrvienīb</w:t>
            </w:r>
            <w:r w:rsidR="00BC1F41" w:rsidRPr="002424DD">
              <w:rPr>
                <w:rFonts w:ascii="Times New Roman" w:eastAsia="Times New Roman" w:hAnsi="Times New Roman" w:cs="Times New Roman"/>
                <w:iCs/>
                <w:sz w:val="24"/>
                <w:szCs w:val="24"/>
                <w:lang w:eastAsia="lv-LV"/>
              </w:rPr>
              <w:t>as</w:t>
            </w:r>
            <w:r w:rsidRPr="002424DD">
              <w:rPr>
                <w:rFonts w:ascii="Times New Roman" w:eastAsia="Times New Roman" w:hAnsi="Times New Roman" w:cs="Times New Roman"/>
                <w:iCs/>
                <w:sz w:val="24"/>
                <w:szCs w:val="24"/>
                <w:lang w:eastAsia="lv-LV"/>
              </w:rPr>
              <w:t xml:space="preserve"> vadītāj</w:t>
            </w:r>
            <w:r w:rsidR="00BC1F41" w:rsidRPr="002424DD">
              <w:rPr>
                <w:rFonts w:ascii="Times New Roman" w:eastAsia="Times New Roman" w:hAnsi="Times New Roman" w:cs="Times New Roman"/>
                <w:iCs/>
                <w:sz w:val="24"/>
                <w:szCs w:val="24"/>
                <w:lang w:eastAsia="lv-LV"/>
              </w:rPr>
              <w:t>a</w:t>
            </w:r>
            <w:r w:rsidRPr="002424DD">
              <w:rPr>
                <w:rFonts w:ascii="Times New Roman" w:eastAsia="Times New Roman" w:hAnsi="Times New Roman" w:cs="Times New Roman"/>
                <w:iCs/>
                <w:sz w:val="24"/>
                <w:szCs w:val="24"/>
                <w:lang w:eastAsia="lv-LV"/>
              </w:rPr>
              <w:t>m</w:t>
            </w:r>
            <w:r w:rsidR="003A6EC3" w:rsidRPr="002424DD">
              <w:rPr>
                <w:rFonts w:ascii="Times New Roman" w:eastAsia="Times New Roman" w:hAnsi="Times New Roman" w:cs="Times New Roman"/>
                <w:iCs/>
                <w:sz w:val="24"/>
                <w:szCs w:val="24"/>
                <w:lang w:eastAsia="lv-LV"/>
              </w:rPr>
              <w:t xml:space="preserve">, </w:t>
            </w:r>
            <w:r w:rsidRPr="002424DD">
              <w:rPr>
                <w:rFonts w:ascii="Times New Roman" w:eastAsia="Times New Roman" w:hAnsi="Times New Roman" w:cs="Times New Roman"/>
                <w:iCs/>
                <w:sz w:val="24"/>
                <w:szCs w:val="24"/>
                <w:lang w:eastAsia="lv-LV"/>
              </w:rPr>
              <w:t>kur</w:t>
            </w:r>
            <w:r w:rsidR="00BC1F41" w:rsidRPr="002424DD">
              <w:rPr>
                <w:rFonts w:ascii="Times New Roman" w:eastAsia="Times New Roman" w:hAnsi="Times New Roman" w:cs="Times New Roman"/>
                <w:iCs/>
                <w:sz w:val="24"/>
                <w:szCs w:val="24"/>
                <w:lang w:eastAsia="lv-LV"/>
              </w:rPr>
              <w:t>š</w:t>
            </w:r>
            <w:r w:rsidRPr="002424DD">
              <w:rPr>
                <w:rFonts w:ascii="Times New Roman" w:eastAsia="Times New Roman" w:hAnsi="Times New Roman" w:cs="Times New Roman"/>
                <w:iCs/>
                <w:sz w:val="24"/>
                <w:szCs w:val="24"/>
                <w:lang w:eastAsia="lv-LV"/>
              </w:rPr>
              <w:t xml:space="preserve"> </w:t>
            </w:r>
            <w:r w:rsidR="003A6EC3" w:rsidRPr="002424DD">
              <w:rPr>
                <w:rFonts w:ascii="Times New Roman" w:eastAsia="Times New Roman" w:hAnsi="Times New Roman" w:cs="Times New Roman"/>
                <w:iCs/>
                <w:sz w:val="24"/>
                <w:szCs w:val="24"/>
                <w:lang w:eastAsia="lv-LV"/>
              </w:rPr>
              <w:t xml:space="preserve">tieši </w:t>
            </w:r>
            <w:r w:rsidRPr="002424DD">
              <w:rPr>
                <w:rFonts w:ascii="Times New Roman" w:eastAsia="Times New Roman" w:hAnsi="Times New Roman" w:cs="Times New Roman"/>
                <w:iCs/>
                <w:sz w:val="24"/>
                <w:szCs w:val="24"/>
                <w:lang w:eastAsia="lv-LV"/>
              </w:rPr>
              <w:t>iesaistīt</w:t>
            </w:r>
            <w:r w:rsidR="00BC1F41" w:rsidRPr="002424DD">
              <w:rPr>
                <w:rFonts w:ascii="Times New Roman" w:eastAsia="Times New Roman" w:hAnsi="Times New Roman" w:cs="Times New Roman"/>
                <w:iCs/>
                <w:sz w:val="24"/>
                <w:szCs w:val="24"/>
                <w:lang w:eastAsia="lv-LV"/>
              </w:rPr>
              <w:t>s</w:t>
            </w:r>
            <w:r w:rsidRPr="002424DD">
              <w:rPr>
                <w:rFonts w:ascii="Times New Roman" w:eastAsia="Times New Roman" w:hAnsi="Times New Roman" w:cs="Times New Roman"/>
                <w:iCs/>
                <w:sz w:val="24"/>
                <w:szCs w:val="24"/>
                <w:lang w:eastAsia="lv-LV"/>
              </w:rPr>
              <w:t xml:space="preserve"> sociālo pakalpojumu </w:t>
            </w:r>
            <w:r w:rsidR="003A6EC3" w:rsidRPr="002424DD">
              <w:rPr>
                <w:rFonts w:ascii="Times New Roman" w:eastAsia="Times New Roman" w:hAnsi="Times New Roman" w:cs="Times New Roman"/>
                <w:iCs/>
                <w:sz w:val="24"/>
                <w:szCs w:val="24"/>
                <w:lang w:eastAsia="lv-LV"/>
              </w:rPr>
              <w:t xml:space="preserve">sniegšanā un organizēšanā, un sociālajam darbiniekam ne mazāk par 24 akadēmiskajām stundām gadā (9.1.1. apakšpunkts) un </w:t>
            </w:r>
            <w:r w:rsidRPr="002424DD">
              <w:rPr>
                <w:rFonts w:ascii="Times New Roman" w:eastAsia="Times New Roman" w:hAnsi="Times New Roman" w:cs="Times New Roman"/>
                <w:iCs/>
                <w:sz w:val="24"/>
                <w:szCs w:val="24"/>
                <w:lang w:eastAsia="lv-LV"/>
              </w:rPr>
              <w:t>sociālaj</w:t>
            </w:r>
            <w:r w:rsidR="00BC1F41" w:rsidRPr="002424DD">
              <w:rPr>
                <w:rFonts w:ascii="Times New Roman" w:eastAsia="Times New Roman" w:hAnsi="Times New Roman" w:cs="Times New Roman"/>
                <w:iCs/>
                <w:sz w:val="24"/>
                <w:szCs w:val="24"/>
                <w:lang w:eastAsia="lv-LV"/>
              </w:rPr>
              <w:t>a</w:t>
            </w:r>
            <w:r w:rsidRPr="002424DD">
              <w:rPr>
                <w:rFonts w:ascii="Times New Roman" w:eastAsia="Times New Roman" w:hAnsi="Times New Roman" w:cs="Times New Roman"/>
                <w:iCs/>
                <w:sz w:val="24"/>
                <w:szCs w:val="24"/>
                <w:lang w:eastAsia="lv-LV"/>
              </w:rPr>
              <w:t>m aprūpētāj</w:t>
            </w:r>
            <w:r w:rsidR="00BC1F41" w:rsidRPr="002424DD">
              <w:rPr>
                <w:rFonts w:ascii="Times New Roman" w:eastAsia="Times New Roman" w:hAnsi="Times New Roman" w:cs="Times New Roman"/>
                <w:iCs/>
                <w:sz w:val="24"/>
                <w:szCs w:val="24"/>
                <w:lang w:eastAsia="lv-LV"/>
              </w:rPr>
              <w:t>a</w:t>
            </w:r>
            <w:r w:rsidRPr="002424DD">
              <w:rPr>
                <w:rFonts w:ascii="Times New Roman" w:eastAsia="Times New Roman" w:hAnsi="Times New Roman" w:cs="Times New Roman"/>
                <w:iCs/>
                <w:sz w:val="24"/>
                <w:szCs w:val="24"/>
                <w:lang w:eastAsia="lv-LV"/>
              </w:rPr>
              <w:t>m</w:t>
            </w:r>
            <w:r w:rsidR="003A6EC3" w:rsidRPr="002424DD">
              <w:rPr>
                <w:rFonts w:ascii="Times New Roman" w:eastAsia="Times New Roman" w:hAnsi="Times New Roman" w:cs="Times New Roman"/>
                <w:iCs/>
                <w:sz w:val="24"/>
                <w:szCs w:val="24"/>
                <w:lang w:eastAsia="lv-LV"/>
              </w:rPr>
              <w:t xml:space="preserve">, </w:t>
            </w:r>
            <w:r w:rsidRPr="002424DD">
              <w:rPr>
                <w:rFonts w:ascii="Times New Roman" w:eastAsia="Times New Roman" w:hAnsi="Times New Roman" w:cs="Times New Roman"/>
                <w:iCs/>
                <w:sz w:val="24"/>
                <w:szCs w:val="24"/>
                <w:lang w:eastAsia="lv-LV"/>
              </w:rPr>
              <w:t>sociālaj</w:t>
            </w:r>
            <w:r w:rsidR="00BC1F41" w:rsidRPr="002424DD">
              <w:rPr>
                <w:rFonts w:ascii="Times New Roman" w:eastAsia="Times New Roman" w:hAnsi="Times New Roman" w:cs="Times New Roman"/>
                <w:iCs/>
                <w:sz w:val="24"/>
                <w:szCs w:val="24"/>
                <w:lang w:eastAsia="lv-LV"/>
              </w:rPr>
              <w:t>a</w:t>
            </w:r>
            <w:r w:rsidRPr="002424DD">
              <w:rPr>
                <w:rFonts w:ascii="Times New Roman" w:eastAsia="Times New Roman" w:hAnsi="Times New Roman" w:cs="Times New Roman"/>
                <w:iCs/>
                <w:sz w:val="24"/>
                <w:szCs w:val="24"/>
                <w:lang w:eastAsia="lv-LV"/>
              </w:rPr>
              <w:t>m rehabilitētā</w:t>
            </w:r>
            <w:r w:rsidR="00BC1F41" w:rsidRPr="002424DD">
              <w:rPr>
                <w:rFonts w:ascii="Times New Roman" w:eastAsia="Times New Roman" w:hAnsi="Times New Roman" w:cs="Times New Roman"/>
                <w:iCs/>
                <w:sz w:val="24"/>
                <w:szCs w:val="24"/>
                <w:lang w:eastAsia="lv-LV"/>
              </w:rPr>
              <w:t>ja</w:t>
            </w:r>
            <w:r w:rsidRPr="002424DD">
              <w:rPr>
                <w:rFonts w:ascii="Times New Roman" w:eastAsia="Times New Roman" w:hAnsi="Times New Roman" w:cs="Times New Roman"/>
                <w:iCs/>
                <w:sz w:val="24"/>
                <w:szCs w:val="24"/>
                <w:lang w:eastAsia="lv-LV"/>
              </w:rPr>
              <w:t xml:space="preserve">m </w:t>
            </w:r>
            <w:r w:rsidR="003A6EC3" w:rsidRPr="002424DD">
              <w:rPr>
                <w:rFonts w:ascii="Times New Roman" w:eastAsia="Times New Roman" w:hAnsi="Times New Roman" w:cs="Times New Roman"/>
                <w:iCs/>
                <w:sz w:val="24"/>
                <w:szCs w:val="24"/>
                <w:lang w:eastAsia="lv-LV"/>
              </w:rPr>
              <w:t xml:space="preserve">un sociālās palīdzības </w:t>
            </w:r>
            <w:r w:rsidRPr="002424DD">
              <w:rPr>
                <w:rFonts w:ascii="Times New Roman" w:eastAsia="Times New Roman" w:hAnsi="Times New Roman" w:cs="Times New Roman"/>
                <w:iCs/>
                <w:sz w:val="24"/>
                <w:szCs w:val="24"/>
                <w:lang w:eastAsia="lv-LV"/>
              </w:rPr>
              <w:t>organizato</w:t>
            </w:r>
            <w:r w:rsidR="00BC1F41" w:rsidRPr="002424DD">
              <w:rPr>
                <w:rFonts w:ascii="Times New Roman" w:eastAsia="Times New Roman" w:hAnsi="Times New Roman" w:cs="Times New Roman"/>
                <w:iCs/>
                <w:sz w:val="24"/>
                <w:szCs w:val="24"/>
                <w:lang w:eastAsia="lv-LV"/>
              </w:rPr>
              <w:t>ra</w:t>
            </w:r>
            <w:r w:rsidRPr="002424DD">
              <w:rPr>
                <w:rFonts w:ascii="Times New Roman" w:eastAsia="Times New Roman" w:hAnsi="Times New Roman" w:cs="Times New Roman"/>
                <w:iCs/>
                <w:sz w:val="24"/>
                <w:szCs w:val="24"/>
                <w:lang w:eastAsia="lv-LV"/>
              </w:rPr>
              <w:t xml:space="preserve">m </w:t>
            </w:r>
            <w:r w:rsidR="003A6EC3" w:rsidRPr="002424DD">
              <w:rPr>
                <w:rFonts w:ascii="Times New Roman" w:eastAsia="Times New Roman" w:hAnsi="Times New Roman" w:cs="Times New Roman"/>
                <w:iCs/>
                <w:sz w:val="24"/>
                <w:szCs w:val="24"/>
                <w:lang w:eastAsia="lv-LV"/>
              </w:rPr>
              <w:t>- ne mazāk par 16 akadēmiskajām stundām gadā</w:t>
            </w:r>
            <w:r w:rsidR="00BC1F41" w:rsidRPr="002424DD">
              <w:rPr>
                <w:rFonts w:ascii="Times New Roman" w:eastAsia="Times New Roman" w:hAnsi="Times New Roman" w:cs="Times New Roman"/>
                <w:iCs/>
                <w:sz w:val="24"/>
                <w:szCs w:val="24"/>
                <w:lang w:eastAsia="lv-LV"/>
              </w:rPr>
              <w:t xml:space="preserve"> (9.1.2. apakšpunkts).</w:t>
            </w:r>
          </w:p>
          <w:p w14:paraId="366B8334" w14:textId="77777777" w:rsidR="00C963B7" w:rsidRPr="002424DD" w:rsidRDefault="00C963B7" w:rsidP="000C5C27">
            <w:pPr>
              <w:jc w:val="both"/>
              <w:rPr>
                <w:rFonts w:ascii="Times New Roman" w:eastAsia="Times New Roman" w:hAnsi="Times New Roman" w:cs="Times New Roman"/>
                <w:iCs/>
                <w:sz w:val="24"/>
                <w:szCs w:val="24"/>
                <w:lang w:eastAsia="lv-LV"/>
              </w:rPr>
            </w:pPr>
          </w:p>
          <w:p w14:paraId="55954266" w14:textId="43B94C52" w:rsidR="00C963B7" w:rsidRPr="002424DD" w:rsidRDefault="00C963B7" w:rsidP="000C5C27">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Saskaņā ar </w:t>
            </w:r>
            <w:r w:rsidR="008A70D3">
              <w:rPr>
                <w:rFonts w:ascii="Times New Roman" w:eastAsia="Times New Roman" w:hAnsi="Times New Roman" w:cs="Times New Roman"/>
                <w:iCs/>
                <w:sz w:val="24"/>
                <w:szCs w:val="24"/>
                <w:lang w:eastAsia="lv-LV"/>
              </w:rPr>
              <w:t xml:space="preserve">Ministru kabineta </w:t>
            </w:r>
            <w:r w:rsidRPr="002424DD">
              <w:rPr>
                <w:rFonts w:ascii="Times New Roman" w:eastAsia="Times New Roman" w:hAnsi="Times New Roman" w:cs="Times New Roman"/>
                <w:iCs/>
                <w:sz w:val="24"/>
                <w:szCs w:val="24"/>
                <w:lang w:eastAsia="lv-LV"/>
              </w:rPr>
              <w:t>2019.gada 17.decembra noteikumiem Nr.686 “Darbības programmas “Izaugsme un nodarbinātība” 9.2.1. specifiskā atbalsta mērķa “Paaugstināt sociālo dienestu darba efektivitāti un darbinieku profesionalitāti darbam ar riska situācijās</w:t>
            </w:r>
            <w:r w:rsidRPr="002424DD">
              <w:t xml:space="preserve"> </w:t>
            </w:r>
            <w:r w:rsidRPr="002424DD">
              <w:rPr>
                <w:rFonts w:ascii="Times New Roman" w:eastAsia="Times New Roman" w:hAnsi="Times New Roman" w:cs="Times New Roman"/>
                <w:iCs/>
                <w:sz w:val="24"/>
                <w:szCs w:val="24"/>
                <w:lang w:eastAsia="lv-LV"/>
              </w:rPr>
              <w:t xml:space="preserve">esošām personām” 9.2.1.1. pasākuma “Profesionāla sociālā darba attīstība pašvaldībās” </w:t>
            </w:r>
            <w:r w:rsidR="00DB190C" w:rsidRPr="002424DD">
              <w:rPr>
                <w:rFonts w:ascii="Times New Roman" w:eastAsia="Times New Roman" w:hAnsi="Times New Roman" w:cs="Times New Roman"/>
                <w:iCs/>
                <w:sz w:val="24"/>
                <w:szCs w:val="24"/>
                <w:lang w:eastAsia="lv-LV"/>
              </w:rPr>
              <w:t xml:space="preserve">(turpmāk – </w:t>
            </w:r>
            <w:r w:rsidR="00AD514D" w:rsidRPr="002424DD">
              <w:rPr>
                <w:rFonts w:ascii="Times New Roman" w:eastAsia="Times New Roman" w:hAnsi="Times New Roman" w:cs="Times New Roman"/>
                <w:iCs/>
                <w:sz w:val="24"/>
                <w:szCs w:val="24"/>
                <w:lang w:eastAsia="lv-LV"/>
              </w:rPr>
              <w:t>MK noteikumi Nr.686</w:t>
            </w:r>
            <w:r w:rsidR="00DB190C" w:rsidRPr="002424DD">
              <w:rPr>
                <w:rFonts w:ascii="Times New Roman" w:eastAsia="Times New Roman" w:hAnsi="Times New Roman" w:cs="Times New Roman"/>
                <w:iCs/>
                <w:sz w:val="24"/>
                <w:szCs w:val="24"/>
                <w:lang w:eastAsia="lv-LV"/>
              </w:rPr>
              <w:t xml:space="preserve">) </w:t>
            </w:r>
            <w:r w:rsidRPr="002424DD">
              <w:rPr>
                <w:rFonts w:ascii="Times New Roman" w:eastAsia="Times New Roman" w:hAnsi="Times New Roman" w:cs="Times New Roman"/>
                <w:iCs/>
                <w:sz w:val="24"/>
                <w:szCs w:val="24"/>
                <w:lang w:eastAsia="lv-LV"/>
              </w:rPr>
              <w:t xml:space="preserve">īstenošanas noteikumi” 17.2.2.2. apakšpunktu un 18.punktu </w:t>
            </w:r>
            <w:r w:rsidR="00884565" w:rsidRPr="002424DD">
              <w:rPr>
                <w:rFonts w:ascii="Times New Roman" w:eastAsia="Times New Roman" w:hAnsi="Times New Roman" w:cs="Times New Roman"/>
                <w:iCs/>
                <w:sz w:val="24"/>
                <w:szCs w:val="24"/>
                <w:lang w:eastAsia="lv-LV"/>
              </w:rPr>
              <w:t xml:space="preserve"> līdz 2023.gada 30.septembrim </w:t>
            </w:r>
            <w:r w:rsidRPr="002424DD">
              <w:rPr>
                <w:rFonts w:ascii="Times New Roman" w:eastAsia="Times New Roman" w:hAnsi="Times New Roman" w:cs="Times New Roman"/>
                <w:iCs/>
                <w:sz w:val="24"/>
                <w:szCs w:val="24"/>
                <w:lang w:eastAsia="lv-LV"/>
              </w:rPr>
              <w:t xml:space="preserve">pašvaldībām tiek kompensēti 70% no vidējām apmācību </w:t>
            </w:r>
            <w:r w:rsidR="00DB190C" w:rsidRPr="002424DD">
              <w:rPr>
                <w:rFonts w:ascii="Times New Roman" w:eastAsia="Times New Roman" w:hAnsi="Times New Roman" w:cs="Times New Roman"/>
                <w:iCs/>
                <w:sz w:val="24"/>
                <w:szCs w:val="24"/>
                <w:lang w:eastAsia="lv-LV"/>
              </w:rPr>
              <w:t xml:space="preserve">pakalpojumu </w:t>
            </w:r>
            <w:r w:rsidRPr="002424DD">
              <w:rPr>
                <w:rFonts w:ascii="Times New Roman" w:eastAsia="Times New Roman" w:hAnsi="Times New Roman" w:cs="Times New Roman"/>
                <w:iCs/>
                <w:sz w:val="24"/>
                <w:szCs w:val="24"/>
                <w:lang w:eastAsia="lv-LV"/>
              </w:rPr>
              <w:t xml:space="preserve">izmaksām </w:t>
            </w:r>
            <w:r w:rsidR="00AD514D" w:rsidRPr="002424DD">
              <w:rPr>
                <w:rFonts w:ascii="Times New Roman" w:eastAsia="Times New Roman" w:hAnsi="Times New Roman" w:cs="Times New Roman"/>
                <w:iCs/>
                <w:sz w:val="24"/>
                <w:szCs w:val="24"/>
                <w:lang w:eastAsia="lv-LV"/>
              </w:rPr>
              <w:t>p</w:t>
            </w:r>
            <w:r w:rsidRPr="002424DD">
              <w:rPr>
                <w:rFonts w:ascii="Times New Roman" w:eastAsia="Times New Roman" w:hAnsi="Times New Roman" w:cs="Times New Roman"/>
                <w:iCs/>
                <w:sz w:val="24"/>
                <w:szCs w:val="24"/>
                <w:lang w:eastAsia="lv-LV"/>
              </w:rPr>
              <w:t xml:space="preserve">rojekta </w:t>
            </w:r>
            <w:r w:rsidR="00AD514D" w:rsidRPr="002424DD">
              <w:rPr>
                <w:rFonts w:ascii="Times New Roman" w:eastAsia="Times New Roman" w:hAnsi="Times New Roman" w:cs="Times New Roman"/>
                <w:iCs/>
                <w:sz w:val="24"/>
                <w:szCs w:val="24"/>
                <w:lang w:eastAsia="lv-LV"/>
              </w:rPr>
              <w:t xml:space="preserve">“Profesionāla sociālā darba attīstība pašvaldībās” (turpmāk – </w:t>
            </w:r>
            <w:r w:rsidR="007B513D">
              <w:rPr>
                <w:rFonts w:ascii="Times New Roman" w:eastAsia="Times New Roman" w:hAnsi="Times New Roman" w:cs="Times New Roman"/>
                <w:iCs/>
                <w:sz w:val="24"/>
                <w:szCs w:val="24"/>
                <w:lang w:eastAsia="lv-LV"/>
              </w:rPr>
              <w:t>ES fondu p</w:t>
            </w:r>
            <w:r w:rsidR="00AD514D" w:rsidRPr="002424DD">
              <w:rPr>
                <w:rFonts w:ascii="Times New Roman" w:eastAsia="Times New Roman" w:hAnsi="Times New Roman" w:cs="Times New Roman"/>
                <w:iCs/>
                <w:sz w:val="24"/>
                <w:szCs w:val="24"/>
                <w:lang w:eastAsia="lv-LV"/>
              </w:rPr>
              <w:t xml:space="preserve">rojekts) </w:t>
            </w:r>
            <w:r w:rsidRPr="002424DD">
              <w:rPr>
                <w:rFonts w:ascii="Times New Roman" w:eastAsia="Times New Roman" w:hAnsi="Times New Roman" w:cs="Times New Roman"/>
                <w:iCs/>
                <w:sz w:val="24"/>
                <w:szCs w:val="24"/>
                <w:lang w:eastAsia="lv-LV"/>
              </w:rPr>
              <w:t>ietvaros</w:t>
            </w:r>
            <w:r w:rsidR="00884565" w:rsidRPr="002424DD">
              <w:rPr>
                <w:rFonts w:ascii="Times New Roman" w:eastAsia="Times New Roman" w:hAnsi="Times New Roman" w:cs="Times New Roman"/>
                <w:iCs/>
                <w:sz w:val="24"/>
                <w:szCs w:val="24"/>
                <w:lang w:eastAsia="lv-LV"/>
              </w:rPr>
              <w:t>, kā tas paredzēts Sociālo pakalpojumu un sociālās palīdzības likuma pārejas noteikumu 29. punktā.</w:t>
            </w:r>
          </w:p>
          <w:p w14:paraId="5A211B18" w14:textId="77777777" w:rsidR="00056A25" w:rsidRPr="002424DD" w:rsidRDefault="00056A25" w:rsidP="000C5C27">
            <w:pPr>
              <w:jc w:val="both"/>
              <w:rPr>
                <w:rFonts w:ascii="Times New Roman" w:eastAsia="Times New Roman" w:hAnsi="Times New Roman" w:cs="Times New Roman"/>
                <w:iCs/>
                <w:sz w:val="24"/>
                <w:szCs w:val="24"/>
                <w:lang w:eastAsia="lv-LV"/>
              </w:rPr>
            </w:pPr>
          </w:p>
          <w:p w14:paraId="431951F8" w14:textId="05DACB00" w:rsidR="00505FA4" w:rsidRPr="002424DD" w:rsidRDefault="00505FA4" w:rsidP="00D13DD0">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Labklājības </w:t>
            </w:r>
            <w:r w:rsidR="00266DA1" w:rsidRPr="002424DD">
              <w:rPr>
                <w:rFonts w:ascii="Times New Roman" w:eastAsia="Times New Roman" w:hAnsi="Times New Roman" w:cs="Times New Roman"/>
                <w:iCs/>
                <w:sz w:val="24"/>
                <w:szCs w:val="24"/>
                <w:lang w:eastAsia="lv-LV"/>
              </w:rPr>
              <w:t>ministrijas rīcībā esošie  statistiskas dati</w:t>
            </w:r>
            <w:r w:rsidRPr="002424DD">
              <w:rPr>
                <w:rFonts w:ascii="Times New Roman" w:eastAsia="Times New Roman" w:hAnsi="Times New Roman" w:cs="Times New Roman"/>
                <w:iCs/>
                <w:sz w:val="24"/>
                <w:szCs w:val="24"/>
                <w:lang w:eastAsia="lv-LV"/>
              </w:rPr>
              <w:t xml:space="preserve"> liecina, ka 2018.gadā profesionālo kompetenci</w:t>
            </w:r>
            <w:r w:rsidR="00C1300E" w:rsidRPr="002424DD">
              <w:rPr>
                <w:rFonts w:ascii="Times New Roman" w:eastAsia="Times New Roman" w:hAnsi="Times New Roman" w:cs="Times New Roman"/>
                <w:iCs/>
                <w:sz w:val="24"/>
                <w:szCs w:val="24"/>
                <w:lang w:eastAsia="lv-LV"/>
              </w:rPr>
              <w:t xml:space="preserve"> apmācību veidā</w:t>
            </w:r>
            <w:r w:rsidRPr="002424DD">
              <w:rPr>
                <w:rFonts w:ascii="Times New Roman" w:eastAsia="Times New Roman" w:hAnsi="Times New Roman" w:cs="Times New Roman"/>
                <w:iCs/>
                <w:sz w:val="24"/>
                <w:szCs w:val="24"/>
                <w:lang w:eastAsia="lv-LV"/>
              </w:rPr>
              <w:t xml:space="preserve"> pilnveidojuši 1498 pašvaldību sociālo dienestu sociālā darba speciālisti un sociālo dienest</w:t>
            </w:r>
            <w:r w:rsidR="00E44EC7" w:rsidRPr="002424DD">
              <w:rPr>
                <w:rFonts w:ascii="Times New Roman" w:eastAsia="Times New Roman" w:hAnsi="Times New Roman" w:cs="Times New Roman"/>
                <w:iCs/>
                <w:sz w:val="24"/>
                <w:szCs w:val="24"/>
                <w:lang w:eastAsia="lv-LV"/>
              </w:rPr>
              <w:t>u</w:t>
            </w:r>
            <w:r w:rsidRPr="002424DD">
              <w:rPr>
                <w:rFonts w:ascii="Times New Roman" w:eastAsia="Times New Roman" w:hAnsi="Times New Roman" w:cs="Times New Roman"/>
                <w:iCs/>
                <w:sz w:val="24"/>
                <w:szCs w:val="24"/>
                <w:lang w:eastAsia="lv-LV"/>
              </w:rPr>
              <w:t xml:space="preserve"> vadītāji (ne</w:t>
            </w:r>
            <w:r w:rsidR="00E44EC7" w:rsidRPr="002424DD">
              <w:rPr>
                <w:rFonts w:ascii="Times New Roman" w:eastAsia="Times New Roman" w:hAnsi="Times New Roman" w:cs="Times New Roman"/>
                <w:iCs/>
                <w:sz w:val="24"/>
                <w:szCs w:val="24"/>
                <w:lang w:eastAsia="lv-LV"/>
              </w:rPr>
              <w:t>skaitot</w:t>
            </w:r>
            <w:r w:rsidRPr="002424DD">
              <w:rPr>
                <w:rFonts w:ascii="Times New Roman" w:eastAsia="Times New Roman" w:hAnsi="Times New Roman" w:cs="Times New Roman"/>
                <w:iCs/>
                <w:sz w:val="24"/>
                <w:szCs w:val="24"/>
                <w:lang w:eastAsia="lv-LV"/>
              </w:rPr>
              <w:t xml:space="preserve"> darbiniekus struktūrvienībās), kas ir 93,74% no kopējā sociālā darba speciālistu un sociālo dienestu vadītāju skaita (1598)</w:t>
            </w:r>
            <w:r w:rsidR="002C2BE5" w:rsidRPr="002424DD">
              <w:rPr>
                <w:rFonts w:ascii="Times New Roman" w:eastAsia="Times New Roman" w:hAnsi="Times New Roman" w:cs="Times New Roman"/>
                <w:iCs/>
                <w:sz w:val="24"/>
                <w:szCs w:val="24"/>
                <w:lang w:eastAsia="lv-LV"/>
              </w:rPr>
              <w:t>.</w:t>
            </w:r>
          </w:p>
          <w:p w14:paraId="3D6A604D" w14:textId="77777777" w:rsidR="003742BC" w:rsidRPr="002424DD" w:rsidRDefault="003742BC" w:rsidP="00D13DD0">
            <w:pPr>
              <w:jc w:val="both"/>
              <w:rPr>
                <w:rFonts w:ascii="Times New Roman" w:eastAsia="Times New Roman" w:hAnsi="Times New Roman" w:cs="Times New Roman"/>
                <w:iCs/>
                <w:sz w:val="24"/>
                <w:szCs w:val="24"/>
                <w:lang w:eastAsia="lv-LV"/>
              </w:rPr>
            </w:pPr>
          </w:p>
          <w:p w14:paraId="34FD2F35" w14:textId="77777777" w:rsidR="003742BC" w:rsidRPr="002424DD" w:rsidRDefault="003742BC" w:rsidP="00D13DD0">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2019.gadā profesionālo kompetenci apmācību veidā pilnveidojuši 1452 pašvaldību sociālo dienestu sociālā darba speciālisti un sociālo dienesta vadītāji (ne</w:t>
            </w:r>
            <w:r w:rsidR="00E44EC7" w:rsidRPr="002424DD">
              <w:rPr>
                <w:rFonts w:ascii="Times New Roman" w:eastAsia="Times New Roman" w:hAnsi="Times New Roman" w:cs="Times New Roman"/>
                <w:iCs/>
                <w:sz w:val="24"/>
                <w:szCs w:val="24"/>
                <w:lang w:eastAsia="lv-LV"/>
              </w:rPr>
              <w:t>skaitot</w:t>
            </w:r>
            <w:r w:rsidRPr="002424DD">
              <w:rPr>
                <w:rFonts w:ascii="Times New Roman" w:eastAsia="Times New Roman" w:hAnsi="Times New Roman" w:cs="Times New Roman"/>
                <w:iCs/>
                <w:sz w:val="24"/>
                <w:szCs w:val="24"/>
                <w:lang w:eastAsia="lv-LV"/>
              </w:rPr>
              <w:t xml:space="preserve"> darbiniekus struktūrvienībās), kas ir 93,38% no kopējā sociālā darba speciālistu un sociālo dienestu vadītāju skaita (1555).</w:t>
            </w:r>
          </w:p>
          <w:p w14:paraId="7008D7CC" w14:textId="77777777" w:rsidR="004F1DB1" w:rsidRPr="002424DD" w:rsidRDefault="004F1DB1" w:rsidP="00D13DD0">
            <w:pPr>
              <w:jc w:val="both"/>
              <w:rPr>
                <w:rFonts w:ascii="Times New Roman" w:eastAsia="Times New Roman" w:hAnsi="Times New Roman" w:cs="Times New Roman"/>
                <w:iCs/>
                <w:sz w:val="24"/>
                <w:szCs w:val="24"/>
                <w:lang w:eastAsia="lv-LV"/>
              </w:rPr>
            </w:pPr>
          </w:p>
          <w:p w14:paraId="1E4B9B42" w14:textId="18AE9262" w:rsidR="004F1DB1" w:rsidRPr="002424DD" w:rsidRDefault="007B513D" w:rsidP="004F1D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 fondu p</w:t>
            </w:r>
            <w:r w:rsidR="004F1DB1" w:rsidRPr="002424DD">
              <w:rPr>
                <w:rFonts w:ascii="Times New Roman" w:eastAsia="Times New Roman" w:hAnsi="Times New Roman" w:cs="Times New Roman"/>
                <w:iCs/>
                <w:sz w:val="24"/>
                <w:szCs w:val="24"/>
                <w:lang w:eastAsia="lv-LV"/>
              </w:rPr>
              <w:t>rojekt</w:t>
            </w:r>
            <w:r w:rsidR="00DB190C" w:rsidRPr="002424DD">
              <w:rPr>
                <w:rFonts w:ascii="Times New Roman" w:eastAsia="Times New Roman" w:hAnsi="Times New Roman" w:cs="Times New Roman"/>
                <w:iCs/>
                <w:sz w:val="24"/>
                <w:szCs w:val="24"/>
                <w:lang w:eastAsia="lv-LV"/>
              </w:rPr>
              <w:t>a</w:t>
            </w:r>
            <w:r w:rsidR="004F1DB1" w:rsidRPr="002424DD">
              <w:rPr>
                <w:rFonts w:ascii="Times New Roman" w:eastAsia="Times New Roman" w:hAnsi="Times New Roman" w:cs="Times New Roman"/>
                <w:iCs/>
                <w:sz w:val="24"/>
                <w:szCs w:val="24"/>
                <w:lang w:eastAsia="lv-LV"/>
              </w:rPr>
              <w:t xml:space="preserve"> ietvaros Labklājības ministrija nodrošina 10 metodiku sociālajam darbam ar dažādām mērķa grupām izstrādi, kā arī atbilstošu klātienes mācību un e-mācību kursu izstrādi </w:t>
            </w:r>
            <w:r w:rsidR="00E44EC7" w:rsidRPr="002424DD">
              <w:rPr>
                <w:rFonts w:ascii="Times New Roman" w:eastAsia="Times New Roman" w:hAnsi="Times New Roman" w:cs="Times New Roman"/>
                <w:iCs/>
                <w:sz w:val="24"/>
                <w:szCs w:val="24"/>
                <w:lang w:eastAsia="lv-LV"/>
              </w:rPr>
              <w:t xml:space="preserve">un realizāciju </w:t>
            </w:r>
            <w:r w:rsidR="004F1DB1" w:rsidRPr="002424DD">
              <w:rPr>
                <w:rFonts w:ascii="Times New Roman" w:eastAsia="Times New Roman" w:hAnsi="Times New Roman" w:cs="Times New Roman"/>
                <w:iCs/>
                <w:sz w:val="24"/>
                <w:szCs w:val="24"/>
                <w:lang w:eastAsia="lv-LV"/>
              </w:rPr>
              <w:t>vidēji 96 stundu apmērā vienai metodikai. Tāpat tiek nodrošinātas arī 8, 16 un 24 stundu apmācību programmas. Mācību kursi tiks organizēti laikā līdz 2023.gada 30.septembrim, nodrošino</w:t>
            </w:r>
            <w:r w:rsidR="00E44EC7" w:rsidRPr="002424DD">
              <w:rPr>
                <w:rFonts w:ascii="Times New Roman" w:eastAsia="Times New Roman" w:hAnsi="Times New Roman" w:cs="Times New Roman"/>
                <w:iCs/>
                <w:sz w:val="24"/>
                <w:szCs w:val="24"/>
                <w:lang w:eastAsia="lv-LV"/>
              </w:rPr>
              <w:t>t</w:t>
            </w:r>
            <w:r w:rsidR="004F1DB1" w:rsidRPr="002424DD">
              <w:rPr>
                <w:rFonts w:ascii="Times New Roman" w:eastAsia="Times New Roman" w:hAnsi="Times New Roman" w:cs="Times New Roman"/>
                <w:iCs/>
                <w:sz w:val="24"/>
                <w:szCs w:val="24"/>
                <w:lang w:eastAsia="lv-LV"/>
              </w:rPr>
              <w:t xml:space="preserve"> profesionālās kompetences pilnveides iespējas pašvaldību sociālajiem darbiniekiem.</w:t>
            </w:r>
          </w:p>
          <w:p w14:paraId="558FE70D" w14:textId="77777777" w:rsidR="004F1DB1" w:rsidRPr="002424DD" w:rsidRDefault="004F1DB1" w:rsidP="004F1DB1">
            <w:pPr>
              <w:jc w:val="both"/>
              <w:rPr>
                <w:rFonts w:ascii="Times New Roman" w:eastAsia="Times New Roman" w:hAnsi="Times New Roman" w:cs="Times New Roman"/>
                <w:iCs/>
                <w:sz w:val="24"/>
                <w:szCs w:val="24"/>
                <w:lang w:eastAsia="lv-LV"/>
              </w:rPr>
            </w:pPr>
          </w:p>
          <w:p w14:paraId="0C9FC0C8" w14:textId="77777777" w:rsidR="004F1DB1" w:rsidRPr="002424DD" w:rsidRDefault="004F1DB1" w:rsidP="004F1DB1">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lastRenderedPageBreak/>
              <w:t>Apgūt klātienes mācību un e-mācību kursus vidēji 96 stundu apmērā ir iespējams gada laikā, tādā veidā būtiski pārsniedzot šobrīd noteikto minimālo noteikto akadēmisko stundu skaitu gadā. Iegūtās zināšanas, apmeklējot garākus mācību kursus sniedz dziļākas zināšanas, kā arī iespēju teorētiskās zināšanas apvienot ar praksē gūtu pieredzi.</w:t>
            </w:r>
          </w:p>
          <w:p w14:paraId="67B37113" w14:textId="77777777" w:rsidR="004F1DB1" w:rsidRPr="002424DD" w:rsidRDefault="004F1DB1" w:rsidP="004F1DB1">
            <w:pPr>
              <w:jc w:val="both"/>
              <w:rPr>
                <w:rFonts w:ascii="Times New Roman" w:eastAsia="Times New Roman" w:hAnsi="Times New Roman" w:cs="Times New Roman"/>
                <w:iCs/>
                <w:sz w:val="24"/>
                <w:szCs w:val="24"/>
                <w:lang w:eastAsia="lv-LV"/>
              </w:rPr>
            </w:pPr>
          </w:p>
          <w:p w14:paraId="6A05DD7C" w14:textId="77777777" w:rsidR="004F1DB1" w:rsidRPr="002424DD" w:rsidRDefault="00E44EC7" w:rsidP="004F1DB1">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Savukārt a</w:t>
            </w:r>
            <w:r w:rsidR="004F1DB1" w:rsidRPr="002424DD">
              <w:rPr>
                <w:rFonts w:ascii="Times New Roman" w:eastAsia="Times New Roman" w:hAnsi="Times New Roman" w:cs="Times New Roman"/>
                <w:iCs/>
                <w:sz w:val="24"/>
                <w:szCs w:val="24"/>
                <w:lang w:eastAsia="lv-LV"/>
              </w:rPr>
              <w:t xml:space="preserve">r COVID-19 saistītā ārkārtējā situācija ir apliecinājusi, ka mācību kursus kvalitatīvi var organizēt ne tika klātienē, bet arī izmantojot un kombinējot </w:t>
            </w:r>
            <w:r w:rsidR="00AB7A23" w:rsidRPr="002424DD">
              <w:rPr>
                <w:rFonts w:ascii="Times New Roman" w:eastAsia="Times New Roman" w:hAnsi="Times New Roman" w:cs="Times New Roman"/>
                <w:iCs/>
                <w:sz w:val="24"/>
                <w:szCs w:val="24"/>
                <w:lang w:eastAsia="lv-LV"/>
              </w:rPr>
              <w:t xml:space="preserve">klātienes mācības </w:t>
            </w:r>
            <w:r w:rsidR="004F1DB1" w:rsidRPr="002424DD">
              <w:rPr>
                <w:rFonts w:ascii="Times New Roman" w:eastAsia="Times New Roman" w:hAnsi="Times New Roman" w:cs="Times New Roman"/>
                <w:iCs/>
                <w:sz w:val="24"/>
                <w:szCs w:val="24"/>
                <w:lang w:eastAsia="lv-LV"/>
              </w:rPr>
              <w:t>ar attālināt</w:t>
            </w:r>
            <w:r w:rsidR="00AB7A23" w:rsidRPr="002424DD">
              <w:rPr>
                <w:rFonts w:ascii="Times New Roman" w:eastAsia="Times New Roman" w:hAnsi="Times New Roman" w:cs="Times New Roman"/>
                <w:iCs/>
                <w:sz w:val="24"/>
                <w:szCs w:val="24"/>
                <w:lang w:eastAsia="lv-LV"/>
              </w:rPr>
              <w:t>ajām</w:t>
            </w:r>
            <w:r w:rsidR="004F1DB1" w:rsidRPr="002424DD">
              <w:rPr>
                <w:rFonts w:ascii="Times New Roman" w:eastAsia="Times New Roman" w:hAnsi="Times New Roman" w:cs="Times New Roman"/>
                <w:iCs/>
                <w:sz w:val="24"/>
                <w:szCs w:val="24"/>
                <w:lang w:eastAsia="lv-LV"/>
              </w:rPr>
              <w:t xml:space="preserve"> neklātienes mācību iespēj</w:t>
            </w:r>
            <w:r w:rsidR="00AB7A23" w:rsidRPr="002424DD">
              <w:rPr>
                <w:rFonts w:ascii="Times New Roman" w:eastAsia="Times New Roman" w:hAnsi="Times New Roman" w:cs="Times New Roman"/>
                <w:iCs/>
                <w:sz w:val="24"/>
                <w:szCs w:val="24"/>
                <w:lang w:eastAsia="lv-LV"/>
              </w:rPr>
              <w:t>ām</w:t>
            </w:r>
            <w:r w:rsidR="004F1DB1" w:rsidRPr="002424DD">
              <w:rPr>
                <w:rFonts w:ascii="Times New Roman" w:eastAsia="Times New Roman" w:hAnsi="Times New Roman" w:cs="Times New Roman"/>
                <w:iCs/>
                <w:sz w:val="24"/>
                <w:szCs w:val="24"/>
                <w:lang w:eastAsia="lv-LV"/>
              </w:rPr>
              <w:t>, pielietojot dažādus e-vides instrumentus, tomēr tas var pagarināt periodu, kādā mācību viela tiek apgūta.</w:t>
            </w:r>
          </w:p>
          <w:p w14:paraId="7E0EDA59" w14:textId="77777777" w:rsidR="004F1DB1" w:rsidRPr="002424DD" w:rsidRDefault="004F1DB1" w:rsidP="004F1DB1">
            <w:pPr>
              <w:jc w:val="both"/>
              <w:rPr>
                <w:rFonts w:ascii="Times New Roman" w:eastAsia="Times New Roman" w:hAnsi="Times New Roman" w:cs="Times New Roman"/>
                <w:iCs/>
                <w:sz w:val="24"/>
                <w:szCs w:val="24"/>
                <w:lang w:eastAsia="lv-LV"/>
              </w:rPr>
            </w:pPr>
          </w:p>
          <w:p w14:paraId="1ADB95A6" w14:textId="6EF5295E" w:rsidR="00AB7A23" w:rsidRPr="002424DD" w:rsidRDefault="00AB7A23" w:rsidP="00632A0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Lai risinātu situāciju</w:t>
            </w:r>
            <w:r w:rsidR="00E44EC7" w:rsidRPr="002424DD">
              <w:rPr>
                <w:rFonts w:ascii="Times New Roman" w:eastAsia="Times New Roman" w:hAnsi="Times New Roman" w:cs="Times New Roman"/>
                <w:iCs/>
                <w:sz w:val="24"/>
                <w:szCs w:val="24"/>
                <w:lang w:eastAsia="lv-LV"/>
              </w:rPr>
              <w:t xml:space="preserve"> un mudinātu speciālistus apgūt arī garākus mācību kursus</w:t>
            </w:r>
            <w:r w:rsidRPr="002424DD">
              <w:rPr>
                <w:rFonts w:ascii="Times New Roman" w:eastAsia="Times New Roman" w:hAnsi="Times New Roman" w:cs="Times New Roman"/>
                <w:iCs/>
                <w:sz w:val="24"/>
                <w:szCs w:val="24"/>
                <w:lang w:eastAsia="lv-LV"/>
              </w:rPr>
              <w:t xml:space="preserve">, </w:t>
            </w:r>
            <w:r w:rsidR="001D6DDC" w:rsidRPr="002424DD">
              <w:rPr>
                <w:rFonts w:ascii="Times New Roman" w:eastAsia="Times New Roman" w:hAnsi="Times New Roman" w:cs="Times New Roman"/>
                <w:iCs/>
                <w:sz w:val="24"/>
                <w:szCs w:val="24"/>
                <w:lang w:eastAsia="lv-LV"/>
              </w:rPr>
              <w:t>projekts</w:t>
            </w:r>
            <w:r w:rsidRPr="002424DD">
              <w:rPr>
                <w:rFonts w:ascii="Times New Roman" w:eastAsia="Times New Roman" w:hAnsi="Times New Roman" w:cs="Times New Roman"/>
                <w:iCs/>
                <w:sz w:val="24"/>
                <w:szCs w:val="24"/>
                <w:lang w:eastAsia="lv-LV"/>
              </w:rPr>
              <w:t xml:space="preserve"> paredz</w:t>
            </w:r>
            <w:r w:rsidR="001D6DDC" w:rsidRPr="002424DD">
              <w:rPr>
                <w:rFonts w:ascii="Times New Roman" w:eastAsia="Times New Roman" w:hAnsi="Times New Roman" w:cs="Times New Roman"/>
                <w:iCs/>
                <w:sz w:val="24"/>
                <w:szCs w:val="24"/>
                <w:lang w:eastAsia="lv-LV"/>
              </w:rPr>
              <w:t xml:space="preserve"> veikt</w:t>
            </w:r>
            <w:r w:rsidRPr="002424DD">
              <w:rPr>
                <w:rFonts w:ascii="Times New Roman" w:eastAsia="Times New Roman" w:hAnsi="Times New Roman" w:cs="Times New Roman"/>
                <w:iCs/>
                <w:sz w:val="24"/>
                <w:szCs w:val="24"/>
                <w:lang w:eastAsia="lv-LV"/>
              </w:rPr>
              <w:t xml:space="preserve"> grozījumus </w:t>
            </w:r>
            <w:r w:rsidR="00DB190C" w:rsidRPr="002424DD">
              <w:rPr>
                <w:rFonts w:ascii="Times New Roman" w:eastAsia="Times New Roman" w:hAnsi="Times New Roman" w:cs="Times New Roman"/>
                <w:iCs/>
                <w:sz w:val="24"/>
                <w:szCs w:val="24"/>
                <w:lang w:eastAsia="lv-LV"/>
              </w:rPr>
              <w:t xml:space="preserve">MK </w:t>
            </w:r>
            <w:r w:rsidRPr="002424DD">
              <w:rPr>
                <w:rFonts w:ascii="Times New Roman" w:eastAsia="Times New Roman" w:hAnsi="Times New Roman" w:cs="Times New Roman"/>
                <w:iCs/>
                <w:sz w:val="24"/>
                <w:szCs w:val="24"/>
                <w:lang w:eastAsia="lv-LV"/>
              </w:rPr>
              <w:t>noteikum</w:t>
            </w:r>
            <w:r w:rsidR="00632A0D" w:rsidRPr="002424DD">
              <w:rPr>
                <w:rFonts w:ascii="Times New Roman" w:eastAsia="Times New Roman" w:hAnsi="Times New Roman" w:cs="Times New Roman"/>
                <w:iCs/>
                <w:sz w:val="24"/>
                <w:szCs w:val="24"/>
                <w:lang w:eastAsia="lv-LV"/>
              </w:rPr>
              <w:t>u</w:t>
            </w:r>
            <w:r w:rsidRPr="002424DD">
              <w:rPr>
                <w:rFonts w:ascii="Times New Roman" w:eastAsia="Times New Roman" w:hAnsi="Times New Roman" w:cs="Times New Roman"/>
                <w:iCs/>
                <w:sz w:val="24"/>
                <w:szCs w:val="24"/>
                <w:lang w:eastAsia="lv-LV"/>
              </w:rPr>
              <w:t xml:space="preserve"> Nr. 338 </w:t>
            </w:r>
            <w:r w:rsidR="00632A0D" w:rsidRPr="002424DD">
              <w:rPr>
                <w:rFonts w:ascii="Times New Roman" w:eastAsia="Times New Roman" w:hAnsi="Times New Roman" w:cs="Times New Roman"/>
                <w:iCs/>
                <w:sz w:val="24"/>
                <w:szCs w:val="24"/>
                <w:lang w:eastAsia="lv-LV"/>
              </w:rPr>
              <w:t>9.</w:t>
            </w:r>
            <w:r w:rsidR="00F33473" w:rsidRPr="002424DD">
              <w:rPr>
                <w:rFonts w:ascii="Times New Roman" w:eastAsia="Times New Roman" w:hAnsi="Times New Roman" w:cs="Times New Roman"/>
                <w:iCs/>
                <w:sz w:val="24"/>
                <w:szCs w:val="24"/>
                <w:lang w:eastAsia="lv-LV"/>
              </w:rPr>
              <w:t>1</w:t>
            </w:r>
            <w:r w:rsidR="00632A0D" w:rsidRPr="002424DD">
              <w:rPr>
                <w:rFonts w:ascii="Times New Roman" w:eastAsia="Times New Roman" w:hAnsi="Times New Roman" w:cs="Times New Roman"/>
                <w:iCs/>
                <w:sz w:val="24"/>
                <w:szCs w:val="24"/>
                <w:lang w:eastAsia="lv-LV"/>
              </w:rPr>
              <w:t>.1.</w:t>
            </w:r>
            <w:r w:rsidR="00F33473" w:rsidRPr="002424DD">
              <w:rPr>
                <w:rFonts w:ascii="Times New Roman" w:eastAsia="Times New Roman" w:hAnsi="Times New Roman" w:cs="Times New Roman"/>
                <w:iCs/>
                <w:sz w:val="24"/>
                <w:szCs w:val="24"/>
                <w:lang w:eastAsia="lv-LV"/>
              </w:rPr>
              <w:t xml:space="preserve"> un 9.1.2.</w:t>
            </w:r>
            <w:r w:rsidR="00632A0D" w:rsidRPr="002424DD">
              <w:rPr>
                <w:rFonts w:ascii="Times New Roman" w:eastAsia="Times New Roman" w:hAnsi="Times New Roman" w:cs="Times New Roman"/>
                <w:iCs/>
                <w:sz w:val="24"/>
                <w:szCs w:val="24"/>
                <w:lang w:eastAsia="lv-LV"/>
              </w:rPr>
              <w:t xml:space="preserve"> apakšpunkt</w:t>
            </w:r>
            <w:r w:rsidR="007B513D">
              <w:rPr>
                <w:rFonts w:ascii="Times New Roman" w:eastAsia="Times New Roman" w:hAnsi="Times New Roman" w:cs="Times New Roman"/>
                <w:iCs/>
                <w:sz w:val="24"/>
                <w:szCs w:val="24"/>
                <w:lang w:eastAsia="lv-LV"/>
              </w:rPr>
              <w:t>ā</w:t>
            </w:r>
            <w:r w:rsidR="001D6DDC" w:rsidRPr="002424DD">
              <w:rPr>
                <w:rFonts w:ascii="Times New Roman" w:eastAsia="Times New Roman" w:hAnsi="Times New Roman" w:cs="Times New Roman"/>
                <w:iCs/>
                <w:sz w:val="24"/>
                <w:szCs w:val="24"/>
                <w:lang w:eastAsia="lv-LV"/>
              </w:rPr>
              <w:t xml:space="preserve">, nosakot </w:t>
            </w:r>
            <w:r w:rsidRPr="002424DD">
              <w:rPr>
                <w:rFonts w:ascii="Times New Roman" w:eastAsia="Times New Roman" w:hAnsi="Times New Roman" w:cs="Times New Roman"/>
                <w:iCs/>
                <w:sz w:val="24"/>
                <w:szCs w:val="24"/>
                <w:lang w:eastAsia="lv-LV"/>
              </w:rPr>
              <w:t xml:space="preserve">sociālo pakalpojumu sniedzējiem </w:t>
            </w:r>
            <w:r w:rsidR="001D6DDC" w:rsidRPr="002424DD">
              <w:rPr>
                <w:rFonts w:ascii="Times New Roman" w:eastAsia="Times New Roman" w:hAnsi="Times New Roman" w:cs="Times New Roman"/>
                <w:iCs/>
                <w:sz w:val="24"/>
                <w:szCs w:val="24"/>
                <w:lang w:eastAsia="lv-LV"/>
              </w:rPr>
              <w:t xml:space="preserve">pienākumu </w:t>
            </w:r>
            <w:r w:rsidRPr="002424DD">
              <w:rPr>
                <w:rFonts w:ascii="Times New Roman" w:eastAsia="Times New Roman" w:hAnsi="Times New Roman" w:cs="Times New Roman"/>
                <w:iCs/>
                <w:sz w:val="24"/>
                <w:szCs w:val="24"/>
                <w:lang w:eastAsia="lv-LV"/>
              </w:rPr>
              <w:t>nodrošin</w:t>
            </w:r>
            <w:r w:rsidR="001D6DDC" w:rsidRPr="002424DD">
              <w:rPr>
                <w:rFonts w:ascii="Times New Roman" w:eastAsia="Times New Roman" w:hAnsi="Times New Roman" w:cs="Times New Roman"/>
                <w:iCs/>
                <w:sz w:val="24"/>
                <w:szCs w:val="24"/>
                <w:lang w:eastAsia="lv-LV"/>
              </w:rPr>
              <w:t>āt</w:t>
            </w:r>
            <w:r w:rsidRPr="002424DD">
              <w:rPr>
                <w:rFonts w:ascii="Times New Roman" w:eastAsia="Times New Roman" w:hAnsi="Times New Roman" w:cs="Times New Roman"/>
                <w:iCs/>
                <w:sz w:val="24"/>
                <w:szCs w:val="24"/>
                <w:lang w:eastAsia="lv-LV"/>
              </w:rPr>
              <w:t xml:space="preserve"> profesionālās kompetences pilnveidi apmācību veidā </w:t>
            </w:r>
            <w:r w:rsidR="001D6DDC" w:rsidRPr="002424DD">
              <w:rPr>
                <w:rFonts w:ascii="Times New Roman" w:eastAsia="Times New Roman" w:hAnsi="Times New Roman" w:cs="Times New Roman"/>
                <w:iCs/>
                <w:sz w:val="24"/>
                <w:szCs w:val="24"/>
                <w:lang w:eastAsia="lv-LV"/>
              </w:rPr>
              <w:t xml:space="preserve">institūcijas, struktūrvienības vadītājam, kurš tieši iesaistīts sociālā pakalpojuma sniegšanā un organizēšanā, un sociālajam darbiniekam </w:t>
            </w:r>
            <w:r w:rsidRPr="002424DD">
              <w:rPr>
                <w:rFonts w:ascii="Times New Roman" w:eastAsia="Times New Roman" w:hAnsi="Times New Roman" w:cs="Times New Roman"/>
                <w:iCs/>
                <w:sz w:val="24"/>
                <w:szCs w:val="24"/>
                <w:lang w:eastAsia="lv-LV"/>
              </w:rPr>
              <w:t>ne mazāk par 72 akadēmiskajām stundām 3 gadu laikā</w:t>
            </w:r>
            <w:r w:rsidR="00632A0D" w:rsidRPr="002424DD">
              <w:rPr>
                <w:rFonts w:ascii="Times New Roman" w:eastAsia="Times New Roman" w:hAnsi="Times New Roman" w:cs="Times New Roman"/>
                <w:iCs/>
                <w:sz w:val="24"/>
                <w:szCs w:val="24"/>
                <w:lang w:eastAsia="lv-LV"/>
              </w:rPr>
              <w:t xml:space="preserve"> un sociālajam aprūpētājam, sociālajam rehabilitētājam un sociālās palīdzības organizatoram </w:t>
            </w:r>
            <w:r w:rsidRPr="002424DD">
              <w:rPr>
                <w:rFonts w:ascii="Times New Roman" w:eastAsia="Times New Roman" w:hAnsi="Times New Roman" w:cs="Times New Roman"/>
                <w:iCs/>
                <w:sz w:val="24"/>
                <w:szCs w:val="24"/>
                <w:lang w:eastAsia="lv-LV"/>
              </w:rPr>
              <w:t>ne mazāk par 48 akadēmiskajām stundām 3 gadu laikā</w:t>
            </w:r>
            <w:r w:rsidR="004A223D" w:rsidRPr="002424DD">
              <w:rPr>
                <w:rFonts w:ascii="Times New Roman" w:eastAsia="Times New Roman" w:hAnsi="Times New Roman" w:cs="Times New Roman"/>
                <w:iCs/>
                <w:sz w:val="24"/>
                <w:szCs w:val="24"/>
                <w:lang w:eastAsia="lv-LV"/>
              </w:rPr>
              <w:t>,</w:t>
            </w:r>
            <w:r w:rsidR="001D6DDC" w:rsidRPr="002424DD">
              <w:rPr>
                <w:rFonts w:ascii="Times New Roman" w:eastAsia="Times New Roman" w:hAnsi="Times New Roman" w:cs="Times New Roman"/>
                <w:iCs/>
                <w:sz w:val="24"/>
                <w:szCs w:val="24"/>
                <w:lang w:eastAsia="lv-LV"/>
              </w:rPr>
              <w:t xml:space="preserve"> tād</w:t>
            </w:r>
            <w:r w:rsidR="00696017" w:rsidRPr="002424DD">
              <w:rPr>
                <w:rFonts w:ascii="Times New Roman" w:eastAsia="Times New Roman" w:hAnsi="Times New Roman" w:cs="Times New Roman"/>
                <w:iCs/>
                <w:sz w:val="24"/>
                <w:szCs w:val="24"/>
                <w:lang w:eastAsia="lv-LV"/>
              </w:rPr>
              <w:t>ē</w:t>
            </w:r>
            <w:r w:rsidR="001D6DDC" w:rsidRPr="002424DD">
              <w:rPr>
                <w:rFonts w:ascii="Times New Roman" w:eastAsia="Times New Roman" w:hAnsi="Times New Roman" w:cs="Times New Roman"/>
                <w:iCs/>
                <w:sz w:val="24"/>
                <w:szCs w:val="24"/>
                <w:lang w:eastAsia="lv-LV"/>
              </w:rPr>
              <w:t>jādi</w:t>
            </w:r>
            <w:r w:rsidR="004A223D" w:rsidRPr="002424DD">
              <w:rPr>
                <w:rFonts w:ascii="Times New Roman" w:eastAsia="Times New Roman" w:hAnsi="Times New Roman" w:cs="Times New Roman"/>
                <w:iCs/>
                <w:sz w:val="24"/>
                <w:szCs w:val="24"/>
                <w:lang w:eastAsia="lv-LV"/>
              </w:rPr>
              <w:t xml:space="preserve"> dodot ilgāku laiku</w:t>
            </w:r>
            <w:r w:rsidR="004A223D" w:rsidRPr="002424DD">
              <w:rPr>
                <w:rFonts w:ascii="Times New Roman" w:eastAsia="Times New Roman" w:hAnsi="Times New Roman" w:cs="Times New Roman"/>
                <w:b/>
                <w:iCs/>
                <w:sz w:val="24"/>
                <w:szCs w:val="24"/>
                <w:lang w:eastAsia="lv-LV"/>
              </w:rPr>
              <w:t xml:space="preserve"> </w:t>
            </w:r>
            <w:r w:rsidR="004A223D" w:rsidRPr="002424DD">
              <w:rPr>
                <w:rFonts w:ascii="Times New Roman" w:eastAsia="Times New Roman" w:hAnsi="Times New Roman" w:cs="Times New Roman"/>
                <w:iCs/>
                <w:sz w:val="24"/>
                <w:szCs w:val="24"/>
                <w:lang w:eastAsia="lv-LV"/>
              </w:rPr>
              <w:t xml:space="preserve">profesionālās kompetences pilnveidei, </w:t>
            </w:r>
            <w:r w:rsidR="007B513D">
              <w:rPr>
                <w:rFonts w:ascii="Times New Roman" w:eastAsia="Times New Roman" w:hAnsi="Times New Roman" w:cs="Times New Roman"/>
                <w:iCs/>
                <w:sz w:val="24"/>
                <w:szCs w:val="24"/>
                <w:lang w:eastAsia="lv-LV"/>
              </w:rPr>
              <w:t xml:space="preserve">tai pašā laikā </w:t>
            </w:r>
            <w:r w:rsidR="004A223D" w:rsidRPr="002424DD">
              <w:rPr>
                <w:rFonts w:ascii="Times New Roman" w:eastAsia="Times New Roman" w:hAnsi="Times New Roman" w:cs="Times New Roman"/>
                <w:iCs/>
                <w:sz w:val="24"/>
                <w:szCs w:val="24"/>
                <w:lang w:eastAsia="lv-LV"/>
              </w:rPr>
              <w:t>nesamazinot</w:t>
            </w:r>
            <w:r w:rsidR="00DB190C" w:rsidRPr="002424DD">
              <w:rPr>
                <w:rFonts w:ascii="Times New Roman" w:eastAsia="Times New Roman" w:hAnsi="Times New Roman" w:cs="Times New Roman"/>
                <w:iCs/>
                <w:sz w:val="24"/>
                <w:szCs w:val="24"/>
                <w:lang w:eastAsia="lv-LV"/>
              </w:rPr>
              <w:t xml:space="preserve"> un arī nepalielinot</w:t>
            </w:r>
            <w:r w:rsidR="004A223D" w:rsidRPr="002424DD">
              <w:rPr>
                <w:rFonts w:ascii="Times New Roman" w:eastAsia="Times New Roman" w:hAnsi="Times New Roman" w:cs="Times New Roman"/>
                <w:iCs/>
                <w:sz w:val="24"/>
                <w:szCs w:val="24"/>
                <w:lang w:eastAsia="lv-LV"/>
              </w:rPr>
              <w:t xml:space="preserve"> kopējo apmācību stundu </w:t>
            </w:r>
            <w:r w:rsidR="00696017" w:rsidRPr="002424DD">
              <w:rPr>
                <w:rFonts w:ascii="Times New Roman" w:eastAsia="Times New Roman" w:hAnsi="Times New Roman" w:cs="Times New Roman"/>
                <w:iCs/>
                <w:sz w:val="24"/>
                <w:szCs w:val="24"/>
                <w:lang w:eastAsia="lv-LV"/>
              </w:rPr>
              <w:t>skaitu</w:t>
            </w:r>
            <w:r w:rsidR="004A223D" w:rsidRPr="002424DD">
              <w:rPr>
                <w:rFonts w:ascii="Times New Roman" w:eastAsia="Times New Roman" w:hAnsi="Times New Roman" w:cs="Times New Roman"/>
                <w:iCs/>
                <w:sz w:val="24"/>
                <w:szCs w:val="24"/>
                <w:lang w:eastAsia="lv-LV"/>
              </w:rPr>
              <w:t xml:space="preserve"> konkrētajā 3 gadu periodā</w:t>
            </w:r>
            <w:r w:rsidRPr="002424DD">
              <w:rPr>
                <w:rFonts w:ascii="Times New Roman" w:eastAsia="Times New Roman" w:hAnsi="Times New Roman" w:cs="Times New Roman"/>
                <w:iCs/>
                <w:sz w:val="24"/>
                <w:szCs w:val="24"/>
                <w:lang w:eastAsia="lv-LV"/>
              </w:rPr>
              <w:t>.</w:t>
            </w:r>
            <w:r w:rsidR="00DB190C" w:rsidRPr="002424DD">
              <w:rPr>
                <w:rFonts w:ascii="Times New Roman" w:eastAsia="Times New Roman" w:hAnsi="Times New Roman" w:cs="Times New Roman"/>
                <w:iCs/>
                <w:sz w:val="24"/>
                <w:szCs w:val="24"/>
                <w:lang w:eastAsia="lv-LV"/>
              </w:rPr>
              <w:t xml:space="preserve"> </w:t>
            </w:r>
          </w:p>
          <w:p w14:paraId="7508CAF5" w14:textId="77777777" w:rsidR="00523DAF" w:rsidRPr="002424DD" w:rsidRDefault="00523DAF" w:rsidP="00D13DD0">
            <w:pPr>
              <w:jc w:val="both"/>
              <w:rPr>
                <w:rFonts w:ascii="Times New Roman" w:eastAsia="Times New Roman" w:hAnsi="Times New Roman" w:cs="Times New Roman"/>
                <w:iCs/>
                <w:sz w:val="24"/>
                <w:szCs w:val="24"/>
                <w:lang w:eastAsia="lv-LV"/>
              </w:rPr>
            </w:pPr>
          </w:p>
          <w:p w14:paraId="6D5F080C" w14:textId="4E40E732" w:rsidR="00523DAF" w:rsidRPr="002424DD" w:rsidRDefault="00266DA1" w:rsidP="00D13DD0">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MK</w:t>
            </w:r>
            <w:r w:rsidR="007C5F2D" w:rsidRPr="002424DD">
              <w:rPr>
                <w:rFonts w:ascii="Times New Roman" w:eastAsia="Times New Roman" w:hAnsi="Times New Roman" w:cs="Times New Roman"/>
                <w:iCs/>
                <w:sz w:val="24"/>
                <w:szCs w:val="24"/>
                <w:lang w:eastAsia="lv-LV"/>
              </w:rPr>
              <w:t xml:space="preserve"> noteikumu Nr. 338 </w:t>
            </w:r>
            <w:r w:rsidR="004F1DB1" w:rsidRPr="002424DD">
              <w:rPr>
                <w:rFonts w:ascii="Times New Roman" w:eastAsia="Times New Roman" w:hAnsi="Times New Roman" w:cs="Times New Roman"/>
                <w:iCs/>
                <w:sz w:val="24"/>
                <w:szCs w:val="24"/>
                <w:lang w:eastAsia="lv-LV"/>
              </w:rPr>
              <w:t xml:space="preserve">esošās redakcijas </w:t>
            </w:r>
            <w:r w:rsidR="00523DAF" w:rsidRPr="002424DD">
              <w:rPr>
                <w:rFonts w:ascii="Times New Roman" w:eastAsia="Times New Roman" w:hAnsi="Times New Roman" w:cs="Times New Roman"/>
                <w:iCs/>
                <w:sz w:val="24"/>
                <w:szCs w:val="24"/>
                <w:lang w:eastAsia="lv-LV"/>
              </w:rPr>
              <w:t xml:space="preserve">9.2.1 apakšpunkts paredz, ka sociālo pakalpojumu sniedzējiem jānodrošina darbiniekiem </w:t>
            </w:r>
            <w:r w:rsidRPr="002424DD">
              <w:rPr>
                <w:rFonts w:ascii="Times New Roman" w:eastAsia="Times New Roman" w:hAnsi="Times New Roman" w:cs="Times New Roman"/>
                <w:iCs/>
                <w:sz w:val="24"/>
                <w:szCs w:val="24"/>
                <w:lang w:eastAsia="lv-LV"/>
              </w:rPr>
              <w:t xml:space="preserve">regulāra supervīzija </w:t>
            </w:r>
            <w:r w:rsidR="00523DAF"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individuālā</w:t>
            </w:r>
            <w:r w:rsidR="00523DAF" w:rsidRPr="002424DD">
              <w:rPr>
                <w:rFonts w:ascii="Times New Roman" w:eastAsia="Times New Roman" w:hAnsi="Times New Roman" w:cs="Times New Roman"/>
                <w:iCs/>
                <w:sz w:val="24"/>
                <w:szCs w:val="24"/>
                <w:lang w:eastAsia="lv-LV"/>
              </w:rPr>
              <w:t>, grupas, komandas, organizācijas), t.sk.</w:t>
            </w:r>
            <w:r w:rsidRPr="002424DD">
              <w:rPr>
                <w:rFonts w:ascii="Times New Roman" w:eastAsia="Times New Roman" w:hAnsi="Times New Roman" w:cs="Times New Roman"/>
                <w:iCs/>
                <w:sz w:val="24"/>
                <w:szCs w:val="24"/>
                <w:lang w:eastAsia="lv-LV"/>
              </w:rPr>
              <w:t>,</w:t>
            </w:r>
            <w:r w:rsidR="00523DAF" w:rsidRPr="002424DD">
              <w:rPr>
                <w:rFonts w:ascii="Times New Roman" w:eastAsia="Times New Roman" w:hAnsi="Times New Roman" w:cs="Times New Roman"/>
                <w:iCs/>
                <w:sz w:val="24"/>
                <w:szCs w:val="24"/>
                <w:lang w:eastAsia="lv-LV"/>
              </w:rPr>
              <w:t xml:space="preserve"> institūcijas vadītājam, struktūrvienības vadītājam, kurš tieši iesaistīts sociālā pakalpojuma sniegšanā un organizēšanā, un sociālajam darbiniekam ne mazāk par 21 stundu gadā.</w:t>
            </w:r>
          </w:p>
          <w:p w14:paraId="71C495B0" w14:textId="77777777" w:rsidR="002C2BE5" w:rsidRPr="002424DD" w:rsidRDefault="002C2BE5" w:rsidP="00D13DD0">
            <w:pPr>
              <w:jc w:val="both"/>
              <w:rPr>
                <w:rFonts w:ascii="Times New Roman" w:eastAsia="Times New Roman" w:hAnsi="Times New Roman" w:cs="Times New Roman"/>
                <w:iCs/>
                <w:sz w:val="24"/>
                <w:szCs w:val="24"/>
                <w:lang w:eastAsia="lv-LV"/>
              </w:rPr>
            </w:pPr>
          </w:p>
          <w:p w14:paraId="1DAF7F58" w14:textId="119B58E0" w:rsidR="002C2BE5" w:rsidRPr="002424DD" w:rsidRDefault="002C2BE5" w:rsidP="00D13DD0">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2018.gadā supervīzijas apmeklējuši 1168 pašvaldību sociālo dienestu sociālā darba speciālisti (n</w:t>
            </w:r>
            <w:r w:rsidR="002108DE" w:rsidRPr="002424DD">
              <w:rPr>
                <w:rFonts w:ascii="Times New Roman" w:eastAsia="Times New Roman" w:hAnsi="Times New Roman" w:cs="Times New Roman"/>
                <w:iCs/>
                <w:sz w:val="24"/>
                <w:szCs w:val="24"/>
                <w:lang w:eastAsia="lv-LV"/>
              </w:rPr>
              <w:t>eskaitot</w:t>
            </w:r>
            <w:r w:rsidRPr="002424DD">
              <w:rPr>
                <w:rFonts w:ascii="Times New Roman" w:eastAsia="Times New Roman" w:hAnsi="Times New Roman" w:cs="Times New Roman"/>
                <w:iCs/>
                <w:sz w:val="24"/>
                <w:szCs w:val="24"/>
                <w:lang w:eastAsia="lv-LV"/>
              </w:rPr>
              <w:t xml:space="preserve"> darbiniekus struktūrvienībās), kas ir 78,97% no kopējā sociālā darba speciālistu skaita </w:t>
            </w:r>
            <w:r w:rsidR="006E01B2"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1479</w:t>
            </w:r>
            <w:r w:rsidR="006E01B2"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w:t>
            </w:r>
          </w:p>
          <w:p w14:paraId="70B516ED" w14:textId="77777777" w:rsidR="003742BC" w:rsidRPr="002424DD" w:rsidRDefault="003742BC" w:rsidP="00D13DD0">
            <w:pPr>
              <w:jc w:val="both"/>
              <w:rPr>
                <w:rFonts w:ascii="Times New Roman" w:eastAsia="Times New Roman" w:hAnsi="Times New Roman" w:cs="Times New Roman"/>
                <w:iCs/>
                <w:sz w:val="24"/>
                <w:szCs w:val="24"/>
                <w:lang w:eastAsia="lv-LV"/>
              </w:rPr>
            </w:pPr>
          </w:p>
          <w:p w14:paraId="6E3D78A2" w14:textId="0523BBF0" w:rsidR="003742BC" w:rsidRPr="002424DD" w:rsidRDefault="003742BC" w:rsidP="00D13DD0">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2019.gadā supervīzijas apmeklējuši 1280 pašvaldību sociālo dienestu sociālā darba speciālisti (n</w:t>
            </w:r>
            <w:r w:rsidR="002108DE" w:rsidRPr="002424DD">
              <w:rPr>
                <w:rFonts w:ascii="Times New Roman" w:eastAsia="Times New Roman" w:hAnsi="Times New Roman" w:cs="Times New Roman"/>
                <w:iCs/>
                <w:sz w:val="24"/>
                <w:szCs w:val="24"/>
                <w:lang w:eastAsia="lv-LV"/>
              </w:rPr>
              <w:t>eskaitot</w:t>
            </w:r>
            <w:r w:rsidRPr="002424DD">
              <w:rPr>
                <w:rFonts w:ascii="Times New Roman" w:eastAsia="Times New Roman" w:hAnsi="Times New Roman" w:cs="Times New Roman"/>
                <w:iCs/>
                <w:sz w:val="24"/>
                <w:szCs w:val="24"/>
                <w:lang w:eastAsia="lv-LV"/>
              </w:rPr>
              <w:t xml:space="preserve"> darbiniekus struktūrvienībās), kas ir 89,14% no kopējā sociālā darba speciālistu skaita </w:t>
            </w:r>
            <w:r w:rsidR="006E01B2"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1436</w:t>
            </w:r>
            <w:r w:rsidR="006E01B2"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w:t>
            </w:r>
          </w:p>
          <w:p w14:paraId="4749C67A" w14:textId="77777777" w:rsidR="00283FB5" w:rsidRPr="002424DD" w:rsidRDefault="00283FB5" w:rsidP="00D13DD0">
            <w:pPr>
              <w:jc w:val="both"/>
              <w:rPr>
                <w:rFonts w:ascii="Times New Roman" w:eastAsia="Times New Roman" w:hAnsi="Times New Roman" w:cs="Times New Roman"/>
                <w:iCs/>
                <w:sz w:val="24"/>
                <w:szCs w:val="24"/>
                <w:lang w:eastAsia="lv-LV"/>
              </w:rPr>
            </w:pPr>
          </w:p>
          <w:p w14:paraId="74501840" w14:textId="77777777" w:rsidR="00283FB5" w:rsidRPr="002424DD" w:rsidRDefault="00283FB5" w:rsidP="00D13DD0">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Saskaņā ar Labklājības ministrijas rīcībā esošajiem statistikas datiem 2018.gadā pašvaldību sociālajos dienestos (bez sociālo pakalpojumu sniedzējiem institūcijās, kuras ir sociālā dienesta struktūrvienības) sociālā darba speciālisti supervīziju apmeklējuši: individuālās supervīzijas līdz 9 h (ieskaitot) gadā 7,1% no kopējā </w:t>
            </w:r>
            <w:r w:rsidRPr="002424DD">
              <w:rPr>
                <w:rFonts w:ascii="Times New Roman" w:eastAsia="Times New Roman" w:hAnsi="Times New Roman" w:cs="Times New Roman"/>
                <w:iCs/>
                <w:sz w:val="24"/>
                <w:szCs w:val="24"/>
                <w:lang w:eastAsia="lv-LV"/>
              </w:rPr>
              <w:lastRenderedPageBreak/>
              <w:t>speciālistu skaita; individuālās supervīzijas virs 9h gadā 2,23%; grupu supervīzijas līdz 18h (ieskaitot) gadā 41,87% no kopējā speciālistu skaita; grupu supervīzijas virs 18h gadā 48,80% no kopējā speciālistu skaita.</w:t>
            </w:r>
          </w:p>
          <w:p w14:paraId="3FBF3899" w14:textId="77777777" w:rsidR="003742BC" w:rsidRPr="002424DD" w:rsidRDefault="003742BC" w:rsidP="003742BC">
            <w:pPr>
              <w:jc w:val="both"/>
              <w:rPr>
                <w:rFonts w:ascii="Times New Roman" w:eastAsia="Times New Roman" w:hAnsi="Times New Roman" w:cs="Times New Roman"/>
                <w:iCs/>
                <w:sz w:val="24"/>
                <w:szCs w:val="24"/>
                <w:lang w:eastAsia="lv-LV"/>
              </w:rPr>
            </w:pPr>
          </w:p>
          <w:p w14:paraId="25EB2E69" w14:textId="77777777" w:rsidR="003742BC" w:rsidRPr="002424DD" w:rsidRDefault="003742BC" w:rsidP="003742BC">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2019.gadā pašvaldību sociālajos dienestos (bez sociālo pakalpojumu sniedzējiem institūcijās, kuras ir sociālā dienesta struktūrvienības) sociālā darba speciālisti supervīziju apmeklējuši: individuālās supervīzijas līdz 9 h (ieskaitot) gadā 5,0% no kopējā speciālistu skaita; individuālās supervīzijas virs 9h gadā 1,48%; grupu supervīzijas līdz 18h (ieskaitot) gadā 41,25% no kopējā speciālistu skaita; grupu supervīzijas virs 18h gadā 52,27% no kopējā speciālistu skaita.</w:t>
            </w:r>
          </w:p>
          <w:p w14:paraId="4A602A0A" w14:textId="77777777" w:rsidR="00AB7A23" w:rsidRPr="002424DD" w:rsidRDefault="00AB7A23" w:rsidP="003742BC">
            <w:pPr>
              <w:jc w:val="both"/>
              <w:rPr>
                <w:rFonts w:ascii="Times New Roman" w:eastAsia="Times New Roman" w:hAnsi="Times New Roman" w:cs="Times New Roman"/>
                <w:iCs/>
                <w:sz w:val="24"/>
                <w:szCs w:val="24"/>
                <w:lang w:eastAsia="lv-LV"/>
              </w:rPr>
            </w:pPr>
          </w:p>
          <w:p w14:paraId="6639AECD" w14:textId="1E7BCE8B" w:rsidR="00AB7A23" w:rsidRPr="002424DD" w:rsidRDefault="007B513D" w:rsidP="003742B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Iepriekš </w:t>
            </w:r>
            <w:r w:rsidR="00AB7A23" w:rsidRPr="002424DD">
              <w:rPr>
                <w:rFonts w:ascii="Times New Roman" w:eastAsia="Times New Roman" w:hAnsi="Times New Roman" w:cs="Times New Roman"/>
                <w:iCs/>
                <w:sz w:val="24"/>
                <w:szCs w:val="24"/>
                <w:lang w:eastAsia="lv-LV"/>
              </w:rPr>
              <w:t xml:space="preserve">minētā statistika pierāda, ka 92 – 93%  gadījumu priekšroka tiek dota grupu </w:t>
            </w:r>
            <w:r w:rsidR="00121BF4" w:rsidRPr="002424DD">
              <w:rPr>
                <w:rFonts w:ascii="Times New Roman" w:eastAsia="Times New Roman" w:hAnsi="Times New Roman" w:cs="Times New Roman"/>
                <w:iCs/>
                <w:sz w:val="24"/>
                <w:szCs w:val="24"/>
                <w:lang w:eastAsia="lv-LV"/>
              </w:rPr>
              <w:t xml:space="preserve">supervīzijām. </w:t>
            </w:r>
          </w:p>
          <w:p w14:paraId="4DF3E143" w14:textId="77777777" w:rsidR="00523DAF" w:rsidRPr="002424DD" w:rsidRDefault="00523DAF" w:rsidP="000C5C27">
            <w:pPr>
              <w:jc w:val="both"/>
              <w:rPr>
                <w:rFonts w:ascii="Times New Roman" w:eastAsia="Times New Roman" w:hAnsi="Times New Roman" w:cs="Times New Roman"/>
                <w:iCs/>
                <w:sz w:val="24"/>
                <w:szCs w:val="24"/>
                <w:lang w:eastAsia="lv-LV"/>
              </w:rPr>
            </w:pPr>
          </w:p>
          <w:p w14:paraId="2015ABAC" w14:textId="4B55882E" w:rsidR="002C2BE5" w:rsidRPr="002424DD" w:rsidRDefault="00E61CBD" w:rsidP="000C5C27">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Saskaņā ar </w:t>
            </w:r>
            <w:r w:rsidR="00F06C6F" w:rsidRPr="002424DD">
              <w:rPr>
                <w:rFonts w:ascii="Times New Roman" w:eastAsia="Times New Roman" w:hAnsi="Times New Roman" w:cs="Times New Roman"/>
                <w:iCs/>
                <w:sz w:val="24"/>
                <w:szCs w:val="24"/>
                <w:lang w:eastAsia="lv-LV"/>
              </w:rPr>
              <w:t>MK</w:t>
            </w:r>
            <w:r w:rsidRPr="002424DD">
              <w:rPr>
                <w:rFonts w:ascii="Times New Roman" w:eastAsia="Times New Roman" w:hAnsi="Times New Roman" w:cs="Times New Roman"/>
                <w:iCs/>
                <w:sz w:val="24"/>
                <w:szCs w:val="24"/>
                <w:lang w:eastAsia="lv-LV"/>
              </w:rPr>
              <w:t xml:space="preserve"> noteikum</w:t>
            </w:r>
            <w:r w:rsidR="007B513D">
              <w:rPr>
                <w:rFonts w:ascii="Times New Roman" w:eastAsia="Times New Roman" w:hAnsi="Times New Roman" w:cs="Times New Roman"/>
                <w:iCs/>
                <w:sz w:val="24"/>
                <w:szCs w:val="24"/>
                <w:lang w:eastAsia="lv-LV"/>
              </w:rPr>
              <w:t>u</w:t>
            </w:r>
            <w:r w:rsidRPr="002424DD">
              <w:rPr>
                <w:rFonts w:ascii="Times New Roman" w:eastAsia="Times New Roman" w:hAnsi="Times New Roman" w:cs="Times New Roman"/>
                <w:iCs/>
                <w:sz w:val="24"/>
                <w:szCs w:val="24"/>
                <w:lang w:eastAsia="lv-LV"/>
              </w:rPr>
              <w:t xml:space="preserve"> Nr.686 </w:t>
            </w:r>
            <w:r w:rsidR="00C1300E" w:rsidRPr="002424DD">
              <w:rPr>
                <w:rFonts w:ascii="Times New Roman" w:eastAsia="Times New Roman" w:hAnsi="Times New Roman" w:cs="Times New Roman"/>
                <w:iCs/>
                <w:sz w:val="24"/>
                <w:szCs w:val="24"/>
                <w:lang w:eastAsia="lv-LV"/>
              </w:rPr>
              <w:t>17.2.1.</w:t>
            </w:r>
            <w:r w:rsidR="00141E1E" w:rsidRPr="002424DD">
              <w:rPr>
                <w:rFonts w:ascii="Times New Roman" w:eastAsia="Times New Roman" w:hAnsi="Times New Roman" w:cs="Times New Roman"/>
                <w:iCs/>
                <w:sz w:val="24"/>
                <w:szCs w:val="24"/>
                <w:lang w:eastAsia="lv-LV"/>
              </w:rPr>
              <w:t xml:space="preserve"> un 27.1.3. apakšpunktu</w:t>
            </w:r>
            <w:r w:rsidR="00C1300E" w:rsidRPr="002424DD">
              <w:rPr>
                <w:rFonts w:ascii="Times New Roman" w:eastAsia="Times New Roman" w:hAnsi="Times New Roman" w:cs="Times New Roman"/>
                <w:iCs/>
                <w:sz w:val="24"/>
                <w:szCs w:val="24"/>
                <w:lang w:eastAsia="lv-LV"/>
              </w:rPr>
              <w:t xml:space="preserve"> </w:t>
            </w:r>
            <w:r w:rsidR="005F2E61" w:rsidRPr="002424DD">
              <w:rPr>
                <w:rFonts w:ascii="Times New Roman" w:eastAsia="Times New Roman" w:hAnsi="Times New Roman" w:cs="Times New Roman"/>
                <w:iCs/>
                <w:sz w:val="24"/>
                <w:szCs w:val="24"/>
                <w:lang w:eastAsia="lv-LV"/>
              </w:rPr>
              <w:t xml:space="preserve">pašvaldībām tiek kompensēti 70% no supervīzijas pakalpojuma izmaksām </w:t>
            </w:r>
            <w:r w:rsidR="007B513D">
              <w:rPr>
                <w:rFonts w:ascii="Times New Roman" w:eastAsia="Times New Roman" w:hAnsi="Times New Roman" w:cs="Times New Roman"/>
                <w:iCs/>
                <w:sz w:val="24"/>
                <w:szCs w:val="24"/>
                <w:lang w:eastAsia="lv-LV"/>
              </w:rPr>
              <w:t>ES fondu p</w:t>
            </w:r>
            <w:r w:rsidR="005F2E61" w:rsidRPr="002424DD">
              <w:rPr>
                <w:rFonts w:ascii="Times New Roman" w:eastAsia="Times New Roman" w:hAnsi="Times New Roman" w:cs="Times New Roman"/>
                <w:iCs/>
                <w:sz w:val="24"/>
                <w:szCs w:val="24"/>
                <w:lang w:eastAsia="lv-LV"/>
              </w:rPr>
              <w:t>rojekta ietvaros</w:t>
            </w:r>
            <w:r w:rsidR="00EB27CE" w:rsidRPr="002424DD">
              <w:rPr>
                <w:rFonts w:ascii="Times New Roman" w:eastAsia="Times New Roman" w:hAnsi="Times New Roman" w:cs="Times New Roman"/>
                <w:iCs/>
                <w:sz w:val="24"/>
                <w:szCs w:val="24"/>
                <w:lang w:eastAsia="lv-LV"/>
              </w:rPr>
              <w:t>, bet nepārsniedzot</w:t>
            </w:r>
            <w:r w:rsidR="00E85509" w:rsidRPr="002424DD">
              <w:rPr>
                <w:rFonts w:ascii="Times New Roman" w:eastAsia="Times New Roman" w:hAnsi="Times New Roman" w:cs="Times New Roman"/>
                <w:iCs/>
                <w:sz w:val="24"/>
                <w:szCs w:val="24"/>
                <w:lang w:eastAsia="lv-LV"/>
              </w:rPr>
              <w:t xml:space="preserve"> normatīvajā aktā par prasībām sociālā pakalpojuma sniedzējiem noteikto minimālo supervīzijas apjomu sociālā darba speciālistiem kalendāra gadā</w:t>
            </w:r>
            <w:r w:rsidR="005F2E61" w:rsidRPr="002424DD">
              <w:rPr>
                <w:rFonts w:ascii="Times New Roman" w:eastAsia="Times New Roman" w:hAnsi="Times New Roman" w:cs="Times New Roman"/>
                <w:iCs/>
                <w:sz w:val="24"/>
                <w:szCs w:val="24"/>
                <w:lang w:eastAsia="lv-LV"/>
              </w:rPr>
              <w:t>.</w:t>
            </w:r>
          </w:p>
          <w:p w14:paraId="7A67A146" w14:textId="77777777" w:rsidR="001C555B" w:rsidRPr="002424DD" w:rsidRDefault="001C555B" w:rsidP="000C5C27">
            <w:pPr>
              <w:jc w:val="both"/>
              <w:rPr>
                <w:rFonts w:ascii="Times New Roman" w:eastAsia="Times New Roman" w:hAnsi="Times New Roman" w:cs="Times New Roman"/>
                <w:iCs/>
                <w:sz w:val="24"/>
                <w:szCs w:val="24"/>
                <w:lang w:eastAsia="lv-LV"/>
              </w:rPr>
            </w:pPr>
          </w:p>
          <w:p w14:paraId="74A2F8AE" w14:textId="137AAC30" w:rsidR="00523DAF" w:rsidRPr="002424DD" w:rsidRDefault="003B6909" w:rsidP="000C5C27">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Pašvaldības ir paudušas viedokli, ka ne visos gadījumos sociālā darba speciālistiem ir nepieciešamas 21 supervīzijas stundas gadā. Nepi</w:t>
            </w:r>
            <w:r w:rsidR="00D519F6" w:rsidRPr="002424DD">
              <w:rPr>
                <w:rFonts w:ascii="Times New Roman" w:eastAsia="Times New Roman" w:hAnsi="Times New Roman" w:cs="Times New Roman"/>
                <w:iCs/>
                <w:sz w:val="24"/>
                <w:szCs w:val="24"/>
                <w:lang w:eastAsia="lv-LV"/>
              </w:rPr>
              <w:t xml:space="preserve">eciešamais supervīziju stundu skaits ir atkarīgs no konkrētajam darbiniekam piešķirto gadījumu sarežģītības pakāpes, kā arī no darbinieka profesionālās kompetences un pieredzes. Piemēram, </w:t>
            </w:r>
            <w:r w:rsidR="00F00575" w:rsidRPr="002424DD">
              <w:rPr>
                <w:rFonts w:ascii="Times New Roman" w:eastAsia="Times New Roman" w:hAnsi="Times New Roman" w:cs="Times New Roman"/>
                <w:iCs/>
                <w:sz w:val="24"/>
                <w:szCs w:val="24"/>
                <w:lang w:eastAsia="lv-LV"/>
              </w:rPr>
              <w:t xml:space="preserve">pieredzējušam sociālā darba speciālistam nepieciešamais </w:t>
            </w:r>
            <w:r w:rsidR="00523DAF" w:rsidRPr="002424DD">
              <w:rPr>
                <w:rFonts w:ascii="Times New Roman" w:eastAsia="Times New Roman" w:hAnsi="Times New Roman" w:cs="Times New Roman"/>
                <w:iCs/>
                <w:sz w:val="24"/>
                <w:szCs w:val="24"/>
                <w:lang w:eastAsia="lv-LV"/>
              </w:rPr>
              <w:t xml:space="preserve">individuālo </w:t>
            </w:r>
            <w:r w:rsidR="00D519F6" w:rsidRPr="002424DD">
              <w:rPr>
                <w:rFonts w:ascii="Times New Roman" w:eastAsia="Times New Roman" w:hAnsi="Times New Roman" w:cs="Times New Roman"/>
                <w:iCs/>
                <w:sz w:val="24"/>
                <w:szCs w:val="24"/>
                <w:lang w:eastAsia="lv-LV"/>
              </w:rPr>
              <w:t>supervīzij</w:t>
            </w:r>
            <w:r w:rsidR="00F00575" w:rsidRPr="002424DD">
              <w:rPr>
                <w:rFonts w:ascii="Times New Roman" w:eastAsia="Times New Roman" w:hAnsi="Times New Roman" w:cs="Times New Roman"/>
                <w:iCs/>
                <w:sz w:val="24"/>
                <w:szCs w:val="24"/>
                <w:lang w:eastAsia="lv-LV"/>
              </w:rPr>
              <w:t>u</w:t>
            </w:r>
            <w:r w:rsidR="00D519F6" w:rsidRPr="002424DD">
              <w:rPr>
                <w:rFonts w:ascii="Times New Roman" w:eastAsia="Times New Roman" w:hAnsi="Times New Roman" w:cs="Times New Roman"/>
                <w:iCs/>
                <w:sz w:val="24"/>
                <w:szCs w:val="24"/>
                <w:lang w:eastAsia="lv-LV"/>
              </w:rPr>
              <w:t xml:space="preserve"> stundu skaits </w:t>
            </w:r>
            <w:r w:rsidR="00F00575" w:rsidRPr="002424DD">
              <w:rPr>
                <w:rFonts w:ascii="Times New Roman" w:eastAsia="Times New Roman" w:hAnsi="Times New Roman" w:cs="Times New Roman"/>
                <w:iCs/>
                <w:sz w:val="24"/>
                <w:szCs w:val="24"/>
                <w:lang w:eastAsia="lv-LV"/>
              </w:rPr>
              <w:t>varētu būt mazāks</w:t>
            </w:r>
            <w:r w:rsidR="00D519F6" w:rsidRPr="002424DD">
              <w:rPr>
                <w:rFonts w:ascii="Times New Roman" w:eastAsia="Times New Roman" w:hAnsi="Times New Roman" w:cs="Times New Roman"/>
                <w:iCs/>
                <w:sz w:val="24"/>
                <w:szCs w:val="24"/>
                <w:lang w:eastAsia="lv-LV"/>
              </w:rPr>
              <w:t xml:space="preserve"> kā </w:t>
            </w:r>
            <w:r w:rsidR="00F00575" w:rsidRPr="002424DD">
              <w:rPr>
                <w:rFonts w:ascii="Times New Roman" w:eastAsia="Times New Roman" w:hAnsi="Times New Roman" w:cs="Times New Roman"/>
                <w:iCs/>
                <w:sz w:val="24"/>
                <w:szCs w:val="24"/>
                <w:lang w:eastAsia="lv-LV"/>
              </w:rPr>
              <w:t>jaunajam darbiniekam</w:t>
            </w:r>
            <w:r w:rsidR="00D519F6" w:rsidRPr="002424DD">
              <w:rPr>
                <w:rFonts w:ascii="Times New Roman" w:eastAsia="Times New Roman" w:hAnsi="Times New Roman" w:cs="Times New Roman"/>
                <w:iCs/>
                <w:sz w:val="24"/>
                <w:szCs w:val="24"/>
                <w:lang w:eastAsia="lv-LV"/>
              </w:rPr>
              <w:t>.</w:t>
            </w:r>
          </w:p>
          <w:p w14:paraId="2B2B2DF6" w14:textId="77777777" w:rsidR="00523DAF" w:rsidRPr="002424DD" w:rsidRDefault="00523DAF" w:rsidP="000C5C27">
            <w:pPr>
              <w:jc w:val="both"/>
              <w:rPr>
                <w:rFonts w:ascii="Times New Roman" w:eastAsia="Times New Roman" w:hAnsi="Times New Roman" w:cs="Times New Roman"/>
                <w:iCs/>
                <w:sz w:val="24"/>
                <w:szCs w:val="24"/>
                <w:lang w:eastAsia="lv-LV"/>
              </w:rPr>
            </w:pPr>
          </w:p>
          <w:p w14:paraId="328F0EDC" w14:textId="0E932429" w:rsidR="00523DAF" w:rsidRPr="002424DD" w:rsidRDefault="00523DAF" w:rsidP="000C5C27">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Bieži dalība gan individuālajās, gan grupas supervīzijās ir būtiska sociālajam darbiniekam, īpaši jaunaj</w:t>
            </w:r>
            <w:r w:rsidR="008B420C" w:rsidRPr="002424DD">
              <w:rPr>
                <w:rFonts w:ascii="Times New Roman" w:eastAsia="Times New Roman" w:hAnsi="Times New Roman" w:cs="Times New Roman"/>
                <w:iCs/>
                <w:sz w:val="24"/>
                <w:szCs w:val="24"/>
                <w:lang w:eastAsia="lv-LV"/>
              </w:rPr>
              <w:t>a</w:t>
            </w:r>
            <w:r w:rsidRPr="002424DD">
              <w:rPr>
                <w:rFonts w:ascii="Times New Roman" w:eastAsia="Times New Roman" w:hAnsi="Times New Roman" w:cs="Times New Roman"/>
                <w:iCs/>
                <w:sz w:val="24"/>
                <w:szCs w:val="24"/>
                <w:lang w:eastAsia="lv-LV"/>
              </w:rPr>
              <w:t>m darbiniek</w:t>
            </w:r>
            <w:r w:rsidR="008B420C" w:rsidRPr="002424DD">
              <w:rPr>
                <w:rFonts w:ascii="Times New Roman" w:eastAsia="Times New Roman" w:hAnsi="Times New Roman" w:cs="Times New Roman"/>
                <w:iCs/>
                <w:sz w:val="24"/>
                <w:szCs w:val="24"/>
                <w:lang w:eastAsia="lv-LV"/>
              </w:rPr>
              <w:t>a</w:t>
            </w:r>
            <w:r w:rsidRPr="002424DD">
              <w:rPr>
                <w:rFonts w:ascii="Times New Roman" w:eastAsia="Times New Roman" w:hAnsi="Times New Roman" w:cs="Times New Roman"/>
                <w:iCs/>
                <w:sz w:val="24"/>
                <w:szCs w:val="24"/>
                <w:lang w:eastAsia="lv-LV"/>
              </w:rPr>
              <w:t>m, uzsākot praksi vai krīžu situācijās, tāpēc būtisks ir nevis apmeklēto supervīziju stundu skaits, bet gan sesiju skaits. Piedalīšanās grupas vai individuālajā supervīzijā būtu vēlama vidēji 1 reizi mēnesī, kas gada griezumā, neskaitot atvaļinājumu</w:t>
            </w:r>
            <w:r w:rsidR="004F1DB1" w:rsidRPr="002424DD">
              <w:rPr>
                <w:rFonts w:ascii="Times New Roman" w:eastAsia="Times New Roman" w:hAnsi="Times New Roman" w:cs="Times New Roman"/>
                <w:iCs/>
                <w:sz w:val="24"/>
                <w:szCs w:val="24"/>
                <w:lang w:eastAsia="lv-LV"/>
              </w:rPr>
              <w:t xml:space="preserve"> periodus, kā arī cita veida prombūtnes (piemēram, </w:t>
            </w:r>
            <w:r w:rsidR="008B420C" w:rsidRPr="002424DD">
              <w:rPr>
                <w:rFonts w:ascii="Times New Roman" w:eastAsia="Times New Roman" w:hAnsi="Times New Roman" w:cs="Times New Roman"/>
                <w:iCs/>
                <w:sz w:val="24"/>
                <w:szCs w:val="24"/>
                <w:lang w:eastAsia="lv-LV"/>
              </w:rPr>
              <w:t>darbnespēja</w:t>
            </w:r>
            <w:r w:rsidR="004F1DB1" w:rsidRPr="002424DD">
              <w:rPr>
                <w:rFonts w:ascii="Times New Roman" w:eastAsia="Times New Roman" w:hAnsi="Times New Roman" w:cs="Times New Roman"/>
                <w:iCs/>
                <w:sz w:val="24"/>
                <w:szCs w:val="24"/>
                <w:lang w:eastAsia="lv-LV"/>
              </w:rPr>
              <w:t>, supervīzijas neapmeklēšana citu darba pienākumu veikšanas dēļ) vidēji varētu būt 10 supervīzijas sesijas.</w:t>
            </w:r>
          </w:p>
          <w:p w14:paraId="3539D541" w14:textId="77777777" w:rsidR="00523DAF" w:rsidRPr="002424DD" w:rsidRDefault="00523DAF" w:rsidP="000C5C27">
            <w:pPr>
              <w:jc w:val="both"/>
              <w:rPr>
                <w:rFonts w:ascii="Times New Roman" w:eastAsia="Times New Roman" w:hAnsi="Times New Roman" w:cs="Times New Roman"/>
                <w:iCs/>
                <w:sz w:val="24"/>
                <w:szCs w:val="24"/>
                <w:lang w:eastAsia="lv-LV"/>
              </w:rPr>
            </w:pPr>
          </w:p>
          <w:p w14:paraId="33F350FD" w14:textId="7B2613D2" w:rsidR="00523DAF" w:rsidRDefault="002C5D64" w:rsidP="000C5C27">
            <w:pPr>
              <w:jc w:val="both"/>
              <w:rPr>
                <w:rFonts w:ascii="Times New Roman" w:eastAsia="Times New Roman" w:hAnsi="Times New Roman" w:cs="Times New Roman"/>
                <w:iCs/>
                <w:sz w:val="24"/>
                <w:szCs w:val="24"/>
                <w:lang w:eastAsia="lv-LV"/>
              </w:rPr>
            </w:pPr>
            <w:r w:rsidRPr="002C5D64">
              <w:rPr>
                <w:rFonts w:ascii="Times New Roman" w:eastAsia="Times New Roman" w:hAnsi="Times New Roman" w:cs="Times New Roman"/>
                <w:iCs/>
                <w:sz w:val="24"/>
                <w:szCs w:val="24"/>
                <w:lang w:eastAsia="lv-LV"/>
              </w:rPr>
              <w:t>Jāņem vērā, ka atšķirīgs stundu skaits ir dažādu supervīziju veidiem. Piemēram, individuālās supervīzijas sesijas ilgums visbiežāk ir 1-1,5 stundas, savukārt, grupas, komandas un organizācijas supervīzijas sesijas ilgums visbiežāk ir 2 - 3 stundas. Līdz ar to individuālajām supervīzijām 21 stunda gadā mēdz būt ir pārāk liels apjoms, taču grupas, komandas un organizācijas supervīzijām 7 supervīzijas sesijas gadā (kas vidēji atbilst 21 stundai) ir nepietiekošs apjoms.</w:t>
            </w:r>
          </w:p>
          <w:p w14:paraId="429E03C3" w14:textId="77777777" w:rsidR="002C5D64" w:rsidRPr="002424DD" w:rsidRDefault="002C5D64" w:rsidP="000C5C27">
            <w:pPr>
              <w:jc w:val="both"/>
              <w:rPr>
                <w:rFonts w:ascii="Times New Roman" w:eastAsia="Times New Roman" w:hAnsi="Times New Roman" w:cs="Times New Roman"/>
                <w:iCs/>
                <w:sz w:val="24"/>
                <w:szCs w:val="24"/>
                <w:lang w:eastAsia="lv-LV"/>
              </w:rPr>
            </w:pPr>
          </w:p>
          <w:p w14:paraId="1876B854" w14:textId="1979F58C" w:rsidR="00523DAF" w:rsidRPr="002424DD" w:rsidRDefault="00121BF4" w:rsidP="000C5C27">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Praksē </w:t>
            </w:r>
            <w:r w:rsidR="00523DAF" w:rsidRPr="002424DD">
              <w:rPr>
                <w:rFonts w:ascii="Times New Roman" w:eastAsia="Times New Roman" w:hAnsi="Times New Roman" w:cs="Times New Roman"/>
                <w:iCs/>
                <w:sz w:val="24"/>
                <w:szCs w:val="24"/>
                <w:lang w:eastAsia="lv-LV"/>
              </w:rPr>
              <w:t>ir pierādī</w:t>
            </w:r>
            <w:r w:rsidRPr="002424DD">
              <w:rPr>
                <w:rFonts w:ascii="Times New Roman" w:eastAsia="Times New Roman" w:hAnsi="Times New Roman" w:cs="Times New Roman"/>
                <w:iCs/>
                <w:sz w:val="24"/>
                <w:szCs w:val="24"/>
                <w:lang w:eastAsia="lv-LV"/>
              </w:rPr>
              <w:t>ts</w:t>
            </w:r>
            <w:r w:rsidR="00523DAF" w:rsidRPr="002424DD">
              <w:rPr>
                <w:rFonts w:ascii="Times New Roman" w:eastAsia="Times New Roman" w:hAnsi="Times New Roman" w:cs="Times New Roman"/>
                <w:iCs/>
                <w:sz w:val="24"/>
                <w:szCs w:val="24"/>
                <w:lang w:eastAsia="lv-LV"/>
              </w:rPr>
              <w:t xml:space="preserve">, ka svarīgi ir kombinēt dažādus supervīziju veidus. </w:t>
            </w:r>
            <w:r w:rsidR="004F1DB1" w:rsidRPr="002424DD">
              <w:rPr>
                <w:rFonts w:ascii="Times New Roman" w:eastAsia="Times New Roman" w:hAnsi="Times New Roman" w:cs="Times New Roman"/>
                <w:iCs/>
                <w:sz w:val="24"/>
                <w:szCs w:val="24"/>
                <w:lang w:eastAsia="lv-LV"/>
              </w:rPr>
              <w:t xml:space="preserve">Piemēram, sociālajam darbiniekam, kurš dod priekšroku grupu supervīzijām, </w:t>
            </w:r>
            <w:r w:rsidR="00EF3321" w:rsidRPr="002424DD">
              <w:rPr>
                <w:rFonts w:ascii="Times New Roman" w:eastAsia="Times New Roman" w:hAnsi="Times New Roman" w:cs="Times New Roman"/>
                <w:iCs/>
                <w:sz w:val="24"/>
                <w:szCs w:val="24"/>
                <w:lang w:eastAsia="lv-LV"/>
              </w:rPr>
              <w:t xml:space="preserve">var nākties saskarties ar īpaši smagu sociālo gadījumu, kas rada nepieciešamību </w:t>
            </w:r>
            <w:r w:rsidR="004A223D" w:rsidRPr="002424DD">
              <w:rPr>
                <w:rFonts w:ascii="Times New Roman" w:eastAsia="Times New Roman" w:hAnsi="Times New Roman" w:cs="Times New Roman"/>
                <w:iCs/>
                <w:sz w:val="24"/>
                <w:szCs w:val="24"/>
                <w:lang w:eastAsia="lv-LV"/>
              </w:rPr>
              <w:t>periodā</w:t>
            </w:r>
            <w:r w:rsidR="00EF3321" w:rsidRPr="002424DD">
              <w:rPr>
                <w:rFonts w:ascii="Times New Roman" w:eastAsia="Times New Roman" w:hAnsi="Times New Roman" w:cs="Times New Roman"/>
                <w:iCs/>
                <w:sz w:val="24"/>
                <w:szCs w:val="24"/>
                <w:lang w:eastAsia="lv-LV"/>
              </w:rPr>
              <w:t xml:space="preserve"> starp grupu supervīzijām apmeklēt </w:t>
            </w:r>
            <w:r w:rsidR="002108DE" w:rsidRPr="002424DD">
              <w:rPr>
                <w:rFonts w:ascii="Times New Roman" w:eastAsia="Times New Roman" w:hAnsi="Times New Roman" w:cs="Times New Roman"/>
                <w:iCs/>
                <w:sz w:val="24"/>
                <w:szCs w:val="24"/>
                <w:lang w:eastAsia="lv-LV"/>
              </w:rPr>
              <w:t xml:space="preserve">arī </w:t>
            </w:r>
            <w:r w:rsidR="00EF3321" w:rsidRPr="002424DD">
              <w:rPr>
                <w:rFonts w:ascii="Times New Roman" w:eastAsia="Times New Roman" w:hAnsi="Times New Roman" w:cs="Times New Roman"/>
                <w:iCs/>
                <w:sz w:val="24"/>
                <w:szCs w:val="24"/>
                <w:lang w:eastAsia="lv-LV"/>
              </w:rPr>
              <w:t>individuālās supervīzijas sesijas.</w:t>
            </w:r>
          </w:p>
          <w:p w14:paraId="1D8A2DC2" w14:textId="77777777" w:rsidR="00EF3321" w:rsidRPr="002424DD" w:rsidRDefault="00EF3321" w:rsidP="000C5C27">
            <w:pPr>
              <w:jc w:val="both"/>
              <w:rPr>
                <w:rFonts w:ascii="Times New Roman" w:eastAsia="Times New Roman" w:hAnsi="Times New Roman" w:cs="Times New Roman"/>
                <w:iCs/>
                <w:sz w:val="24"/>
                <w:szCs w:val="24"/>
                <w:lang w:eastAsia="lv-LV"/>
              </w:rPr>
            </w:pPr>
          </w:p>
          <w:p w14:paraId="590A2AA4" w14:textId="77777777" w:rsidR="00EF3321" w:rsidRPr="002424DD" w:rsidRDefault="00EF3321" w:rsidP="000C5C27">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Grupu, komandu un organizāciju supervīzijas aktualitāte pieaugs arī saistībā ar plānoto reģionālo reformu valstī, kuras ietvaros dažādu apvienoto novadu sociālo dienestu darbiniekiem būs jāmeklē kopīgi risinājumi vienotai darba organizācijai un būs jāveido jauna komanda.</w:t>
            </w:r>
          </w:p>
          <w:p w14:paraId="7612B422" w14:textId="77777777" w:rsidR="00EF3321" w:rsidRPr="002424DD" w:rsidRDefault="00EF3321" w:rsidP="000C5C27">
            <w:pPr>
              <w:jc w:val="both"/>
              <w:rPr>
                <w:rFonts w:ascii="Times New Roman" w:eastAsia="Times New Roman" w:hAnsi="Times New Roman" w:cs="Times New Roman"/>
                <w:iCs/>
                <w:sz w:val="24"/>
                <w:szCs w:val="24"/>
                <w:lang w:eastAsia="lv-LV"/>
              </w:rPr>
            </w:pPr>
          </w:p>
          <w:p w14:paraId="46958565" w14:textId="744E1CE1" w:rsidR="00EF3321" w:rsidRPr="002424DD" w:rsidRDefault="00EF3321" w:rsidP="000C5C27">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Supervīzijas </w:t>
            </w:r>
            <w:r w:rsidR="00AB7A23" w:rsidRPr="002424DD">
              <w:rPr>
                <w:rFonts w:ascii="Times New Roman" w:eastAsia="Times New Roman" w:hAnsi="Times New Roman" w:cs="Times New Roman"/>
                <w:iCs/>
                <w:sz w:val="24"/>
                <w:szCs w:val="24"/>
                <w:lang w:eastAsia="lv-LV"/>
              </w:rPr>
              <w:t xml:space="preserve">sesiju skaits aktualizēsies arī sociālajiem darbiniekiem, apgūstot </w:t>
            </w:r>
            <w:r w:rsidR="007B513D">
              <w:rPr>
                <w:rFonts w:ascii="Times New Roman" w:eastAsia="Times New Roman" w:hAnsi="Times New Roman" w:cs="Times New Roman"/>
                <w:iCs/>
                <w:sz w:val="24"/>
                <w:szCs w:val="24"/>
                <w:lang w:eastAsia="lv-LV"/>
              </w:rPr>
              <w:t>ES fondu p</w:t>
            </w:r>
            <w:r w:rsidR="00AB7A23" w:rsidRPr="002424DD">
              <w:rPr>
                <w:rFonts w:ascii="Times New Roman" w:eastAsia="Times New Roman" w:hAnsi="Times New Roman" w:cs="Times New Roman"/>
                <w:iCs/>
                <w:sz w:val="24"/>
                <w:szCs w:val="24"/>
                <w:lang w:eastAsia="lv-LV"/>
              </w:rPr>
              <w:t xml:space="preserve">rojekta ietvaros izstrādātās metodikas ar dažādām klientu grupām, jo iegūtās teorētiskās </w:t>
            </w:r>
            <w:r w:rsidR="00121BF4" w:rsidRPr="002424DD">
              <w:rPr>
                <w:rFonts w:ascii="Times New Roman" w:eastAsia="Times New Roman" w:hAnsi="Times New Roman" w:cs="Times New Roman"/>
                <w:iCs/>
                <w:sz w:val="24"/>
                <w:szCs w:val="24"/>
                <w:lang w:eastAsia="lv-LV"/>
              </w:rPr>
              <w:t xml:space="preserve">un praktiskās </w:t>
            </w:r>
            <w:r w:rsidR="00AB7A23" w:rsidRPr="002424DD">
              <w:rPr>
                <w:rFonts w:ascii="Times New Roman" w:eastAsia="Times New Roman" w:hAnsi="Times New Roman" w:cs="Times New Roman"/>
                <w:iCs/>
                <w:sz w:val="24"/>
                <w:szCs w:val="24"/>
                <w:lang w:eastAsia="lv-LV"/>
              </w:rPr>
              <w:t xml:space="preserve">zināšanas būs </w:t>
            </w:r>
            <w:r w:rsidR="00121BF4" w:rsidRPr="002424DD">
              <w:rPr>
                <w:rFonts w:ascii="Times New Roman" w:eastAsia="Times New Roman" w:hAnsi="Times New Roman" w:cs="Times New Roman"/>
                <w:iCs/>
                <w:sz w:val="24"/>
                <w:szCs w:val="24"/>
                <w:lang w:eastAsia="lv-LV"/>
              </w:rPr>
              <w:t xml:space="preserve">jāturpina </w:t>
            </w:r>
            <w:r w:rsidR="00AB7A23" w:rsidRPr="002424DD">
              <w:rPr>
                <w:rFonts w:ascii="Times New Roman" w:eastAsia="Times New Roman" w:hAnsi="Times New Roman" w:cs="Times New Roman"/>
                <w:iCs/>
                <w:sz w:val="24"/>
                <w:szCs w:val="24"/>
                <w:lang w:eastAsia="lv-LV"/>
              </w:rPr>
              <w:t>pielietot praksē, nāksies saskarties ar jauniem iza</w:t>
            </w:r>
            <w:r w:rsidR="00EB27CE" w:rsidRPr="002424DD">
              <w:rPr>
                <w:rFonts w:ascii="Times New Roman" w:eastAsia="Times New Roman" w:hAnsi="Times New Roman" w:cs="Times New Roman"/>
                <w:iCs/>
                <w:sz w:val="24"/>
                <w:szCs w:val="24"/>
                <w:lang w:eastAsia="lv-LV"/>
              </w:rPr>
              <w:t>i</w:t>
            </w:r>
            <w:r w:rsidR="00AB7A23" w:rsidRPr="002424DD">
              <w:rPr>
                <w:rFonts w:ascii="Times New Roman" w:eastAsia="Times New Roman" w:hAnsi="Times New Roman" w:cs="Times New Roman"/>
                <w:iCs/>
                <w:sz w:val="24"/>
                <w:szCs w:val="24"/>
                <w:lang w:eastAsia="lv-LV"/>
              </w:rPr>
              <w:t>cinājumiem, tād</w:t>
            </w:r>
            <w:r w:rsidR="002108DE" w:rsidRPr="002424DD">
              <w:rPr>
                <w:rFonts w:ascii="Times New Roman" w:eastAsia="Times New Roman" w:hAnsi="Times New Roman" w:cs="Times New Roman"/>
                <w:iCs/>
                <w:sz w:val="24"/>
                <w:szCs w:val="24"/>
                <w:lang w:eastAsia="lv-LV"/>
              </w:rPr>
              <w:t>ē</w:t>
            </w:r>
            <w:r w:rsidR="00AB7A23" w:rsidRPr="002424DD">
              <w:rPr>
                <w:rFonts w:ascii="Times New Roman" w:eastAsia="Times New Roman" w:hAnsi="Times New Roman" w:cs="Times New Roman"/>
                <w:iCs/>
                <w:sz w:val="24"/>
                <w:szCs w:val="24"/>
                <w:lang w:eastAsia="lv-LV"/>
              </w:rPr>
              <w:t>jādi būs nepieciešams papildus profesionāls atbalsts</w:t>
            </w:r>
            <w:r w:rsidR="002108DE" w:rsidRPr="002424DD">
              <w:rPr>
                <w:rFonts w:ascii="Times New Roman" w:eastAsia="Times New Roman" w:hAnsi="Times New Roman" w:cs="Times New Roman"/>
                <w:iCs/>
                <w:sz w:val="24"/>
                <w:szCs w:val="24"/>
                <w:lang w:eastAsia="lv-LV"/>
              </w:rPr>
              <w:t>,</w:t>
            </w:r>
            <w:r w:rsidR="00AB7A23" w:rsidRPr="002424DD">
              <w:rPr>
                <w:rFonts w:ascii="Times New Roman" w:eastAsia="Times New Roman" w:hAnsi="Times New Roman" w:cs="Times New Roman"/>
                <w:iCs/>
                <w:sz w:val="24"/>
                <w:szCs w:val="24"/>
                <w:lang w:eastAsia="lv-LV"/>
              </w:rPr>
              <w:t xml:space="preserve"> </w:t>
            </w:r>
            <w:r w:rsidR="002108DE" w:rsidRPr="002424DD">
              <w:rPr>
                <w:rFonts w:ascii="Times New Roman" w:eastAsia="Times New Roman" w:hAnsi="Times New Roman" w:cs="Times New Roman"/>
                <w:iCs/>
                <w:sz w:val="24"/>
                <w:szCs w:val="24"/>
                <w:lang w:eastAsia="lv-LV"/>
              </w:rPr>
              <w:t xml:space="preserve">t.i. </w:t>
            </w:r>
            <w:r w:rsidR="00AB7A23" w:rsidRPr="002424DD">
              <w:rPr>
                <w:rFonts w:ascii="Times New Roman" w:eastAsia="Times New Roman" w:hAnsi="Times New Roman" w:cs="Times New Roman"/>
                <w:iCs/>
                <w:sz w:val="24"/>
                <w:szCs w:val="24"/>
                <w:lang w:eastAsia="lv-LV"/>
              </w:rPr>
              <w:t>supervīzij</w:t>
            </w:r>
            <w:r w:rsidR="002108DE" w:rsidRPr="002424DD">
              <w:rPr>
                <w:rFonts w:ascii="Times New Roman" w:eastAsia="Times New Roman" w:hAnsi="Times New Roman" w:cs="Times New Roman"/>
                <w:iCs/>
                <w:sz w:val="24"/>
                <w:szCs w:val="24"/>
                <w:lang w:eastAsia="lv-LV"/>
              </w:rPr>
              <w:t>a</w:t>
            </w:r>
            <w:r w:rsidR="00AB7A23" w:rsidRPr="002424DD">
              <w:rPr>
                <w:rFonts w:ascii="Times New Roman" w:eastAsia="Times New Roman" w:hAnsi="Times New Roman" w:cs="Times New Roman"/>
                <w:iCs/>
                <w:sz w:val="24"/>
                <w:szCs w:val="24"/>
                <w:lang w:eastAsia="lv-LV"/>
              </w:rPr>
              <w:t>.</w:t>
            </w:r>
          </w:p>
          <w:p w14:paraId="712B5612" w14:textId="77777777" w:rsidR="00AA0495" w:rsidRPr="002424DD" w:rsidRDefault="00AA0495" w:rsidP="000C5C27">
            <w:pPr>
              <w:jc w:val="both"/>
              <w:rPr>
                <w:rFonts w:ascii="Times New Roman" w:eastAsia="Times New Roman" w:hAnsi="Times New Roman" w:cs="Times New Roman"/>
                <w:iCs/>
                <w:sz w:val="24"/>
                <w:szCs w:val="24"/>
                <w:lang w:eastAsia="lv-LV"/>
              </w:rPr>
            </w:pPr>
          </w:p>
          <w:p w14:paraId="2691DD56" w14:textId="5C144518" w:rsidR="009D6390" w:rsidRPr="002424DD" w:rsidRDefault="00F00575" w:rsidP="00BE4F70">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L</w:t>
            </w:r>
            <w:r w:rsidR="002108DE" w:rsidRPr="002424DD">
              <w:rPr>
                <w:rFonts w:ascii="Times New Roman" w:eastAsia="Times New Roman" w:hAnsi="Times New Roman" w:cs="Times New Roman"/>
                <w:iCs/>
                <w:sz w:val="24"/>
                <w:szCs w:val="24"/>
                <w:lang w:eastAsia="lv-LV"/>
              </w:rPr>
              <w:t>īdz ar to</w:t>
            </w:r>
            <w:r w:rsidRPr="002424DD">
              <w:rPr>
                <w:rFonts w:ascii="Times New Roman" w:eastAsia="Times New Roman" w:hAnsi="Times New Roman" w:cs="Times New Roman"/>
                <w:iCs/>
                <w:sz w:val="24"/>
                <w:szCs w:val="24"/>
                <w:lang w:eastAsia="lv-LV"/>
              </w:rPr>
              <w:t xml:space="preserve"> </w:t>
            </w:r>
            <w:r w:rsidR="00632A0D" w:rsidRPr="002424DD">
              <w:rPr>
                <w:rFonts w:ascii="Times New Roman" w:eastAsia="Times New Roman" w:hAnsi="Times New Roman" w:cs="Times New Roman"/>
                <w:iCs/>
                <w:sz w:val="24"/>
                <w:szCs w:val="24"/>
                <w:lang w:eastAsia="lv-LV"/>
              </w:rPr>
              <w:t xml:space="preserve">projekts paredz </w:t>
            </w:r>
            <w:r w:rsidR="0076694F" w:rsidRPr="002424DD">
              <w:rPr>
                <w:rFonts w:ascii="Times New Roman" w:eastAsia="Times New Roman" w:hAnsi="Times New Roman" w:cs="Times New Roman"/>
                <w:iCs/>
                <w:sz w:val="24"/>
                <w:szCs w:val="24"/>
                <w:lang w:eastAsia="lv-LV"/>
              </w:rPr>
              <w:t xml:space="preserve">grozījumus </w:t>
            </w:r>
            <w:r w:rsidR="00121BF4" w:rsidRPr="002424DD">
              <w:rPr>
                <w:rFonts w:ascii="Times New Roman" w:eastAsia="Times New Roman" w:hAnsi="Times New Roman" w:cs="Times New Roman"/>
                <w:iCs/>
                <w:sz w:val="24"/>
                <w:szCs w:val="24"/>
                <w:lang w:eastAsia="lv-LV"/>
              </w:rPr>
              <w:t>MK</w:t>
            </w:r>
            <w:r w:rsidR="00BE4F70" w:rsidRPr="002424DD">
              <w:rPr>
                <w:rFonts w:ascii="Times New Roman" w:eastAsia="Times New Roman" w:hAnsi="Times New Roman" w:cs="Times New Roman"/>
                <w:iCs/>
                <w:sz w:val="24"/>
                <w:szCs w:val="24"/>
                <w:lang w:eastAsia="lv-LV"/>
              </w:rPr>
              <w:t xml:space="preserve"> noteikum</w:t>
            </w:r>
            <w:r w:rsidR="00632A0D" w:rsidRPr="002424DD">
              <w:rPr>
                <w:rFonts w:ascii="Times New Roman" w:eastAsia="Times New Roman" w:hAnsi="Times New Roman" w:cs="Times New Roman"/>
                <w:iCs/>
                <w:sz w:val="24"/>
                <w:szCs w:val="24"/>
                <w:lang w:eastAsia="lv-LV"/>
              </w:rPr>
              <w:t>u</w:t>
            </w:r>
            <w:r w:rsidR="00BE4F70" w:rsidRPr="002424DD">
              <w:rPr>
                <w:rFonts w:ascii="Times New Roman" w:eastAsia="Times New Roman" w:hAnsi="Times New Roman" w:cs="Times New Roman"/>
                <w:iCs/>
                <w:sz w:val="24"/>
                <w:szCs w:val="24"/>
                <w:lang w:eastAsia="lv-LV"/>
              </w:rPr>
              <w:t xml:space="preserve"> Nr. 338 </w:t>
            </w:r>
            <w:r w:rsidR="00632A0D" w:rsidRPr="002424DD">
              <w:rPr>
                <w:rFonts w:ascii="Times New Roman" w:eastAsia="Times New Roman" w:hAnsi="Times New Roman" w:cs="Times New Roman"/>
                <w:iCs/>
                <w:sz w:val="24"/>
                <w:szCs w:val="24"/>
                <w:lang w:eastAsia="lv-LV"/>
              </w:rPr>
              <w:t xml:space="preserve">9.2.1. apakšpunktā, nosakot, ka </w:t>
            </w:r>
            <w:r w:rsidR="006D04C7" w:rsidRPr="002424DD">
              <w:rPr>
                <w:rFonts w:ascii="Times New Roman" w:eastAsia="Times New Roman" w:hAnsi="Times New Roman" w:cs="Times New Roman"/>
                <w:iCs/>
                <w:sz w:val="24"/>
                <w:szCs w:val="24"/>
                <w:lang w:eastAsia="lv-LV"/>
              </w:rPr>
              <w:t>sociālo pakalpojumu sniedzējiem jānodrošina supervīzijas atkarībā no konkrētajam darbiniekam - institūcijas, struktūrvienības vadītājam, kurš tieši iesaistīts sociālā pakalpojuma sniegšanā un organizēšanā, un sociālajam darbiniekam, klientu lietu sarežģītības un individuālajām vajadzībām</w:t>
            </w:r>
            <w:r w:rsidR="002A2494" w:rsidRPr="002424DD">
              <w:rPr>
                <w:rFonts w:ascii="Times New Roman" w:eastAsia="Times New Roman" w:hAnsi="Times New Roman" w:cs="Times New Roman"/>
                <w:iCs/>
                <w:sz w:val="24"/>
                <w:szCs w:val="24"/>
                <w:lang w:eastAsia="lv-LV"/>
              </w:rPr>
              <w:t>, kā arī supervīzijas veida</w:t>
            </w:r>
            <w:r w:rsidR="006D04C7" w:rsidRPr="002424DD">
              <w:rPr>
                <w:rFonts w:ascii="Times New Roman" w:eastAsia="Times New Roman" w:hAnsi="Times New Roman" w:cs="Times New Roman"/>
                <w:iCs/>
                <w:sz w:val="24"/>
                <w:szCs w:val="24"/>
                <w:lang w:eastAsia="lv-LV"/>
              </w:rPr>
              <w:t xml:space="preserve"> ne mazāk</w:t>
            </w:r>
            <w:r w:rsidR="002A2494" w:rsidRPr="002424DD">
              <w:rPr>
                <w:rFonts w:ascii="Times New Roman" w:eastAsia="Times New Roman" w:hAnsi="Times New Roman" w:cs="Times New Roman"/>
                <w:iCs/>
                <w:sz w:val="24"/>
                <w:szCs w:val="24"/>
                <w:lang w:eastAsia="lv-LV"/>
              </w:rPr>
              <w:t xml:space="preserve"> kā 10 supervīzijas sesijas gadā</w:t>
            </w:r>
            <w:r w:rsidR="007C5F2D" w:rsidRPr="002424DD">
              <w:rPr>
                <w:rFonts w:ascii="Times New Roman" w:eastAsia="Times New Roman" w:hAnsi="Times New Roman" w:cs="Times New Roman"/>
                <w:iCs/>
                <w:sz w:val="24"/>
                <w:szCs w:val="24"/>
                <w:lang w:eastAsia="lv-LV"/>
              </w:rPr>
              <w:t xml:space="preserve">, </w:t>
            </w:r>
            <w:r w:rsidR="00A36747" w:rsidRPr="00A36747">
              <w:rPr>
                <w:rFonts w:ascii="Times New Roman" w:eastAsia="Times New Roman" w:hAnsi="Times New Roman" w:cs="Times New Roman"/>
                <w:iCs/>
                <w:sz w:val="24"/>
                <w:szCs w:val="24"/>
                <w:lang w:eastAsia="lv-LV"/>
              </w:rPr>
              <w:t>pieņemot, ka individuālās supervīzijas sesijas ilgums visbiežāk ir vismaz viena astronomiskā stunda, savukārt grup</w:t>
            </w:r>
            <w:r w:rsidR="00A36747">
              <w:rPr>
                <w:rFonts w:ascii="Times New Roman" w:eastAsia="Times New Roman" w:hAnsi="Times New Roman" w:cs="Times New Roman"/>
                <w:iCs/>
                <w:sz w:val="24"/>
                <w:szCs w:val="24"/>
                <w:lang w:eastAsia="lv-LV"/>
              </w:rPr>
              <w:t>as</w:t>
            </w:r>
            <w:r w:rsidR="00A36747" w:rsidRPr="00A36747">
              <w:rPr>
                <w:rFonts w:ascii="Times New Roman" w:eastAsia="Times New Roman" w:hAnsi="Times New Roman" w:cs="Times New Roman"/>
                <w:iCs/>
                <w:sz w:val="24"/>
                <w:szCs w:val="24"/>
                <w:lang w:eastAsia="lv-LV"/>
              </w:rPr>
              <w:t>, komandas un organizācijas supervīzijas sesijas ilgums visbiežāk ir vismaz 2 - 3 astronomiskās stundas</w:t>
            </w:r>
          </w:p>
          <w:p w14:paraId="09C87DC0" w14:textId="77777777" w:rsidR="00CB087B" w:rsidRPr="002424DD" w:rsidRDefault="00CB087B" w:rsidP="00BE4F70">
            <w:pPr>
              <w:jc w:val="both"/>
              <w:rPr>
                <w:rFonts w:ascii="Times New Roman" w:eastAsia="Times New Roman" w:hAnsi="Times New Roman" w:cs="Times New Roman"/>
                <w:iCs/>
                <w:sz w:val="24"/>
                <w:szCs w:val="24"/>
                <w:lang w:eastAsia="lv-LV"/>
              </w:rPr>
            </w:pPr>
          </w:p>
          <w:p w14:paraId="61158ACC" w14:textId="0F0207A3" w:rsidR="00E579B5" w:rsidRPr="00E579B5" w:rsidRDefault="009D6390" w:rsidP="00BE4F70">
            <w:pPr>
              <w:jc w:val="both"/>
              <w:rPr>
                <w:rFonts w:ascii="Times New Roman" w:eastAsia="Times New Roman" w:hAnsi="Times New Roman" w:cs="Times New Roman"/>
                <w:b/>
                <w:i/>
                <w:iCs/>
                <w:sz w:val="24"/>
                <w:szCs w:val="24"/>
                <w:lang w:eastAsia="lv-LV"/>
              </w:rPr>
            </w:pPr>
            <w:r w:rsidRPr="002424DD">
              <w:rPr>
                <w:rFonts w:ascii="Times New Roman" w:eastAsia="Times New Roman" w:hAnsi="Times New Roman" w:cs="Times New Roman"/>
                <w:b/>
                <w:iCs/>
                <w:sz w:val="24"/>
                <w:szCs w:val="24"/>
                <w:lang w:eastAsia="lv-LV"/>
              </w:rPr>
              <w:t xml:space="preserve">II </w:t>
            </w:r>
            <w:r w:rsidR="00E579B5">
              <w:rPr>
                <w:rFonts w:ascii="Times New Roman" w:eastAsia="Times New Roman" w:hAnsi="Times New Roman" w:cs="Times New Roman"/>
                <w:b/>
                <w:i/>
                <w:iCs/>
                <w:sz w:val="24"/>
                <w:szCs w:val="24"/>
                <w:lang w:eastAsia="lv-LV"/>
              </w:rPr>
              <w:t>Metodes ģimenes ar bērniem izvērtēšanai</w:t>
            </w:r>
          </w:p>
          <w:p w14:paraId="44E4FC31" w14:textId="2F40163A" w:rsidR="009D6390" w:rsidRPr="002424DD" w:rsidRDefault="00325376" w:rsidP="00BE4F7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 fondu p</w:t>
            </w:r>
            <w:r w:rsidR="009D6390" w:rsidRPr="002424DD">
              <w:rPr>
                <w:rFonts w:ascii="Times New Roman" w:eastAsia="Times New Roman" w:hAnsi="Times New Roman" w:cs="Times New Roman"/>
                <w:iCs/>
                <w:sz w:val="24"/>
                <w:szCs w:val="24"/>
                <w:lang w:eastAsia="lv-LV"/>
              </w:rPr>
              <w:t>rojekt</w:t>
            </w:r>
            <w:r w:rsidR="00D87AA4" w:rsidRPr="002424DD">
              <w:rPr>
                <w:rFonts w:ascii="Times New Roman" w:eastAsia="Times New Roman" w:hAnsi="Times New Roman" w:cs="Times New Roman"/>
                <w:iCs/>
                <w:sz w:val="24"/>
                <w:szCs w:val="24"/>
                <w:lang w:eastAsia="lv-LV"/>
              </w:rPr>
              <w:t>a</w:t>
            </w:r>
            <w:r w:rsidR="009D6390" w:rsidRPr="002424DD">
              <w:rPr>
                <w:rFonts w:ascii="Times New Roman" w:eastAsia="Times New Roman" w:hAnsi="Times New Roman" w:cs="Times New Roman"/>
                <w:iCs/>
                <w:sz w:val="24"/>
                <w:szCs w:val="24"/>
                <w:lang w:eastAsia="lv-LV"/>
              </w:rPr>
              <w:t xml:space="preserve"> ietvaros Labklājības ministrija nodrošin</w:t>
            </w:r>
            <w:r w:rsidR="002A2494" w:rsidRPr="002424DD">
              <w:rPr>
                <w:rFonts w:ascii="Times New Roman" w:eastAsia="Times New Roman" w:hAnsi="Times New Roman" w:cs="Times New Roman"/>
                <w:iCs/>
                <w:sz w:val="24"/>
                <w:szCs w:val="24"/>
                <w:lang w:eastAsia="lv-LV"/>
              </w:rPr>
              <w:t>a</w:t>
            </w:r>
            <w:r w:rsidR="009D6390" w:rsidRPr="002424DD">
              <w:rPr>
                <w:rFonts w:ascii="Times New Roman" w:eastAsia="Times New Roman" w:hAnsi="Times New Roman" w:cs="Times New Roman"/>
                <w:iCs/>
                <w:sz w:val="24"/>
                <w:szCs w:val="24"/>
                <w:lang w:eastAsia="lv-LV"/>
              </w:rPr>
              <w:t xml:space="preserve"> metodikas</w:t>
            </w:r>
            <w:r w:rsidR="00613FF9" w:rsidRPr="002424DD">
              <w:rPr>
                <w:rFonts w:ascii="Times New Roman" w:eastAsia="Times New Roman" w:hAnsi="Times New Roman" w:cs="Times New Roman"/>
                <w:iCs/>
                <w:sz w:val="24"/>
                <w:szCs w:val="24"/>
                <w:lang w:eastAsia="lv-LV"/>
              </w:rPr>
              <w:t xml:space="preserve"> “Sociālais darbs ar ģimenēm ar bērniem”</w:t>
            </w:r>
            <w:r w:rsidR="009D6390" w:rsidRPr="002424DD">
              <w:rPr>
                <w:rFonts w:ascii="Times New Roman" w:eastAsia="Times New Roman" w:hAnsi="Times New Roman" w:cs="Times New Roman"/>
                <w:iCs/>
                <w:sz w:val="24"/>
                <w:szCs w:val="24"/>
                <w:lang w:eastAsia="lv-LV"/>
              </w:rPr>
              <w:t xml:space="preserve"> </w:t>
            </w:r>
            <w:r w:rsidR="002A2494" w:rsidRPr="002424DD">
              <w:rPr>
                <w:rFonts w:ascii="Times New Roman" w:eastAsia="Times New Roman" w:hAnsi="Times New Roman" w:cs="Times New Roman"/>
                <w:iCs/>
                <w:sz w:val="24"/>
                <w:szCs w:val="24"/>
                <w:lang w:eastAsia="lv-LV"/>
              </w:rPr>
              <w:t xml:space="preserve">(turpmāk </w:t>
            </w:r>
            <w:r w:rsidR="004D4D6F" w:rsidRPr="002424DD">
              <w:rPr>
                <w:rFonts w:ascii="Times New Roman" w:eastAsia="Times New Roman" w:hAnsi="Times New Roman" w:cs="Times New Roman"/>
                <w:iCs/>
                <w:sz w:val="24"/>
                <w:szCs w:val="24"/>
                <w:lang w:eastAsia="lv-LV"/>
              </w:rPr>
              <w:t>–</w:t>
            </w:r>
            <w:r w:rsidR="002A2494" w:rsidRPr="002424DD">
              <w:rPr>
                <w:rFonts w:ascii="Times New Roman" w:eastAsia="Times New Roman" w:hAnsi="Times New Roman" w:cs="Times New Roman"/>
                <w:iCs/>
                <w:sz w:val="24"/>
                <w:szCs w:val="24"/>
                <w:lang w:eastAsia="lv-LV"/>
              </w:rPr>
              <w:t xml:space="preserve"> </w:t>
            </w:r>
            <w:r w:rsidR="004D4D6F" w:rsidRPr="002424DD">
              <w:rPr>
                <w:rFonts w:ascii="Times New Roman" w:eastAsia="Times New Roman" w:hAnsi="Times New Roman" w:cs="Times New Roman"/>
                <w:iCs/>
                <w:sz w:val="24"/>
                <w:szCs w:val="24"/>
                <w:lang w:eastAsia="lv-LV"/>
              </w:rPr>
              <w:t>m</w:t>
            </w:r>
            <w:r w:rsidR="002A2494" w:rsidRPr="002424DD">
              <w:rPr>
                <w:rFonts w:ascii="Times New Roman" w:eastAsia="Times New Roman" w:hAnsi="Times New Roman" w:cs="Times New Roman"/>
                <w:iCs/>
                <w:sz w:val="24"/>
                <w:szCs w:val="24"/>
                <w:lang w:eastAsia="lv-LV"/>
              </w:rPr>
              <w:t>etodika</w:t>
            </w:r>
            <w:r w:rsidR="004D4D6F" w:rsidRPr="002424DD">
              <w:rPr>
                <w:rFonts w:ascii="Times New Roman" w:eastAsia="Times New Roman" w:hAnsi="Times New Roman" w:cs="Times New Roman"/>
                <w:iCs/>
                <w:sz w:val="24"/>
                <w:szCs w:val="24"/>
                <w:lang w:eastAsia="lv-LV"/>
              </w:rPr>
              <w:t>)</w:t>
            </w:r>
            <w:r w:rsidR="00D87AA4" w:rsidRPr="002424DD">
              <w:rPr>
                <w:rFonts w:ascii="Times New Roman" w:eastAsia="Times New Roman" w:hAnsi="Times New Roman" w:cs="Times New Roman"/>
                <w:iCs/>
                <w:sz w:val="24"/>
                <w:szCs w:val="24"/>
                <w:lang w:eastAsia="lv-LV"/>
              </w:rPr>
              <w:t xml:space="preserve"> izstrādi.</w:t>
            </w:r>
            <w:r w:rsidR="00613FF9" w:rsidRPr="002424DD">
              <w:rPr>
                <w:rFonts w:ascii="Times New Roman" w:eastAsia="Times New Roman" w:hAnsi="Times New Roman" w:cs="Times New Roman"/>
                <w:iCs/>
                <w:sz w:val="24"/>
                <w:szCs w:val="24"/>
                <w:lang w:eastAsia="lv-LV"/>
              </w:rPr>
              <w:t xml:space="preserve"> Metodika ir vērsta uz sociālā gadījuma vadīšanas modeli, kura centrā ir ģimene. Tās</w:t>
            </w:r>
            <w:r w:rsidR="009D6390" w:rsidRPr="002424DD">
              <w:rPr>
                <w:rFonts w:ascii="Times New Roman" w:eastAsia="Times New Roman" w:hAnsi="Times New Roman" w:cs="Times New Roman"/>
                <w:iCs/>
                <w:sz w:val="24"/>
                <w:szCs w:val="24"/>
                <w:lang w:eastAsia="lv-LV"/>
              </w:rPr>
              <w:t xml:space="preserve"> ietvaros ir precizēti </w:t>
            </w:r>
            <w:r w:rsidR="000C3705" w:rsidRPr="002424DD">
              <w:rPr>
                <w:rFonts w:ascii="Times New Roman" w:eastAsia="Times New Roman" w:hAnsi="Times New Roman" w:cs="Times New Roman"/>
                <w:iCs/>
                <w:sz w:val="24"/>
                <w:szCs w:val="24"/>
                <w:lang w:eastAsia="lv-LV"/>
              </w:rPr>
              <w:t>iz</w:t>
            </w:r>
            <w:r w:rsidR="009D6390" w:rsidRPr="002424DD">
              <w:rPr>
                <w:rFonts w:ascii="Times New Roman" w:eastAsia="Times New Roman" w:hAnsi="Times New Roman" w:cs="Times New Roman"/>
                <w:iCs/>
                <w:sz w:val="24"/>
                <w:szCs w:val="24"/>
                <w:lang w:eastAsia="lv-LV"/>
              </w:rPr>
              <w:t>vērtēšanas kritēriji, procedūra, kā arī izstrādātas</w:t>
            </w:r>
            <w:r w:rsidR="002A2494" w:rsidRPr="002424DD">
              <w:rPr>
                <w:rFonts w:ascii="Times New Roman" w:eastAsia="Times New Roman" w:hAnsi="Times New Roman" w:cs="Times New Roman"/>
                <w:iCs/>
                <w:sz w:val="24"/>
                <w:szCs w:val="24"/>
                <w:lang w:eastAsia="lv-LV"/>
              </w:rPr>
              <w:t xml:space="preserve"> sociālā darba labajai praksei atbilstošas anketas</w:t>
            </w:r>
            <w:r w:rsidR="009D6390" w:rsidRPr="002424DD">
              <w:rPr>
                <w:rFonts w:ascii="Times New Roman" w:eastAsia="Times New Roman" w:hAnsi="Times New Roman" w:cs="Times New Roman"/>
                <w:iCs/>
                <w:sz w:val="24"/>
                <w:szCs w:val="24"/>
                <w:lang w:eastAsia="lv-LV"/>
              </w:rPr>
              <w:t xml:space="preserve"> </w:t>
            </w:r>
            <w:r w:rsidR="008A0E70" w:rsidRPr="002424DD">
              <w:rPr>
                <w:rFonts w:ascii="Times New Roman" w:eastAsia="Times New Roman" w:hAnsi="Times New Roman" w:cs="Times New Roman"/>
                <w:iCs/>
                <w:sz w:val="24"/>
                <w:szCs w:val="24"/>
                <w:lang w:eastAsia="lv-LV"/>
              </w:rPr>
              <w:t xml:space="preserve">daudzpakāpju </w:t>
            </w:r>
            <w:r w:rsidR="002A2494" w:rsidRPr="002424DD">
              <w:rPr>
                <w:rFonts w:ascii="Times New Roman" w:eastAsia="Times New Roman" w:hAnsi="Times New Roman" w:cs="Times New Roman"/>
                <w:iCs/>
                <w:sz w:val="24"/>
                <w:szCs w:val="24"/>
                <w:lang w:eastAsia="lv-LV"/>
              </w:rPr>
              <w:t>sociālās situācijas</w:t>
            </w:r>
            <w:r w:rsidR="009D6390" w:rsidRPr="002424DD">
              <w:rPr>
                <w:rFonts w:ascii="Times New Roman" w:eastAsia="Times New Roman" w:hAnsi="Times New Roman" w:cs="Times New Roman"/>
                <w:iCs/>
                <w:sz w:val="24"/>
                <w:szCs w:val="24"/>
                <w:lang w:eastAsia="lv-LV"/>
              </w:rPr>
              <w:t xml:space="preserve"> </w:t>
            </w:r>
            <w:r w:rsidR="003B1059" w:rsidRPr="002424DD">
              <w:rPr>
                <w:rFonts w:ascii="Times New Roman" w:eastAsia="Times New Roman" w:hAnsi="Times New Roman" w:cs="Times New Roman"/>
                <w:iCs/>
                <w:sz w:val="24"/>
                <w:szCs w:val="24"/>
                <w:lang w:eastAsia="lv-LV"/>
              </w:rPr>
              <w:t>iz</w:t>
            </w:r>
            <w:r w:rsidR="009D6390" w:rsidRPr="002424DD">
              <w:rPr>
                <w:rFonts w:ascii="Times New Roman" w:eastAsia="Times New Roman" w:hAnsi="Times New Roman" w:cs="Times New Roman"/>
                <w:iCs/>
                <w:sz w:val="24"/>
                <w:szCs w:val="24"/>
                <w:lang w:eastAsia="lv-LV"/>
              </w:rPr>
              <w:t>vērtēšanai ģimenēs ar bērniem.</w:t>
            </w:r>
            <w:r w:rsidR="00613FF9" w:rsidRPr="002424DD">
              <w:rPr>
                <w:rFonts w:ascii="Times New Roman" w:eastAsia="Times New Roman" w:hAnsi="Times New Roman" w:cs="Times New Roman"/>
                <w:iCs/>
                <w:sz w:val="24"/>
                <w:szCs w:val="24"/>
                <w:lang w:eastAsia="lv-LV"/>
              </w:rPr>
              <w:t xml:space="preserve"> Pašlaik metodikas izstrāde ir beigu posmā </w:t>
            </w:r>
            <w:r w:rsidR="009D6390" w:rsidRPr="002424DD">
              <w:rPr>
                <w:rFonts w:ascii="Times New Roman" w:eastAsia="Times New Roman" w:hAnsi="Times New Roman" w:cs="Times New Roman"/>
                <w:iCs/>
                <w:sz w:val="24"/>
                <w:szCs w:val="24"/>
                <w:lang w:eastAsia="lv-LV"/>
              </w:rPr>
              <w:t xml:space="preserve"> </w:t>
            </w:r>
            <w:r w:rsidR="00613FF9" w:rsidRPr="002424DD">
              <w:rPr>
                <w:rFonts w:ascii="Times New Roman" w:eastAsia="Times New Roman" w:hAnsi="Times New Roman" w:cs="Times New Roman"/>
                <w:iCs/>
                <w:sz w:val="24"/>
                <w:szCs w:val="24"/>
                <w:lang w:eastAsia="lv-LV"/>
              </w:rPr>
              <w:t>(m</w:t>
            </w:r>
            <w:r w:rsidR="009D6390" w:rsidRPr="002424DD">
              <w:rPr>
                <w:rFonts w:ascii="Times New Roman" w:eastAsia="Times New Roman" w:hAnsi="Times New Roman" w:cs="Times New Roman"/>
                <w:iCs/>
                <w:sz w:val="24"/>
                <w:szCs w:val="24"/>
                <w:lang w:eastAsia="lv-LV"/>
              </w:rPr>
              <w:t>etodika</w:t>
            </w:r>
            <w:r w:rsidR="00613FF9" w:rsidRPr="002424DD">
              <w:rPr>
                <w:rFonts w:ascii="Times New Roman" w:eastAsia="Times New Roman" w:hAnsi="Times New Roman" w:cs="Times New Roman"/>
                <w:iCs/>
                <w:sz w:val="24"/>
                <w:szCs w:val="24"/>
                <w:lang w:eastAsia="lv-LV"/>
              </w:rPr>
              <w:t>s</w:t>
            </w:r>
            <w:r w:rsidR="009D6390" w:rsidRPr="002424DD">
              <w:rPr>
                <w:rFonts w:ascii="Times New Roman" w:eastAsia="Times New Roman" w:hAnsi="Times New Roman" w:cs="Times New Roman"/>
                <w:iCs/>
                <w:sz w:val="24"/>
                <w:szCs w:val="24"/>
                <w:lang w:eastAsia="lv-LV"/>
              </w:rPr>
              <w:t xml:space="preserve"> </w:t>
            </w:r>
            <w:r w:rsidR="004D4D6F" w:rsidRPr="002424DD">
              <w:rPr>
                <w:rFonts w:ascii="Times New Roman" w:eastAsia="Times New Roman" w:hAnsi="Times New Roman" w:cs="Times New Roman"/>
                <w:iCs/>
                <w:sz w:val="24"/>
                <w:szCs w:val="24"/>
                <w:lang w:eastAsia="lv-LV"/>
              </w:rPr>
              <w:t xml:space="preserve">izstrāde </w:t>
            </w:r>
            <w:r w:rsidR="002A2494" w:rsidRPr="002424DD">
              <w:rPr>
                <w:rFonts w:ascii="Times New Roman" w:eastAsia="Times New Roman" w:hAnsi="Times New Roman" w:cs="Times New Roman"/>
                <w:iCs/>
                <w:sz w:val="24"/>
                <w:szCs w:val="24"/>
                <w:lang w:eastAsia="lv-LV"/>
              </w:rPr>
              <w:t xml:space="preserve">tiks </w:t>
            </w:r>
            <w:r w:rsidR="004D4D6F" w:rsidRPr="002424DD">
              <w:rPr>
                <w:rFonts w:ascii="Times New Roman" w:eastAsia="Times New Roman" w:hAnsi="Times New Roman" w:cs="Times New Roman"/>
                <w:iCs/>
                <w:sz w:val="24"/>
                <w:szCs w:val="24"/>
                <w:lang w:eastAsia="lv-LV"/>
              </w:rPr>
              <w:t>pabeigta līdz</w:t>
            </w:r>
            <w:r w:rsidR="002A2494" w:rsidRPr="002424DD">
              <w:rPr>
                <w:rFonts w:ascii="Times New Roman" w:eastAsia="Times New Roman" w:hAnsi="Times New Roman" w:cs="Times New Roman"/>
                <w:iCs/>
                <w:sz w:val="24"/>
                <w:szCs w:val="24"/>
                <w:lang w:eastAsia="lv-LV"/>
              </w:rPr>
              <w:t xml:space="preserve"> 2020. gada </w:t>
            </w:r>
            <w:r w:rsidR="000B1381" w:rsidRPr="002424DD">
              <w:rPr>
                <w:rFonts w:ascii="Times New Roman" w:eastAsia="Times New Roman" w:hAnsi="Times New Roman" w:cs="Times New Roman"/>
                <w:iCs/>
                <w:sz w:val="24"/>
                <w:szCs w:val="24"/>
                <w:lang w:eastAsia="lv-LV"/>
              </w:rPr>
              <w:t>beigām</w:t>
            </w:r>
            <w:r w:rsidR="002A2494" w:rsidRPr="002424DD">
              <w:rPr>
                <w:rFonts w:ascii="Times New Roman" w:eastAsia="Times New Roman" w:hAnsi="Times New Roman" w:cs="Times New Roman"/>
                <w:iCs/>
                <w:sz w:val="24"/>
                <w:szCs w:val="24"/>
                <w:lang w:eastAsia="lv-LV"/>
              </w:rPr>
              <w:t xml:space="preserve"> un</w:t>
            </w:r>
            <w:r w:rsidR="004D4D6F" w:rsidRPr="002424DD">
              <w:rPr>
                <w:rFonts w:ascii="Times New Roman" w:eastAsia="Times New Roman" w:hAnsi="Times New Roman" w:cs="Times New Roman"/>
                <w:iCs/>
                <w:sz w:val="24"/>
                <w:szCs w:val="24"/>
                <w:lang w:eastAsia="lv-LV"/>
              </w:rPr>
              <w:t xml:space="preserve"> tā </w:t>
            </w:r>
            <w:r w:rsidR="002A2494" w:rsidRPr="002424DD">
              <w:rPr>
                <w:rFonts w:ascii="Times New Roman" w:eastAsia="Times New Roman" w:hAnsi="Times New Roman" w:cs="Times New Roman"/>
                <w:iCs/>
                <w:sz w:val="24"/>
                <w:szCs w:val="24"/>
                <w:lang w:eastAsia="lv-LV"/>
              </w:rPr>
              <w:t>būs</w:t>
            </w:r>
            <w:r w:rsidR="009D6390" w:rsidRPr="002424DD">
              <w:rPr>
                <w:rFonts w:ascii="Times New Roman" w:eastAsia="Times New Roman" w:hAnsi="Times New Roman" w:cs="Times New Roman"/>
                <w:iCs/>
                <w:sz w:val="24"/>
                <w:szCs w:val="24"/>
                <w:lang w:eastAsia="lv-LV"/>
              </w:rPr>
              <w:t xml:space="preserve"> publiski pieejama Labklājības ministrijas mājas lapā</w:t>
            </w:r>
            <w:r w:rsidR="00613FF9" w:rsidRPr="002424DD">
              <w:rPr>
                <w:rFonts w:ascii="Times New Roman" w:eastAsia="Times New Roman" w:hAnsi="Times New Roman" w:cs="Times New Roman"/>
                <w:iCs/>
                <w:sz w:val="24"/>
                <w:szCs w:val="24"/>
                <w:lang w:eastAsia="lv-LV"/>
              </w:rPr>
              <w:t>), kura</w:t>
            </w:r>
            <w:r w:rsidR="008B420C" w:rsidRPr="002424DD">
              <w:rPr>
                <w:rFonts w:ascii="Times New Roman" w:eastAsia="Times New Roman" w:hAnsi="Times New Roman" w:cs="Times New Roman"/>
                <w:iCs/>
                <w:sz w:val="24"/>
                <w:szCs w:val="24"/>
                <w:lang w:eastAsia="lv-LV"/>
              </w:rPr>
              <w:t>s</w:t>
            </w:r>
            <w:r w:rsidR="00613FF9" w:rsidRPr="002424DD">
              <w:rPr>
                <w:rFonts w:ascii="Times New Roman" w:eastAsia="Times New Roman" w:hAnsi="Times New Roman" w:cs="Times New Roman"/>
                <w:iCs/>
                <w:sz w:val="24"/>
                <w:szCs w:val="24"/>
                <w:lang w:eastAsia="lv-LV"/>
              </w:rPr>
              <w:t xml:space="preserve"> ietvaros jau notiek mācības sociālajiem darbiniekiem</w:t>
            </w:r>
            <w:r w:rsidR="002A2494" w:rsidRPr="002424DD">
              <w:rPr>
                <w:rFonts w:ascii="Times New Roman" w:eastAsia="Times New Roman" w:hAnsi="Times New Roman" w:cs="Times New Roman"/>
                <w:iCs/>
                <w:sz w:val="24"/>
                <w:szCs w:val="24"/>
                <w:lang w:eastAsia="lv-LV"/>
              </w:rPr>
              <w:t xml:space="preserve">. </w:t>
            </w:r>
            <w:r w:rsidR="00613FF9" w:rsidRPr="002424DD">
              <w:rPr>
                <w:rFonts w:ascii="Times New Roman" w:eastAsia="Times New Roman" w:hAnsi="Times New Roman" w:cs="Times New Roman"/>
                <w:iCs/>
                <w:sz w:val="24"/>
                <w:szCs w:val="24"/>
                <w:lang w:eastAsia="lv-LV"/>
              </w:rPr>
              <w:t xml:space="preserve">Mācību ietvaros jau šobrīd ģimenes izvērtēšana ir jāveic, balstoties </w:t>
            </w:r>
            <w:r w:rsidR="008E3567" w:rsidRPr="002424DD">
              <w:rPr>
                <w:rFonts w:ascii="Times New Roman" w:eastAsia="Times New Roman" w:hAnsi="Times New Roman" w:cs="Times New Roman"/>
                <w:iCs/>
                <w:sz w:val="24"/>
                <w:szCs w:val="24"/>
                <w:lang w:eastAsia="lv-LV"/>
              </w:rPr>
              <w:t>metodikā.</w:t>
            </w:r>
          </w:p>
          <w:p w14:paraId="1FABB660" w14:textId="77777777" w:rsidR="0038098D" w:rsidRPr="002424DD" w:rsidRDefault="0038098D" w:rsidP="00BE4F70">
            <w:pPr>
              <w:jc w:val="both"/>
              <w:rPr>
                <w:rFonts w:ascii="Times New Roman" w:eastAsia="Times New Roman" w:hAnsi="Times New Roman" w:cs="Times New Roman"/>
                <w:iCs/>
                <w:sz w:val="24"/>
                <w:szCs w:val="24"/>
                <w:lang w:eastAsia="lv-LV"/>
              </w:rPr>
            </w:pPr>
          </w:p>
          <w:p w14:paraId="19803ACC"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Izvērtēšanas posms ir nozīmīgākais posms sociālā darba procesā, jo tas ietekmē turpmāko sadarbību ar klientu. Risku izvērtēšana ne vienmēr ir pietiekoši, lai nodrošinātu klientam nepieciešamo atbalstu. Izvērtēšanas laikā sociālajam darbiniekam vienlaicīgi ir jāfokusējas uz vairākiem uzdevumiem:</w:t>
            </w:r>
          </w:p>
          <w:p w14:paraId="675C673E"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lastRenderedPageBreak/>
              <w:t>-</w:t>
            </w:r>
            <w:r w:rsidRPr="002424DD">
              <w:rPr>
                <w:rFonts w:ascii="Times New Roman" w:eastAsia="Times New Roman" w:hAnsi="Times New Roman" w:cs="Times New Roman"/>
                <w:iCs/>
                <w:sz w:val="24"/>
                <w:szCs w:val="24"/>
                <w:lang w:eastAsia="lv-LV"/>
              </w:rPr>
              <w:tab/>
              <w:t>veidot sadarbības attiecības ar klientu;</w:t>
            </w:r>
          </w:p>
          <w:p w14:paraId="5EF1AC22"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identificēt nepieciešamību pēc praktiskās un tūlītējas palīdzības;</w:t>
            </w:r>
          </w:p>
          <w:p w14:paraId="786582CB"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identificēt akūtas stresa reakcijas un apdraudējuma pazīmes;</w:t>
            </w:r>
          </w:p>
          <w:p w14:paraId="69579BE8"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izvērtēt un izprast ģimenes sociālo situāciju, pielietojot atbilstošas sociālā darba izvērtēšanas metodes.</w:t>
            </w:r>
          </w:p>
          <w:p w14:paraId="6104FE5A"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Daudzpakāpju izvērtēšana nozīmē pakāpenisku izvērtēšanas paplašinājumu un padziļinājumu atbilstoši klienta situācijai. Daudzpakāpju izvērtēšanas soļi:</w:t>
            </w:r>
          </w:p>
          <w:p w14:paraId="179EB231"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pirmreizējās informācijas izvērtēšana;</w:t>
            </w:r>
          </w:p>
          <w:p w14:paraId="3E26C011"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sākotnējā izvērtēšana;</w:t>
            </w:r>
          </w:p>
          <w:p w14:paraId="6FA323D7" w14:textId="77777777" w:rsidR="0038098D" w:rsidRPr="002424DD" w:rsidRDefault="0038098D" w:rsidP="0038098D">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padziļinātā un/vai paplašinātā izvērtēšana.</w:t>
            </w:r>
          </w:p>
          <w:p w14:paraId="60A2DCE0" w14:textId="77777777" w:rsidR="002A2494" w:rsidRPr="002424DD" w:rsidRDefault="002A2494" w:rsidP="00BE4F70">
            <w:pPr>
              <w:jc w:val="both"/>
              <w:rPr>
                <w:rFonts w:ascii="Times New Roman" w:eastAsia="Times New Roman" w:hAnsi="Times New Roman" w:cs="Times New Roman"/>
                <w:iCs/>
                <w:sz w:val="24"/>
                <w:szCs w:val="24"/>
                <w:lang w:eastAsia="lv-LV"/>
              </w:rPr>
            </w:pPr>
          </w:p>
          <w:p w14:paraId="395FF827" w14:textId="62C4836F" w:rsidR="002A2494" w:rsidRPr="002424DD" w:rsidRDefault="00ED236B" w:rsidP="00BE4F70">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Periodā, kamēr sociālie darbinieki, kuri strādā ar ģimenēm ar bērniem, pakāpeniski apgūst metodiku, nepieciešams nodrošināt, ka tie, kuri jau ir to sekmīgi apguvuši, var metodiku pielietot praksē un nodrošināt ģimeņu ar bērniem daudzpakāpju novērtēšanu, bet pārējiem jānodrošina iespēja strādāt un veikt ģimeņu ar bērniem izvērtējumu atbilstoši ierastajai praksei un veidlapām. </w:t>
            </w:r>
            <w:r w:rsidR="00325376">
              <w:rPr>
                <w:rFonts w:ascii="Times New Roman" w:eastAsia="Times New Roman" w:hAnsi="Times New Roman" w:cs="Times New Roman"/>
                <w:iCs/>
                <w:sz w:val="24"/>
                <w:szCs w:val="24"/>
                <w:lang w:eastAsia="lv-LV"/>
              </w:rPr>
              <w:t>Attiecīgi projekta 1.9., 1.10. un 1.11. apakšpunkta jaunās normas stāsies spēkā ar projekta spēkā stāšanās brīdi, lai</w:t>
            </w:r>
            <w:r w:rsidR="00461C86" w:rsidRPr="002424DD">
              <w:rPr>
                <w:rFonts w:ascii="Times New Roman" w:eastAsia="Times New Roman" w:hAnsi="Times New Roman" w:cs="Times New Roman"/>
                <w:iCs/>
                <w:sz w:val="24"/>
                <w:szCs w:val="24"/>
                <w:lang w:eastAsia="lv-LV"/>
              </w:rPr>
              <w:t xml:space="preserve"> sociālajiem darbiniekiem netiktu radīta papildus slodze, t.i., strādājot gan pēc jaunās metodikas, gan arī vērtējot riskus atbilstoši spēkā esošajām normām</w:t>
            </w:r>
            <w:r w:rsidR="00325376">
              <w:rPr>
                <w:rFonts w:ascii="Times New Roman" w:eastAsia="Times New Roman" w:hAnsi="Times New Roman" w:cs="Times New Roman"/>
                <w:iCs/>
                <w:sz w:val="24"/>
                <w:szCs w:val="24"/>
                <w:lang w:eastAsia="lv-LV"/>
              </w:rPr>
              <w:t xml:space="preserve">. Ņemot vērā, ka ES fondu projekta </w:t>
            </w:r>
            <w:r w:rsidR="002A2494" w:rsidRPr="002424DD">
              <w:rPr>
                <w:rFonts w:ascii="Times New Roman" w:eastAsia="Times New Roman" w:hAnsi="Times New Roman" w:cs="Times New Roman"/>
                <w:iCs/>
                <w:sz w:val="24"/>
                <w:szCs w:val="24"/>
                <w:lang w:eastAsia="lv-LV"/>
              </w:rPr>
              <w:t>ietvaros</w:t>
            </w:r>
            <w:r w:rsidR="006436A5" w:rsidRPr="002424DD">
              <w:rPr>
                <w:rFonts w:ascii="Times New Roman" w:eastAsia="Times New Roman" w:hAnsi="Times New Roman" w:cs="Times New Roman"/>
                <w:iCs/>
                <w:sz w:val="24"/>
                <w:szCs w:val="24"/>
                <w:lang w:eastAsia="lv-LV"/>
              </w:rPr>
              <w:t xml:space="preserve"> </w:t>
            </w:r>
            <w:r w:rsidR="00D87AA4" w:rsidRPr="002424DD">
              <w:rPr>
                <w:rFonts w:ascii="Times New Roman" w:eastAsia="Times New Roman" w:hAnsi="Times New Roman" w:cs="Times New Roman"/>
                <w:iCs/>
                <w:sz w:val="24"/>
                <w:szCs w:val="24"/>
                <w:lang w:eastAsia="lv-LV"/>
              </w:rPr>
              <w:t xml:space="preserve"> mācības minētās metodikas apguvei</w:t>
            </w:r>
            <w:r w:rsidR="006436A5" w:rsidRPr="002424DD">
              <w:rPr>
                <w:rFonts w:ascii="Times New Roman" w:eastAsia="Times New Roman" w:hAnsi="Times New Roman" w:cs="Times New Roman"/>
                <w:iCs/>
                <w:sz w:val="24"/>
                <w:szCs w:val="24"/>
                <w:lang w:eastAsia="lv-LV"/>
              </w:rPr>
              <w:t xml:space="preserve"> </w:t>
            </w:r>
            <w:r w:rsidR="00D87AA4" w:rsidRPr="002424DD">
              <w:rPr>
                <w:rFonts w:ascii="Times New Roman" w:eastAsia="Times New Roman" w:hAnsi="Times New Roman" w:cs="Times New Roman"/>
                <w:iCs/>
                <w:sz w:val="24"/>
                <w:szCs w:val="24"/>
                <w:lang w:eastAsia="lv-LV"/>
              </w:rPr>
              <w:t xml:space="preserve"> notiks līdz </w:t>
            </w:r>
            <w:r w:rsidR="009A7928" w:rsidRPr="002424DD">
              <w:rPr>
                <w:rFonts w:ascii="Times New Roman" w:eastAsia="Times New Roman" w:hAnsi="Times New Roman" w:cs="Times New Roman"/>
                <w:iCs/>
                <w:sz w:val="24"/>
                <w:szCs w:val="24"/>
                <w:lang w:eastAsia="lv-LV"/>
              </w:rPr>
              <w:t>2023.gada septembrim</w:t>
            </w:r>
            <w:r w:rsidR="002A2494" w:rsidRPr="002424DD">
              <w:rPr>
                <w:rFonts w:ascii="Times New Roman" w:eastAsia="Times New Roman" w:hAnsi="Times New Roman" w:cs="Times New Roman"/>
                <w:iCs/>
                <w:sz w:val="24"/>
                <w:szCs w:val="24"/>
                <w:lang w:eastAsia="lv-LV"/>
              </w:rPr>
              <w:t xml:space="preserve">, </w:t>
            </w:r>
            <w:r w:rsidR="00B73A95">
              <w:rPr>
                <w:rFonts w:ascii="Times New Roman" w:eastAsia="Times New Roman" w:hAnsi="Times New Roman" w:cs="Times New Roman"/>
                <w:iCs/>
                <w:sz w:val="24"/>
                <w:szCs w:val="24"/>
                <w:lang w:eastAsia="lv-LV"/>
              </w:rPr>
              <w:t xml:space="preserve">un </w:t>
            </w:r>
            <w:r w:rsidR="00D87AA4" w:rsidRPr="002424DD">
              <w:rPr>
                <w:rFonts w:ascii="Times New Roman" w:eastAsia="Times New Roman" w:hAnsi="Times New Roman" w:cs="Times New Roman"/>
                <w:iCs/>
                <w:sz w:val="24"/>
                <w:szCs w:val="24"/>
                <w:lang w:eastAsia="lv-LV"/>
              </w:rPr>
              <w:t xml:space="preserve">pēc tam tās  </w:t>
            </w:r>
            <w:r w:rsidR="002A2494" w:rsidRPr="002424DD">
              <w:rPr>
                <w:rFonts w:ascii="Times New Roman" w:eastAsia="Times New Roman" w:hAnsi="Times New Roman" w:cs="Times New Roman"/>
                <w:iCs/>
                <w:sz w:val="24"/>
                <w:szCs w:val="24"/>
                <w:lang w:eastAsia="lv-LV"/>
              </w:rPr>
              <w:t>plānots turpināt nākamajā plānošanas periodā līdz 2027. gadam, tādā veidā nodrošinot iespēju līdz 2027. gadam apgūt metodiku visiem sociālajiem darbiniekiem, kuri strādā ar ģimenēm ar bērniem.</w:t>
            </w:r>
          </w:p>
          <w:p w14:paraId="31BFD2A0" w14:textId="77777777" w:rsidR="002A2494" w:rsidRPr="002424DD" w:rsidRDefault="002A2494" w:rsidP="00BE4F70">
            <w:pPr>
              <w:jc w:val="both"/>
              <w:rPr>
                <w:rFonts w:ascii="Times New Roman" w:eastAsia="Times New Roman" w:hAnsi="Times New Roman" w:cs="Times New Roman"/>
                <w:iCs/>
                <w:sz w:val="24"/>
                <w:szCs w:val="24"/>
                <w:lang w:eastAsia="lv-LV"/>
              </w:rPr>
            </w:pPr>
          </w:p>
          <w:p w14:paraId="42832A56" w14:textId="2CADF4B0" w:rsidR="00E5323B" w:rsidRPr="002424DD" w:rsidRDefault="00561137" w:rsidP="00461C86">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BF188D" w:rsidRPr="002424DD">
              <w:rPr>
                <w:rFonts w:ascii="Times New Roman" w:eastAsia="Times New Roman" w:hAnsi="Times New Roman" w:cs="Times New Roman"/>
                <w:iCs/>
                <w:sz w:val="24"/>
                <w:szCs w:val="24"/>
                <w:lang w:eastAsia="lv-LV"/>
              </w:rPr>
              <w:t xml:space="preserve"> paredz papildināt </w:t>
            </w:r>
            <w:r w:rsidR="006436A5" w:rsidRPr="002424DD">
              <w:rPr>
                <w:rFonts w:ascii="Times New Roman" w:eastAsia="Times New Roman" w:hAnsi="Times New Roman" w:cs="Times New Roman"/>
                <w:iCs/>
                <w:sz w:val="24"/>
                <w:szCs w:val="24"/>
                <w:lang w:eastAsia="lv-LV"/>
              </w:rPr>
              <w:t xml:space="preserve"> </w:t>
            </w:r>
            <w:r w:rsidR="00D87AA4" w:rsidRPr="002424DD">
              <w:rPr>
                <w:rFonts w:ascii="Times New Roman" w:eastAsia="Times New Roman" w:hAnsi="Times New Roman" w:cs="Times New Roman"/>
                <w:iCs/>
                <w:sz w:val="24"/>
                <w:szCs w:val="24"/>
                <w:lang w:eastAsia="lv-LV"/>
              </w:rPr>
              <w:t>MK</w:t>
            </w:r>
            <w:r w:rsidR="007C5F2D" w:rsidRPr="002424DD">
              <w:rPr>
                <w:rFonts w:ascii="Times New Roman" w:eastAsia="Times New Roman" w:hAnsi="Times New Roman" w:cs="Times New Roman"/>
                <w:iCs/>
                <w:sz w:val="24"/>
                <w:szCs w:val="24"/>
                <w:lang w:eastAsia="lv-LV"/>
              </w:rPr>
              <w:t xml:space="preserve"> noteikumu</w:t>
            </w:r>
            <w:r w:rsidR="008B420C" w:rsidRPr="002424DD">
              <w:rPr>
                <w:rFonts w:ascii="Times New Roman" w:eastAsia="Times New Roman" w:hAnsi="Times New Roman" w:cs="Times New Roman"/>
                <w:iCs/>
                <w:sz w:val="24"/>
                <w:szCs w:val="24"/>
                <w:lang w:eastAsia="lv-LV"/>
              </w:rPr>
              <w:t>s</w:t>
            </w:r>
            <w:r w:rsidR="007C5F2D" w:rsidRPr="002424DD">
              <w:rPr>
                <w:rFonts w:ascii="Times New Roman" w:eastAsia="Times New Roman" w:hAnsi="Times New Roman" w:cs="Times New Roman"/>
                <w:iCs/>
                <w:sz w:val="24"/>
                <w:szCs w:val="24"/>
                <w:lang w:eastAsia="lv-LV"/>
              </w:rPr>
              <w:t xml:space="preserve"> Nr. 338 </w:t>
            </w:r>
            <w:r w:rsidR="006436A5" w:rsidRPr="002424DD">
              <w:rPr>
                <w:rFonts w:ascii="Times New Roman" w:eastAsia="Times New Roman" w:hAnsi="Times New Roman" w:cs="Times New Roman"/>
                <w:iCs/>
                <w:sz w:val="24"/>
                <w:szCs w:val="24"/>
                <w:lang w:eastAsia="lv-LV"/>
              </w:rPr>
              <w:t>ar 191. punktu</w:t>
            </w:r>
            <w:r w:rsidR="007C5F2D" w:rsidRPr="002424DD">
              <w:rPr>
                <w:rFonts w:ascii="Times New Roman" w:eastAsia="Times New Roman" w:hAnsi="Times New Roman" w:cs="Times New Roman"/>
                <w:iCs/>
                <w:sz w:val="24"/>
                <w:szCs w:val="24"/>
                <w:lang w:eastAsia="lv-LV"/>
              </w:rPr>
              <w:t xml:space="preserve">, nosakot, ka </w:t>
            </w:r>
            <w:r w:rsidR="006436A5" w:rsidRPr="002424DD">
              <w:rPr>
                <w:rFonts w:ascii="Times New Roman" w:eastAsia="Times New Roman" w:hAnsi="Times New Roman" w:cs="Times New Roman"/>
                <w:iCs/>
                <w:sz w:val="24"/>
                <w:szCs w:val="24"/>
                <w:lang w:eastAsia="lv-LV"/>
              </w:rPr>
              <w:t>daudzpakāpju izvērtēšana ģimenēm ar bērniem</w:t>
            </w:r>
            <w:r w:rsidR="007C5F2D" w:rsidRPr="002424DD">
              <w:rPr>
                <w:rFonts w:ascii="Times New Roman" w:eastAsia="Times New Roman" w:hAnsi="Times New Roman" w:cs="Times New Roman"/>
                <w:iCs/>
                <w:sz w:val="24"/>
                <w:szCs w:val="24"/>
                <w:lang w:eastAsia="lv-LV"/>
              </w:rPr>
              <w:t xml:space="preserve"> obligāti visos pašvaldību </w:t>
            </w:r>
            <w:r w:rsidR="006436A5" w:rsidRPr="002424DD">
              <w:rPr>
                <w:rFonts w:ascii="Times New Roman" w:eastAsia="Times New Roman" w:hAnsi="Times New Roman" w:cs="Times New Roman"/>
                <w:iCs/>
                <w:sz w:val="24"/>
                <w:szCs w:val="24"/>
                <w:lang w:eastAsia="lv-LV"/>
              </w:rPr>
              <w:t xml:space="preserve">sociālajos dienestos jānodrošina </w:t>
            </w:r>
            <w:r>
              <w:rPr>
                <w:rFonts w:ascii="Times New Roman" w:eastAsia="Times New Roman" w:hAnsi="Times New Roman" w:cs="Times New Roman"/>
                <w:iCs/>
                <w:sz w:val="24"/>
                <w:szCs w:val="24"/>
                <w:lang w:eastAsia="lv-LV"/>
              </w:rPr>
              <w:t>no</w:t>
            </w:r>
            <w:r w:rsidR="006436A5" w:rsidRPr="002424DD">
              <w:rPr>
                <w:rFonts w:ascii="Times New Roman" w:eastAsia="Times New Roman" w:hAnsi="Times New Roman" w:cs="Times New Roman"/>
                <w:iCs/>
                <w:sz w:val="24"/>
                <w:szCs w:val="24"/>
                <w:lang w:eastAsia="lv-LV"/>
              </w:rPr>
              <w:t xml:space="preserve"> 2028. gada 1. janvār</w:t>
            </w:r>
            <w:r>
              <w:rPr>
                <w:rFonts w:ascii="Times New Roman" w:eastAsia="Times New Roman" w:hAnsi="Times New Roman" w:cs="Times New Roman"/>
                <w:iCs/>
                <w:sz w:val="24"/>
                <w:szCs w:val="24"/>
                <w:lang w:eastAsia="lv-LV"/>
              </w:rPr>
              <w:t>a.</w:t>
            </w:r>
          </w:p>
          <w:p w14:paraId="2B13B330" w14:textId="77777777" w:rsidR="00FA660A" w:rsidRPr="002424DD" w:rsidRDefault="00FA660A" w:rsidP="00461C86">
            <w:pPr>
              <w:jc w:val="both"/>
              <w:rPr>
                <w:rFonts w:ascii="Times New Roman" w:eastAsia="Times New Roman" w:hAnsi="Times New Roman" w:cs="Times New Roman"/>
                <w:iCs/>
                <w:sz w:val="24"/>
                <w:szCs w:val="24"/>
                <w:lang w:eastAsia="lv-LV"/>
              </w:rPr>
            </w:pPr>
          </w:p>
          <w:p w14:paraId="0158B896" w14:textId="3CAAE845" w:rsidR="00FA660A" w:rsidRPr="004F2A3D" w:rsidRDefault="00FA660A" w:rsidP="00FA660A">
            <w:pPr>
              <w:pStyle w:val="ListParagraph"/>
              <w:ind w:left="31"/>
              <w:jc w:val="both"/>
              <w:rPr>
                <w:rFonts w:ascii="Times New Roman" w:eastAsia="Times New Roman" w:hAnsi="Times New Roman" w:cs="Times New Roman"/>
                <w:b/>
                <w:i/>
                <w:iCs/>
                <w:sz w:val="24"/>
                <w:szCs w:val="24"/>
                <w:lang w:eastAsia="lv-LV"/>
              </w:rPr>
            </w:pPr>
            <w:r w:rsidRPr="004F2A3D">
              <w:rPr>
                <w:rFonts w:ascii="Times New Roman" w:eastAsia="Times New Roman" w:hAnsi="Times New Roman" w:cs="Times New Roman"/>
                <w:b/>
                <w:i/>
                <w:iCs/>
                <w:sz w:val="24"/>
                <w:szCs w:val="24"/>
                <w:lang w:eastAsia="lv-LV"/>
              </w:rPr>
              <w:t xml:space="preserve">III </w:t>
            </w:r>
            <w:r w:rsidR="004F2A3D">
              <w:rPr>
                <w:rFonts w:ascii="Times New Roman" w:eastAsia="Times New Roman" w:hAnsi="Times New Roman" w:cs="Times New Roman"/>
                <w:b/>
                <w:i/>
                <w:iCs/>
                <w:sz w:val="24"/>
                <w:szCs w:val="24"/>
                <w:lang w:eastAsia="lv-LV"/>
              </w:rPr>
              <w:t>Sociālo pakalpojumu kvalitātes izvērtēšana</w:t>
            </w:r>
          </w:p>
          <w:p w14:paraId="5116362C" w14:textId="78E07183" w:rsidR="00FA660A" w:rsidRPr="002424DD" w:rsidRDefault="00FA660A" w:rsidP="00FA660A">
            <w:pPr>
              <w:pStyle w:val="ListParagraph"/>
              <w:ind w:left="31"/>
              <w:jc w:val="both"/>
              <w:rPr>
                <w:rFonts w:ascii="Times New Roman" w:eastAsia="Calibri" w:hAnsi="Times New Roman" w:cs="Times New Roman"/>
                <w:sz w:val="24"/>
                <w:szCs w:val="24"/>
              </w:rPr>
            </w:pPr>
            <w:r w:rsidRPr="002424DD">
              <w:rPr>
                <w:rFonts w:ascii="Times New Roman" w:eastAsia="Calibri" w:hAnsi="Times New Roman" w:cs="Times New Roman"/>
                <w:sz w:val="24"/>
                <w:szCs w:val="24"/>
              </w:rPr>
              <w:t>Projekts paredz, ka sociālo pakalpojumu sniedzējs sociālo pakalpojumu kvalitāti un atbilstību normatīvajos aktos noteiktajām prasībā</w:t>
            </w:r>
            <w:r w:rsidR="00700227">
              <w:rPr>
                <w:rFonts w:ascii="Times New Roman" w:eastAsia="Calibri" w:hAnsi="Times New Roman" w:cs="Times New Roman"/>
                <w:sz w:val="24"/>
                <w:szCs w:val="24"/>
              </w:rPr>
              <w:t>m vērtē</w:t>
            </w:r>
            <w:r w:rsidRPr="002424DD">
              <w:rPr>
                <w:rFonts w:ascii="Times New Roman" w:eastAsia="Calibri" w:hAnsi="Times New Roman" w:cs="Times New Roman"/>
                <w:sz w:val="24"/>
                <w:szCs w:val="24"/>
              </w:rPr>
              <w:t xml:space="preserve"> ne tikai ar pašnovērtējuma metodi vai ISO 9001, bet arī ar  EQUASS</w:t>
            </w:r>
            <w:r w:rsidR="008F45D2">
              <w:rPr>
                <w:rFonts w:ascii="Times New Roman" w:eastAsia="Calibri" w:hAnsi="Times New Roman" w:cs="Times New Roman"/>
                <w:sz w:val="24"/>
                <w:szCs w:val="24"/>
              </w:rPr>
              <w:t xml:space="preserve"> (</w:t>
            </w:r>
            <w:proofErr w:type="spellStart"/>
            <w:r w:rsidR="008F45D2">
              <w:rPr>
                <w:rFonts w:ascii="Times New Roman" w:eastAsia="Calibri" w:hAnsi="Times New Roman" w:cs="Times New Roman"/>
                <w:i/>
                <w:sz w:val="24"/>
                <w:szCs w:val="24"/>
              </w:rPr>
              <w:t>The</w:t>
            </w:r>
            <w:proofErr w:type="spellEnd"/>
            <w:r w:rsidR="008F45D2">
              <w:rPr>
                <w:rFonts w:ascii="Times New Roman" w:eastAsia="Calibri" w:hAnsi="Times New Roman" w:cs="Times New Roman"/>
                <w:i/>
                <w:sz w:val="24"/>
                <w:szCs w:val="24"/>
              </w:rPr>
              <w:t xml:space="preserve"> </w:t>
            </w:r>
            <w:proofErr w:type="spellStart"/>
            <w:r w:rsidR="008F45D2">
              <w:rPr>
                <w:rFonts w:ascii="Times New Roman" w:eastAsia="Calibri" w:hAnsi="Times New Roman" w:cs="Times New Roman"/>
                <w:i/>
                <w:sz w:val="24"/>
                <w:szCs w:val="24"/>
              </w:rPr>
              <w:t>European</w:t>
            </w:r>
            <w:proofErr w:type="spellEnd"/>
            <w:r w:rsidR="008F45D2">
              <w:rPr>
                <w:rFonts w:ascii="Times New Roman" w:eastAsia="Calibri" w:hAnsi="Times New Roman" w:cs="Times New Roman"/>
                <w:i/>
                <w:sz w:val="24"/>
                <w:szCs w:val="24"/>
              </w:rPr>
              <w:t xml:space="preserve"> </w:t>
            </w:r>
            <w:proofErr w:type="spellStart"/>
            <w:r w:rsidR="008F45D2">
              <w:rPr>
                <w:rFonts w:ascii="Times New Roman" w:eastAsia="Calibri" w:hAnsi="Times New Roman" w:cs="Times New Roman"/>
                <w:i/>
                <w:sz w:val="24"/>
                <w:szCs w:val="24"/>
              </w:rPr>
              <w:t>Quality</w:t>
            </w:r>
            <w:proofErr w:type="spellEnd"/>
            <w:r w:rsidR="008F45D2">
              <w:rPr>
                <w:rFonts w:ascii="Times New Roman" w:eastAsia="Calibri" w:hAnsi="Times New Roman" w:cs="Times New Roman"/>
                <w:i/>
                <w:sz w:val="24"/>
                <w:szCs w:val="24"/>
              </w:rPr>
              <w:t xml:space="preserve"> </w:t>
            </w:r>
            <w:proofErr w:type="spellStart"/>
            <w:r w:rsidR="008F45D2">
              <w:rPr>
                <w:rFonts w:ascii="Times New Roman" w:eastAsia="Calibri" w:hAnsi="Times New Roman" w:cs="Times New Roman"/>
                <w:i/>
                <w:sz w:val="24"/>
                <w:szCs w:val="24"/>
              </w:rPr>
              <w:t>in</w:t>
            </w:r>
            <w:proofErr w:type="spellEnd"/>
            <w:r w:rsidR="008F45D2">
              <w:rPr>
                <w:rFonts w:ascii="Times New Roman" w:eastAsia="Calibri" w:hAnsi="Times New Roman" w:cs="Times New Roman"/>
                <w:i/>
                <w:sz w:val="24"/>
                <w:szCs w:val="24"/>
              </w:rPr>
              <w:t xml:space="preserve"> </w:t>
            </w:r>
            <w:proofErr w:type="spellStart"/>
            <w:r w:rsidR="008F45D2">
              <w:rPr>
                <w:rFonts w:ascii="Times New Roman" w:eastAsia="Calibri" w:hAnsi="Times New Roman" w:cs="Times New Roman"/>
                <w:i/>
                <w:sz w:val="24"/>
                <w:szCs w:val="24"/>
              </w:rPr>
              <w:t>Social</w:t>
            </w:r>
            <w:proofErr w:type="spellEnd"/>
            <w:r w:rsidR="008F45D2">
              <w:rPr>
                <w:rFonts w:ascii="Times New Roman" w:eastAsia="Calibri" w:hAnsi="Times New Roman" w:cs="Times New Roman"/>
                <w:i/>
                <w:sz w:val="24"/>
                <w:szCs w:val="24"/>
              </w:rPr>
              <w:t xml:space="preserve"> Services</w:t>
            </w:r>
            <w:r w:rsidR="008F45D2">
              <w:rPr>
                <w:rFonts w:ascii="Times New Roman" w:eastAsia="Calibri" w:hAnsi="Times New Roman" w:cs="Times New Roman"/>
                <w:sz w:val="24"/>
                <w:szCs w:val="24"/>
              </w:rPr>
              <w:t>)</w:t>
            </w:r>
            <w:r w:rsidRPr="002424DD">
              <w:rPr>
                <w:rFonts w:ascii="Times New Roman" w:eastAsia="Calibri" w:hAnsi="Times New Roman" w:cs="Times New Roman"/>
                <w:sz w:val="24"/>
                <w:szCs w:val="24"/>
              </w:rPr>
              <w:t xml:space="preserve"> metodi.  EQUASS sertifikācija ir ieviesta vairākās Eiropas savienības valstīs, tai skaitā Igaunijā un uzsākts ieviest Lietuvā.  EQUASS sertifikācija piedāvā objektīvu un formālu Eiropas kvalitātes prasību atzīšanu. EQUASS nodrošina sociālo pakalpojumu kvalitātes standartizētu sistēmu, kas iedrošina sociālajā sektorā strādājošos sociālo pakalpojumu sniedzējus veikt kvalitatīvu un nepārtrauktu darbu, nodrošinot un garantējot kvalitatīvus pakalpojumus sociālo pakalpojumu saņēmējiem. Latvijā EQUASS sertifikātu ir ieguvusi Latvijas SOS Bērnu ciematu asociācijas izveidotie sociālo pakalpojumu sniedzēji. </w:t>
            </w:r>
          </w:p>
          <w:p w14:paraId="5C290C13" w14:textId="54CB41B6" w:rsidR="00FA660A" w:rsidRPr="002424DD" w:rsidRDefault="00FA660A" w:rsidP="00FA660A">
            <w:pPr>
              <w:pStyle w:val="ListParagraph"/>
              <w:ind w:left="31"/>
              <w:jc w:val="both"/>
              <w:rPr>
                <w:rFonts w:ascii="Times New Roman" w:eastAsia="Calibri" w:hAnsi="Times New Roman" w:cs="Times New Roman"/>
                <w:sz w:val="24"/>
                <w:szCs w:val="24"/>
              </w:rPr>
            </w:pPr>
            <w:r w:rsidRPr="002424DD">
              <w:rPr>
                <w:rFonts w:ascii="Times New Roman" w:eastAsia="Calibri" w:hAnsi="Times New Roman" w:cs="Times New Roman"/>
                <w:sz w:val="24"/>
                <w:szCs w:val="24"/>
              </w:rPr>
              <w:lastRenderedPageBreak/>
              <w:t>Līdz ar to tiem sociālo pakalpojumu sniedzējiem, kuri ir ieguvuši EQUASS sertifikātu, nav nepieciešams formāli veikt vēl vien</w:t>
            </w:r>
            <w:r w:rsidR="008F45D2">
              <w:rPr>
                <w:rFonts w:ascii="Times New Roman" w:eastAsia="Calibri" w:hAnsi="Times New Roman" w:cs="Times New Roman"/>
                <w:sz w:val="24"/>
                <w:szCs w:val="24"/>
              </w:rPr>
              <w:t>u</w:t>
            </w:r>
            <w:r w:rsidRPr="002424DD">
              <w:rPr>
                <w:rFonts w:ascii="Times New Roman" w:eastAsia="Calibri" w:hAnsi="Times New Roman" w:cs="Times New Roman"/>
                <w:sz w:val="24"/>
                <w:szCs w:val="24"/>
              </w:rPr>
              <w:t xml:space="preserve"> kvalitātes vērtējumu, lai formāli izpildītu MK noteikumu Nr. 338 2.7. apakšpunktā noteikto prasību. </w:t>
            </w:r>
          </w:p>
          <w:p w14:paraId="405819DA" w14:textId="0EE4A01B" w:rsidR="00FA660A" w:rsidRPr="008F45D2" w:rsidRDefault="00FA660A" w:rsidP="008F45D2">
            <w:pPr>
              <w:jc w:val="both"/>
              <w:rPr>
                <w:rFonts w:ascii="Times New Roman" w:eastAsia="Calibri" w:hAnsi="Times New Roman" w:cs="Times New Roman"/>
                <w:sz w:val="24"/>
                <w:szCs w:val="24"/>
              </w:rPr>
            </w:pPr>
          </w:p>
          <w:p w14:paraId="73DEF277" w14:textId="4CA00928" w:rsidR="00FA660A" w:rsidRPr="002F557F" w:rsidRDefault="00FA660A" w:rsidP="00FA660A">
            <w:pPr>
              <w:pStyle w:val="ListParagraph"/>
              <w:ind w:left="31"/>
              <w:jc w:val="both"/>
              <w:rPr>
                <w:rFonts w:ascii="Times New Roman" w:eastAsia="Calibri" w:hAnsi="Times New Roman" w:cs="Times New Roman"/>
                <w:b/>
                <w:i/>
                <w:sz w:val="24"/>
                <w:szCs w:val="24"/>
              </w:rPr>
            </w:pPr>
            <w:r w:rsidRPr="002424DD">
              <w:rPr>
                <w:rFonts w:ascii="Times New Roman" w:eastAsia="Calibri" w:hAnsi="Times New Roman" w:cs="Times New Roman"/>
                <w:b/>
                <w:sz w:val="24"/>
                <w:szCs w:val="24"/>
              </w:rPr>
              <w:t>IV</w:t>
            </w:r>
            <w:r w:rsidR="002F557F">
              <w:rPr>
                <w:rFonts w:ascii="Times New Roman" w:eastAsia="Calibri" w:hAnsi="Times New Roman" w:cs="Times New Roman"/>
                <w:b/>
                <w:sz w:val="24"/>
                <w:szCs w:val="24"/>
              </w:rPr>
              <w:t xml:space="preserve"> </w:t>
            </w:r>
            <w:r w:rsidR="002F557F" w:rsidRPr="002F557F">
              <w:rPr>
                <w:rFonts w:ascii="Times New Roman" w:eastAsia="Calibri" w:hAnsi="Times New Roman" w:cs="Times New Roman"/>
                <w:b/>
                <w:i/>
                <w:sz w:val="24"/>
                <w:szCs w:val="24"/>
              </w:rPr>
              <w:t>Sociālās rehabilitācijas pakalpojumi neredzīgām personām</w:t>
            </w:r>
          </w:p>
          <w:p w14:paraId="48232A8A" w14:textId="648DC346" w:rsidR="00FA660A" w:rsidRPr="002424DD" w:rsidRDefault="00FA660A" w:rsidP="00FA660A">
            <w:pPr>
              <w:pStyle w:val="ListParagraph"/>
              <w:ind w:left="31"/>
              <w:jc w:val="both"/>
              <w:rPr>
                <w:rFonts w:ascii="Times New Roman" w:hAnsi="Times New Roman"/>
                <w:sz w:val="24"/>
                <w:szCs w:val="24"/>
              </w:rPr>
            </w:pPr>
            <w:r w:rsidRPr="002424DD">
              <w:rPr>
                <w:rFonts w:ascii="Times New Roman" w:eastAsia="Calibri" w:hAnsi="Times New Roman" w:cs="Times New Roman"/>
                <w:sz w:val="24"/>
                <w:szCs w:val="24"/>
              </w:rPr>
              <w:t>Attiecībā uz izmaiņām regulējumā par pakalpojumu sniedzējiem, kuri sniedz sociālās rehabilitācijas pakalpojumus neredzīgām personām</w:t>
            </w:r>
            <w:r w:rsidR="002F557F">
              <w:rPr>
                <w:rFonts w:ascii="Times New Roman" w:eastAsia="Calibri" w:hAnsi="Times New Roman" w:cs="Times New Roman"/>
                <w:sz w:val="24"/>
                <w:szCs w:val="24"/>
              </w:rPr>
              <w:t xml:space="preserve"> (projekta 1.21. un 1.22. apakšpunkts)</w:t>
            </w:r>
            <w:r w:rsidRPr="002424DD">
              <w:rPr>
                <w:rFonts w:ascii="Times New Roman" w:eastAsia="Calibri" w:hAnsi="Times New Roman" w:cs="Times New Roman"/>
                <w:sz w:val="24"/>
                <w:szCs w:val="24"/>
              </w:rPr>
              <w:t xml:space="preserve">, tie nepieciešami, lai </w:t>
            </w:r>
            <w:r w:rsidR="00E45741" w:rsidRPr="002424DD">
              <w:rPr>
                <w:rFonts w:ascii="Times New Roman" w:hAnsi="Times New Roman"/>
                <w:sz w:val="24"/>
                <w:szCs w:val="24"/>
              </w:rPr>
              <w:t>piedāvātu klientiem plašāku programmu klāstu, lai katrs varētu saņemt sev nepieciešamo atbalstu un laika posmā pakalpojumam arī jābūt elastīgam, lai katrs to var pilnvērtīgi izmantot (tāpēc nepieciešams pakalpojumu pēc klienta iesnieguma pārtraukt un atjaunot, kad tas nepieciešams). Ja personai ir 1.</w:t>
            </w:r>
            <w:r w:rsidR="002F557F">
              <w:rPr>
                <w:rFonts w:ascii="Times New Roman" w:hAnsi="Times New Roman"/>
                <w:sz w:val="24"/>
                <w:szCs w:val="24"/>
              </w:rPr>
              <w:t>,</w:t>
            </w:r>
            <w:r w:rsidR="00E45741" w:rsidRPr="002424DD">
              <w:rPr>
                <w:rFonts w:ascii="Times New Roman" w:hAnsi="Times New Roman"/>
                <w:sz w:val="24"/>
                <w:szCs w:val="24"/>
              </w:rPr>
              <w:t xml:space="preserve"> 2. vai 3. grupas redzes invaliditāte, ar redzes atlikumu, tad sociālās rehabilitācijas procesa laikā</w:t>
            </w:r>
            <w:r w:rsidR="002F557F">
              <w:rPr>
                <w:rFonts w:ascii="Times New Roman" w:hAnsi="Times New Roman"/>
                <w:sz w:val="24"/>
                <w:szCs w:val="24"/>
              </w:rPr>
              <w:t>,</w:t>
            </w:r>
            <w:r w:rsidR="00E45741" w:rsidRPr="002424DD">
              <w:rPr>
                <w:rFonts w:ascii="Times New Roman" w:hAnsi="Times New Roman"/>
                <w:sz w:val="24"/>
                <w:szCs w:val="24"/>
              </w:rPr>
              <w:t xml:space="preserve"> klientam apgūstot izvēlētos moduļus</w:t>
            </w:r>
            <w:r w:rsidR="002F557F">
              <w:rPr>
                <w:rFonts w:ascii="Times New Roman" w:hAnsi="Times New Roman"/>
                <w:sz w:val="24"/>
                <w:szCs w:val="24"/>
              </w:rPr>
              <w:t>,</w:t>
            </w:r>
            <w:r w:rsidR="00E45741" w:rsidRPr="002424DD">
              <w:rPr>
                <w:rFonts w:ascii="Times New Roman" w:hAnsi="Times New Roman"/>
                <w:sz w:val="24"/>
                <w:szCs w:val="24"/>
              </w:rPr>
              <w:t xml:space="preserve"> pēc iespējas vairāk nepieciešams izmantot redzes atlikumu, lai redze neatrofētos, to nepieciešams izmantot, </w:t>
            </w:r>
            <w:r w:rsidR="002F557F">
              <w:rPr>
                <w:rFonts w:ascii="Times New Roman" w:hAnsi="Times New Roman"/>
                <w:sz w:val="24"/>
                <w:szCs w:val="24"/>
              </w:rPr>
              <w:t xml:space="preserve">kā </w:t>
            </w:r>
            <w:r w:rsidR="00E45741" w:rsidRPr="002424DD">
              <w:rPr>
                <w:rFonts w:ascii="Times New Roman" w:hAnsi="Times New Roman"/>
                <w:sz w:val="24"/>
                <w:szCs w:val="24"/>
              </w:rPr>
              <w:t xml:space="preserve">iesaka ārsti </w:t>
            </w:r>
            <w:proofErr w:type="spellStart"/>
            <w:r w:rsidR="00E45741" w:rsidRPr="002424DD">
              <w:rPr>
                <w:rFonts w:ascii="Times New Roman" w:hAnsi="Times New Roman"/>
                <w:sz w:val="24"/>
                <w:szCs w:val="24"/>
              </w:rPr>
              <w:t>oft</w:t>
            </w:r>
            <w:r w:rsidR="006E3E55" w:rsidRPr="002424DD">
              <w:rPr>
                <w:rFonts w:ascii="Times New Roman" w:hAnsi="Times New Roman"/>
                <w:sz w:val="24"/>
                <w:szCs w:val="24"/>
              </w:rPr>
              <w:t>al</w:t>
            </w:r>
            <w:r w:rsidR="00E45741" w:rsidRPr="002424DD">
              <w:rPr>
                <w:rFonts w:ascii="Times New Roman" w:hAnsi="Times New Roman"/>
                <w:sz w:val="24"/>
                <w:szCs w:val="24"/>
              </w:rPr>
              <w:t>mologi</w:t>
            </w:r>
            <w:proofErr w:type="spellEnd"/>
            <w:r w:rsidR="00E45741" w:rsidRPr="002424DD">
              <w:rPr>
                <w:rFonts w:ascii="Times New Roman" w:hAnsi="Times New Roman"/>
                <w:sz w:val="24"/>
                <w:szCs w:val="24"/>
              </w:rPr>
              <w:t xml:space="preserve">. Neviens cilvēks ar invaliditāti nevēlas būt uzkrītoši redzams – atšķirīgs, tāpēc </w:t>
            </w:r>
            <w:r w:rsidR="00EC4E37">
              <w:rPr>
                <w:rFonts w:ascii="Times New Roman" w:hAnsi="Times New Roman"/>
                <w:sz w:val="24"/>
                <w:szCs w:val="24"/>
              </w:rPr>
              <w:t xml:space="preserve">tiek izmantota </w:t>
            </w:r>
            <w:r w:rsidR="00E45741" w:rsidRPr="002424DD">
              <w:rPr>
                <w:rFonts w:ascii="Times New Roman" w:hAnsi="Times New Roman"/>
                <w:sz w:val="24"/>
                <w:szCs w:val="24"/>
              </w:rPr>
              <w:t>iespēja pielāgot savas prasmes un iespējas</w:t>
            </w:r>
            <w:r w:rsidR="00EC4E37">
              <w:rPr>
                <w:rFonts w:ascii="Times New Roman" w:hAnsi="Times New Roman"/>
                <w:sz w:val="24"/>
                <w:szCs w:val="24"/>
              </w:rPr>
              <w:t xml:space="preserve">. </w:t>
            </w:r>
            <w:r w:rsidR="00E45741" w:rsidRPr="002424DD">
              <w:rPr>
                <w:rFonts w:ascii="Times New Roman" w:hAnsi="Times New Roman"/>
                <w:sz w:val="24"/>
                <w:szCs w:val="24"/>
              </w:rPr>
              <w:t xml:space="preserve">Redzei pasliktinoties ir jāizvēlas citi paņēmieni un metodes, lai veiktu tās pašas jau iemācītās darbības jebkurā no jomām. Ja persona ar 1. grupas redzes invaliditāti pilnībā zaudē redzi, tas nozīmē, ka viss ko viņš iemācījās darīt izmantojot redzes atlikumu un tausti, tagad jāveic </w:t>
            </w:r>
            <w:r w:rsidR="00EC4E37">
              <w:rPr>
                <w:rFonts w:ascii="Times New Roman" w:hAnsi="Times New Roman"/>
                <w:sz w:val="24"/>
                <w:szCs w:val="24"/>
              </w:rPr>
              <w:t xml:space="preserve">tikai </w:t>
            </w:r>
            <w:r w:rsidR="00E45741" w:rsidRPr="002424DD">
              <w:rPr>
                <w:rFonts w:ascii="Times New Roman" w:hAnsi="Times New Roman"/>
                <w:sz w:val="24"/>
                <w:szCs w:val="24"/>
              </w:rPr>
              <w:t>ar tausti un jāiemācās eks</w:t>
            </w:r>
            <w:r w:rsidR="00223616" w:rsidRPr="002424DD">
              <w:rPr>
                <w:rFonts w:ascii="Times New Roman" w:hAnsi="Times New Roman"/>
                <w:sz w:val="24"/>
                <w:szCs w:val="24"/>
              </w:rPr>
              <w:t>i</w:t>
            </w:r>
            <w:r w:rsidR="00E45741" w:rsidRPr="002424DD">
              <w:rPr>
                <w:rFonts w:ascii="Times New Roman" w:hAnsi="Times New Roman"/>
                <w:sz w:val="24"/>
                <w:szCs w:val="24"/>
              </w:rPr>
              <w:t xml:space="preserve">stenciālajā procesā izmantot visas citas maņas (garša, oža, dzirde, </w:t>
            </w:r>
            <w:proofErr w:type="spellStart"/>
            <w:r w:rsidR="00E45741" w:rsidRPr="002424DD">
              <w:rPr>
                <w:rFonts w:ascii="Times New Roman" w:hAnsi="Times New Roman"/>
                <w:sz w:val="24"/>
                <w:szCs w:val="24"/>
              </w:rPr>
              <w:t>kinestētiskā</w:t>
            </w:r>
            <w:proofErr w:type="spellEnd"/>
            <w:r w:rsidR="00E45741" w:rsidRPr="002424DD">
              <w:rPr>
                <w:rFonts w:ascii="Times New Roman" w:hAnsi="Times New Roman"/>
                <w:sz w:val="24"/>
                <w:szCs w:val="24"/>
              </w:rPr>
              <w:t>, telpiskā un tamlīdzīgas maņas).</w:t>
            </w:r>
          </w:p>
          <w:p w14:paraId="78DE9E25" w14:textId="26B97709" w:rsidR="00E45741" w:rsidRPr="002424DD" w:rsidRDefault="00A413B4" w:rsidP="00FA660A">
            <w:pPr>
              <w:pStyle w:val="ListParagraph"/>
              <w:ind w:left="31"/>
              <w:jc w:val="both"/>
              <w:rPr>
                <w:rFonts w:ascii="Times New Roman" w:hAnsi="Times New Roman"/>
                <w:sz w:val="24"/>
                <w:szCs w:val="24"/>
              </w:rPr>
            </w:pPr>
            <w:r w:rsidRPr="002424DD">
              <w:rPr>
                <w:rFonts w:ascii="Times New Roman" w:hAnsi="Times New Roman"/>
                <w:sz w:val="24"/>
                <w:szCs w:val="24"/>
              </w:rPr>
              <w:t xml:space="preserve">Ņemot vērā, ka cilvēks ar redzes invaliditāti, savā attīstībā nekad neapstājas, bet aizvien pilnveidojas, lai būtu pēc iespējas neatkarīgāks no citu palīdzības, apmācības procesam ir nepieciešams veltīt lielu laiku savas dzīves. Tikai retais paliek sākotnējā stadijā un izvēlas dzīvot, kā pilnīgi aprūpējams, par kuriem tad gādā valsts un pašvaldības. Izejot apmācību pirmreizējiem klientiem persona ar redzes invaliditāti iegūst apliecinājumu, ka redzes zudums nav šķērslis, lai cilvēks nevarētu attīstīties tik tālu, cik vien ir motivēts. Pabeidzot pirmo apmācību persona ar redzes invaliditāti iegūst prasmi orientēties savā dzīvesvietā – mājas pagalmā, sagatavot pašu vienkāršāko uzturu, sakopties pats un atšķirt apģērba labo pusi no kreisās. Iepazīstas ar </w:t>
            </w:r>
            <w:proofErr w:type="spellStart"/>
            <w:r w:rsidRPr="002424DD">
              <w:rPr>
                <w:rFonts w:ascii="Times New Roman" w:hAnsi="Times New Roman"/>
                <w:sz w:val="24"/>
                <w:szCs w:val="24"/>
              </w:rPr>
              <w:t>Braila</w:t>
            </w:r>
            <w:proofErr w:type="spellEnd"/>
            <w:r w:rsidRPr="002424DD">
              <w:rPr>
                <w:rFonts w:ascii="Times New Roman" w:hAnsi="Times New Roman"/>
                <w:sz w:val="24"/>
                <w:szCs w:val="24"/>
              </w:rPr>
              <w:t xml:space="preserve"> rakstu, gūst priekšstatu par modernajām tehnoloģijām; datori, mobilie telefoni, citas I</w:t>
            </w:r>
            <w:r w:rsidR="00EC4E37">
              <w:rPr>
                <w:rFonts w:ascii="Times New Roman" w:hAnsi="Times New Roman"/>
                <w:sz w:val="24"/>
                <w:szCs w:val="24"/>
              </w:rPr>
              <w:t>T</w:t>
            </w:r>
            <w:r w:rsidRPr="002424DD">
              <w:rPr>
                <w:rFonts w:ascii="Times New Roman" w:hAnsi="Times New Roman"/>
                <w:sz w:val="24"/>
                <w:szCs w:val="24"/>
              </w:rPr>
              <w:t>. Rod priekšstatu, ka arī cilvēks ar redzes traucējumiem vai bez tās ir spējīgs strādāt rokdarbus, izgatavot dekoratīvās mākslas izstrādājumus, dziedāt, dejot, spēlēt teātri, komunicēt ar sabiedrību, iekļauties visos sabiedriskajos procesos. Lai to visu panāktu augstā līmenī, Latvijas Neredzīgo biedrības Rehabilitācijas centrs ir izstrādājis plašas sociālās rehabilitācijas programmas vairākos līmeņos. Saņemot atkārtoto pakalpojumu</w:t>
            </w:r>
            <w:r w:rsidR="00EC4E37">
              <w:rPr>
                <w:rFonts w:ascii="Times New Roman" w:hAnsi="Times New Roman"/>
                <w:sz w:val="24"/>
                <w:szCs w:val="24"/>
              </w:rPr>
              <w:t xml:space="preserve"> tikai</w:t>
            </w:r>
            <w:r w:rsidRPr="002424DD">
              <w:rPr>
                <w:rFonts w:ascii="Times New Roman" w:hAnsi="Times New Roman"/>
                <w:sz w:val="24"/>
                <w:szCs w:val="24"/>
              </w:rPr>
              <w:t xml:space="preserve"> 50 stundas gadā</w:t>
            </w:r>
            <w:r w:rsidR="00EC4E37">
              <w:rPr>
                <w:rFonts w:ascii="Times New Roman" w:hAnsi="Times New Roman"/>
                <w:sz w:val="24"/>
                <w:szCs w:val="24"/>
              </w:rPr>
              <w:t>,</w:t>
            </w:r>
            <w:r w:rsidRPr="002424DD">
              <w:rPr>
                <w:rFonts w:ascii="Times New Roman" w:hAnsi="Times New Roman"/>
                <w:sz w:val="24"/>
                <w:szCs w:val="24"/>
              </w:rPr>
              <w:t xml:space="preserve"> personas  ar redzes invaliditāti </w:t>
            </w:r>
            <w:r w:rsidR="00EC4E37">
              <w:rPr>
                <w:rFonts w:ascii="Times New Roman" w:hAnsi="Times New Roman"/>
                <w:sz w:val="24"/>
                <w:szCs w:val="24"/>
              </w:rPr>
              <w:t>neiegūst jaunas iemaņas</w:t>
            </w:r>
            <w:r w:rsidRPr="002424DD">
              <w:rPr>
                <w:rFonts w:ascii="Times New Roman" w:hAnsi="Times New Roman"/>
                <w:sz w:val="24"/>
                <w:szCs w:val="24"/>
              </w:rPr>
              <w:t>, jo izvēlēto aktivitāti  nespēj</w:t>
            </w:r>
            <w:r w:rsidR="00EC4E37">
              <w:rPr>
                <w:rFonts w:ascii="Times New Roman" w:hAnsi="Times New Roman"/>
                <w:sz w:val="24"/>
                <w:szCs w:val="24"/>
              </w:rPr>
              <w:t xml:space="preserve"> patstāvīgi</w:t>
            </w:r>
            <w:r w:rsidRPr="002424DD">
              <w:rPr>
                <w:rFonts w:ascii="Times New Roman" w:hAnsi="Times New Roman"/>
                <w:sz w:val="24"/>
                <w:szCs w:val="24"/>
              </w:rPr>
              <w:t xml:space="preserve"> apgūt tādā līmenī, lai zināšanas būtu </w:t>
            </w:r>
            <w:r w:rsidRPr="002424DD">
              <w:rPr>
                <w:rFonts w:ascii="Times New Roman" w:hAnsi="Times New Roman"/>
                <w:sz w:val="24"/>
                <w:szCs w:val="24"/>
              </w:rPr>
              <w:lastRenderedPageBreak/>
              <w:t>noturīgākas. Līdz nākamajam gadam ļoti daudz kas ir aizmirsies un puse no atvēlētā laika jāvelta prasmju atsvaidzināšanai.</w:t>
            </w:r>
          </w:p>
          <w:p w14:paraId="67DEF772" w14:textId="62F49073" w:rsidR="00216B85" w:rsidRPr="002424DD" w:rsidRDefault="00EC4E37" w:rsidP="00216B85">
            <w:pPr>
              <w:jc w:val="both"/>
              <w:rPr>
                <w:rFonts w:ascii="Times New Roman" w:hAnsi="Times New Roman"/>
                <w:sz w:val="24"/>
                <w:szCs w:val="24"/>
              </w:rPr>
            </w:pPr>
            <w:r>
              <w:rPr>
                <w:rFonts w:ascii="Times New Roman" w:hAnsi="Times New Roman"/>
                <w:sz w:val="24"/>
                <w:szCs w:val="24"/>
              </w:rPr>
              <w:t>Ja</w:t>
            </w:r>
            <w:r w:rsidR="00216B85" w:rsidRPr="002424DD">
              <w:rPr>
                <w:rFonts w:ascii="Times New Roman" w:hAnsi="Times New Roman"/>
                <w:sz w:val="24"/>
                <w:szCs w:val="24"/>
              </w:rPr>
              <w:t xml:space="preserve"> persona ar </w:t>
            </w:r>
            <w:r>
              <w:rPr>
                <w:rFonts w:ascii="Times New Roman" w:hAnsi="Times New Roman"/>
                <w:sz w:val="24"/>
                <w:szCs w:val="24"/>
              </w:rPr>
              <w:t>1.</w:t>
            </w:r>
            <w:r w:rsidR="00216B85" w:rsidRPr="002424DD">
              <w:rPr>
                <w:rFonts w:ascii="Times New Roman" w:hAnsi="Times New Roman"/>
                <w:sz w:val="24"/>
                <w:szCs w:val="24"/>
              </w:rPr>
              <w:t xml:space="preserve"> grupas</w:t>
            </w:r>
            <w:r>
              <w:rPr>
                <w:rFonts w:ascii="Times New Roman" w:hAnsi="Times New Roman"/>
                <w:sz w:val="24"/>
                <w:szCs w:val="24"/>
              </w:rPr>
              <w:t xml:space="preserve"> redzes</w:t>
            </w:r>
            <w:r w:rsidR="00216B85" w:rsidRPr="002424DD">
              <w:rPr>
                <w:rFonts w:ascii="Times New Roman" w:hAnsi="Times New Roman"/>
                <w:sz w:val="24"/>
                <w:szCs w:val="24"/>
              </w:rPr>
              <w:t xml:space="preserve"> invaliditāti ir izmantojusi sociālās rehabilitācijas pakalpojumu pirmreizējiem klientiem, bet personai būtiski mainījušies dzīves apstākļi – cilvēks ir uzsācis patstāvīgu dzīvi, mainījis dzīvesvietu, iekārtojies darbā vai uzsācis mācību procesu, tad gadā piedāvātais </w:t>
            </w:r>
            <w:r>
              <w:rPr>
                <w:rFonts w:ascii="Times New Roman" w:hAnsi="Times New Roman"/>
                <w:sz w:val="24"/>
                <w:szCs w:val="24"/>
              </w:rPr>
              <w:t xml:space="preserve">atkārtotais </w:t>
            </w:r>
            <w:r w:rsidR="00216B85" w:rsidRPr="002424DD">
              <w:rPr>
                <w:rFonts w:ascii="Times New Roman" w:hAnsi="Times New Roman"/>
                <w:sz w:val="24"/>
                <w:szCs w:val="24"/>
              </w:rPr>
              <w:t>50 stundu vai 8 dienu pakalpojuma apjoms nevar apmierināt personas vajadzības.</w:t>
            </w:r>
          </w:p>
          <w:p w14:paraId="5CA43136" w14:textId="77777777" w:rsidR="00216B85" w:rsidRPr="002424DD" w:rsidRDefault="00216B85" w:rsidP="00216B85">
            <w:pPr>
              <w:jc w:val="both"/>
              <w:rPr>
                <w:rFonts w:ascii="Times New Roman" w:hAnsi="Times New Roman"/>
                <w:sz w:val="24"/>
                <w:szCs w:val="24"/>
              </w:rPr>
            </w:pPr>
            <w:r w:rsidRPr="002424DD">
              <w:rPr>
                <w:rFonts w:ascii="Times New Roman" w:hAnsi="Times New Roman"/>
                <w:sz w:val="24"/>
                <w:szCs w:val="24"/>
              </w:rPr>
              <w:t>Pakalpojuma apjoma palielināšana ir nepieciešama labākai LM akceptēto sociālās rehabilitācijas programmu realizēšanai, ņemot vērā katras personas ar redzes invaliditāti  individuālās vajadzības, redzes stāvokli, prasmju līmeni, komplekso veselības stāvokli, sociālo situāciju un uztveri.</w:t>
            </w:r>
          </w:p>
          <w:p w14:paraId="139CC8E6" w14:textId="1D59E681" w:rsidR="00216B85" w:rsidRPr="002424DD" w:rsidRDefault="00216B85" w:rsidP="00216B85">
            <w:pPr>
              <w:jc w:val="both"/>
              <w:rPr>
                <w:rFonts w:ascii="Times New Roman" w:hAnsi="Times New Roman"/>
                <w:sz w:val="24"/>
                <w:szCs w:val="24"/>
              </w:rPr>
            </w:pPr>
            <w:r w:rsidRPr="002424DD">
              <w:rPr>
                <w:rFonts w:ascii="Times New Roman" w:hAnsi="Times New Roman"/>
                <w:sz w:val="24"/>
                <w:szCs w:val="24"/>
              </w:rPr>
              <w:t>Lai apgūtu dzīvei nepieciešamās sociālās prasmes, būtu radošs, patstāvīgs, nebūtu par apgrūtinājumu ne ģimenei, ne sabiedrībai, cilvēkiem ar redzes invaliditāti ir jādod iespēja augt un attīstīties. Lai apgūtu lielāko daļu no katram indivīdam pieejamās programmas ir nepieciešams stundu skaitu atkārtotiem klientiem palielināt vismaz līdz 100 stundām gadā. Apstiprināto sociālās rehabilitācijas programmu kopējais stundu skaits uz doto brīdi ir 6636 stundas.</w:t>
            </w:r>
          </w:p>
          <w:p w14:paraId="30805C2F" w14:textId="016E92E2" w:rsidR="00223616" w:rsidRPr="002424DD" w:rsidRDefault="00223616" w:rsidP="00216B85">
            <w:pPr>
              <w:jc w:val="both"/>
              <w:rPr>
                <w:rFonts w:ascii="Times New Roman" w:hAnsi="Times New Roman"/>
                <w:sz w:val="24"/>
                <w:szCs w:val="24"/>
              </w:rPr>
            </w:pPr>
          </w:p>
          <w:p w14:paraId="681BD14A" w14:textId="40ABC5A6" w:rsidR="00A413B4" w:rsidRPr="00E850E9" w:rsidRDefault="00A04A04" w:rsidP="00216B85">
            <w:pPr>
              <w:jc w:val="both"/>
              <w:rPr>
                <w:rFonts w:ascii="Times New Roman" w:eastAsia="Calibri" w:hAnsi="Times New Roman" w:cs="Times New Roman"/>
                <w:b/>
                <w:i/>
                <w:sz w:val="24"/>
                <w:szCs w:val="24"/>
              </w:rPr>
            </w:pPr>
            <w:r w:rsidRPr="002424DD">
              <w:rPr>
                <w:rFonts w:ascii="Times New Roman" w:eastAsia="Calibri" w:hAnsi="Times New Roman" w:cs="Times New Roman"/>
                <w:b/>
                <w:sz w:val="24"/>
                <w:szCs w:val="24"/>
              </w:rPr>
              <w:t>V</w:t>
            </w:r>
            <w:r w:rsidR="00E850E9">
              <w:rPr>
                <w:rFonts w:ascii="Times New Roman" w:eastAsia="Calibri" w:hAnsi="Times New Roman" w:cs="Times New Roman"/>
                <w:b/>
                <w:sz w:val="24"/>
                <w:szCs w:val="24"/>
              </w:rPr>
              <w:t xml:space="preserve"> </w:t>
            </w:r>
            <w:r w:rsidR="00E850E9">
              <w:rPr>
                <w:rFonts w:ascii="Times New Roman" w:eastAsia="Calibri" w:hAnsi="Times New Roman" w:cs="Times New Roman"/>
                <w:b/>
                <w:i/>
                <w:sz w:val="24"/>
                <w:szCs w:val="24"/>
              </w:rPr>
              <w:t>Pakalpojumu sniegšana no apreibinošām vielām un procesiem atkarīgām personām</w:t>
            </w:r>
          </w:p>
          <w:p w14:paraId="2023CDE5" w14:textId="681EFFE5" w:rsidR="00A04A04" w:rsidRPr="002424DD" w:rsidRDefault="00A04A04" w:rsidP="00216B85">
            <w:pPr>
              <w:jc w:val="both"/>
              <w:rPr>
                <w:rFonts w:ascii="Times New Roman" w:hAnsi="Times New Roman"/>
                <w:iCs/>
                <w:sz w:val="24"/>
                <w:szCs w:val="24"/>
              </w:rPr>
            </w:pPr>
            <w:r w:rsidRPr="002424DD">
              <w:rPr>
                <w:rFonts w:ascii="Times New Roman" w:hAnsi="Times New Roman"/>
                <w:iCs/>
                <w:sz w:val="24"/>
                <w:szCs w:val="24"/>
              </w:rPr>
              <w:t>Saskaņā ar Sociālo pakalpojumu un sociālās palīdzības likumu valsts kopš 2003. gada bērniem un kopš 2007. gada pilngadīgām personām  finansē sociālo pakalpojumu – sociālās rehabilitācijas pakalpojums personām, kuras ir atkarīgas no apreibinošām vielām. No 2003. līdz 2020. gadam minētais sociālās rehabilitācijas pakalpojums ir sniegts tikai institūcijā, bet līdz ar izmaiņām Sociālo pakalpojumu un sociālās palīdzības likuma 13. panta pirmās daļas 4.punktā nepieciešams noteikts prasības arī attiecībā uz pakalpojumu sniedzējiem, kuri sniedz sociālās rehabilitācijas pakalpojums no apreibinošām vielām un procesiem atkarīgām personām dzīvesvietā.</w:t>
            </w:r>
          </w:p>
          <w:p w14:paraId="42540598" w14:textId="764ECDBD" w:rsidR="00A04A04" w:rsidRDefault="00A04A04" w:rsidP="00216B85">
            <w:pPr>
              <w:jc w:val="both"/>
              <w:rPr>
                <w:rFonts w:ascii="Times New Roman" w:eastAsia="Calibri" w:hAnsi="Times New Roman" w:cs="Times New Roman"/>
                <w:sz w:val="24"/>
                <w:szCs w:val="24"/>
              </w:rPr>
            </w:pPr>
            <w:r w:rsidRPr="002424DD">
              <w:rPr>
                <w:rFonts w:ascii="Times New Roman" w:eastAsia="Calibri" w:hAnsi="Times New Roman" w:cs="Times New Roman"/>
                <w:sz w:val="24"/>
                <w:szCs w:val="24"/>
              </w:rPr>
              <w:t>Saistībā ar to, ka sociālās rehabilitācijas pakalpojumu no apreibinošām vielām un procesiem atkarīgām personām sniedz arī ārstniecības personas – psihiatri, bērnu psihiatri un narkologi – projekts papildināts ar prasību šiem pakalpojumu sniedzējiem reģistrēties ārstniecības iestāžu reģistrā.</w:t>
            </w:r>
            <w:r w:rsidR="000E1089" w:rsidRPr="002424DD">
              <w:rPr>
                <w:rFonts w:ascii="Times New Roman" w:eastAsia="Calibri" w:hAnsi="Times New Roman" w:cs="Times New Roman"/>
                <w:sz w:val="24"/>
                <w:szCs w:val="24"/>
              </w:rPr>
              <w:t xml:space="preserve"> Pakalpojumu sniedzēji, kas šobrīd nodrošina valsts finansētus sociālās rehabilitācijas pakalpojumus no apreibinošām vielām atkarīgām personām minētajā reģistrā ir reģistrējušies.</w:t>
            </w:r>
          </w:p>
          <w:p w14:paraId="462D7EC8" w14:textId="33D002B5" w:rsidR="00A0727D" w:rsidRDefault="00A0727D" w:rsidP="00A0727D">
            <w:pPr>
              <w:jc w:val="both"/>
              <w:rPr>
                <w:rFonts w:ascii="Times New Roman" w:hAnsi="Times New Roman"/>
                <w:iCs/>
                <w:sz w:val="24"/>
                <w:szCs w:val="24"/>
              </w:rPr>
            </w:pPr>
            <w:r>
              <w:rPr>
                <w:rFonts w:ascii="Times New Roman" w:hAnsi="Times New Roman"/>
                <w:iCs/>
                <w:sz w:val="24"/>
                <w:szCs w:val="24"/>
              </w:rPr>
              <w:t xml:space="preserve">Attiecīgi </w:t>
            </w:r>
            <w:r w:rsidRPr="002424DD">
              <w:rPr>
                <w:rFonts w:ascii="Times New Roman" w:hAnsi="Times New Roman"/>
                <w:iCs/>
                <w:sz w:val="24"/>
                <w:szCs w:val="24"/>
              </w:rPr>
              <w:t>projekt</w:t>
            </w:r>
            <w:r>
              <w:rPr>
                <w:rFonts w:ascii="Times New Roman" w:hAnsi="Times New Roman"/>
                <w:iCs/>
                <w:sz w:val="24"/>
                <w:szCs w:val="24"/>
              </w:rPr>
              <w:t xml:space="preserve">ā iekļauts punkts, kas </w:t>
            </w:r>
            <w:r w:rsidRPr="00EB0668">
              <w:rPr>
                <w:rFonts w:ascii="Times New Roman" w:hAnsi="Times New Roman"/>
                <w:iCs/>
                <w:sz w:val="24"/>
                <w:szCs w:val="24"/>
              </w:rPr>
              <w:t>MK noteikumu</w:t>
            </w:r>
            <w:r>
              <w:rPr>
                <w:rFonts w:ascii="Times New Roman" w:hAnsi="Times New Roman"/>
                <w:iCs/>
                <w:sz w:val="24"/>
                <w:szCs w:val="24"/>
              </w:rPr>
              <w:t>s</w:t>
            </w:r>
            <w:r w:rsidRPr="00EB0668">
              <w:rPr>
                <w:rFonts w:ascii="Times New Roman" w:hAnsi="Times New Roman"/>
                <w:iCs/>
                <w:sz w:val="24"/>
                <w:szCs w:val="24"/>
              </w:rPr>
              <w:t xml:space="preserve"> Nr. 338 </w:t>
            </w:r>
            <w:r>
              <w:rPr>
                <w:rFonts w:ascii="Times New Roman" w:hAnsi="Times New Roman"/>
                <w:iCs/>
                <w:sz w:val="24"/>
                <w:szCs w:val="24"/>
              </w:rPr>
              <w:t xml:space="preserve">papildina ar prasībām </w:t>
            </w:r>
            <w:r w:rsidRPr="00EB0668">
              <w:rPr>
                <w:rFonts w:ascii="Times New Roman" w:hAnsi="Times New Roman"/>
                <w:iCs/>
                <w:sz w:val="24"/>
                <w:szCs w:val="24"/>
              </w:rPr>
              <w:t>sociālās rehabilitācijas pakalpojum</w:t>
            </w:r>
            <w:r>
              <w:rPr>
                <w:rFonts w:ascii="Times New Roman" w:hAnsi="Times New Roman"/>
                <w:iCs/>
                <w:sz w:val="24"/>
                <w:szCs w:val="24"/>
              </w:rPr>
              <w:t>a</w:t>
            </w:r>
            <w:r w:rsidRPr="00EB0668">
              <w:rPr>
                <w:rFonts w:ascii="Times New Roman" w:hAnsi="Times New Roman"/>
                <w:iCs/>
                <w:sz w:val="24"/>
                <w:szCs w:val="24"/>
              </w:rPr>
              <w:t xml:space="preserve"> no apreibinošām vielām un procesiem atkarīgām personām </w:t>
            </w:r>
            <w:r>
              <w:rPr>
                <w:rFonts w:ascii="Times New Roman" w:hAnsi="Times New Roman"/>
                <w:iCs/>
                <w:sz w:val="24"/>
                <w:szCs w:val="24"/>
              </w:rPr>
              <w:t xml:space="preserve">sniegšanai </w:t>
            </w:r>
            <w:r w:rsidRPr="00EB0668">
              <w:rPr>
                <w:rFonts w:ascii="Times New Roman" w:hAnsi="Times New Roman"/>
                <w:iCs/>
                <w:sz w:val="24"/>
                <w:szCs w:val="24"/>
              </w:rPr>
              <w:t>dzīvesvietā</w:t>
            </w:r>
            <w:r>
              <w:rPr>
                <w:rFonts w:ascii="Times New Roman" w:hAnsi="Times New Roman"/>
                <w:iCs/>
                <w:sz w:val="24"/>
                <w:szCs w:val="24"/>
              </w:rPr>
              <w:t xml:space="preserve"> un nosaka ārstniecības personu pienākumu reģistrēties</w:t>
            </w:r>
            <w:r w:rsidRPr="002424DD">
              <w:rPr>
                <w:rFonts w:ascii="Times New Roman" w:hAnsi="Times New Roman"/>
                <w:iCs/>
                <w:sz w:val="24"/>
                <w:szCs w:val="24"/>
              </w:rPr>
              <w:t>.</w:t>
            </w:r>
          </w:p>
          <w:p w14:paraId="4E049A6B" w14:textId="4F2A75CF" w:rsidR="00B963FA" w:rsidRPr="002424DD" w:rsidRDefault="00B963FA" w:rsidP="00A0727D">
            <w:pPr>
              <w:jc w:val="both"/>
              <w:rPr>
                <w:rFonts w:ascii="Times New Roman" w:eastAsia="Calibri" w:hAnsi="Times New Roman" w:cs="Times New Roman"/>
                <w:sz w:val="24"/>
                <w:szCs w:val="24"/>
              </w:rPr>
            </w:pPr>
            <w:r>
              <w:rPr>
                <w:rFonts w:ascii="Times New Roman" w:eastAsia="Calibri" w:hAnsi="Times New Roman" w:cs="Times New Roman"/>
                <w:sz w:val="24"/>
                <w:szCs w:val="24"/>
              </w:rPr>
              <w:t>Projekts paredz svītrot MK noteikumu Nr.338 norādīto sociālās rehabilitācijas pakalpojuma ilgumu</w:t>
            </w:r>
            <w:r w:rsidR="00777D08">
              <w:rPr>
                <w:rFonts w:ascii="Times New Roman" w:eastAsia="Calibri" w:hAnsi="Times New Roman" w:cs="Times New Roman"/>
                <w:sz w:val="24"/>
                <w:szCs w:val="24"/>
              </w:rPr>
              <w:t xml:space="preserve"> personām, kuras ir atkarīgas no apreibinošām vielām un procesiem</w:t>
            </w:r>
            <w:r>
              <w:rPr>
                <w:rFonts w:ascii="Times New Roman" w:eastAsia="Calibri" w:hAnsi="Times New Roman" w:cs="Times New Roman"/>
                <w:sz w:val="24"/>
                <w:szCs w:val="24"/>
              </w:rPr>
              <w:t xml:space="preserve">, jo tas jau ir ticis norādīts </w:t>
            </w:r>
            <w:r>
              <w:rPr>
                <w:rFonts w:ascii="Times New Roman" w:eastAsia="Calibri" w:hAnsi="Times New Roman" w:cs="Times New Roman"/>
                <w:sz w:val="24"/>
                <w:szCs w:val="24"/>
              </w:rPr>
              <w:lastRenderedPageBreak/>
              <w:t>LM izstrādātajos MK noteikumos “Kārtība, kādā no apreibinošām vielām un procesiem atkarīgas personas saņem sociālās rehabilitācijas pakalpojumus” (iesniegts Valsts kancelejā apstiprināšanai).</w:t>
            </w:r>
          </w:p>
          <w:p w14:paraId="2F1DD87C" w14:textId="2706D0A2" w:rsidR="00A04A04" w:rsidRPr="002424DD" w:rsidRDefault="00A04A04" w:rsidP="00216B85">
            <w:pPr>
              <w:jc w:val="both"/>
              <w:rPr>
                <w:rFonts w:ascii="Times New Roman" w:eastAsia="Calibri" w:hAnsi="Times New Roman" w:cs="Times New Roman"/>
                <w:sz w:val="24"/>
                <w:szCs w:val="24"/>
              </w:rPr>
            </w:pPr>
          </w:p>
          <w:p w14:paraId="4B7EAA8C" w14:textId="1DE7117C" w:rsidR="00A04A04" w:rsidRPr="00773C8B" w:rsidRDefault="00A04A04" w:rsidP="00216B85">
            <w:pPr>
              <w:jc w:val="both"/>
              <w:rPr>
                <w:rFonts w:ascii="Times New Roman" w:eastAsia="Calibri" w:hAnsi="Times New Roman" w:cs="Times New Roman"/>
                <w:b/>
                <w:i/>
                <w:sz w:val="24"/>
                <w:szCs w:val="24"/>
              </w:rPr>
            </w:pPr>
            <w:r w:rsidRPr="002424DD">
              <w:rPr>
                <w:rFonts w:ascii="Times New Roman" w:eastAsia="Calibri" w:hAnsi="Times New Roman" w:cs="Times New Roman"/>
                <w:b/>
                <w:sz w:val="24"/>
                <w:szCs w:val="24"/>
              </w:rPr>
              <w:t>VI</w:t>
            </w:r>
            <w:r w:rsidR="00773C8B">
              <w:rPr>
                <w:rFonts w:ascii="Times New Roman" w:eastAsia="Calibri" w:hAnsi="Times New Roman" w:cs="Times New Roman"/>
                <w:b/>
                <w:sz w:val="24"/>
                <w:szCs w:val="24"/>
              </w:rPr>
              <w:t xml:space="preserve"> </w:t>
            </w:r>
            <w:r w:rsidR="00773C8B">
              <w:rPr>
                <w:rFonts w:ascii="Times New Roman" w:eastAsia="Calibri" w:hAnsi="Times New Roman" w:cs="Times New Roman"/>
                <w:b/>
                <w:i/>
                <w:sz w:val="24"/>
                <w:szCs w:val="24"/>
              </w:rPr>
              <w:t>Prasības epidemioloģiskās drošības pasākumiem</w:t>
            </w:r>
          </w:p>
          <w:p w14:paraId="22F4C9F2" w14:textId="2D18BD47" w:rsidR="00A04A04" w:rsidRPr="002424DD" w:rsidRDefault="00B743C5" w:rsidP="00216B85">
            <w:pPr>
              <w:jc w:val="both"/>
              <w:rPr>
                <w:rFonts w:ascii="Times New Roman" w:eastAsia="Calibri" w:hAnsi="Times New Roman" w:cs="Times New Roman"/>
                <w:sz w:val="24"/>
                <w:szCs w:val="24"/>
              </w:rPr>
            </w:pPr>
            <w:r w:rsidRPr="002424DD">
              <w:rPr>
                <w:rFonts w:ascii="Times New Roman" w:eastAsia="Calibri" w:hAnsi="Times New Roman" w:cs="Times New Roman"/>
                <w:sz w:val="24"/>
                <w:szCs w:val="24"/>
              </w:rPr>
              <w:t>Ņemot vērā</w:t>
            </w:r>
            <w:r w:rsidR="00A8674D" w:rsidRPr="002424DD">
              <w:rPr>
                <w:rFonts w:ascii="Times New Roman" w:eastAsia="Calibri" w:hAnsi="Times New Roman" w:cs="Times New Roman"/>
                <w:sz w:val="24"/>
                <w:szCs w:val="24"/>
              </w:rPr>
              <w:t xml:space="preserve"> </w:t>
            </w:r>
            <w:r w:rsidR="0002210C" w:rsidRPr="002424DD">
              <w:rPr>
                <w:rFonts w:ascii="Times New Roman" w:eastAsia="Calibri" w:hAnsi="Times New Roman" w:cs="Times New Roman"/>
                <w:sz w:val="24"/>
                <w:szCs w:val="24"/>
              </w:rPr>
              <w:t>Covid-19 izraisīto ārkārtas situāciju Latvijā un pasaulē un tai sekojošos grozījumus arī normatīvajā regulējumā par epidemioloģisko drošību</w:t>
            </w:r>
            <w:r w:rsidR="00334654">
              <w:rPr>
                <w:rFonts w:ascii="Times New Roman" w:eastAsia="Calibri" w:hAnsi="Times New Roman" w:cs="Times New Roman"/>
                <w:sz w:val="24"/>
                <w:szCs w:val="24"/>
              </w:rPr>
              <w:t xml:space="preserve"> </w:t>
            </w:r>
            <w:proofErr w:type="spellStart"/>
            <w:r w:rsidR="00334654">
              <w:rPr>
                <w:rFonts w:ascii="Times New Roman" w:eastAsia="Calibri" w:hAnsi="Times New Roman" w:cs="Times New Roman"/>
                <w:sz w:val="24"/>
                <w:szCs w:val="24"/>
              </w:rPr>
              <w:t>pēckrīzes</w:t>
            </w:r>
            <w:proofErr w:type="spellEnd"/>
            <w:r w:rsidR="00334654">
              <w:rPr>
                <w:rFonts w:ascii="Times New Roman" w:eastAsia="Calibri" w:hAnsi="Times New Roman" w:cs="Times New Roman"/>
                <w:sz w:val="24"/>
                <w:szCs w:val="24"/>
              </w:rPr>
              <w:t xml:space="preserve"> periodā</w:t>
            </w:r>
            <w:r w:rsidR="0002210C" w:rsidRPr="002424DD">
              <w:rPr>
                <w:rFonts w:ascii="Times New Roman" w:eastAsia="Calibri" w:hAnsi="Times New Roman" w:cs="Times New Roman"/>
                <w:sz w:val="24"/>
                <w:szCs w:val="24"/>
              </w:rPr>
              <w:t>, kā arī nepieciešamību jau laikus sagatavoties līdzīgām situācijām nākotnē, pr</w:t>
            </w:r>
            <w:r w:rsidR="00D676F6" w:rsidRPr="002424DD">
              <w:rPr>
                <w:rFonts w:ascii="Times New Roman" w:eastAsia="Calibri" w:hAnsi="Times New Roman" w:cs="Times New Roman"/>
                <w:sz w:val="24"/>
                <w:szCs w:val="24"/>
              </w:rPr>
              <w:t>ojekt</w:t>
            </w:r>
            <w:r w:rsidR="00334654">
              <w:rPr>
                <w:rFonts w:ascii="Times New Roman" w:eastAsia="Calibri" w:hAnsi="Times New Roman" w:cs="Times New Roman"/>
                <w:sz w:val="24"/>
                <w:szCs w:val="24"/>
              </w:rPr>
              <w:t>ā noteikts, ka sociālo pakalpojumu sniedzējam ir pienākums</w:t>
            </w:r>
            <w:r w:rsidR="00D676F6" w:rsidRPr="002424DD">
              <w:rPr>
                <w:rFonts w:ascii="Times New Roman" w:eastAsia="Calibri" w:hAnsi="Times New Roman" w:cs="Times New Roman"/>
                <w:sz w:val="24"/>
                <w:szCs w:val="24"/>
              </w:rPr>
              <w:t xml:space="preserve"> nodrošināt epidemioloģiskās drošības pasākumus</w:t>
            </w:r>
            <w:r w:rsidR="00334654">
              <w:rPr>
                <w:rFonts w:ascii="Times New Roman" w:eastAsia="Calibri" w:hAnsi="Times New Roman" w:cs="Times New Roman"/>
                <w:sz w:val="24"/>
                <w:szCs w:val="24"/>
              </w:rPr>
              <w:t xml:space="preserve"> un izstrādāt kārtību, kādā pasākumi tiks nodrošināti, bet, ja sociālais pakalpojums tiek nodrošināts ar izmitināšanu, tiek nodrošinātas telpas klienta izolācijai.</w:t>
            </w:r>
          </w:p>
          <w:p w14:paraId="42EC813E" w14:textId="0626F886" w:rsidR="00D676F6" w:rsidRPr="002424DD" w:rsidRDefault="00D676F6" w:rsidP="00216B85">
            <w:pPr>
              <w:jc w:val="both"/>
              <w:rPr>
                <w:rFonts w:ascii="Times New Roman" w:eastAsia="Calibri" w:hAnsi="Times New Roman" w:cs="Times New Roman"/>
                <w:sz w:val="24"/>
                <w:szCs w:val="24"/>
              </w:rPr>
            </w:pPr>
          </w:p>
          <w:p w14:paraId="2018EDB8" w14:textId="66BD5329" w:rsidR="00D676F6" w:rsidRPr="002F40D2" w:rsidRDefault="00D676F6" w:rsidP="00216B85">
            <w:pPr>
              <w:jc w:val="both"/>
              <w:rPr>
                <w:rFonts w:ascii="Times New Roman" w:eastAsia="Calibri" w:hAnsi="Times New Roman" w:cs="Times New Roman"/>
                <w:b/>
                <w:i/>
                <w:sz w:val="24"/>
                <w:szCs w:val="24"/>
              </w:rPr>
            </w:pPr>
            <w:r w:rsidRPr="002424DD">
              <w:rPr>
                <w:rFonts w:ascii="Times New Roman" w:eastAsia="Calibri" w:hAnsi="Times New Roman" w:cs="Times New Roman"/>
                <w:b/>
                <w:sz w:val="24"/>
                <w:szCs w:val="24"/>
              </w:rPr>
              <w:t>VII</w:t>
            </w:r>
            <w:r w:rsidR="002F40D2">
              <w:rPr>
                <w:rFonts w:ascii="Times New Roman" w:eastAsia="Calibri" w:hAnsi="Times New Roman" w:cs="Times New Roman"/>
                <w:b/>
                <w:sz w:val="24"/>
                <w:szCs w:val="24"/>
              </w:rPr>
              <w:t xml:space="preserve"> </w:t>
            </w:r>
            <w:r w:rsidR="002F40D2">
              <w:rPr>
                <w:rFonts w:ascii="Times New Roman" w:eastAsia="Calibri" w:hAnsi="Times New Roman" w:cs="Times New Roman"/>
                <w:b/>
                <w:i/>
                <w:sz w:val="24"/>
                <w:szCs w:val="24"/>
              </w:rPr>
              <w:t>Atelpas brīža pakalpojums</w:t>
            </w:r>
          </w:p>
          <w:p w14:paraId="31288B50" w14:textId="76FA4831" w:rsidR="00A0648C" w:rsidRPr="002424DD" w:rsidRDefault="008C0B9C" w:rsidP="00216B85">
            <w:pPr>
              <w:jc w:val="both"/>
              <w:rPr>
                <w:rFonts w:ascii="Times New Roman" w:eastAsia="Calibri" w:hAnsi="Times New Roman" w:cs="Times New Roman"/>
                <w:sz w:val="24"/>
                <w:szCs w:val="24"/>
              </w:rPr>
            </w:pPr>
            <w:r w:rsidRPr="002424DD">
              <w:rPr>
                <w:rFonts w:ascii="Times New Roman" w:eastAsia="Calibri" w:hAnsi="Times New Roman" w:cs="Times New Roman"/>
                <w:sz w:val="24"/>
                <w:szCs w:val="24"/>
              </w:rPr>
              <w:t>Ģimenēm, kurās dzīvo bērns ar smagu invaliditāti, ir pieejams atelpas brīža pakalpojums – 30 diennaktis gadā, kad par bērnu pilnībā un bez maksas parūpējas speciālisti. Atelpas brīdi var izmantot ģimenes, kuru bērns ir līdz 17 gadus (ieskaitot) vecs un kuram ir piešķirta invaliditāte un saskaņā ar VDEĀVK atzinumu ir nepieciešama īpaša kopšana. Bērniem pakalpojuma ietvaros tiek nodrošināta pašaprūpe, speciālistu konsultācijas, ēdināšana četras reizes dienā, pastaigas un saturīga brīvā laika pavadīšana</w:t>
            </w:r>
            <w:r w:rsidR="00A0648C" w:rsidRPr="002424DD">
              <w:rPr>
                <w:rFonts w:ascii="Times New Roman" w:eastAsia="Calibri" w:hAnsi="Times New Roman" w:cs="Times New Roman"/>
                <w:sz w:val="24"/>
                <w:szCs w:val="24"/>
              </w:rPr>
              <w:t>, lai pārējie ģimenes locekļi šajā laikā, kamēr bērns neatrodas tiešā viņu aprūpē, varētu būt pārliecināti, ka bērns saņem vislabāko iespējamo aprūpi.</w:t>
            </w:r>
            <w:r w:rsidR="00937511">
              <w:rPr>
                <w:rFonts w:ascii="Times New Roman" w:eastAsia="Calibri" w:hAnsi="Times New Roman" w:cs="Times New Roman"/>
                <w:sz w:val="24"/>
                <w:szCs w:val="24"/>
              </w:rPr>
              <w:t xml:space="preserve"> Atbilstoši MK noteikumiem Nr.338 pakalpojumu nodrošina institūcijā.</w:t>
            </w:r>
          </w:p>
          <w:p w14:paraId="690AFBE1" w14:textId="65709387" w:rsidR="00D676F6" w:rsidRPr="002424DD" w:rsidRDefault="008C0B9C" w:rsidP="00216B85">
            <w:pPr>
              <w:jc w:val="both"/>
              <w:rPr>
                <w:rFonts w:ascii="Times New Roman" w:eastAsia="Calibri" w:hAnsi="Times New Roman" w:cs="Times New Roman"/>
                <w:sz w:val="24"/>
                <w:szCs w:val="24"/>
              </w:rPr>
            </w:pPr>
            <w:r w:rsidRPr="002424DD">
              <w:rPr>
                <w:rFonts w:ascii="Times New Roman" w:eastAsia="Calibri" w:hAnsi="Times New Roman" w:cs="Times New Roman"/>
                <w:sz w:val="24"/>
                <w:szCs w:val="24"/>
              </w:rPr>
              <w:t>Lai nodrošinātu to, ka šis pakalpojums būtu pieejams ne tikai institūcijā, bet</w:t>
            </w:r>
            <w:r w:rsidR="00937511">
              <w:rPr>
                <w:rFonts w:ascii="Times New Roman" w:eastAsia="Calibri" w:hAnsi="Times New Roman" w:cs="Times New Roman"/>
                <w:sz w:val="24"/>
                <w:szCs w:val="24"/>
              </w:rPr>
              <w:t xml:space="preserve"> arī</w:t>
            </w:r>
            <w:r w:rsidRPr="002424DD">
              <w:rPr>
                <w:rFonts w:ascii="Times New Roman" w:eastAsia="Calibri" w:hAnsi="Times New Roman" w:cs="Times New Roman"/>
                <w:sz w:val="24"/>
                <w:szCs w:val="24"/>
              </w:rPr>
              <w:t xml:space="preserve"> vietā, kurā bērns dzīvo, p</w:t>
            </w:r>
            <w:r w:rsidR="00D676F6" w:rsidRPr="002424DD">
              <w:rPr>
                <w:rFonts w:ascii="Times New Roman" w:eastAsia="Calibri" w:hAnsi="Times New Roman" w:cs="Times New Roman"/>
                <w:sz w:val="24"/>
                <w:szCs w:val="24"/>
              </w:rPr>
              <w:t>rojekt</w:t>
            </w:r>
            <w:r w:rsidR="00937511">
              <w:rPr>
                <w:rFonts w:ascii="Times New Roman" w:eastAsia="Calibri" w:hAnsi="Times New Roman" w:cs="Times New Roman"/>
                <w:sz w:val="24"/>
                <w:szCs w:val="24"/>
              </w:rPr>
              <w:t>ā</w:t>
            </w:r>
            <w:r w:rsidR="00D676F6" w:rsidRPr="002424DD">
              <w:rPr>
                <w:rFonts w:ascii="Times New Roman" w:eastAsia="Calibri" w:hAnsi="Times New Roman" w:cs="Times New Roman"/>
                <w:sz w:val="24"/>
                <w:szCs w:val="24"/>
              </w:rPr>
              <w:t xml:space="preserve"> </w:t>
            </w:r>
            <w:r w:rsidR="00937511">
              <w:rPr>
                <w:rFonts w:ascii="Times New Roman" w:eastAsia="Calibri" w:hAnsi="Times New Roman" w:cs="Times New Roman"/>
                <w:sz w:val="24"/>
                <w:szCs w:val="24"/>
              </w:rPr>
              <w:t xml:space="preserve">noteikts, ka </w:t>
            </w:r>
            <w:r w:rsidR="00D676F6" w:rsidRPr="002424DD">
              <w:rPr>
                <w:rFonts w:ascii="Times New Roman" w:eastAsia="Calibri" w:hAnsi="Times New Roman" w:cs="Times New Roman"/>
                <w:sz w:val="24"/>
                <w:szCs w:val="24"/>
              </w:rPr>
              <w:t>atelpas brīža pakalpojum</w:t>
            </w:r>
            <w:r w:rsidR="00937511">
              <w:rPr>
                <w:rFonts w:ascii="Times New Roman" w:eastAsia="Calibri" w:hAnsi="Times New Roman" w:cs="Times New Roman"/>
                <w:sz w:val="24"/>
                <w:szCs w:val="24"/>
              </w:rPr>
              <w:t xml:space="preserve">u var </w:t>
            </w:r>
            <w:r w:rsidR="00D676F6" w:rsidRPr="002424DD">
              <w:rPr>
                <w:rFonts w:ascii="Times New Roman" w:eastAsia="Calibri" w:hAnsi="Times New Roman" w:cs="Times New Roman"/>
                <w:sz w:val="24"/>
                <w:szCs w:val="24"/>
              </w:rPr>
              <w:t>nodrošināt ne tikai institūcijā, bet arī klienta dzīvesvietā.</w:t>
            </w:r>
          </w:p>
          <w:p w14:paraId="27001187" w14:textId="2538E74D" w:rsidR="00FA660A" w:rsidRPr="002424DD" w:rsidRDefault="00FA660A" w:rsidP="00461C86">
            <w:pPr>
              <w:jc w:val="both"/>
              <w:rPr>
                <w:rFonts w:ascii="Times New Roman" w:eastAsia="Times New Roman" w:hAnsi="Times New Roman" w:cs="Times New Roman"/>
                <w:iCs/>
                <w:sz w:val="24"/>
                <w:szCs w:val="24"/>
                <w:lang w:eastAsia="lv-LV"/>
              </w:rPr>
            </w:pPr>
          </w:p>
        </w:tc>
      </w:tr>
      <w:tr w:rsidR="00CA4619" w:rsidRPr="002424DD" w14:paraId="310BB434" w14:textId="77777777" w:rsidTr="00A255F0">
        <w:tc>
          <w:tcPr>
            <w:tcW w:w="295" w:type="pct"/>
            <w:hideMark/>
          </w:tcPr>
          <w:p w14:paraId="37ABC4F5"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lastRenderedPageBreak/>
              <w:t>3.</w:t>
            </w:r>
          </w:p>
        </w:tc>
        <w:tc>
          <w:tcPr>
            <w:tcW w:w="1165" w:type="pct"/>
            <w:hideMark/>
          </w:tcPr>
          <w:p w14:paraId="53AFC7C4"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40" w:type="pct"/>
            <w:hideMark/>
          </w:tcPr>
          <w:p w14:paraId="198F7F19" w14:textId="77777777" w:rsidR="00E5323B" w:rsidRPr="002424DD" w:rsidRDefault="00866CC7"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Nav.</w:t>
            </w:r>
          </w:p>
        </w:tc>
      </w:tr>
      <w:tr w:rsidR="00CA4619" w:rsidRPr="002424DD" w14:paraId="688032FE" w14:textId="77777777" w:rsidTr="00A255F0">
        <w:tc>
          <w:tcPr>
            <w:tcW w:w="295" w:type="pct"/>
            <w:hideMark/>
          </w:tcPr>
          <w:p w14:paraId="290D0BBA"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4.</w:t>
            </w:r>
          </w:p>
        </w:tc>
        <w:tc>
          <w:tcPr>
            <w:tcW w:w="1165" w:type="pct"/>
            <w:hideMark/>
          </w:tcPr>
          <w:p w14:paraId="7487BA6E"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Cita informācija</w:t>
            </w:r>
          </w:p>
        </w:tc>
        <w:tc>
          <w:tcPr>
            <w:tcW w:w="3540" w:type="pct"/>
            <w:hideMark/>
          </w:tcPr>
          <w:p w14:paraId="16080254" w14:textId="77777777" w:rsidR="000C5C27" w:rsidRPr="002424DD" w:rsidRDefault="000C5C27"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Nav.</w:t>
            </w:r>
          </w:p>
          <w:p w14:paraId="4C4E0770" w14:textId="77777777" w:rsidR="00E5323B" w:rsidRPr="002424DD" w:rsidRDefault="00E5323B" w:rsidP="00E5323B">
            <w:pPr>
              <w:rPr>
                <w:rFonts w:ascii="Times New Roman" w:eastAsia="Times New Roman" w:hAnsi="Times New Roman" w:cs="Times New Roman"/>
                <w:iCs/>
                <w:sz w:val="24"/>
                <w:szCs w:val="24"/>
                <w:lang w:eastAsia="lv-LV"/>
              </w:rPr>
            </w:pPr>
          </w:p>
        </w:tc>
      </w:tr>
    </w:tbl>
    <w:p w14:paraId="19313C47" w14:textId="77777777" w:rsidR="00E5323B" w:rsidRPr="002424DD" w:rsidRDefault="00E5323B" w:rsidP="00E5323B">
      <w:pPr>
        <w:spacing w:after="0" w:line="240" w:lineRule="auto"/>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  </w:t>
      </w:r>
    </w:p>
    <w:tbl>
      <w:tblPr>
        <w:tblStyle w:val="TableGrid"/>
        <w:tblW w:w="5082" w:type="pct"/>
        <w:tblLook w:val="04A0" w:firstRow="1" w:lastRow="0" w:firstColumn="1" w:lastColumn="0" w:noHBand="0" w:noVBand="1"/>
      </w:tblPr>
      <w:tblGrid>
        <w:gridCol w:w="543"/>
        <w:gridCol w:w="2146"/>
        <w:gridCol w:w="6521"/>
      </w:tblGrid>
      <w:tr w:rsidR="00CA4619" w:rsidRPr="002424DD" w14:paraId="4F47760A" w14:textId="77777777" w:rsidTr="00C04AA0">
        <w:tc>
          <w:tcPr>
            <w:tcW w:w="5000" w:type="pct"/>
            <w:gridSpan w:val="3"/>
            <w:hideMark/>
          </w:tcPr>
          <w:p w14:paraId="10E228E4" w14:textId="77777777" w:rsidR="00655F2C" w:rsidRPr="002424DD" w:rsidRDefault="00E5323B" w:rsidP="00E5323B">
            <w:pPr>
              <w:rPr>
                <w:rFonts w:ascii="Times New Roman" w:eastAsia="Times New Roman" w:hAnsi="Times New Roman" w:cs="Times New Roman"/>
                <w:b/>
                <w:bCs/>
                <w:iCs/>
                <w:sz w:val="24"/>
                <w:szCs w:val="24"/>
                <w:lang w:eastAsia="lv-LV"/>
              </w:rPr>
            </w:pPr>
            <w:r w:rsidRPr="002424D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A4619" w:rsidRPr="002424DD" w14:paraId="094FCE4B" w14:textId="77777777" w:rsidTr="00A255F0">
        <w:tc>
          <w:tcPr>
            <w:tcW w:w="295" w:type="pct"/>
            <w:hideMark/>
          </w:tcPr>
          <w:p w14:paraId="038834DA"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1.</w:t>
            </w:r>
          </w:p>
        </w:tc>
        <w:tc>
          <w:tcPr>
            <w:tcW w:w="1165" w:type="pct"/>
            <w:hideMark/>
          </w:tcPr>
          <w:p w14:paraId="1B605328"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Sabiedrības </w:t>
            </w:r>
            <w:proofErr w:type="spellStart"/>
            <w:r w:rsidRPr="002424DD">
              <w:rPr>
                <w:rFonts w:ascii="Times New Roman" w:eastAsia="Times New Roman" w:hAnsi="Times New Roman" w:cs="Times New Roman"/>
                <w:iCs/>
                <w:sz w:val="24"/>
                <w:szCs w:val="24"/>
                <w:lang w:eastAsia="lv-LV"/>
              </w:rPr>
              <w:t>mērķgrupas</w:t>
            </w:r>
            <w:proofErr w:type="spellEnd"/>
            <w:r w:rsidRPr="002424DD">
              <w:rPr>
                <w:rFonts w:ascii="Times New Roman" w:eastAsia="Times New Roman" w:hAnsi="Times New Roman" w:cs="Times New Roman"/>
                <w:iCs/>
                <w:sz w:val="24"/>
                <w:szCs w:val="24"/>
                <w:lang w:eastAsia="lv-LV"/>
              </w:rPr>
              <w:t>, kuras tiesiskais regulējums ietekmē vai varētu ietekmēt</w:t>
            </w:r>
          </w:p>
        </w:tc>
        <w:tc>
          <w:tcPr>
            <w:tcW w:w="3540" w:type="pct"/>
            <w:hideMark/>
          </w:tcPr>
          <w:p w14:paraId="5962F5B4" w14:textId="444A514B" w:rsidR="00CB013A" w:rsidRPr="002424DD" w:rsidRDefault="008E5268"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Tiešā mērķa grupa: sociālā darba speciālisti (sociālie darbinieki, sociālie aprūpētāji, sociālie rehabilitētāji, sociālās palīdzības organizatori) un iestāžu un to struktūrvienību vadītāji, kas ir iesaistīti sociālo pakalpojumu sniegšanā</w:t>
            </w:r>
            <w:r w:rsidR="001543C1" w:rsidRPr="002424DD">
              <w:rPr>
                <w:rFonts w:ascii="Times New Roman" w:eastAsia="Times New Roman" w:hAnsi="Times New Roman" w:cs="Times New Roman"/>
                <w:iCs/>
                <w:sz w:val="24"/>
                <w:szCs w:val="24"/>
                <w:lang w:eastAsia="lv-LV"/>
              </w:rPr>
              <w:t>, Latvijas Neredzīgo biedrība, pakalpojumu sniedzēji, kuri sniedz sociālās rehabilitācijas pakalpojumus personām, kuras ir atkarīgas no apreibinošām vielām un procesiem,</w:t>
            </w:r>
            <w:r w:rsidR="00745EE6" w:rsidRPr="002424DD">
              <w:rPr>
                <w:rFonts w:ascii="Times New Roman" w:eastAsia="Times New Roman" w:hAnsi="Times New Roman" w:cs="Times New Roman"/>
                <w:iCs/>
                <w:sz w:val="24"/>
                <w:szCs w:val="24"/>
                <w:lang w:eastAsia="lv-LV"/>
              </w:rPr>
              <w:t xml:space="preserve"> a</w:t>
            </w:r>
            <w:r w:rsidR="001543C1" w:rsidRPr="002424DD">
              <w:rPr>
                <w:rFonts w:ascii="Times New Roman" w:eastAsia="Times New Roman" w:hAnsi="Times New Roman" w:cs="Times New Roman"/>
                <w:iCs/>
                <w:sz w:val="24"/>
                <w:szCs w:val="24"/>
                <w:lang w:eastAsia="lv-LV"/>
              </w:rPr>
              <w:t>telpas brīža pakalpojuma sniedzēji.</w:t>
            </w:r>
          </w:p>
          <w:p w14:paraId="18B6B523" w14:textId="7EE3885B" w:rsidR="001543C1" w:rsidRPr="002424DD" w:rsidRDefault="001543C1"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lastRenderedPageBreak/>
              <w:t>Attiecībā uz epidemioloģiskās drošības prasību ievērošanu – visi sociālo pakalpojumu sniedzēji.</w:t>
            </w:r>
          </w:p>
          <w:p w14:paraId="4478E1DE" w14:textId="77777777" w:rsidR="008E5268" w:rsidRPr="002424DD" w:rsidRDefault="008E5268" w:rsidP="008E5268">
            <w:pPr>
              <w:jc w:val="both"/>
              <w:rPr>
                <w:rFonts w:ascii="Times New Roman" w:eastAsia="Times New Roman" w:hAnsi="Times New Roman" w:cs="Times New Roman"/>
                <w:iCs/>
                <w:sz w:val="24"/>
                <w:szCs w:val="24"/>
                <w:lang w:eastAsia="lv-LV"/>
              </w:rPr>
            </w:pPr>
          </w:p>
          <w:p w14:paraId="6C7DD591" w14:textId="77777777" w:rsidR="008E5268" w:rsidRPr="002424DD" w:rsidRDefault="008E5268"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Saskaņā ar Labklājības ministrijai pieejamo statistisko informāciju Latvijā 2018.gadā sociālos pakalpojumus pašvaldību sociālajos dienestos, to struktūrvienībās, sociālās aprūpes centros, dienas centros, utt. sniedza un tajās tika nodarbināti </w:t>
            </w:r>
            <w:r w:rsidR="00DE4DBA" w:rsidRPr="002424DD">
              <w:rPr>
                <w:rFonts w:ascii="Times New Roman" w:eastAsia="Times New Roman" w:hAnsi="Times New Roman" w:cs="Times New Roman"/>
                <w:iCs/>
                <w:sz w:val="24"/>
                <w:szCs w:val="24"/>
                <w:lang w:eastAsia="lv-LV"/>
              </w:rPr>
              <w:t>1776</w:t>
            </w:r>
            <w:r w:rsidRPr="002424DD">
              <w:rPr>
                <w:rFonts w:ascii="Times New Roman" w:eastAsia="Times New Roman" w:hAnsi="Times New Roman" w:cs="Times New Roman"/>
                <w:iCs/>
                <w:sz w:val="24"/>
                <w:szCs w:val="24"/>
                <w:lang w:eastAsia="lv-LV"/>
              </w:rPr>
              <w:t xml:space="preserve"> sociālā darba speciālisti</w:t>
            </w:r>
            <w:r w:rsidR="001A5393" w:rsidRPr="002424DD">
              <w:rPr>
                <w:rFonts w:ascii="Times New Roman" w:eastAsia="Times New Roman" w:hAnsi="Times New Roman" w:cs="Times New Roman"/>
                <w:iCs/>
                <w:sz w:val="24"/>
                <w:szCs w:val="24"/>
                <w:lang w:eastAsia="lv-LV"/>
              </w:rPr>
              <w:t>, no kuriem:</w:t>
            </w:r>
          </w:p>
          <w:p w14:paraId="3277064D" w14:textId="77777777" w:rsidR="001A5393" w:rsidRPr="002424DD" w:rsidRDefault="001A5393" w:rsidP="001A5393">
            <w:pPr>
              <w:pStyle w:val="ListParagraph"/>
              <w:numPr>
                <w:ilvl w:val="0"/>
                <w:numId w:val="3"/>
              </w:num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Sociālie darbinieki </w:t>
            </w:r>
            <w:r w:rsidR="00DE4DBA" w:rsidRPr="002424DD">
              <w:rPr>
                <w:rFonts w:ascii="Times New Roman" w:eastAsia="Times New Roman" w:hAnsi="Times New Roman" w:cs="Times New Roman"/>
                <w:iCs/>
                <w:sz w:val="24"/>
                <w:szCs w:val="24"/>
                <w:lang w:eastAsia="lv-LV"/>
              </w:rPr>
              <w:t>- 1341</w:t>
            </w:r>
            <w:r w:rsidRPr="002424DD">
              <w:rPr>
                <w:rFonts w:ascii="Times New Roman" w:eastAsia="Times New Roman" w:hAnsi="Times New Roman" w:cs="Times New Roman"/>
                <w:iCs/>
                <w:sz w:val="24"/>
                <w:szCs w:val="24"/>
                <w:lang w:eastAsia="lv-LV"/>
              </w:rPr>
              <w:t>;</w:t>
            </w:r>
          </w:p>
          <w:p w14:paraId="1B397DBC" w14:textId="77777777" w:rsidR="001A5393" w:rsidRPr="002424DD" w:rsidRDefault="001A5393" w:rsidP="001A5393">
            <w:pPr>
              <w:pStyle w:val="ListParagraph"/>
              <w:numPr>
                <w:ilvl w:val="0"/>
                <w:numId w:val="3"/>
              </w:num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Sociālie rehabilitētāji </w:t>
            </w:r>
            <w:r w:rsidR="00DE4DBA" w:rsidRPr="002424DD">
              <w:rPr>
                <w:rFonts w:ascii="Times New Roman" w:eastAsia="Times New Roman" w:hAnsi="Times New Roman" w:cs="Times New Roman"/>
                <w:iCs/>
                <w:sz w:val="24"/>
                <w:szCs w:val="24"/>
                <w:lang w:eastAsia="lv-LV"/>
              </w:rPr>
              <w:t>- 53</w:t>
            </w:r>
            <w:r w:rsidRPr="002424DD">
              <w:rPr>
                <w:rFonts w:ascii="Times New Roman" w:eastAsia="Times New Roman" w:hAnsi="Times New Roman" w:cs="Times New Roman"/>
                <w:iCs/>
                <w:sz w:val="24"/>
                <w:szCs w:val="24"/>
                <w:lang w:eastAsia="lv-LV"/>
              </w:rPr>
              <w:t>;</w:t>
            </w:r>
          </w:p>
          <w:p w14:paraId="07994CE6" w14:textId="77777777" w:rsidR="001A5393" w:rsidRPr="002424DD" w:rsidRDefault="001A5393" w:rsidP="001A5393">
            <w:pPr>
              <w:pStyle w:val="ListParagraph"/>
              <w:numPr>
                <w:ilvl w:val="0"/>
                <w:numId w:val="3"/>
              </w:num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Sociālie aprūpētāji </w:t>
            </w:r>
            <w:r w:rsidR="00DE4DBA" w:rsidRPr="002424DD">
              <w:rPr>
                <w:rFonts w:ascii="Times New Roman" w:eastAsia="Times New Roman" w:hAnsi="Times New Roman" w:cs="Times New Roman"/>
                <w:iCs/>
                <w:sz w:val="24"/>
                <w:szCs w:val="24"/>
                <w:lang w:eastAsia="lv-LV"/>
              </w:rPr>
              <w:t>- 123</w:t>
            </w:r>
            <w:r w:rsidRPr="002424DD">
              <w:rPr>
                <w:rFonts w:ascii="Times New Roman" w:eastAsia="Times New Roman" w:hAnsi="Times New Roman" w:cs="Times New Roman"/>
                <w:iCs/>
                <w:sz w:val="24"/>
                <w:szCs w:val="24"/>
                <w:lang w:eastAsia="lv-LV"/>
              </w:rPr>
              <w:t>;</w:t>
            </w:r>
          </w:p>
          <w:p w14:paraId="1F27BE7E" w14:textId="77777777" w:rsidR="001A5393" w:rsidRPr="002424DD" w:rsidRDefault="001A5393" w:rsidP="001A5393">
            <w:pPr>
              <w:pStyle w:val="ListParagraph"/>
              <w:numPr>
                <w:ilvl w:val="0"/>
                <w:numId w:val="3"/>
              </w:num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Sociālās palīdzības organizatori </w:t>
            </w:r>
            <w:r w:rsidR="00DE4DBA" w:rsidRPr="002424DD">
              <w:rPr>
                <w:rFonts w:ascii="Times New Roman" w:eastAsia="Times New Roman" w:hAnsi="Times New Roman" w:cs="Times New Roman"/>
                <w:iCs/>
                <w:sz w:val="24"/>
                <w:szCs w:val="24"/>
                <w:lang w:eastAsia="lv-LV"/>
              </w:rPr>
              <w:t>- 259</w:t>
            </w:r>
            <w:r w:rsidRPr="002424DD">
              <w:rPr>
                <w:rFonts w:ascii="Times New Roman" w:eastAsia="Times New Roman" w:hAnsi="Times New Roman" w:cs="Times New Roman"/>
                <w:iCs/>
                <w:sz w:val="24"/>
                <w:szCs w:val="24"/>
                <w:lang w:eastAsia="lv-LV"/>
              </w:rPr>
              <w:t>;</w:t>
            </w:r>
          </w:p>
          <w:p w14:paraId="52C39E52" w14:textId="77777777" w:rsidR="001A5393" w:rsidRPr="002424DD" w:rsidRDefault="001A5393" w:rsidP="001A5393">
            <w:pPr>
              <w:pStyle w:val="ListParagraph"/>
              <w:numPr>
                <w:ilvl w:val="0"/>
                <w:numId w:val="3"/>
              </w:num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Iestāžu vadītāji </w:t>
            </w:r>
            <w:r w:rsidR="00DE4DBA" w:rsidRPr="002424DD">
              <w:rPr>
                <w:rFonts w:ascii="Times New Roman" w:eastAsia="Times New Roman" w:hAnsi="Times New Roman" w:cs="Times New Roman"/>
                <w:iCs/>
                <w:sz w:val="24"/>
                <w:szCs w:val="24"/>
                <w:lang w:eastAsia="lv-LV"/>
              </w:rPr>
              <w:t xml:space="preserve">- 80 (sociālā dienesta vadītāji ar   otrā līmeņa profesionālā augstākā vai akadēmiskā izglītība sociālajā darbā vai </w:t>
            </w:r>
            <w:proofErr w:type="spellStart"/>
            <w:r w:rsidR="00DE4DBA" w:rsidRPr="002424DD">
              <w:rPr>
                <w:rFonts w:ascii="Times New Roman" w:eastAsia="Times New Roman" w:hAnsi="Times New Roman" w:cs="Times New Roman"/>
                <w:iCs/>
                <w:sz w:val="24"/>
                <w:szCs w:val="24"/>
                <w:lang w:eastAsia="lv-LV"/>
              </w:rPr>
              <w:t>karitatīvajā</w:t>
            </w:r>
            <w:proofErr w:type="spellEnd"/>
            <w:r w:rsidR="00DE4DBA" w:rsidRPr="002424DD">
              <w:rPr>
                <w:rFonts w:ascii="Times New Roman" w:eastAsia="Times New Roman" w:hAnsi="Times New Roman" w:cs="Times New Roman"/>
                <w:iCs/>
                <w:sz w:val="24"/>
                <w:szCs w:val="24"/>
                <w:lang w:eastAsia="lv-LV"/>
              </w:rPr>
              <w:t xml:space="preserve"> sociālajā darbā)</w:t>
            </w:r>
          </w:p>
          <w:p w14:paraId="359D929F" w14:textId="77777777" w:rsidR="001A5393" w:rsidRPr="002424DD" w:rsidRDefault="001A5393" w:rsidP="008E5268">
            <w:pPr>
              <w:jc w:val="both"/>
              <w:rPr>
                <w:rFonts w:ascii="Times New Roman" w:eastAsia="Times New Roman" w:hAnsi="Times New Roman" w:cs="Times New Roman"/>
                <w:iCs/>
                <w:sz w:val="24"/>
                <w:szCs w:val="24"/>
                <w:lang w:eastAsia="lv-LV"/>
              </w:rPr>
            </w:pPr>
          </w:p>
          <w:p w14:paraId="790EA7A3" w14:textId="479342F2"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Valsts </w:t>
            </w:r>
            <w:r w:rsidR="009F3C28">
              <w:rPr>
                <w:rFonts w:ascii="Times New Roman" w:eastAsia="Times New Roman" w:hAnsi="Times New Roman" w:cs="Times New Roman"/>
                <w:iCs/>
                <w:sz w:val="24"/>
                <w:szCs w:val="24"/>
                <w:lang w:eastAsia="lv-LV"/>
              </w:rPr>
              <w:t xml:space="preserve">finansētās </w:t>
            </w:r>
            <w:r w:rsidRPr="002424DD">
              <w:rPr>
                <w:rFonts w:ascii="Times New Roman" w:eastAsia="Times New Roman" w:hAnsi="Times New Roman" w:cs="Times New Roman"/>
                <w:iCs/>
                <w:sz w:val="24"/>
                <w:szCs w:val="24"/>
                <w:lang w:eastAsia="lv-LV"/>
              </w:rPr>
              <w:t xml:space="preserve">ilgstošas sociālas aprūpes un sociālas rehabilitācijas </w:t>
            </w:r>
            <w:r w:rsidR="009F3C28">
              <w:rPr>
                <w:rFonts w:ascii="Times New Roman" w:eastAsia="Times New Roman" w:hAnsi="Times New Roman" w:cs="Times New Roman"/>
                <w:iCs/>
                <w:sz w:val="24"/>
                <w:szCs w:val="24"/>
                <w:lang w:eastAsia="lv-LV"/>
              </w:rPr>
              <w:t>institūcijās</w:t>
            </w:r>
            <w:r w:rsidRPr="002424DD">
              <w:rPr>
                <w:rFonts w:ascii="Times New Roman" w:eastAsia="Times New Roman" w:hAnsi="Times New Roman" w:cs="Times New Roman"/>
                <w:iCs/>
                <w:sz w:val="24"/>
                <w:szCs w:val="24"/>
                <w:lang w:eastAsia="lv-LV"/>
              </w:rPr>
              <w:t xml:space="preserve"> 2018.gadā bija 349 sociālā darba speciālisti:</w:t>
            </w:r>
          </w:p>
          <w:p w14:paraId="42421C2A" w14:textId="77777777"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Sociālie darbinieki - 75;</w:t>
            </w:r>
          </w:p>
          <w:p w14:paraId="7D3F4C26" w14:textId="77777777"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Sociālie rehabilitētāji - 60;</w:t>
            </w:r>
          </w:p>
          <w:p w14:paraId="0059464B" w14:textId="77777777"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Sociālie aprūpētāji - 214;</w:t>
            </w:r>
          </w:p>
          <w:p w14:paraId="7BEA61B7" w14:textId="77777777" w:rsidR="008E5268"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 xml:space="preserve">Iestāžu vadītāji - 10 (otrā līmeņa profesionālā augstākā vai akadēmiskā izglītība sociālajā darbā vai </w:t>
            </w:r>
            <w:proofErr w:type="spellStart"/>
            <w:r w:rsidRPr="002424DD">
              <w:rPr>
                <w:rFonts w:ascii="Times New Roman" w:eastAsia="Times New Roman" w:hAnsi="Times New Roman" w:cs="Times New Roman"/>
                <w:iCs/>
                <w:sz w:val="24"/>
                <w:szCs w:val="24"/>
                <w:lang w:eastAsia="lv-LV"/>
              </w:rPr>
              <w:t>karitatīvajā</w:t>
            </w:r>
            <w:proofErr w:type="spellEnd"/>
            <w:r w:rsidRPr="002424DD">
              <w:rPr>
                <w:rFonts w:ascii="Times New Roman" w:eastAsia="Times New Roman" w:hAnsi="Times New Roman" w:cs="Times New Roman"/>
                <w:iCs/>
                <w:sz w:val="24"/>
                <w:szCs w:val="24"/>
                <w:lang w:eastAsia="lv-LV"/>
              </w:rPr>
              <w:t xml:space="preserve"> sociālajā darbā)) </w:t>
            </w:r>
          </w:p>
          <w:p w14:paraId="69B3ABB5" w14:textId="77777777" w:rsidR="00DE4DBA" w:rsidRPr="002424DD" w:rsidRDefault="00DE4DBA" w:rsidP="00DE4DBA">
            <w:pPr>
              <w:jc w:val="both"/>
              <w:rPr>
                <w:rFonts w:ascii="Times New Roman" w:eastAsia="Times New Roman" w:hAnsi="Times New Roman" w:cs="Times New Roman"/>
                <w:iCs/>
                <w:sz w:val="24"/>
                <w:szCs w:val="24"/>
                <w:lang w:eastAsia="lv-LV"/>
              </w:rPr>
            </w:pPr>
          </w:p>
          <w:p w14:paraId="2CCF1B24" w14:textId="2B474F33"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Pašvaldību iestādēs, nevalstiskās organizācijās un privātajos </w:t>
            </w:r>
            <w:r w:rsidR="009F3C28">
              <w:rPr>
                <w:rFonts w:ascii="Times New Roman" w:eastAsia="Times New Roman" w:hAnsi="Times New Roman" w:cs="Times New Roman"/>
                <w:iCs/>
                <w:sz w:val="24"/>
                <w:szCs w:val="24"/>
                <w:lang w:eastAsia="lv-LV"/>
              </w:rPr>
              <w:t>sociālo pakalpojumu sniedzējos</w:t>
            </w:r>
            <w:r w:rsidRPr="002424DD">
              <w:rPr>
                <w:rFonts w:ascii="Times New Roman" w:eastAsia="Times New Roman" w:hAnsi="Times New Roman" w:cs="Times New Roman"/>
                <w:iCs/>
                <w:sz w:val="24"/>
                <w:szCs w:val="24"/>
                <w:lang w:eastAsia="lv-LV"/>
              </w:rPr>
              <w:t>, kas sniedz ilgstošas sociālas aprūpes un sociālas rehabilitācijas pakalpojumus 2018.gadā bija 452 sociālā darba speciālisti:</w:t>
            </w:r>
          </w:p>
          <w:p w14:paraId="20510C7F" w14:textId="77777777"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Sociālie darbinieki - 178;</w:t>
            </w:r>
          </w:p>
          <w:p w14:paraId="60592480" w14:textId="77777777"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Sociālie rehabilitētāji - 73;</w:t>
            </w:r>
          </w:p>
          <w:p w14:paraId="56DA1D76" w14:textId="77777777"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Sociālie aprūpētāji – 209;</w:t>
            </w:r>
          </w:p>
          <w:p w14:paraId="08A92557" w14:textId="77777777" w:rsidR="00DE4DBA" w:rsidRPr="002424DD" w:rsidRDefault="00DE4DBA" w:rsidP="00DE4DBA">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w:t>
            </w:r>
            <w:r w:rsidRPr="002424DD">
              <w:rPr>
                <w:rFonts w:ascii="Times New Roman" w:eastAsia="Times New Roman" w:hAnsi="Times New Roman" w:cs="Times New Roman"/>
                <w:iCs/>
                <w:sz w:val="24"/>
                <w:szCs w:val="24"/>
                <w:lang w:eastAsia="lv-LV"/>
              </w:rPr>
              <w:tab/>
              <w:t xml:space="preserve">Iestāžu vadītāji - 61(otrā līmeņa profesionālā augstākā vai akadēmiskā izglītība sociālajā darbā vai </w:t>
            </w:r>
            <w:proofErr w:type="spellStart"/>
            <w:r w:rsidRPr="002424DD">
              <w:rPr>
                <w:rFonts w:ascii="Times New Roman" w:eastAsia="Times New Roman" w:hAnsi="Times New Roman" w:cs="Times New Roman"/>
                <w:iCs/>
                <w:sz w:val="24"/>
                <w:szCs w:val="24"/>
                <w:lang w:eastAsia="lv-LV"/>
              </w:rPr>
              <w:t>karitatīvajā</w:t>
            </w:r>
            <w:proofErr w:type="spellEnd"/>
            <w:r w:rsidRPr="002424DD">
              <w:rPr>
                <w:rFonts w:ascii="Times New Roman" w:eastAsia="Times New Roman" w:hAnsi="Times New Roman" w:cs="Times New Roman"/>
                <w:iCs/>
                <w:sz w:val="24"/>
                <w:szCs w:val="24"/>
                <w:lang w:eastAsia="lv-LV"/>
              </w:rPr>
              <w:t xml:space="preserve"> sociālajā darbā).</w:t>
            </w:r>
          </w:p>
          <w:p w14:paraId="5C0A3C8A" w14:textId="77777777" w:rsidR="00DE4DBA" w:rsidRPr="002424DD" w:rsidRDefault="00DE4DBA" w:rsidP="00DE4DBA">
            <w:pPr>
              <w:jc w:val="both"/>
              <w:rPr>
                <w:rFonts w:ascii="Times New Roman" w:eastAsia="Times New Roman" w:hAnsi="Times New Roman" w:cs="Times New Roman"/>
                <w:iCs/>
                <w:sz w:val="24"/>
                <w:szCs w:val="24"/>
                <w:lang w:eastAsia="lv-LV"/>
              </w:rPr>
            </w:pPr>
          </w:p>
          <w:p w14:paraId="0FC17458" w14:textId="77777777" w:rsidR="008E5268" w:rsidRPr="002424DD" w:rsidRDefault="00646EBF"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Pārējo s</w:t>
            </w:r>
            <w:r w:rsidR="008E5268" w:rsidRPr="002424DD">
              <w:rPr>
                <w:rFonts w:ascii="Times New Roman" w:eastAsia="Times New Roman" w:hAnsi="Times New Roman" w:cs="Times New Roman"/>
                <w:iCs/>
                <w:sz w:val="24"/>
                <w:szCs w:val="24"/>
                <w:lang w:eastAsia="lv-LV"/>
              </w:rPr>
              <w:t>ociālā darba speciālistu</w:t>
            </w:r>
            <w:r w:rsidRPr="002424DD">
              <w:rPr>
                <w:rFonts w:ascii="Times New Roman" w:eastAsia="Times New Roman" w:hAnsi="Times New Roman" w:cs="Times New Roman"/>
                <w:iCs/>
                <w:sz w:val="24"/>
                <w:szCs w:val="24"/>
                <w:lang w:eastAsia="lv-LV"/>
              </w:rPr>
              <w:t>, kā arī sociālo pakalpojumu sniegšanā iesaistīto iestāžu vadītāju un iestāžu struktūrvienību vadītāju precīzs</w:t>
            </w:r>
            <w:r w:rsidR="008E5268" w:rsidRPr="002424DD">
              <w:rPr>
                <w:rFonts w:ascii="Times New Roman" w:eastAsia="Times New Roman" w:hAnsi="Times New Roman" w:cs="Times New Roman"/>
                <w:iCs/>
                <w:sz w:val="24"/>
                <w:szCs w:val="24"/>
                <w:lang w:eastAsia="lv-LV"/>
              </w:rPr>
              <w:t xml:space="preserve"> skaits nav zināms.</w:t>
            </w:r>
          </w:p>
          <w:p w14:paraId="0B991143" w14:textId="77777777" w:rsidR="00C2537E" w:rsidRPr="002424DD" w:rsidRDefault="00C2537E" w:rsidP="008E5268">
            <w:pPr>
              <w:jc w:val="both"/>
              <w:rPr>
                <w:rFonts w:ascii="Times New Roman" w:eastAsia="Times New Roman" w:hAnsi="Times New Roman" w:cs="Times New Roman"/>
                <w:iCs/>
                <w:sz w:val="24"/>
                <w:szCs w:val="24"/>
                <w:lang w:eastAsia="lv-LV"/>
              </w:rPr>
            </w:pPr>
          </w:p>
          <w:p w14:paraId="0A380126" w14:textId="69B6285F" w:rsidR="00C2537E" w:rsidRPr="002424DD" w:rsidRDefault="00C2537E"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Netiešā mērķa grupa: sociālo pakalpojumu saņēmēji, kuriem būs pieejami kvalitatīvāki,</w:t>
            </w:r>
            <w:r w:rsidR="004E05B7" w:rsidRPr="002424DD">
              <w:rPr>
                <w:rFonts w:ascii="Times New Roman" w:eastAsia="Times New Roman" w:hAnsi="Times New Roman" w:cs="Times New Roman"/>
                <w:iCs/>
                <w:sz w:val="24"/>
                <w:szCs w:val="24"/>
                <w:lang w:eastAsia="lv-LV"/>
              </w:rPr>
              <w:t xml:space="preserve"> klientu vajadzībām</w:t>
            </w:r>
            <w:r w:rsidR="00607508" w:rsidRPr="002424DD">
              <w:rPr>
                <w:rFonts w:ascii="Times New Roman" w:eastAsia="Times New Roman" w:hAnsi="Times New Roman" w:cs="Times New Roman"/>
                <w:iCs/>
                <w:sz w:val="24"/>
                <w:szCs w:val="24"/>
                <w:lang w:eastAsia="lv-LV"/>
              </w:rPr>
              <w:t xml:space="preserve"> un sociālajai situācijai</w:t>
            </w:r>
            <w:r w:rsidR="004E05B7" w:rsidRPr="002424DD">
              <w:rPr>
                <w:rFonts w:ascii="Times New Roman" w:eastAsia="Times New Roman" w:hAnsi="Times New Roman" w:cs="Times New Roman"/>
                <w:iCs/>
                <w:sz w:val="24"/>
                <w:szCs w:val="24"/>
                <w:lang w:eastAsia="lv-LV"/>
              </w:rPr>
              <w:t xml:space="preserve"> atbilstošāki, </w:t>
            </w:r>
            <w:r w:rsidRPr="002424DD">
              <w:rPr>
                <w:rFonts w:ascii="Times New Roman" w:eastAsia="Times New Roman" w:hAnsi="Times New Roman" w:cs="Times New Roman"/>
                <w:iCs/>
                <w:sz w:val="24"/>
                <w:szCs w:val="24"/>
                <w:lang w:eastAsia="lv-LV"/>
              </w:rPr>
              <w:t xml:space="preserve"> profesionālāk  sniegti sociālie pakalpojumi.</w:t>
            </w:r>
          </w:p>
          <w:p w14:paraId="2190BF10" w14:textId="77777777" w:rsidR="00C2537E" w:rsidRPr="002424DD" w:rsidRDefault="00C2537E" w:rsidP="008E5268">
            <w:pPr>
              <w:jc w:val="both"/>
              <w:rPr>
                <w:rFonts w:ascii="Times New Roman" w:eastAsia="Times New Roman" w:hAnsi="Times New Roman" w:cs="Times New Roman"/>
                <w:iCs/>
                <w:sz w:val="24"/>
                <w:szCs w:val="24"/>
                <w:lang w:eastAsia="lv-LV"/>
              </w:rPr>
            </w:pPr>
          </w:p>
          <w:p w14:paraId="48FE7B64" w14:textId="31F30BB7" w:rsidR="00C2537E" w:rsidRPr="002424DD" w:rsidRDefault="00C2537E"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2018.gadā sociālo pakalpojumu saņēmēju skaits </w:t>
            </w:r>
            <w:r w:rsidR="003A3201" w:rsidRPr="002424DD">
              <w:rPr>
                <w:rFonts w:ascii="Times New Roman" w:eastAsia="Times New Roman" w:hAnsi="Times New Roman" w:cs="Times New Roman"/>
                <w:iCs/>
                <w:sz w:val="24"/>
                <w:szCs w:val="24"/>
                <w:lang w:eastAsia="lv-LV"/>
              </w:rPr>
              <w:t xml:space="preserve">valsts un pašvaldību sociālo pakalpojumu sniedzēju iestādēs </w:t>
            </w:r>
            <w:r w:rsidRPr="002424DD">
              <w:rPr>
                <w:rFonts w:ascii="Times New Roman" w:eastAsia="Times New Roman" w:hAnsi="Times New Roman" w:cs="Times New Roman"/>
                <w:iCs/>
                <w:sz w:val="24"/>
                <w:szCs w:val="24"/>
                <w:lang w:eastAsia="lv-LV"/>
              </w:rPr>
              <w:t>bija</w:t>
            </w:r>
            <w:r w:rsidR="00CF2B7C" w:rsidRPr="002424DD">
              <w:rPr>
                <w:rFonts w:ascii="Times New Roman" w:eastAsia="Times New Roman" w:hAnsi="Times New Roman" w:cs="Times New Roman"/>
                <w:iCs/>
                <w:sz w:val="24"/>
                <w:szCs w:val="24"/>
                <w:lang w:eastAsia="lv-LV"/>
              </w:rPr>
              <w:t xml:space="preserve"> </w:t>
            </w:r>
            <w:r w:rsidR="00574F5F" w:rsidRPr="002424DD">
              <w:rPr>
                <w:rFonts w:ascii="Times New Roman" w:eastAsia="Times New Roman" w:hAnsi="Times New Roman" w:cs="Times New Roman"/>
                <w:iCs/>
                <w:sz w:val="24"/>
                <w:szCs w:val="24"/>
                <w:lang w:eastAsia="lv-LV"/>
              </w:rPr>
              <w:t xml:space="preserve">aptuveni </w:t>
            </w:r>
            <w:r w:rsidR="00CF2B7C" w:rsidRPr="002424DD">
              <w:rPr>
                <w:rFonts w:ascii="Times New Roman" w:eastAsia="Times New Roman" w:hAnsi="Times New Roman" w:cs="Times New Roman"/>
                <w:iCs/>
                <w:sz w:val="24"/>
                <w:szCs w:val="24"/>
                <w:lang w:eastAsia="lv-LV"/>
              </w:rPr>
              <w:t>87</w:t>
            </w:r>
            <w:r w:rsidR="00574F5F" w:rsidRPr="002424DD">
              <w:rPr>
                <w:rFonts w:ascii="Times New Roman" w:eastAsia="Times New Roman" w:hAnsi="Times New Roman" w:cs="Times New Roman"/>
                <w:iCs/>
                <w:sz w:val="24"/>
                <w:szCs w:val="24"/>
                <w:lang w:eastAsia="lv-LV"/>
              </w:rPr>
              <w:t xml:space="preserve"> tūkstoši</w:t>
            </w:r>
            <w:r w:rsidR="00CF2B7C" w:rsidRPr="002424DD">
              <w:rPr>
                <w:rFonts w:ascii="Times New Roman" w:eastAsia="Times New Roman" w:hAnsi="Times New Roman" w:cs="Times New Roman"/>
                <w:iCs/>
                <w:sz w:val="24"/>
                <w:szCs w:val="24"/>
                <w:lang w:eastAsia="lv-LV"/>
              </w:rPr>
              <w:t>.</w:t>
            </w:r>
          </w:p>
          <w:p w14:paraId="54152DA4" w14:textId="4B84D554" w:rsidR="00912A51" w:rsidRPr="002424DD" w:rsidRDefault="00912A51" w:rsidP="008E5268">
            <w:pPr>
              <w:jc w:val="both"/>
              <w:rPr>
                <w:rFonts w:ascii="Times New Roman" w:eastAsia="Times New Roman" w:hAnsi="Times New Roman" w:cs="Times New Roman"/>
                <w:iCs/>
                <w:sz w:val="24"/>
                <w:szCs w:val="24"/>
                <w:lang w:eastAsia="lv-LV"/>
              </w:rPr>
            </w:pPr>
          </w:p>
          <w:p w14:paraId="41F8CECF" w14:textId="4E0BBEC0" w:rsidR="00912A51" w:rsidRPr="002424DD" w:rsidRDefault="00912A51"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lastRenderedPageBreak/>
              <w:t>Sociālās rehabilitācijas pakalpojumu no apreibinošām vielām un procesiem atkarīgām personām šobrīd sniedz divi pakalpojumu sniedzēji:</w:t>
            </w:r>
          </w:p>
          <w:p w14:paraId="746D62AA" w14:textId="77777777" w:rsidR="009F3C28" w:rsidRDefault="009F3C28" w:rsidP="009F3C28">
            <w:pPr>
              <w:pStyle w:val="ListParagraph"/>
              <w:numPr>
                <w:ilvl w:val="0"/>
                <w:numId w:val="3"/>
              </w:numPr>
              <w:rPr>
                <w:rFonts w:ascii="Times New Roman" w:hAnsi="Times New Roman"/>
                <w:iCs/>
                <w:sz w:val="24"/>
                <w:szCs w:val="24"/>
              </w:rPr>
            </w:pPr>
            <w:r>
              <w:rPr>
                <w:rFonts w:ascii="Times New Roman" w:hAnsi="Times New Roman"/>
                <w:iCs/>
                <w:sz w:val="24"/>
                <w:szCs w:val="24"/>
              </w:rPr>
              <w:t xml:space="preserve">VSIA </w:t>
            </w:r>
            <w:r w:rsidR="00912A51" w:rsidRPr="009F3C28">
              <w:rPr>
                <w:rFonts w:ascii="Times New Roman" w:hAnsi="Times New Roman"/>
                <w:iCs/>
                <w:sz w:val="24"/>
                <w:szCs w:val="24"/>
              </w:rPr>
              <w:t>“Slimnīca “</w:t>
            </w:r>
            <w:proofErr w:type="spellStart"/>
            <w:r w:rsidR="00912A51" w:rsidRPr="009F3C28">
              <w:rPr>
                <w:rFonts w:ascii="Times New Roman" w:hAnsi="Times New Roman"/>
                <w:iCs/>
                <w:sz w:val="24"/>
                <w:szCs w:val="24"/>
              </w:rPr>
              <w:t>Ģintermuiža</w:t>
            </w:r>
            <w:proofErr w:type="spellEnd"/>
            <w:r w:rsidR="00912A51" w:rsidRPr="009F3C28">
              <w:rPr>
                <w:rFonts w:ascii="Times New Roman" w:hAnsi="Times New Roman"/>
                <w:iCs/>
                <w:sz w:val="24"/>
                <w:szCs w:val="24"/>
              </w:rPr>
              <w:t xml:space="preserve">”” </w:t>
            </w:r>
            <w:r>
              <w:rPr>
                <w:rFonts w:ascii="Times New Roman" w:hAnsi="Times New Roman"/>
                <w:iCs/>
                <w:sz w:val="24"/>
                <w:szCs w:val="24"/>
              </w:rPr>
              <w:t>sniedz pakalpojumu institūcijā</w:t>
            </w:r>
          </w:p>
          <w:p w14:paraId="6B7F75D9" w14:textId="63DEB958" w:rsidR="00912A51" w:rsidRPr="009F3C28" w:rsidRDefault="00912A51" w:rsidP="009F3C28">
            <w:pPr>
              <w:pStyle w:val="ListParagraph"/>
              <w:numPr>
                <w:ilvl w:val="0"/>
                <w:numId w:val="3"/>
              </w:numPr>
              <w:rPr>
                <w:rFonts w:ascii="Times New Roman" w:hAnsi="Times New Roman"/>
                <w:iCs/>
                <w:sz w:val="24"/>
                <w:szCs w:val="24"/>
              </w:rPr>
            </w:pPr>
            <w:r w:rsidRPr="009F3C28">
              <w:rPr>
                <w:rFonts w:ascii="Times New Roman" w:hAnsi="Times New Roman"/>
                <w:iCs/>
                <w:sz w:val="24"/>
                <w:szCs w:val="24"/>
              </w:rPr>
              <w:t>nodibinājums “Bērnu slimnīcas fonds” savā struktūrvienībā “Pusaudžu resursu centrs”</w:t>
            </w:r>
            <w:r w:rsidR="009F3C28">
              <w:rPr>
                <w:rFonts w:ascii="Times New Roman" w:hAnsi="Times New Roman"/>
                <w:iCs/>
                <w:sz w:val="24"/>
                <w:szCs w:val="24"/>
              </w:rPr>
              <w:t xml:space="preserve"> sniedz pakalpojumu dzīvesvietā bērniem.</w:t>
            </w:r>
          </w:p>
          <w:p w14:paraId="33A1AE06" w14:textId="13D8EB23" w:rsidR="00912A51" w:rsidRPr="002424DD" w:rsidRDefault="00912A51" w:rsidP="008E5268">
            <w:pPr>
              <w:jc w:val="both"/>
              <w:rPr>
                <w:rFonts w:ascii="Times New Roman" w:eastAsia="Times New Roman" w:hAnsi="Times New Roman" w:cs="Times New Roman"/>
                <w:iCs/>
                <w:sz w:val="24"/>
                <w:szCs w:val="24"/>
                <w:lang w:eastAsia="lv-LV"/>
              </w:rPr>
            </w:pPr>
          </w:p>
          <w:p w14:paraId="03C16760" w14:textId="08AEEB16" w:rsidR="00912A51" w:rsidRPr="002424DD" w:rsidRDefault="00912A51"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Sociālās rehabilitācijas pakalpojumu neredzīgām personām nodrošina Latvijas Nedzirdīgo savienība</w:t>
            </w:r>
            <w:r w:rsidR="009F3C28">
              <w:rPr>
                <w:rFonts w:ascii="Times New Roman" w:eastAsia="Times New Roman" w:hAnsi="Times New Roman" w:cs="Times New Roman"/>
                <w:iCs/>
                <w:sz w:val="24"/>
                <w:szCs w:val="24"/>
                <w:lang w:eastAsia="lv-LV"/>
              </w:rPr>
              <w:t xml:space="preserve"> (k</w:t>
            </w:r>
            <w:r w:rsidR="00745EE6" w:rsidRPr="002424DD">
              <w:rPr>
                <w:rFonts w:ascii="Times New Roman" w:eastAsia="Times New Roman" w:hAnsi="Times New Roman" w:cs="Times New Roman"/>
                <w:iCs/>
                <w:sz w:val="24"/>
                <w:szCs w:val="24"/>
                <w:lang w:eastAsia="lv-LV"/>
              </w:rPr>
              <w:t xml:space="preserve">atru gadu vidēji 1000 klientu saņem kādu no </w:t>
            </w:r>
            <w:r w:rsidR="009F3C28">
              <w:rPr>
                <w:rFonts w:ascii="Times New Roman" w:eastAsia="Times New Roman" w:hAnsi="Times New Roman" w:cs="Times New Roman"/>
                <w:iCs/>
                <w:sz w:val="24"/>
                <w:szCs w:val="24"/>
                <w:lang w:eastAsia="lv-LV"/>
              </w:rPr>
              <w:t>savienības</w:t>
            </w:r>
            <w:r w:rsidR="00745EE6" w:rsidRPr="002424DD">
              <w:rPr>
                <w:rFonts w:ascii="Times New Roman" w:eastAsia="Times New Roman" w:hAnsi="Times New Roman" w:cs="Times New Roman"/>
                <w:iCs/>
                <w:sz w:val="24"/>
                <w:szCs w:val="24"/>
                <w:lang w:eastAsia="lv-LV"/>
              </w:rPr>
              <w:t xml:space="preserve"> piedāvātajiem un valsts finansētajiem sociālās rehabilitācijas pakalpojumiem</w:t>
            </w:r>
            <w:r w:rsidR="009F3C28">
              <w:rPr>
                <w:rFonts w:ascii="Times New Roman" w:eastAsia="Times New Roman" w:hAnsi="Times New Roman" w:cs="Times New Roman"/>
                <w:iCs/>
                <w:sz w:val="24"/>
                <w:szCs w:val="24"/>
                <w:lang w:eastAsia="lv-LV"/>
              </w:rPr>
              <w:t>).</w:t>
            </w:r>
          </w:p>
          <w:p w14:paraId="2C43AB45" w14:textId="3B0E3468" w:rsidR="00912A51" w:rsidRPr="002424DD" w:rsidRDefault="00912A51" w:rsidP="008E5268">
            <w:pPr>
              <w:jc w:val="both"/>
              <w:rPr>
                <w:rFonts w:ascii="Times New Roman" w:eastAsia="Times New Roman" w:hAnsi="Times New Roman" w:cs="Times New Roman"/>
                <w:iCs/>
                <w:sz w:val="24"/>
                <w:szCs w:val="24"/>
                <w:lang w:eastAsia="lv-LV"/>
              </w:rPr>
            </w:pPr>
          </w:p>
          <w:p w14:paraId="2AFD586B" w14:textId="64C2D83A" w:rsidR="00912A51" w:rsidRPr="002424DD" w:rsidRDefault="00ED1D4C" w:rsidP="008E5268">
            <w:pPr>
              <w:jc w:val="both"/>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Atelpas brīža pakalpojum</w:t>
            </w:r>
            <w:r w:rsidR="00BF7178">
              <w:rPr>
                <w:rFonts w:ascii="Times New Roman" w:eastAsia="Times New Roman" w:hAnsi="Times New Roman" w:cs="Times New Roman"/>
                <w:iCs/>
                <w:sz w:val="24"/>
                <w:szCs w:val="24"/>
                <w:lang w:eastAsia="lv-LV"/>
              </w:rPr>
              <w:t xml:space="preserve">a sniegšanai 2020. gada jūlijā Sociālo pakalpojumu sniedzēju reģistrā reģistrējušies </w:t>
            </w:r>
            <w:r w:rsidR="00151AF3">
              <w:rPr>
                <w:rFonts w:ascii="Times New Roman" w:eastAsia="Times New Roman" w:hAnsi="Times New Roman" w:cs="Times New Roman"/>
                <w:iCs/>
                <w:sz w:val="24"/>
                <w:szCs w:val="24"/>
                <w:lang w:eastAsia="lv-LV"/>
              </w:rPr>
              <w:t>7</w:t>
            </w:r>
            <w:r w:rsidR="00BF7178">
              <w:rPr>
                <w:rFonts w:ascii="Times New Roman" w:eastAsia="Times New Roman" w:hAnsi="Times New Roman" w:cs="Times New Roman"/>
                <w:iCs/>
                <w:sz w:val="24"/>
                <w:szCs w:val="24"/>
                <w:lang w:eastAsia="lv-LV"/>
              </w:rPr>
              <w:t xml:space="preserve"> pakalpojumu sniedzēji.</w:t>
            </w:r>
          </w:p>
          <w:p w14:paraId="65D0761B" w14:textId="77777777" w:rsidR="00E5323B" w:rsidRPr="002424DD" w:rsidRDefault="00E5323B" w:rsidP="00E5323B">
            <w:pPr>
              <w:rPr>
                <w:rFonts w:ascii="Times New Roman" w:eastAsia="Times New Roman" w:hAnsi="Times New Roman" w:cs="Times New Roman"/>
                <w:iCs/>
                <w:sz w:val="24"/>
                <w:szCs w:val="24"/>
                <w:lang w:eastAsia="lv-LV"/>
              </w:rPr>
            </w:pPr>
          </w:p>
        </w:tc>
      </w:tr>
      <w:tr w:rsidR="00CA4619" w:rsidRPr="002424DD" w14:paraId="4D25FF82" w14:textId="77777777" w:rsidTr="00A255F0">
        <w:tc>
          <w:tcPr>
            <w:tcW w:w="295" w:type="pct"/>
            <w:hideMark/>
          </w:tcPr>
          <w:p w14:paraId="55A9B69C"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lastRenderedPageBreak/>
              <w:t>2.</w:t>
            </w:r>
          </w:p>
        </w:tc>
        <w:tc>
          <w:tcPr>
            <w:tcW w:w="1165" w:type="pct"/>
            <w:hideMark/>
          </w:tcPr>
          <w:p w14:paraId="6ACF74AF"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Tiesiskā regulējuma ietekme uz tautsaimniecību un administratīvo slogu</w:t>
            </w:r>
          </w:p>
        </w:tc>
        <w:tc>
          <w:tcPr>
            <w:tcW w:w="3540" w:type="pct"/>
            <w:hideMark/>
          </w:tcPr>
          <w:p w14:paraId="72E16D2B" w14:textId="7F50AC37" w:rsidR="00E5323B" w:rsidRPr="002424DD" w:rsidRDefault="004C00B0" w:rsidP="00745EE6">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N</w:t>
            </w:r>
            <w:r w:rsidR="004E05B7" w:rsidRPr="002424DD">
              <w:rPr>
                <w:rFonts w:ascii="Times New Roman" w:eastAsia="Times New Roman" w:hAnsi="Times New Roman" w:cs="Times New Roman"/>
                <w:iCs/>
                <w:sz w:val="24"/>
                <w:szCs w:val="24"/>
                <w:lang w:eastAsia="lv-LV"/>
              </w:rPr>
              <w:t>oteikum</w:t>
            </w:r>
            <w:r w:rsidRPr="002424DD">
              <w:rPr>
                <w:rFonts w:ascii="Times New Roman" w:eastAsia="Times New Roman" w:hAnsi="Times New Roman" w:cs="Times New Roman"/>
                <w:iCs/>
                <w:sz w:val="24"/>
                <w:szCs w:val="24"/>
                <w:lang w:eastAsia="lv-LV"/>
              </w:rPr>
              <w:t>u projektam</w:t>
            </w:r>
            <w:r w:rsidR="00BF30A1" w:rsidRPr="002424DD">
              <w:rPr>
                <w:rFonts w:ascii="Times New Roman" w:eastAsia="Times New Roman" w:hAnsi="Times New Roman" w:cs="Times New Roman"/>
                <w:iCs/>
                <w:sz w:val="24"/>
                <w:szCs w:val="24"/>
                <w:lang w:eastAsia="lv-LV"/>
              </w:rPr>
              <w:t xml:space="preserve"> kopumā būs pozitīva ietekme uz sabiedrības </w:t>
            </w:r>
            <w:proofErr w:type="spellStart"/>
            <w:r w:rsidR="00BF30A1" w:rsidRPr="002424DD">
              <w:rPr>
                <w:rFonts w:ascii="Times New Roman" w:eastAsia="Times New Roman" w:hAnsi="Times New Roman" w:cs="Times New Roman"/>
                <w:iCs/>
                <w:sz w:val="24"/>
                <w:szCs w:val="24"/>
                <w:lang w:eastAsia="lv-LV"/>
              </w:rPr>
              <w:t>mērķgrupām</w:t>
            </w:r>
            <w:proofErr w:type="spellEnd"/>
            <w:r w:rsidR="00BF30A1" w:rsidRPr="002424DD">
              <w:rPr>
                <w:rFonts w:ascii="Times New Roman" w:eastAsia="Times New Roman" w:hAnsi="Times New Roman" w:cs="Times New Roman"/>
                <w:iCs/>
                <w:sz w:val="24"/>
                <w:szCs w:val="24"/>
                <w:lang w:eastAsia="lv-LV"/>
              </w:rPr>
              <w:t>, jo</w:t>
            </w:r>
            <w:r w:rsidR="004E05B7" w:rsidRPr="002424DD">
              <w:rPr>
                <w:rFonts w:ascii="Times New Roman" w:eastAsia="Times New Roman" w:hAnsi="Times New Roman" w:cs="Times New Roman"/>
                <w:iCs/>
                <w:sz w:val="24"/>
                <w:szCs w:val="24"/>
                <w:lang w:eastAsia="lv-LV"/>
              </w:rPr>
              <w:t xml:space="preserve"> </w:t>
            </w:r>
            <w:r w:rsidR="00BF30A1" w:rsidRPr="002424DD">
              <w:rPr>
                <w:rFonts w:ascii="Times New Roman" w:eastAsia="Times New Roman" w:hAnsi="Times New Roman" w:cs="Times New Roman"/>
                <w:iCs/>
                <w:sz w:val="24"/>
                <w:szCs w:val="24"/>
                <w:lang w:eastAsia="lv-LV"/>
              </w:rPr>
              <w:t xml:space="preserve"> </w:t>
            </w:r>
            <w:r w:rsidR="004E05B7" w:rsidRPr="002424DD">
              <w:rPr>
                <w:rFonts w:ascii="Times New Roman" w:eastAsia="Times New Roman" w:hAnsi="Times New Roman" w:cs="Times New Roman"/>
                <w:iCs/>
                <w:sz w:val="24"/>
                <w:szCs w:val="24"/>
                <w:lang w:eastAsia="lv-LV"/>
              </w:rPr>
              <w:t xml:space="preserve">rezultātā būs pieejami kvalitatīvāki, klientu vajadzībām atbilstošāki,  profesionālāk </w:t>
            </w:r>
            <w:bookmarkStart w:id="1" w:name="_GoBack"/>
            <w:bookmarkEnd w:id="1"/>
            <w:r w:rsidR="004E05B7" w:rsidRPr="002424DD">
              <w:rPr>
                <w:rFonts w:ascii="Times New Roman" w:eastAsia="Times New Roman" w:hAnsi="Times New Roman" w:cs="Times New Roman"/>
                <w:iCs/>
                <w:sz w:val="24"/>
                <w:szCs w:val="24"/>
                <w:lang w:eastAsia="lv-LV"/>
              </w:rPr>
              <w:t>sniegti sociālie pakalpojumi.</w:t>
            </w:r>
          </w:p>
        </w:tc>
      </w:tr>
      <w:tr w:rsidR="00CA4619" w:rsidRPr="002424DD" w14:paraId="47B72F87" w14:textId="77777777" w:rsidTr="00A255F0">
        <w:tc>
          <w:tcPr>
            <w:tcW w:w="295" w:type="pct"/>
            <w:hideMark/>
          </w:tcPr>
          <w:p w14:paraId="45C805DA"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3.</w:t>
            </w:r>
          </w:p>
        </w:tc>
        <w:tc>
          <w:tcPr>
            <w:tcW w:w="1165" w:type="pct"/>
            <w:hideMark/>
          </w:tcPr>
          <w:p w14:paraId="25955E0E"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Administratīvo izmaksu monetārs novērtējums</w:t>
            </w:r>
          </w:p>
        </w:tc>
        <w:tc>
          <w:tcPr>
            <w:tcW w:w="3540" w:type="pct"/>
            <w:hideMark/>
          </w:tcPr>
          <w:p w14:paraId="6E45FB1A" w14:textId="2CDDBD83" w:rsidR="001A5393" w:rsidRPr="002424DD" w:rsidRDefault="00151AF3" w:rsidP="001A539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4C00B0" w:rsidRPr="002424DD">
              <w:rPr>
                <w:rFonts w:ascii="Times New Roman" w:eastAsia="Times New Roman" w:hAnsi="Times New Roman" w:cs="Times New Roman"/>
                <w:iCs/>
                <w:sz w:val="24"/>
                <w:szCs w:val="24"/>
                <w:lang w:eastAsia="lv-LV"/>
              </w:rPr>
              <w:t>rojekts</w:t>
            </w:r>
            <w:r w:rsidR="00611329" w:rsidRPr="002424DD">
              <w:rPr>
                <w:rFonts w:ascii="Times New Roman" w:eastAsia="Times New Roman" w:hAnsi="Times New Roman" w:cs="Times New Roman"/>
                <w:iCs/>
                <w:sz w:val="24"/>
                <w:szCs w:val="24"/>
                <w:lang w:eastAsia="lv-LV"/>
              </w:rPr>
              <w:t xml:space="preserve"> nerada administratīvo izmaksu pieaugumu.</w:t>
            </w:r>
          </w:p>
          <w:p w14:paraId="0DBF013F" w14:textId="77777777" w:rsidR="00325B74" w:rsidRPr="002424DD" w:rsidRDefault="00325B74" w:rsidP="001A5393">
            <w:pPr>
              <w:jc w:val="both"/>
              <w:rPr>
                <w:rFonts w:ascii="Times New Roman" w:eastAsia="Times New Roman" w:hAnsi="Times New Roman" w:cs="Times New Roman"/>
                <w:iCs/>
                <w:sz w:val="24"/>
                <w:szCs w:val="24"/>
                <w:lang w:eastAsia="lv-LV"/>
              </w:rPr>
            </w:pPr>
          </w:p>
          <w:p w14:paraId="739F7778" w14:textId="77777777" w:rsidR="00E5323B" w:rsidRPr="002424DD" w:rsidRDefault="00E5323B" w:rsidP="00E5323B">
            <w:pPr>
              <w:rPr>
                <w:rFonts w:ascii="Times New Roman" w:eastAsia="Times New Roman" w:hAnsi="Times New Roman" w:cs="Times New Roman"/>
                <w:iCs/>
                <w:sz w:val="24"/>
                <w:szCs w:val="24"/>
                <w:lang w:eastAsia="lv-LV"/>
              </w:rPr>
            </w:pPr>
          </w:p>
        </w:tc>
      </w:tr>
      <w:tr w:rsidR="00CA4619" w:rsidRPr="002424DD" w14:paraId="7764B48B" w14:textId="77777777" w:rsidTr="00A255F0">
        <w:tc>
          <w:tcPr>
            <w:tcW w:w="295" w:type="pct"/>
            <w:hideMark/>
          </w:tcPr>
          <w:p w14:paraId="59A72E79"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4.</w:t>
            </w:r>
          </w:p>
        </w:tc>
        <w:tc>
          <w:tcPr>
            <w:tcW w:w="1165" w:type="pct"/>
            <w:hideMark/>
          </w:tcPr>
          <w:p w14:paraId="7DAECF64"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Atbilstības izmaksu monetārs novērtējums</w:t>
            </w:r>
          </w:p>
        </w:tc>
        <w:tc>
          <w:tcPr>
            <w:tcW w:w="3540" w:type="pct"/>
            <w:hideMark/>
          </w:tcPr>
          <w:p w14:paraId="36571DB3" w14:textId="6175F93A" w:rsidR="00BF30A1" w:rsidRPr="002424DD" w:rsidRDefault="00151AF3"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BF30A1" w:rsidRPr="002424DD">
              <w:rPr>
                <w:rFonts w:ascii="Times New Roman" w:eastAsia="Times New Roman" w:hAnsi="Times New Roman" w:cs="Times New Roman"/>
                <w:iCs/>
                <w:sz w:val="24"/>
                <w:szCs w:val="24"/>
                <w:lang w:eastAsia="lv-LV"/>
              </w:rPr>
              <w:t>rojekts šo jomu neskar.</w:t>
            </w:r>
          </w:p>
          <w:p w14:paraId="471B24EF" w14:textId="77777777" w:rsidR="00E5323B" w:rsidRPr="002424DD" w:rsidRDefault="00E5323B" w:rsidP="00E5323B">
            <w:pPr>
              <w:rPr>
                <w:rFonts w:ascii="Times New Roman" w:eastAsia="Times New Roman" w:hAnsi="Times New Roman" w:cs="Times New Roman"/>
                <w:iCs/>
                <w:sz w:val="24"/>
                <w:szCs w:val="24"/>
                <w:lang w:eastAsia="lv-LV"/>
              </w:rPr>
            </w:pPr>
          </w:p>
        </w:tc>
      </w:tr>
      <w:tr w:rsidR="00CA4619" w:rsidRPr="002424DD" w14:paraId="66D6C21C" w14:textId="77777777" w:rsidTr="00A255F0">
        <w:tc>
          <w:tcPr>
            <w:tcW w:w="295" w:type="pct"/>
            <w:hideMark/>
          </w:tcPr>
          <w:p w14:paraId="6D6F42E3"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5.</w:t>
            </w:r>
          </w:p>
        </w:tc>
        <w:tc>
          <w:tcPr>
            <w:tcW w:w="1165" w:type="pct"/>
            <w:hideMark/>
          </w:tcPr>
          <w:p w14:paraId="6065EB2F"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Cita informācija</w:t>
            </w:r>
          </w:p>
        </w:tc>
        <w:tc>
          <w:tcPr>
            <w:tcW w:w="3540" w:type="pct"/>
            <w:hideMark/>
          </w:tcPr>
          <w:p w14:paraId="40FC597E" w14:textId="77777777" w:rsidR="00BF30A1" w:rsidRPr="002424DD" w:rsidRDefault="00BF30A1"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Nav.</w:t>
            </w:r>
          </w:p>
          <w:p w14:paraId="2C02146F" w14:textId="77777777" w:rsidR="00E5323B" w:rsidRPr="002424DD" w:rsidRDefault="00E5323B" w:rsidP="00E5323B">
            <w:pPr>
              <w:rPr>
                <w:rFonts w:ascii="Times New Roman" w:eastAsia="Times New Roman" w:hAnsi="Times New Roman" w:cs="Times New Roman"/>
                <w:iCs/>
                <w:sz w:val="24"/>
                <w:szCs w:val="24"/>
                <w:lang w:eastAsia="lv-LV"/>
              </w:rPr>
            </w:pPr>
          </w:p>
        </w:tc>
      </w:tr>
    </w:tbl>
    <w:p w14:paraId="57E19991" w14:textId="77777777" w:rsidR="00E5323B" w:rsidRPr="002424DD" w:rsidRDefault="00E5323B" w:rsidP="00E5323B">
      <w:pPr>
        <w:spacing w:after="0" w:line="240" w:lineRule="auto"/>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CA4619" w:rsidRPr="002424DD" w14:paraId="4EDDF1B1" w14:textId="77777777" w:rsidTr="00C04AA0">
        <w:tc>
          <w:tcPr>
            <w:tcW w:w="0" w:type="auto"/>
            <w:hideMark/>
          </w:tcPr>
          <w:p w14:paraId="04CD3103" w14:textId="77777777" w:rsidR="00655F2C" w:rsidRPr="002424DD" w:rsidRDefault="00E5323B" w:rsidP="00E5323B">
            <w:pPr>
              <w:rPr>
                <w:rFonts w:ascii="Times New Roman" w:eastAsia="Times New Roman" w:hAnsi="Times New Roman" w:cs="Times New Roman"/>
                <w:b/>
                <w:bCs/>
                <w:iCs/>
                <w:sz w:val="24"/>
                <w:szCs w:val="24"/>
                <w:lang w:eastAsia="lv-LV"/>
              </w:rPr>
            </w:pPr>
            <w:r w:rsidRPr="002424DD">
              <w:rPr>
                <w:rFonts w:ascii="Times New Roman" w:eastAsia="Times New Roman" w:hAnsi="Times New Roman" w:cs="Times New Roman"/>
                <w:b/>
                <w:bCs/>
                <w:iCs/>
                <w:sz w:val="24"/>
                <w:szCs w:val="24"/>
                <w:lang w:eastAsia="lv-LV"/>
              </w:rPr>
              <w:t>III. Tiesību akta projekta ietekme uz valsts budžetu un pašvaldību budžetiem</w:t>
            </w:r>
          </w:p>
        </w:tc>
      </w:tr>
      <w:tr w:rsidR="00CA4619" w:rsidRPr="002424DD" w14:paraId="68397F74" w14:textId="77777777" w:rsidTr="00C04AA0">
        <w:trPr>
          <w:trHeight w:val="450"/>
        </w:trPr>
        <w:tc>
          <w:tcPr>
            <w:tcW w:w="4378" w:type="pct"/>
            <w:vMerge w:val="restart"/>
            <w:hideMark/>
          </w:tcPr>
          <w:p w14:paraId="338DF695" w14:textId="61BB75C4" w:rsidR="00F72EDE" w:rsidRPr="002424DD" w:rsidRDefault="00944560" w:rsidP="0095345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F72EDE" w:rsidRPr="002424DD">
              <w:rPr>
                <w:rFonts w:ascii="Times New Roman" w:eastAsia="Times New Roman" w:hAnsi="Times New Roman" w:cs="Times New Roman"/>
                <w:iCs/>
                <w:sz w:val="24"/>
                <w:szCs w:val="24"/>
                <w:lang w:eastAsia="lv-LV"/>
              </w:rPr>
              <w:t>rojekts šo jomu neskar.</w:t>
            </w:r>
          </w:p>
        </w:tc>
      </w:tr>
      <w:tr w:rsidR="00CA4619" w:rsidRPr="002424DD" w14:paraId="7D7276D9" w14:textId="77777777" w:rsidTr="00C04AA0">
        <w:trPr>
          <w:trHeight w:val="450"/>
        </w:trPr>
        <w:tc>
          <w:tcPr>
            <w:tcW w:w="0" w:type="auto"/>
            <w:vMerge/>
            <w:hideMark/>
          </w:tcPr>
          <w:p w14:paraId="00DB705E" w14:textId="77777777" w:rsidR="00F72EDE" w:rsidRPr="002424DD" w:rsidRDefault="00F72EDE" w:rsidP="00E5323B">
            <w:pPr>
              <w:rPr>
                <w:rFonts w:ascii="Times New Roman" w:eastAsia="Times New Roman" w:hAnsi="Times New Roman" w:cs="Times New Roman"/>
                <w:iCs/>
                <w:sz w:val="24"/>
                <w:szCs w:val="24"/>
                <w:lang w:eastAsia="lv-LV"/>
              </w:rPr>
            </w:pPr>
          </w:p>
        </w:tc>
      </w:tr>
    </w:tbl>
    <w:p w14:paraId="2B466596" w14:textId="77777777" w:rsidR="00E5323B" w:rsidRPr="002424DD" w:rsidRDefault="00E5323B" w:rsidP="00E5323B">
      <w:pPr>
        <w:spacing w:after="0" w:line="240" w:lineRule="auto"/>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CA4619" w:rsidRPr="002424DD" w14:paraId="7F04902C" w14:textId="77777777" w:rsidTr="00A255F0">
        <w:tc>
          <w:tcPr>
            <w:tcW w:w="0" w:type="auto"/>
            <w:hideMark/>
          </w:tcPr>
          <w:p w14:paraId="46B3E928" w14:textId="77777777" w:rsidR="00655F2C" w:rsidRPr="002424DD" w:rsidRDefault="00E5323B" w:rsidP="00E5323B">
            <w:pPr>
              <w:rPr>
                <w:rFonts w:ascii="Times New Roman" w:eastAsia="Times New Roman" w:hAnsi="Times New Roman" w:cs="Times New Roman"/>
                <w:b/>
                <w:bCs/>
                <w:iCs/>
                <w:sz w:val="24"/>
                <w:szCs w:val="24"/>
                <w:lang w:eastAsia="lv-LV"/>
              </w:rPr>
            </w:pPr>
            <w:r w:rsidRPr="002424DD">
              <w:rPr>
                <w:rFonts w:ascii="Times New Roman" w:eastAsia="Times New Roman" w:hAnsi="Times New Roman" w:cs="Times New Roman"/>
                <w:b/>
                <w:bCs/>
                <w:iCs/>
                <w:sz w:val="24"/>
                <w:szCs w:val="24"/>
                <w:lang w:eastAsia="lv-LV"/>
              </w:rPr>
              <w:t>IV. Tiesību akta projekta ietekme uz spēkā esošo tiesību normu sistēmu</w:t>
            </w:r>
          </w:p>
        </w:tc>
      </w:tr>
      <w:tr w:rsidR="00745EE6" w:rsidRPr="002424DD" w14:paraId="543BC6FF" w14:textId="77777777" w:rsidTr="00A255F0">
        <w:tc>
          <w:tcPr>
            <w:tcW w:w="0" w:type="auto"/>
          </w:tcPr>
          <w:p w14:paraId="218A5DC3" w14:textId="0C501AAD" w:rsidR="00745EE6" w:rsidRPr="002424DD" w:rsidRDefault="00944560" w:rsidP="00E5323B">
            <w:pP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745EE6" w:rsidRPr="002424DD">
              <w:rPr>
                <w:rFonts w:ascii="Times New Roman" w:eastAsia="Times New Roman" w:hAnsi="Times New Roman" w:cs="Times New Roman"/>
                <w:bCs/>
                <w:iCs/>
                <w:sz w:val="24"/>
                <w:szCs w:val="24"/>
                <w:lang w:eastAsia="lv-LV"/>
              </w:rPr>
              <w:t>rojekts šo jomu neskar</w:t>
            </w:r>
          </w:p>
        </w:tc>
      </w:tr>
    </w:tbl>
    <w:p w14:paraId="323F4EF5" w14:textId="77777777" w:rsidR="00E5323B" w:rsidRPr="002424DD" w:rsidRDefault="00E5323B" w:rsidP="00E5323B">
      <w:pPr>
        <w:spacing w:after="0" w:line="240" w:lineRule="auto"/>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CA4619" w:rsidRPr="002424DD" w14:paraId="3920C66B" w14:textId="77777777" w:rsidTr="00A255F0">
        <w:tc>
          <w:tcPr>
            <w:tcW w:w="0" w:type="auto"/>
            <w:hideMark/>
          </w:tcPr>
          <w:p w14:paraId="41C4E20C" w14:textId="77777777" w:rsidR="00655F2C" w:rsidRPr="002424DD" w:rsidRDefault="00E5323B" w:rsidP="00E5323B">
            <w:pPr>
              <w:rPr>
                <w:rFonts w:ascii="Times New Roman" w:eastAsia="Times New Roman" w:hAnsi="Times New Roman" w:cs="Times New Roman"/>
                <w:b/>
                <w:bCs/>
                <w:iCs/>
                <w:sz w:val="24"/>
                <w:szCs w:val="24"/>
                <w:lang w:eastAsia="lv-LV"/>
              </w:rPr>
            </w:pPr>
            <w:r w:rsidRPr="002424D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A4619" w:rsidRPr="002424DD" w14:paraId="0A470FE6" w14:textId="77777777" w:rsidTr="00A255F0">
        <w:tc>
          <w:tcPr>
            <w:tcW w:w="4967" w:type="pct"/>
          </w:tcPr>
          <w:p w14:paraId="08CF0D8A" w14:textId="60D42498" w:rsidR="00844A7E" w:rsidRPr="002424DD" w:rsidRDefault="00944560"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844A7E" w:rsidRPr="002424DD">
              <w:rPr>
                <w:rFonts w:ascii="Times New Roman" w:eastAsia="Times New Roman" w:hAnsi="Times New Roman" w:cs="Times New Roman"/>
                <w:iCs/>
                <w:sz w:val="24"/>
                <w:szCs w:val="24"/>
                <w:lang w:eastAsia="lv-LV"/>
              </w:rPr>
              <w:t>rojekts šo jomu neskar.</w:t>
            </w:r>
          </w:p>
        </w:tc>
      </w:tr>
    </w:tbl>
    <w:p w14:paraId="633996D6" w14:textId="77777777" w:rsidR="00E5323B" w:rsidRPr="002424DD" w:rsidRDefault="00E5323B" w:rsidP="00E5323B">
      <w:pPr>
        <w:spacing w:after="0" w:line="240" w:lineRule="auto"/>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2146"/>
        <w:gridCol w:w="6372"/>
      </w:tblGrid>
      <w:tr w:rsidR="00CA4619" w:rsidRPr="002424DD" w14:paraId="7D4DD3A6" w14:textId="77777777" w:rsidTr="00A255F0">
        <w:tc>
          <w:tcPr>
            <w:tcW w:w="0" w:type="auto"/>
            <w:gridSpan w:val="3"/>
            <w:hideMark/>
          </w:tcPr>
          <w:p w14:paraId="335C76FF" w14:textId="77777777" w:rsidR="00655F2C" w:rsidRPr="002424DD" w:rsidRDefault="00E5323B" w:rsidP="00E5323B">
            <w:pPr>
              <w:rPr>
                <w:rFonts w:ascii="Times New Roman" w:eastAsia="Times New Roman" w:hAnsi="Times New Roman" w:cs="Times New Roman"/>
                <w:b/>
                <w:bCs/>
                <w:iCs/>
                <w:sz w:val="24"/>
                <w:szCs w:val="24"/>
                <w:lang w:eastAsia="lv-LV"/>
              </w:rPr>
            </w:pPr>
            <w:r w:rsidRPr="002424DD">
              <w:rPr>
                <w:rFonts w:ascii="Times New Roman" w:eastAsia="Times New Roman" w:hAnsi="Times New Roman" w:cs="Times New Roman"/>
                <w:b/>
                <w:bCs/>
                <w:iCs/>
                <w:sz w:val="24"/>
                <w:szCs w:val="24"/>
                <w:lang w:eastAsia="lv-LV"/>
              </w:rPr>
              <w:t>VI. Sabiedrības līdzdalība un komunikācijas aktivitātes</w:t>
            </w:r>
          </w:p>
        </w:tc>
      </w:tr>
      <w:tr w:rsidR="00CA4619" w:rsidRPr="002424DD" w14:paraId="3068AE17" w14:textId="77777777" w:rsidTr="00A255F0">
        <w:tc>
          <w:tcPr>
            <w:tcW w:w="300" w:type="pct"/>
            <w:hideMark/>
          </w:tcPr>
          <w:p w14:paraId="2DBD7E4B"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1.</w:t>
            </w:r>
          </w:p>
        </w:tc>
        <w:tc>
          <w:tcPr>
            <w:tcW w:w="1184" w:type="pct"/>
            <w:hideMark/>
          </w:tcPr>
          <w:p w14:paraId="59A2C7CE"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516" w:type="pct"/>
            <w:hideMark/>
          </w:tcPr>
          <w:p w14:paraId="19C83367" w14:textId="0820A77F" w:rsidR="00E5323B" w:rsidRPr="002424DD" w:rsidRDefault="00944560" w:rsidP="002424DD">
            <w:pPr>
              <w:rPr>
                <w:rFonts w:ascii="Times New Roman" w:eastAsia="Times New Roman" w:hAnsi="Times New Roman" w:cs="Times New Roman"/>
                <w:iCs/>
                <w:sz w:val="24"/>
                <w:szCs w:val="24"/>
                <w:lang w:eastAsia="lv-LV"/>
              </w:rPr>
            </w:pPr>
            <w:r>
              <w:rPr>
                <w:rFonts w:ascii="Times New Roman" w:hAnsi="Times New Roman"/>
                <w:iCs/>
                <w:sz w:val="24"/>
                <w:szCs w:val="24"/>
              </w:rPr>
              <w:t>Labklājības ministrijas mājaslapā 2020. gada 19.aprīlī tika publicēts paziņojums par projekta izstrādi.</w:t>
            </w:r>
            <w:r w:rsidR="00BF30A1" w:rsidRPr="002424DD">
              <w:rPr>
                <w:rFonts w:ascii="Times New Roman" w:eastAsia="Times New Roman" w:hAnsi="Times New Roman" w:cs="Times New Roman"/>
                <w:iCs/>
                <w:sz w:val="24"/>
                <w:szCs w:val="24"/>
                <w:lang w:eastAsia="lv-LV"/>
              </w:rPr>
              <w:t xml:space="preserve"> </w:t>
            </w:r>
          </w:p>
        </w:tc>
      </w:tr>
      <w:tr w:rsidR="00CA4619" w:rsidRPr="002424DD" w14:paraId="5C714251" w14:textId="77777777" w:rsidTr="00A255F0">
        <w:tc>
          <w:tcPr>
            <w:tcW w:w="300" w:type="pct"/>
            <w:hideMark/>
          </w:tcPr>
          <w:p w14:paraId="3AEB809F"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lastRenderedPageBreak/>
              <w:t>2.</w:t>
            </w:r>
          </w:p>
        </w:tc>
        <w:tc>
          <w:tcPr>
            <w:tcW w:w="1184" w:type="pct"/>
            <w:hideMark/>
          </w:tcPr>
          <w:p w14:paraId="77B22C8C"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Sabiedrības līdzdalība projekta izstrādē</w:t>
            </w:r>
          </w:p>
        </w:tc>
        <w:tc>
          <w:tcPr>
            <w:tcW w:w="3516" w:type="pct"/>
            <w:hideMark/>
          </w:tcPr>
          <w:p w14:paraId="0964006E" w14:textId="38F9C1F9" w:rsidR="00E5323B" w:rsidRPr="002424DD" w:rsidRDefault="002424DD" w:rsidP="00E5323B">
            <w:pPr>
              <w:rPr>
                <w:rFonts w:ascii="Times New Roman" w:eastAsia="Times New Roman" w:hAnsi="Times New Roman" w:cs="Times New Roman"/>
                <w:iCs/>
                <w:sz w:val="24"/>
                <w:szCs w:val="24"/>
                <w:lang w:eastAsia="lv-LV"/>
              </w:rPr>
            </w:pPr>
            <w:r w:rsidRPr="001D75A7">
              <w:rPr>
                <w:rFonts w:ascii="Times New Roman" w:hAnsi="Times New Roman"/>
                <w:iCs/>
                <w:sz w:val="24"/>
                <w:szCs w:val="24"/>
              </w:rPr>
              <w:t xml:space="preserve">Projekts </w:t>
            </w:r>
            <w:r>
              <w:rPr>
                <w:rFonts w:ascii="Times New Roman" w:hAnsi="Times New Roman"/>
                <w:iCs/>
                <w:sz w:val="24"/>
                <w:szCs w:val="24"/>
              </w:rPr>
              <w:t xml:space="preserve">2020. gada 19.aprīlī </w:t>
            </w:r>
            <w:r w:rsidRPr="001D75A7">
              <w:rPr>
                <w:rFonts w:ascii="Times New Roman" w:hAnsi="Times New Roman"/>
                <w:iCs/>
                <w:sz w:val="24"/>
                <w:szCs w:val="24"/>
              </w:rPr>
              <w:t xml:space="preserve">tika publicēts tīmekļvietnē www.lm.gov.lv, lūdzot </w:t>
            </w:r>
            <w:r w:rsidR="00944560">
              <w:rPr>
                <w:rFonts w:ascii="Times New Roman" w:hAnsi="Times New Roman"/>
                <w:iCs/>
                <w:sz w:val="24"/>
                <w:szCs w:val="24"/>
              </w:rPr>
              <w:t>sniegt</w:t>
            </w:r>
            <w:r w:rsidRPr="001D75A7">
              <w:rPr>
                <w:rFonts w:ascii="Times New Roman" w:hAnsi="Times New Roman"/>
                <w:iCs/>
                <w:sz w:val="24"/>
                <w:szCs w:val="24"/>
              </w:rPr>
              <w:t xml:space="preserve"> iebildum</w:t>
            </w:r>
            <w:r w:rsidR="00944560">
              <w:rPr>
                <w:rFonts w:ascii="Times New Roman" w:hAnsi="Times New Roman"/>
                <w:iCs/>
                <w:sz w:val="24"/>
                <w:szCs w:val="24"/>
              </w:rPr>
              <w:t>us</w:t>
            </w:r>
            <w:r w:rsidRPr="001D75A7">
              <w:rPr>
                <w:rFonts w:ascii="Times New Roman" w:hAnsi="Times New Roman"/>
                <w:iCs/>
                <w:sz w:val="24"/>
                <w:szCs w:val="24"/>
              </w:rPr>
              <w:t xml:space="preserve"> un priekšlikum</w:t>
            </w:r>
            <w:r w:rsidR="00944560">
              <w:rPr>
                <w:rFonts w:ascii="Times New Roman" w:hAnsi="Times New Roman"/>
                <w:iCs/>
                <w:sz w:val="24"/>
                <w:szCs w:val="24"/>
              </w:rPr>
              <w:t>us</w:t>
            </w:r>
            <w:r w:rsidRPr="001D75A7">
              <w:rPr>
                <w:rFonts w:ascii="Times New Roman" w:hAnsi="Times New Roman"/>
                <w:iCs/>
                <w:sz w:val="24"/>
                <w:szCs w:val="24"/>
              </w:rPr>
              <w:t xml:space="preserve"> līdz 2020.gada 5.maijam</w:t>
            </w:r>
          </w:p>
        </w:tc>
      </w:tr>
      <w:tr w:rsidR="00CA4619" w:rsidRPr="002424DD" w14:paraId="4F2627C2" w14:textId="77777777" w:rsidTr="00A255F0">
        <w:tc>
          <w:tcPr>
            <w:tcW w:w="300" w:type="pct"/>
            <w:hideMark/>
          </w:tcPr>
          <w:p w14:paraId="000A0CC6"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3.</w:t>
            </w:r>
          </w:p>
        </w:tc>
        <w:tc>
          <w:tcPr>
            <w:tcW w:w="1184" w:type="pct"/>
            <w:hideMark/>
          </w:tcPr>
          <w:p w14:paraId="1C98B843"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Sabiedrības līdzdalības rezultāti</w:t>
            </w:r>
          </w:p>
        </w:tc>
        <w:tc>
          <w:tcPr>
            <w:tcW w:w="3516" w:type="pct"/>
            <w:hideMark/>
          </w:tcPr>
          <w:p w14:paraId="29E19BE3" w14:textId="201F7942" w:rsidR="00E5323B" w:rsidRPr="002424DD" w:rsidRDefault="00944560"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un priekšlikumi nav saņemti.</w:t>
            </w:r>
          </w:p>
        </w:tc>
      </w:tr>
      <w:tr w:rsidR="00CA4619" w:rsidRPr="002424DD" w14:paraId="586DD723" w14:textId="77777777" w:rsidTr="00A255F0">
        <w:tc>
          <w:tcPr>
            <w:tcW w:w="300" w:type="pct"/>
            <w:hideMark/>
          </w:tcPr>
          <w:p w14:paraId="05D02495"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4.</w:t>
            </w:r>
          </w:p>
        </w:tc>
        <w:tc>
          <w:tcPr>
            <w:tcW w:w="1184" w:type="pct"/>
            <w:hideMark/>
          </w:tcPr>
          <w:p w14:paraId="1D181936"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Cita informācija</w:t>
            </w:r>
          </w:p>
        </w:tc>
        <w:tc>
          <w:tcPr>
            <w:tcW w:w="3516" w:type="pct"/>
            <w:hideMark/>
          </w:tcPr>
          <w:p w14:paraId="408BDF1F" w14:textId="77777777" w:rsidR="00BF30A1" w:rsidRPr="002424DD" w:rsidRDefault="00BF30A1"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Nav.</w:t>
            </w:r>
          </w:p>
          <w:p w14:paraId="50FB6C12" w14:textId="77777777" w:rsidR="00E5323B" w:rsidRPr="002424DD" w:rsidRDefault="00E5323B" w:rsidP="00E5323B">
            <w:pPr>
              <w:rPr>
                <w:rFonts w:ascii="Times New Roman" w:eastAsia="Times New Roman" w:hAnsi="Times New Roman" w:cs="Times New Roman"/>
                <w:iCs/>
                <w:sz w:val="24"/>
                <w:szCs w:val="24"/>
                <w:lang w:eastAsia="lv-LV"/>
              </w:rPr>
            </w:pPr>
          </w:p>
        </w:tc>
      </w:tr>
    </w:tbl>
    <w:p w14:paraId="08E34970" w14:textId="77777777" w:rsidR="00E5323B" w:rsidRPr="002424DD" w:rsidRDefault="00E5323B" w:rsidP="00E5323B">
      <w:pPr>
        <w:spacing w:after="0" w:line="240" w:lineRule="auto"/>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2146"/>
        <w:gridCol w:w="6372"/>
      </w:tblGrid>
      <w:tr w:rsidR="00CA4619" w:rsidRPr="002424DD" w14:paraId="128AA571" w14:textId="77777777" w:rsidTr="00A255F0">
        <w:tc>
          <w:tcPr>
            <w:tcW w:w="0" w:type="auto"/>
            <w:gridSpan w:val="3"/>
            <w:hideMark/>
          </w:tcPr>
          <w:p w14:paraId="1284FA7F" w14:textId="77777777" w:rsidR="00655F2C" w:rsidRPr="002424DD" w:rsidRDefault="00E5323B" w:rsidP="00E5323B">
            <w:pPr>
              <w:rPr>
                <w:rFonts w:ascii="Times New Roman" w:eastAsia="Times New Roman" w:hAnsi="Times New Roman" w:cs="Times New Roman"/>
                <w:b/>
                <w:bCs/>
                <w:iCs/>
                <w:sz w:val="24"/>
                <w:szCs w:val="24"/>
                <w:lang w:eastAsia="lv-LV"/>
              </w:rPr>
            </w:pPr>
            <w:r w:rsidRPr="002424D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4619" w:rsidRPr="002424DD" w14:paraId="42A3E17E" w14:textId="77777777" w:rsidTr="00A255F0">
        <w:tc>
          <w:tcPr>
            <w:tcW w:w="300" w:type="pct"/>
            <w:hideMark/>
          </w:tcPr>
          <w:p w14:paraId="6BF9A894"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1.</w:t>
            </w:r>
          </w:p>
        </w:tc>
        <w:tc>
          <w:tcPr>
            <w:tcW w:w="1184" w:type="pct"/>
            <w:hideMark/>
          </w:tcPr>
          <w:p w14:paraId="63C52F5F"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Projekta izpildē iesaistītās institūcijas</w:t>
            </w:r>
          </w:p>
        </w:tc>
        <w:tc>
          <w:tcPr>
            <w:tcW w:w="3516" w:type="pct"/>
            <w:hideMark/>
          </w:tcPr>
          <w:p w14:paraId="1EB74839" w14:textId="6341C0D8" w:rsidR="00BF30A1" w:rsidRDefault="00BF30A1"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Pašvaldību domes un sociālie dienesti.</w:t>
            </w:r>
          </w:p>
          <w:p w14:paraId="6C901394" w14:textId="65F13F47" w:rsidR="00257641" w:rsidRPr="002424DD" w:rsidRDefault="00257641"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Sociālo pakalpojumu sniedzēji.</w:t>
            </w:r>
          </w:p>
          <w:p w14:paraId="785A7E15" w14:textId="77777777" w:rsidR="00E5323B" w:rsidRPr="002424DD" w:rsidRDefault="00E5323B" w:rsidP="00E5323B">
            <w:pPr>
              <w:rPr>
                <w:rFonts w:ascii="Times New Roman" w:eastAsia="Times New Roman" w:hAnsi="Times New Roman" w:cs="Times New Roman"/>
                <w:iCs/>
                <w:sz w:val="24"/>
                <w:szCs w:val="24"/>
                <w:lang w:eastAsia="lv-LV"/>
              </w:rPr>
            </w:pPr>
          </w:p>
        </w:tc>
      </w:tr>
      <w:tr w:rsidR="00CA4619" w:rsidRPr="002424DD" w14:paraId="49C2C1E0" w14:textId="77777777" w:rsidTr="00A255F0">
        <w:tc>
          <w:tcPr>
            <w:tcW w:w="300" w:type="pct"/>
            <w:hideMark/>
          </w:tcPr>
          <w:p w14:paraId="240E6DFA"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2.</w:t>
            </w:r>
          </w:p>
        </w:tc>
        <w:tc>
          <w:tcPr>
            <w:tcW w:w="1184" w:type="pct"/>
            <w:hideMark/>
          </w:tcPr>
          <w:p w14:paraId="589DC312"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Projekta izpildes ietekme uz pārvaldes funkcijām un institucionālo struktūru.</w:t>
            </w:r>
            <w:r w:rsidRPr="002424D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16" w:type="pct"/>
            <w:hideMark/>
          </w:tcPr>
          <w:p w14:paraId="37516CAC" w14:textId="56A43ED8" w:rsidR="00E5323B" w:rsidRPr="002424DD" w:rsidRDefault="00257641" w:rsidP="00844A7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BF30A1" w:rsidRPr="002424DD">
              <w:rPr>
                <w:rFonts w:ascii="Times New Roman" w:eastAsia="Times New Roman" w:hAnsi="Times New Roman" w:cs="Times New Roman"/>
                <w:iCs/>
                <w:sz w:val="24"/>
                <w:szCs w:val="24"/>
                <w:lang w:eastAsia="lv-LV"/>
              </w:rPr>
              <w:t xml:space="preserve">rojekta izpilde tiks veikta esošo funkciju un uzdevumu ietvaros. </w:t>
            </w:r>
            <w:r w:rsidR="003E044C">
              <w:rPr>
                <w:rFonts w:ascii="Times New Roman" w:eastAsia="Times New Roman" w:hAnsi="Times New Roman" w:cs="Times New Roman"/>
                <w:iCs/>
                <w:sz w:val="24"/>
                <w:szCs w:val="24"/>
                <w:lang w:eastAsia="lv-LV"/>
              </w:rPr>
              <w:t>P</w:t>
            </w:r>
            <w:r w:rsidR="00BF30A1" w:rsidRPr="002424DD">
              <w:rPr>
                <w:rFonts w:ascii="Times New Roman" w:eastAsia="Times New Roman" w:hAnsi="Times New Roman" w:cs="Times New Roman"/>
                <w:iCs/>
                <w:sz w:val="24"/>
                <w:szCs w:val="24"/>
                <w:lang w:eastAsia="lv-LV"/>
              </w:rPr>
              <w:t xml:space="preserve">rojekta izpildes rezultātā nav paredzēta esošu institūciju likvidācija vai reorganizācija. </w:t>
            </w:r>
            <w:r w:rsidR="003E044C">
              <w:rPr>
                <w:rFonts w:ascii="Times New Roman" w:eastAsia="Times New Roman" w:hAnsi="Times New Roman" w:cs="Times New Roman"/>
                <w:iCs/>
                <w:sz w:val="24"/>
                <w:szCs w:val="24"/>
                <w:lang w:eastAsia="lv-LV"/>
              </w:rPr>
              <w:t>P</w:t>
            </w:r>
            <w:r w:rsidR="00BF30A1" w:rsidRPr="002424DD">
              <w:rPr>
                <w:rFonts w:ascii="Times New Roman" w:eastAsia="Times New Roman" w:hAnsi="Times New Roman" w:cs="Times New Roman"/>
                <w:iCs/>
                <w:sz w:val="24"/>
                <w:szCs w:val="24"/>
                <w:lang w:eastAsia="lv-LV"/>
              </w:rPr>
              <w:t>rojektā paredzētais tiks īstenots līdzšinējā kārtībā un apjomā, iestāžu funkcijas un uzdevumi netiek paplašināti, papildus cilvēkresursi nav nepieciešami.</w:t>
            </w:r>
          </w:p>
        </w:tc>
      </w:tr>
      <w:tr w:rsidR="00A255F0" w:rsidRPr="002424DD" w14:paraId="3EF6A005" w14:textId="77777777" w:rsidTr="00A255F0">
        <w:tc>
          <w:tcPr>
            <w:tcW w:w="300" w:type="pct"/>
            <w:hideMark/>
          </w:tcPr>
          <w:p w14:paraId="4F947B7A" w14:textId="77777777" w:rsidR="00655F2C"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3.</w:t>
            </w:r>
          </w:p>
        </w:tc>
        <w:tc>
          <w:tcPr>
            <w:tcW w:w="1184" w:type="pct"/>
            <w:hideMark/>
          </w:tcPr>
          <w:p w14:paraId="0E51CDA4" w14:textId="77777777" w:rsidR="00E5323B" w:rsidRPr="002424DD" w:rsidRDefault="00E5323B"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Cita informācija</w:t>
            </w:r>
          </w:p>
        </w:tc>
        <w:tc>
          <w:tcPr>
            <w:tcW w:w="3516" w:type="pct"/>
            <w:hideMark/>
          </w:tcPr>
          <w:p w14:paraId="734AC9A4" w14:textId="77777777" w:rsidR="00BF30A1" w:rsidRPr="002424DD" w:rsidRDefault="00BF30A1" w:rsidP="00E5323B">
            <w:pPr>
              <w:rPr>
                <w:rFonts w:ascii="Times New Roman" w:eastAsia="Times New Roman" w:hAnsi="Times New Roman" w:cs="Times New Roman"/>
                <w:iCs/>
                <w:sz w:val="24"/>
                <w:szCs w:val="24"/>
                <w:lang w:eastAsia="lv-LV"/>
              </w:rPr>
            </w:pPr>
            <w:r w:rsidRPr="002424DD">
              <w:rPr>
                <w:rFonts w:ascii="Times New Roman" w:eastAsia="Times New Roman" w:hAnsi="Times New Roman" w:cs="Times New Roman"/>
                <w:iCs/>
                <w:sz w:val="24"/>
                <w:szCs w:val="24"/>
                <w:lang w:eastAsia="lv-LV"/>
              </w:rPr>
              <w:t>Nav.</w:t>
            </w:r>
          </w:p>
          <w:p w14:paraId="17269A35" w14:textId="77777777" w:rsidR="00E5323B" w:rsidRPr="002424DD" w:rsidRDefault="00E5323B" w:rsidP="00E5323B">
            <w:pPr>
              <w:rPr>
                <w:rFonts w:ascii="Times New Roman" w:eastAsia="Times New Roman" w:hAnsi="Times New Roman" w:cs="Times New Roman"/>
                <w:iCs/>
                <w:sz w:val="24"/>
                <w:szCs w:val="24"/>
                <w:lang w:eastAsia="lv-LV"/>
              </w:rPr>
            </w:pPr>
          </w:p>
        </w:tc>
      </w:tr>
    </w:tbl>
    <w:p w14:paraId="1665C592" w14:textId="77777777" w:rsidR="00C25B49" w:rsidRPr="002424DD" w:rsidRDefault="00C25B49" w:rsidP="00894C55">
      <w:pPr>
        <w:spacing w:after="0" w:line="240" w:lineRule="auto"/>
        <w:rPr>
          <w:rFonts w:ascii="Times New Roman" w:hAnsi="Times New Roman" w:cs="Times New Roman"/>
          <w:sz w:val="28"/>
          <w:szCs w:val="28"/>
        </w:rPr>
      </w:pPr>
    </w:p>
    <w:p w14:paraId="59593F24" w14:textId="77777777" w:rsidR="00E5323B" w:rsidRPr="002424DD" w:rsidRDefault="00E5323B" w:rsidP="00894C55">
      <w:pPr>
        <w:spacing w:after="0" w:line="240" w:lineRule="auto"/>
        <w:rPr>
          <w:rFonts w:ascii="Times New Roman" w:hAnsi="Times New Roman" w:cs="Times New Roman"/>
          <w:sz w:val="28"/>
          <w:szCs w:val="28"/>
        </w:rPr>
      </w:pPr>
    </w:p>
    <w:p w14:paraId="020EDFBF" w14:textId="77777777" w:rsidR="00282CCF" w:rsidRDefault="00282CCF" w:rsidP="00894C55">
      <w:pPr>
        <w:spacing w:after="0" w:line="240" w:lineRule="auto"/>
        <w:ind w:firstLine="720"/>
        <w:rPr>
          <w:rFonts w:ascii="Times New Roman" w:hAnsi="Times New Roman" w:cs="Times New Roman"/>
          <w:sz w:val="28"/>
          <w:szCs w:val="28"/>
        </w:rPr>
      </w:pPr>
    </w:p>
    <w:p w14:paraId="4FD81E65" w14:textId="555A3E24" w:rsidR="00894C55" w:rsidRPr="002424DD" w:rsidRDefault="00E27C47" w:rsidP="00894C55">
      <w:pPr>
        <w:spacing w:after="0" w:line="240" w:lineRule="auto"/>
        <w:ind w:firstLine="720"/>
        <w:rPr>
          <w:rFonts w:ascii="Times New Roman" w:hAnsi="Times New Roman" w:cs="Times New Roman"/>
          <w:sz w:val="28"/>
          <w:szCs w:val="28"/>
        </w:rPr>
      </w:pPr>
      <w:r w:rsidRPr="002424DD">
        <w:rPr>
          <w:rFonts w:ascii="Times New Roman" w:hAnsi="Times New Roman" w:cs="Times New Roman"/>
          <w:sz w:val="28"/>
          <w:szCs w:val="28"/>
        </w:rPr>
        <w:t>Labklājības ministre</w:t>
      </w:r>
      <w:r w:rsidRPr="002424DD">
        <w:rPr>
          <w:rFonts w:ascii="Times New Roman" w:hAnsi="Times New Roman" w:cs="Times New Roman"/>
          <w:sz w:val="28"/>
          <w:szCs w:val="28"/>
        </w:rPr>
        <w:tab/>
      </w:r>
      <w:r w:rsidR="00282CCF">
        <w:rPr>
          <w:rFonts w:ascii="Times New Roman" w:hAnsi="Times New Roman" w:cs="Times New Roman"/>
          <w:sz w:val="28"/>
          <w:szCs w:val="28"/>
        </w:rPr>
        <w:tab/>
      </w:r>
      <w:r w:rsidR="00282CCF">
        <w:rPr>
          <w:rFonts w:ascii="Times New Roman" w:hAnsi="Times New Roman" w:cs="Times New Roman"/>
          <w:sz w:val="28"/>
          <w:szCs w:val="28"/>
        </w:rPr>
        <w:tab/>
      </w:r>
      <w:r w:rsidR="00282CCF">
        <w:rPr>
          <w:rFonts w:ascii="Times New Roman" w:hAnsi="Times New Roman" w:cs="Times New Roman"/>
          <w:sz w:val="28"/>
          <w:szCs w:val="28"/>
        </w:rPr>
        <w:tab/>
      </w:r>
      <w:r w:rsidR="00282CCF">
        <w:rPr>
          <w:rFonts w:ascii="Times New Roman" w:hAnsi="Times New Roman" w:cs="Times New Roman"/>
          <w:sz w:val="28"/>
          <w:szCs w:val="28"/>
        </w:rPr>
        <w:tab/>
      </w:r>
      <w:r w:rsidR="00282CCF">
        <w:rPr>
          <w:rFonts w:ascii="Times New Roman" w:hAnsi="Times New Roman" w:cs="Times New Roman"/>
          <w:sz w:val="28"/>
          <w:szCs w:val="28"/>
        </w:rPr>
        <w:tab/>
      </w:r>
      <w:proofErr w:type="spellStart"/>
      <w:r w:rsidRPr="002424DD">
        <w:rPr>
          <w:rFonts w:ascii="Times New Roman" w:hAnsi="Times New Roman" w:cs="Times New Roman"/>
          <w:sz w:val="28"/>
          <w:szCs w:val="28"/>
        </w:rPr>
        <w:t>R.Petraviča</w:t>
      </w:r>
      <w:proofErr w:type="spellEnd"/>
    </w:p>
    <w:p w14:paraId="3112EC1F" w14:textId="77777777" w:rsidR="00894C55" w:rsidRPr="002424DD" w:rsidRDefault="00894C55" w:rsidP="00894C55">
      <w:pPr>
        <w:spacing w:after="0" w:line="240" w:lineRule="auto"/>
        <w:ind w:firstLine="720"/>
        <w:rPr>
          <w:rFonts w:ascii="Times New Roman" w:hAnsi="Times New Roman" w:cs="Times New Roman"/>
          <w:sz w:val="28"/>
          <w:szCs w:val="28"/>
        </w:rPr>
      </w:pPr>
    </w:p>
    <w:p w14:paraId="3DF93C86" w14:textId="77777777" w:rsidR="00894C55" w:rsidRPr="002424DD" w:rsidRDefault="00894C55" w:rsidP="00894C55">
      <w:pPr>
        <w:tabs>
          <w:tab w:val="left" w:pos="6237"/>
        </w:tabs>
        <w:spacing w:after="0" w:line="240" w:lineRule="auto"/>
        <w:ind w:firstLine="720"/>
        <w:rPr>
          <w:rFonts w:ascii="Times New Roman" w:hAnsi="Times New Roman" w:cs="Times New Roman"/>
          <w:sz w:val="28"/>
          <w:szCs w:val="28"/>
        </w:rPr>
      </w:pPr>
    </w:p>
    <w:p w14:paraId="1D93C3AA" w14:textId="77777777" w:rsidR="00894C55" w:rsidRPr="002424DD" w:rsidRDefault="00894C55" w:rsidP="00894C55">
      <w:pPr>
        <w:tabs>
          <w:tab w:val="left" w:pos="6237"/>
        </w:tabs>
        <w:spacing w:after="0" w:line="240" w:lineRule="auto"/>
        <w:ind w:firstLine="720"/>
        <w:rPr>
          <w:rFonts w:ascii="Times New Roman" w:hAnsi="Times New Roman" w:cs="Times New Roman"/>
          <w:sz w:val="28"/>
          <w:szCs w:val="28"/>
        </w:rPr>
      </w:pPr>
    </w:p>
    <w:p w14:paraId="4AE85A0D" w14:textId="77777777" w:rsidR="006B5D4B" w:rsidRDefault="006B5D4B" w:rsidP="00DA6248">
      <w:pPr>
        <w:widowControl w:val="0"/>
        <w:spacing w:after="0" w:line="240" w:lineRule="auto"/>
        <w:jc w:val="both"/>
        <w:rPr>
          <w:rFonts w:ascii="Times New Roman" w:hAnsi="Times New Roman"/>
          <w:sz w:val="20"/>
          <w:szCs w:val="20"/>
        </w:rPr>
      </w:pPr>
    </w:p>
    <w:p w14:paraId="2183194F" w14:textId="77777777" w:rsidR="006B5D4B" w:rsidRDefault="006B5D4B" w:rsidP="00DA6248">
      <w:pPr>
        <w:widowControl w:val="0"/>
        <w:spacing w:after="0" w:line="240" w:lineRule="auto"/>
        <w:jc w:val="both"/>
        <w:rPr>
          <w:rFonts w:ascii="Times New Roman" w:hAnsi="Times New Roman"/>
          <w:sz w:val="20"/>
          <w:szCs w:val="20"/>
        </w:rPr>
      </w:pPr>
    </w:p>
    <w:p w14:paraId="582AEF87" w14:textId="77777777" w:rsidR="006B5D4B" w:rsidRDefault="006B5D4B" w:rsidP="00DA6248">
      <w:pPr>
        <w:widowControl w:val="0"/>
        <w:spacing w:after="0" w:line="240" w:lineRule="auto"/>
        <w:jc w:val="both"/>
        <w:rPr>
          <w:rFonts w:ascii="Times New Roman" w:hAnsi="Times New Roman"/>
          <w:sz w:val="20"/>
          <w:szCs w:val="20"/>
        </w:rPr>
      </w:pPr>
    </w:p>
    <w:p w14:paraId="139BBD40" w14:textId="77777777" w:rsidR="00282CCF" w:rsidRDefault="00282CCF" w:rsidP="00DA6248">
      <w:pPr>
        <w:widowControl w:val="0"/>
        <w:spacing w:after="0" w:line="240" w:lineRule="auto"/>
        <w:jc w:val="both"/>
        <w:rPr>
          <w:rFonts w:ascii="Times New Roman" w:hAnsi="Times New Roman"/>
          <w:sz w:val="20"/>
          <w:szCs w:val="20"/>
        </w:rPr>
      </w:pPr>
    </w:p>
    <w:p w14:paraId="22DD45F4" w14:textId="77777777" w:rsidR="00282CCF" w:rsidRDefault="00282CCF" w:rsidP="00DA6248">
      <w:pPr>
        <w:widowControl w:val="0"/>
        <w:spacing w:after="0" w:line="240" w:lineRule="auto"/>
        <w:jc w:val="both"/>
        <w:rPr>
          <w:rFonts w:ascii="Times New Roman" w:hAnsi="Times New Roman"/>
          <w:sz w:val="20"/>
          <w:szCs w:val="20"/>
        </w:rPr>
      </w:pPr>
    </w:p>
    <w:p w14:paraId="04E318BE" w14:textId="77777777" w:rsidR="00282CCF" w:rsidRDefault="00282CCF" w:rsidP="00DA6248">
      <w:pPr>
        <w:widowControl w:val="0"/>
        <w:spacing w:after="0" w:line="240" w:lineRule="auto"/>
        <w:jc w:val="both"/>
        <w:rPr>
          <w:rFonts w:ascii="Times New Roman" w:hAnsi="Times New Roman"/>
          <w:sz w:val="20"/>
          <w:szCs w:val="20"/>
        </w:rPr>
      </w:pPr>
    </w:p>
    <w:p w14:paraId="7EB97C1D" w14:textId="77777777" w:rsidR="00282CCF" w:rsidRDefault="00282CCF" w:rsidP="00DA6248">
      <w:pPr>
        <w:widowControl w:val="0"/>
        <w:spacing w:after="0" w:line="240" w:lineRule="auto"/>
        <w:jc w:val="both"/>
        <w:rPr>
          <w:rFonts w:ascii="Times New Roman" w:hAnsi="Times New Roman"/>
          <w:sz w:val="20"/>
          <w:szCs w:val="20"/>
        </w:rPr>
      </w:pPr>
    </w:p>
    <w:p w14:paraId="77BFF7E3" w14:textId="77777777" w:rsidR="00282CCF" w:rsidRDefault="00282CCF" w:rsidP="00DA6248">
      <w:pPr>
        <w:widowControl w:val="0"/>
        <w:spacing w:after="0" w:line="240" w:lineRule="auto"/>
        <w:jc w:val="both"/>
        <w:rPr>
          <w:rFonts w:ascii="Times New Roman" w:hAnsi="Times New Roman"/>
          <w:sz w:val="20"/>
          <w:szCs w:val="20"/>
        </w:rPr>
      </w:pPr>
    </w:p>
    <w:p w14:paraId="7C688624" w14:textId="77777777" w:rsidR="00282CCF" w:rsidRDefault="00282CCF" w:rsidP="00DA6248">
      <w:pPr>
        <w:widowControl w:val="0"/>
        <w:spacing w:after="0" w:line="240" w:lineRule="auto"/>
        <w:jc w:val="both"/>
        <w:rPr>
          <w:rFonts w:ascii="Times New Roman" w:hAnsi="Times New Roman"/>
          <w:sz w:val="20"/>
          <w:szCs w:val="20"/>
        </w:rPr>
      </w:pPr>
    </w:p>
    <w:p w14:paraId="7CAFBAE6" w14:textId="77777777" w:rsidR="00282CCF" w:rsidRDefault="00282CCF" w:rsidP="00DA6248">
      <w:pPr>
        <w:widowControl w:val="0"/>
        <w:spacing w:after="0" w:line="240" w:lineRule="auto"/>
        <w:jc w:val="both"/>
        <w:rPr>
          <w:rFonts w:ascii="Times New Roman" w:hAnsi="Times New Roman"/>
          <w:sz w:val="20"/>
          <w:szCs w:val="20"/>
        </w:rPr>
      </w:pPr>
    </w:p>
    <w:p w14:paraId="70A7BA6C" w14:textId="77777777" w:rsidR="00282CCF" w:rsidRDefault="00282CCF" w:rsidP="00DA6248">
      <w:pPr>
        <w:widowControl w:val="0"/>
        <w:spacing w:after="0" w:line="240" w:lineRule="auto"/>
        <w:jc w:val="both"/>
        <w:rPr>
          <w:rFonts w:ascii="Times New Roman" w:hAnsi="Times New Roman"/>
          <w:sz w:val="20"/>
          <w:szCs w:val="20"/>
        </w:rPr>
      </w:pPr>
    </w:p>
    <w:p w14:paraId="57B4B76F" w14:textId="77777777" w:rsidR="00282CCF" w:rsidRDefault="00282CCF" w:rsidP="00DA6248">
      <w:pPr>
        <w:widowControl w:val="0"/>
        <w:spacing w:after="0" w:line="240" w:lineRule="auto"/>
        <w:jc w:val="both"/>
        <w:rPr>
          <w:rFonts w:ascii="Times New Roman" w:hAnsi="Times New Roman"/>
          <w:sz w:val="20"/>
          <w:szCs w:val="20"/>
        </w:rPr>
      </w:pPr>
    </w:p>
    <w:p w14:paraId="272CCC8D" w14:textId="77777777" w:rsidR="00282CCF" w:rsidRDefault="00282CCF" w:rsidP="00DA6248">
      <w:pPr>
        <w:widowControl w:val="0"/>
        <w:spacing w:after="0" w:line="240" w:lineRule="auto"/>
        <w:jc w:val="both"/>
        <w:rPr>
          <w:rFonts w:ascii="Times New Roman" w:hAnsi="Times New Roman"/>
          <w:sz w:val="20"/>
          <w:szCs w:val="20"/>
        </w:rPr>
      </w:pPr>
    </w:p>
    <w:p w14:paraId="7BD16699" w14:textId="4AEDFDC2" w:rsidR="00DA6248" w:rsidRPr="001D75A7" w:rsidRDefault="00DA6248" w:rsidP="00DA6248">
      <w:pPr>
        <w:widowControl w:val="0"/>
        <w:spacing w:after="0" w:line="240" w:lineRule="auto"/>
        <w:jc w:val="both"/>
        <w:rPr>
          <w:rFonts w:ascii="Times New Roman" w:hAnsi="Times New Roman"/>
          <w:sz w:val="20"/>
          <w:szCs w:val="20"/>
        </w:rPr>
      </w:pPr>
      <w:r>
        <w:rPr>
          <w:rFonts w:ascii="Times New Roman" w:hAnsi="Times New Roman"/>
          <w:sz w:val="20"/>
          <w:szCs w:val="20"/>
        </w:rPr>
        <w:t>14</w:t>
      </w:r>
      <w:r w:rsidRPr="001D75A7">
        <w:rPr>
          <w:rFonts w:ascii="Times New Roman" w:hAnsi="Times New Roman"/>
          <w:sz w:val="20"/>
          <w:szCs w:val="20"/>
        </w:rPr>
        <w:t>.0</w:t>
      </w:r>
      <w:r>
        <w:rPr>
          <w:rFonts w:ascii="Times New Roman" w:hAnsi="Times New Roman"/>
          <w:sz w:val="20"/>
          <w:szCs w:val="20"/>
        </w:rPr>
        <w:t>7</w:t>
      </w:r>
      <w:r w:rsidRPr="001D75A7">
        <w:rPr>
          <w:rFonts w:ascii="Times New Roman" w:hAnsi="Times New Roman"/>
          <w:sz w:val="20"/>
          <w:szCs w:val="20"/>
        </w:rPr>
        <w:t>.2020.</w:t>
      </w:r>
    </w:p>
    <w:p w14:paraId="2B59F651" w14:textId="77777777" w:rsidR="00DA6248" w:rsidRPr="001D75A7" w:rsidRDefault="00DA6248" w:rsidP="00DA6248">
      <w:pPr>
        <w:widowControl w:val="0"/>
        <w:spacing w:after="0" w:line="240" w:lineRule="auto"/>
        <w:jc w:val="both"/>
        <w:rPr>
          <w:rFonts w:ascii="Times New Roman" w:hAnsi="Times New Roman"/>
          <w:sz w:val="20"/>
          <w:szCs w:val="20"/>
        </w:rPr>
      </w:pPr>
      <w:r w:rsidRPr="001D75A7">
        <w:rPr>
          <w:rFonts w:ascii="Times New Roman" w:hAnsi="Times New Roman"/>
          <w:sz w:val="20"/>
          <w:szCs w:val="20"/>
        </w:rPr>
        <w:t>I. Martinsone</w:t>
      </w:r>
    </w:p>
    <w:p w14:paraId="354B4948" w14:textId="77777777" w:rsidR="00DA6248" w:rsidRPr="001D75A7" w:rsidRDefault="00DA6248" w:rsidP="00DA6248">
      <w:pPr>
        <w:widowControl w:val="0"/>
        <w:spacing w:after="0" w:line="240" w:lineRule="auto"/>
        <w:jc w:val="both"/>
        <w:rPr>
          <w:rFonts w:ascii="Times New Roman" w:hAnsi="Times New Roman"/>
          <w:sz w:val="20"/>
          <w:szCs w:val="20"/>
        </w:rPr>
      </w:pPr>
      <w:r w:rsidRPr="001D75A7">
        <w:rPr>
          <w:rFonts w:ascii="Times New Roman" w:hAnsi="Times New Roman"/>
          <w:sz w:val="20"/>
          <w:szCs w:val="20"/>
        </w:rPr>
        <w:t>64331825</w:t>
      </w:r>
    </w:p>
    <w:p w14:paraId="2447306A" w14:textId="6239A85C" w:rsidR="00DA6248" w:rsidRDefault="00DA6248" w:rsidP="00DA6248">
      <w:pPr>
        <w:widowControl w:val="0"/>
        <w:spacing w:after="0" w:line="240" w:lineRule="auto"/>
        <w:jc w:val="both"/>
        <w:rPr>
          <w:rFonts w:ascii="Times New Roman" w:hAnsi="Times New Roman"/>
          <w:sz w:val="20"/>
          <w:szCs w:val="20"/>
        </w:rPr>
      </w:pPr>
      <w:r w:rsidRPr="00F87BB9">
        <w:rPr>
          <w:rFonts w:ascii="Times New Roman" w:hAnsi="Times New Roman"/>
          <w:sz w:val="20"/>
          <w:szCs w:val="20"/>
        </w:rPr>
        <w:t>Inga.Martinsone@lm.gov.lv</w:t>
      </w:r>
    </w:p>
    <w:p w14:paraId="21968884" w14:textId="5AB387D7" w:rsidR="00DA6248" w:rsidRDefault="00DA6248" w:rsidP="00DA6248">
      <w:pPr>
        <w:widowControl w:val="0"/>
        <w:spacing w:after="0" w:line="240" w:lineRule="auto"/>
        <w:jc w:val="both"/>
        <w:rPr>
          <w:rFonts w:ascii="Times New Roman" w:hAnsi="Times New Roman"/>
          <w:sz w:val="20"/>
          <w:szCs w:val="20"/>
        </w:rPr>
      </w:pPr>
      <w:proofErr w:type="spellStart"/>
      <w:r>
        <w:rPr>
          <w:rFonts w:ascii="Times New Roman" w:hAnsi="Times New Roman"/>
          <w:sz w:val="20"/>
          <w:szCs w:val="20"/>
        </w:rPr>
        <w:t>D.Muktupāvela</w:t>
      </w:r>
      <w:proofErr w:type="spellEnd"/>
    </w:p>
    <w:p w14:paraId="346F30F4" w14:textId="7DB369EC" w:rsidR="00DA6248" w:rsidRDefault="00DA6248" w:rsidP="00DA6248">
      <w:pPr>
        <w:widowControl w:val="0"/>
        <w:spacing w:after="0" w:line="240" w:lineRule="auto"/>
        <w:jc w:val="both"/>
        <w:rPr>
          <w:rFonts w:ascii="Times New Roman" w:hAnsi="Times New Roman"/>
          <w:sz w:val="20"/>
          <w:szCs w:val="20"/>
        </w:rPr>
      </w:pPr>
      <w:r>
        <w:rPr>
          <w:rFonts w:ascii="Times New Roman" w:hAnsi="Times New Roman"/>
          <w:sz w:val="20"/>
          <w:szCs w:val="20"/>
        </w:rPr>
        <w:t>60008555</w:t>
      </w:r>
    </w:p>
    <w:p w14:paraId="5DC500EF" w14:textId="59BA2558" w:rsidR="00894C55" w:rsidRPr="00DA6248" w:rsidRDefault="00DA6248" w:rsidP="00DA6248">
      <w:pPr>
        <w:widowControl w:val="0"/>
        <w:spacing w:after="0" w:line="240" w:lineRule="auto"/>
        <w:jc w:val="both"/>
        <w:rPr>
          <w:rFonts w:ascii="Times New Roman" w:hAnsi="Times New Roman"/>
          <w:sz w:val="20"/>
          <w:szCs w:val="20"/>
        </w:rPr>
      </w:pPr>
      <w:r>
        <w:rPr>
          <w:rFonts w:ascii="Times New Roman" w:hAnsi="Times New Roman"/>
          <w:sz w:val="20"/>
          <w:szCs w:val="20"/>
        </w:rPr>
        <w:t>Daiga.Muktupavela@lm.gov.lv</w:t>
      </w:r>
    </w:p>
    <w:sectPr w:rsidR="00894C55" w:rsidRPr="00DA624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F222" w14:textId="77777777" w:rsidR="00EF3321" w:rsidRDefault="00EF3321" w:rsidP="00894C55">
      <w:pPr>
        <w:spacing w:after="0" w:line="240" w:lineRule="auto"/>
      </w:pPr>
      <w:r>
        <w:separator/>
      </w:r>
    </w:p>
  </w:endnote>
  <w:endnote w:type="continuationSeparator" w:id="0">
    <w:p w14:paraId="6196FC79" w14:textId="77777777" w:rsidR="00EF3321" w:rsidRDefault="00EF332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2E9A" w14:textId="2EA66184" w:rsidR="00EF3321" w:rsidRPr="00640F43" w:rsidRDefault="00640F43" w:rsidP="00640F43">
    <w:pPr>
      <w:pStyle w:val="Footer"/>
    </w:pPr>
    <w:r w:rsidRPr="00640F43">
      <w:rPr>
        <w:rFonts w:ascii="Times New Roman" w:hAnsi="Times New Roman" w:cs="Times New Roman"/>
        <w:sz w:val="20"/>
        <w:szCs w:val="20"/>
      </w:rPr>
      <w:t>MKanot_</w:t>
    </w:r>
    <w:r w:rsidR="00693B9F">
      <w:rPr>
        <w:rFonts w:ascii="Times New Roman" w:hAnsi="Times New Roman" w:cs="Times New Roman"/>
        <w:sz w:val="20"/>
        <w:szCs w:val="20"/>
      </w:rPr>
      <w:t>14</w:t>
    </w:r>
    <w:r w:rsidRPr="00640F43">
      <w:rPr>
        <w:rFonts w:ascii="Times New Roman" w:hAnsi="Times New Roman" w:cs="Times New Roman"/>
        <w:sz w:val="20"/>
        <w:szCs w:val="20"/>
      </w:rPr>
      <w:t>0</w:t>
    </w:r>
    <w:r w:rsidR="00F76092">
      <w:rPr>
        <w:rFonts w:ascii="Times New Roman" w:hAnsi="Times New Roman" w:cs="Times New Roman"/>
        <w:sz w:val="20"/>
        <w:szCs w:val="20"/>
      </w:rPr>
      <w:t>7</w:t>
    </w:r>
    <w:r w:rsidR="00CB087B">
      <w:rPr>
        <w:rFonts w:ascii="Times New Roman" w:hAnsi="Times New Roman" w:cs="Times New Roman"/>
        <w:sz w:val="20"/>
        <w:szCs w:val="20"/>
      </w:rPr>
      <w:t>20</w:t>
    </w:r>
    <w:r w:rsidRPr="00640F43">
      <w:rPr>
        <w:rFonts w:ascii="Times New Roman" w:hAnsi="Times New Roman" w:cs="Times New Roman"/>
        <w:sz w:val="20"/>
        <w:szCs w:val="20"/>
      </w:rPr>
      <w:t>_ Ministru kabineta noteikumu projekts “Grozījumi Ministru kabineta 2017. gada 13. jūnija noteikumos Nr. 338 "Prasības sociālo pakalpojumu sniedzējiem"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D5D8" w14:textId="01247FD7" w:rsidR="00EF3321" w:rsidRPr="009A2654" w:rsidRDefault="00EF3321">
    <w:pPr>
      <w:pStyle w:val="Footer"/>
      <w:rPr>
        <w:rFonts w:ascii="Times New Roman" w:hAnsi="Times New Roman" w:cs="Times New Roman"/>
        <w:sz w:val="20"/>
        <w:szCs w:val="20"/>
      </w:rPr>
    </w:pPr>
    <w:r>
      <w:rPr>
        <w:rFonts w:ascii="Times New Roman" w:hAnsi="Times New Roman" w:cs="Times New Roman"/>
        <w:sz w:val="20"/>
        <w:szCs w:val="20"/>
      </w:rPr>
      <w:t>MKanot_</w:t>
    </w:r>
    <w:r w:rsidR="00693B9F">
      <w:rPr>
        <w:rFonts w:ascii="Times New Roman" w:hAnsi="Times New Roman" w:cs="Times New Roman"/>
        <w:sz w:val="20"/>
        <w:szCs w:val="20"/>
      </w:rPr>
      <w:t>14</w:t>
    </w:r>
    <w:r>
      <w:rPr>
        <w:rFonts w:ascii="Times New Roman" w:hAnsi="Times New Roman" w:cs="Times New Roman"/>
        <w:sz w:val="20"/>
        <w:szCs w:val="20"/>
      </w:rPr>
      <w:t>0</w:t>
    </w:r>
    <w:r w:rsidR="00F76092">
      <w:rPr>
        <w:rFonts w:ascii="Times New Roman" w:hAnsi="Times New Roman" w:cs="Times New Roman"/>
        <w:sz w:val="20"/>
        <w:szCs w:val="20"/>
      </w:rPr>
      <w:t>7</w:t>
    </w:r>
    <w:r w:rsidR="00CB087B">
      <w:rPr>
        <w:rFonts w:ascii="Times New Roman" w:hAnsi="Times New Roman" w:cs="Times New Roman"/>
        <w:sz w:val="20"/>
        <w:szCs w:val="20"/>
      </w:rPr>
      <w:t>20</w:t>
    </w:r>
    <w:r>
      <w:rPr>
        <w:rFonts w:ascii="Times New Roman" w:hAnsi="Times New Roman" w:cs="Times New Roman"/>
        <w:sz w:val="20"/>
        <w:szCs w:val="20"/>
      </w:rPr>
      <w:t>_</w:t>
    </w:r>
    <w:r w:rsidR="00912C39" w:rsidRPr="00912C39">
      <w:t xml:space="preserve"> </w:t>
    </w:r>
    <w:r w:rsidR="00912C39" w:rsidRPr="00912C39">
      <w:rPr>
        <w:rFonts w:ascii="Times New Roman" w:hAnsi="Times New Roman" w:cs="Times New Roman"/>
        <w:sz w:val="20"/>
        <w:szCs w:val="20"/>
      </w:rPr>
      <w:t>Ministru kabineta noteikumu projekt</w:t>
    </w:r>
    <w:r w:rsidR="00912C39">
      <w:rPr>
        <w:rFonts w:ascii="Times New Roman" w:hAnsi="Times New Roman" w:cs="Times New Roman"/>
        <w:sz w:val="20"/>
        <w:szCs w:val="20"/>
      </w:rPr>
      <w:t>s</w:t>
    </w:r>
    <w:r w:rsidR="00912C39" w:rsidRPr="00912C39">
      <w:rPr>
        <w:rFonts w:ascii="Times New Roman" w:hAnsi="Times New Roman" w:cs="Times New Roman"/>
        <w:sz w:val="20"/>
        <w:szCs w:val="20"/>
      </w:rPr>
      <w:t xml:space="preserve"> “Grozījumi Ministru kabineta 2017. gada 13. jūnija noteikumos Nr. 338 "Prasības sociālo pakalpojumu sniedzējiem"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8E57" w14:textId="77777777" w:rsidR="00EF3321" w:rsidRDefault="00EF3321" w:rsidP="00894C55">
      <w:pPr>
        <w:spacing w:after="0" w:line="240" w:lineRule="auto"/>
      </w:pPr>
      <w:r>
        <w:separator/>
      </w:r>
    </w:p>
  </w:footnote>
  <w:footnote w:type="continuationSeparator" w:id="0">
    <w:p w14:paraId="0202576F" w14:textId="77777777" w:rsidR="00EF3321" w:rsidRDefault="00EF332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0FD13D" w14:textId="77777777" w:rsidR="00EF3321" w:rsidRPr="00C25B49" w:rsidRDefault="00EF33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600"/>
    <w:multiLevelType w:val="hybridMultilevel"/>
    <w:tmpl w:val="AF7EE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F47113"/>
    <w:multiLevelType w:val="hybridMultilevel"/>
    <w:tmpl w:val="D640D6FA"/>
    <w:lvl w:ilvl="0" w:tplc="4518F55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75624F"/>
    <w:multiLevelType w:val="hybridMultilevel"/>
    <w:tmpl w:val="63949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5F0E49"/>
    <w:multiLevelType w:val="hybridMultilevel"/>
    <w:tmpl w:val="91F01F4E"/>
    <w:lvl w:ilvl="0" w:tplc="CFF22CA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7B4FEF"/>
    <w:multiLevelType w:val="hybridMultilevel"/>
    <w:tmpl w:val="E8D02C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3AF0535"/>
    <w:multiLevelType w:val="hybridMultilevel"/>
    <w:tmpl w:val="2DE4D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D01727"/>
    <w:multiLevelType w:val="hybridMultilevel"/>
    <w:tmpl w:val="AEE29F9A"/>
    <w:lvl w:ilvl="0" w:tplc="46441F4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58A"/>
    <w:rsid w:val="00011E5C"/>
    <w:rsid w:val="0002210C"/>
    <w:rsid w:val="00042430"/>
    <w:rsid w:val="00056A25"/>
    <w:rsid w:val="00062F0F"/>
    <w:rsid w:val="000809A2"/>
    <w:rsid w:val="00090D53"/>
    <w:rsid w:val="000920C7"/>
    <w:rsid w:val="000A2288"/>
    <w:rsid w:val="000B1381"/>
    <w:rsid w:val="000C3705"/>
    <w:rsid w:val="000C5C27"/>
    <w:rsid w:val="000D1A10"/>
    <w:rsid w:val="000D47F8"/>
    <w:rsid w:val="000D72A4"/>
    <w:rsid w:val="000E08DF"/>
    <w:rsid w:val="000E1089"/>
    <w:rsid w:val="00121BF4"/>
    <w:rsid w:val="0014150A"/>
    <w:rsid w:val="00141E1E"/>
    <w:rsid w:val="00144A5E"/>
    <w:rsid w:val="00151AF3"/>
    <w:rsid w:val="001543C1"/>
    <w:rsid w:val="00162ABD"/>
    <w:rsid w:val="00190B5B"/>
    <w:rsid w:val="001A0445"/>
    <w:rsid w:val="001A5393"/>
    <w:rsid w:val="001B279C"/>
    <w:rsid w:val="001C555B"/>
    <w:rsid w:val="001D4F65"/>
    <w:rsid w:val="001D6DDC"/>
    <w:rsid w:val="001F5B33"/>
    <w:rsid w:val="00200510"/>
    <w:rsid w:val="002108DE"/>
    <w:rsid w:val="00216B85"/>
    <w:rsid w:val="00223289"/>
    <w:rsid w:val="00223616"/>
    <w:rsid w:val="00237CA9"/>
    <w:rsid w:val="002424DD"/>
    <w:rsid w:val="00243426"/>
    <w:rsid w:val="002573C0"/>
    <w:rsid w:val="00257641"/>
    <w:rsid w:val="00266DA1"/>
    <w:rsid w:val="00282CCF"/>
    <w:rsid w:val="00283FB5"/>
    <w:rsid w:val="002A2494"/>
    <w:rsid w:val="002C2BE5"/>
    <w:rsid w:val="002C5D64"/>
    <w:rsid w:val="002E1C05"/>
    <w:rsid w:val="002F40D2"/>
    <w:rsid w:val="002F557F"/>
    <w:rsid w:val="00301754"/>
    <w:rsid w:val="0030359D"/>
    <w:rsid w:val="00315DE2"/>
    <w:rsid w:val="00325376"/>
    <w:rsid w:val="00325B74"/>
    <w:rsid w:val="00334654"/>
    <w:rsid w:val="003505C9"/>
    <w:rsid w:val="00356B76"/>
    <w:rsid w:val="00365842"/>
    <w:rsid w:val="003742BC"/>
    <w:rsid w:val="0038098D"/>
    <w:rsid w:val="003833FD"/>
    <w:rsid w:val="003A3201"/>
    <w:rsid w:val="003A6EC3"/>
    <w:rsid w:val="003B0BF9"/>
    <w:rsid w:val="003B1059"/>
    <w:rsid w:val="003B1650"/>
    <w:rsid w:val="003B6909"/>
    <w:rsid w:val="003E044C"/>
    <w:rsid w:val="003E0791"/>
    <w:rsid w:val="003F28AC"/>
    <w:rsid w:val="0040041B"/>
    <w:rsid w:val="00407952"/>
    <w:rsid w:val="00424153"/>
    <w:rsid w:val="004454FE"/>
    <w:rsid w:val="00456E40"/>
    <w:rsid w:val="00461C86"/>
    <w:rsid w:val="00462EFA"/>
    <w:rsid w:val="00471F27"/>
    <w:rsid w:val="004A223D"/>
    <w:rsid w:val="004A3B19"/>
    <w:rsid w:val="004B6C24"/>
    <w:rsid w:val="004C00B0"/>
    <w:rsid w:val="004D0AD6"/>
    <w:rsid w:val="004D3961"/>
    <w:rsid w:val="004D46D3"/>
    <w:rsid w:val="004D4D6F"/>
    <w:rsid w:val="004E05B7"/>
    <w:rsid w:val="004F1DB1"/>
    <w:rsid w:val="004F2A3D"/>
    <w:rsid w:val="0050178F"/>
    <w:rsid w:val="00505FA4"/>
    <w:rsid w:val="00516EE4"/>
    <w:rsid w:val="00520747"/>
    <w:rsid w:val="00523DAF"/>
    <w:rsid w:val="00534DFD"/>
    <w:rsid w:val="00552235"/>
    <w:rsid w:val="0055501D"/>
    <w:rsid w:val="0056070C"/>
    <w:rsid w:val="00561137"/>
    <w:rsid w:val="00563A34"/>
    <w:rsid w:val="005669A8"/>
    <w:rsid w:val="00574F5F"/>
    <w:rsid w:val="005A5613"/>
    <w:rsid w:val="005F2E61"/>
    <w:rsid w:val="005F4F97"/>
    <w:rsid w:val="00607508"/>
    <w:rsid w:val="00611329"/>
    <w:rsid w:val="00613FF9"/>
    <w:rsid w:val="00632A0D"/>
    <w:rsid w:val="0063610F"/>
    <w:rsid w:val="00640F43"/>
    <w:rsid w:val="006436A5"/>
    <w:rsid w:val="00646EBF"/>
    <w:rsid w:val="00650640"/>
    <w:rsid w:val="00655F2C"/>
    <w:rsid w:val="00673D3B"/>
    <w:rsid w:val="00693B9F"/>
    <w:rsid w:val="00696017"/>
    <w:rsid w:val="006B213A"/>
    <w:rsid w:val="006B5D4B"/>
    <w:rsid w:val="006D04C7"/>
    <w:rsid w:val="006D26D5"/>
    <w:rsid w:val="006E01B2"/>
    <w:rsid w:val="006E1081"/>
    <w:rsid w:val="006E3E55"/>
    <w:rsid w:val="00700227"/>
    <w:rsid w:val="00710C28"/>
    <w:rsid w:val="00715FF7"/>
    <w:rsid w:val="00720585"/>
    <w:rsid w:val="00745EE6"/>
    <w:rsid w:val="0076694F"/>
    <w:rsid w:val="00773AF6"/>
    <w:rsid w:val="00773C8B"/>
    <w:rsid w:val="00777729"/>
    <w:rsid w:val="00777D08"/>
    <w:rsid w:val="00795F71"/>
    <w:rsid w:val="007B513D"/>
    <w:rsid w:val="007B5564"/>
    <w:rsid w:val="007C4140"/>
    <w:rsid w:val="007C5F2D"/>
    <w:rsid w:val="007D1D23"/>
    <w:rsid w:val="007E5F7A"/>
    <w:rsid w:val="007E73AB"/>
    <w:rsid w:val="008109CE"/>
    <w:rsid w:val="00816C11"/>
    <w:rsid w:val="00844A7E"/>
    <w:rsid w:val="00857EEB"/>
    <w:rsid w:val="00862CC0"/>
    <w:rsid w:val="00862F3A"/>
    <w:rsid w:val="00866CC7"/>
    <w:rsid w:val="00884565"/>
    <w:rsid w:val="00894C55"/>
    <w:rsid w:val="008A0E70"/>
    <w:rsid w:val="008A6C08"/>
    <w:rsid w:val="008A70D3"/>
    <w:rsid w:val="008B420C"/>
    <w:rsid w:val="008C0315"/>
    <w:rsid w:val="008C0B9C"/>
    <w:rsid w:val="008E3567"/>
    <w:rsid w:val="008E5268"/>
    <w:rsid w:val="008F45D2"/>
    <w:rsid w:val="008F73DF"/>
    <w:rsid w:val="009120AC"/>
    <w:rsid w:val="00912A51"/>
    <w:rsid w:val="00912C39"/>
    <w:rsid w:val="00937511"/>
    <w:rsid w:val="00944560"/>
    <w:rsid w:val="00953455"/>
    <w:rsid w:val="00954F6B"/>
    <w:rsid w:val="009A2654"/>
    <w:rsid w:val="009A7928"/>
    <w:rsid w:val="009B55FC"/>
    <w:rsid w:val="009B6C18"/>
    <w:rsid w:val="009D6390"/>
    <w:rsid w:val="009E594C"/>
    <w:rsid w:val="009F3C28"/>
    <w:rsid w:val="009F59EB"/>
    <w:rsid w:val="00A03477"/>
    <w:rsid w:val="00A04A04"/>
    <w:rsid w:val="00A0648C"/>
    <w:rsid w:val="00A0727D"/>
    <w:rsid w:val="00A10FC3"/>
    <w:rsid w:val="00A255F0"/>
    <w:rsid w:val="00A34FA3"/>
    <w:rsid w:val="00A36747"/>
    <w:rsid w:val="00A413B4"/>
    <w:rsid w:val="00A55A94"/>
    <w:rsid w:val="00A6073E"/>
    <w:rsid w:val="00A8674D"/>
    <w:rsid w:val="00AA0495"/>
    <w:rsid w:val="00AB7A23"/>
    <w:rsid w:val="00AC107B"/>
    <w:rsid w:val="00AC327F"/>
    <w:rsid w:val="00AC473C"/>
    <w:rsid w:val="00AD35A9"/>
    <w:rsid w:val="00AD514D"/>
    <w:rsid w:val="00AE1237"/>
    <w:rsid w:val="00AE5567"/>
    <w:rsid w:val="00AF1239"/>
    <w:rsid w:val="00B1631C"/>
    <w:rsid w:val="00B16480"/>
    <w:rsid w:val="00B2165C"/>
    <w:rsid w:val="00B32554"/>
    <w:rsid w:val="00B3533C"/>
    <w:rsid w:val="00B73A95"/>
    <w:rsid w:val="00B743C5"/>
    <w:rsid w:val="00B963FA"/>
    <w:rsid w:val="00BA20AA"/>
    <w:rsid w:val="00BC1F41"/>
    <w:rsid w:val="00BD4425"/>
    <w:rsid w:val="00BD50AB"/>
    <w:rsid w:val="00BE0B9E"/>
    <w:rsid w:val="00BE4F70"/>
    <w:rsid w:val="00BF188D"/>
    <w:rsid w:val="00BF30A1"/>
    <w:rsid w:val="00BF7178"/>
    <w:rsid w:val="00C04AA0"/>
    <w:rsid w:val="00C1300E"/>
    <w:rsid w:val="00C2537E"/>
    <w:rsid w:val="00C25B49"/>
    <w:rsid w:val="00C40FA7"/>
    <w:rsid w:val="00C667BA"/>
    <w:rsid w:val="00C679D6"/>
    <w:rsid w:val="00C73AEC"/>
    <w:rsid w:val="00C963B7"/>
    <w:rsid w:val="00CA4619"/>
    <w:rsid w:val="00CA54D3"/>
    <w:rsid w:val="00CB013A"/>
    <w:rsid w:val="00CB087B"/>
    <w:rsid w:val="00CC0D2D"/>
    <w:rsid w:val="00CD405D"/>
    <w:rsid w:val="00CD6C7C"/>
    <w:rsid w:val="00CE5657"/>
    <w:rsid w:val="00CF2B7C"/>
    <w:rsid w:val="00CF3049"/>
    <w:rsid w:val="00CF4A96"/>
    <w:rsid w:val="00D03274"/>
    <w:rsid w:val="00D133F8"/>
    <w:rsid w:val="00D13DD0"/>
    <w:rsid w:val="00D14A3E"/>
    <w:rsid w:val="00D3227C"/>
    <w:rsid w:val="00D513DF"/>
    <w:rsid w:val="00D519F6"/>
    <w:rsid w:val="00D676F6"/>
    <w:rsid w:val="00D87AA4"/>
    <w:rsid w:val="00D97730"/>
    <w:rsid w:val="00DA6248"/>
    <w:rsid w:val="00DA67F7"/>
    <w:rsid w:val="00DA6D55"/>
    <w:rsid w:val="00DB190C"/>
    <w:rsid w:val="00DC599B"/>
    <w:rsid w:val="00DE4DBA"/>
    <w:rsid w:val="00E27C47"/>
    <w:rsid w:val="00E3716B"/>
    <w:rsid w:val="00E44EC7"/>
    <w:rsid w:val="00E45741"/>
    <w:rsid w:val="00E4749C"/>
    <w:rsid w:val="00E5323B"/>
    <w:rsid w:val="00E579B5"/>
    <w:rsid w:val="00E61CBD"/>
    <w:rsid w:val="00E62E13"/>
    <w:rsid w:val="00E63168"/>
    <w:rsid w:val="00E707BB"/>
    <w:rsid w:val="00E850E9"/>
    <w:rsid w:val="00E85509"/>
    <w:rsid w:val="00E8749E"/>
    <w:rsid w:val="00E90C01"/>
    <w:rsid w:val="00EA486E"/>
    <w:rsid w:val="00EB27CE"/>
    <w:rsid w:val="00EC4E37"/>
    <w:rsid w:val="00EC7C61"/>
    <w:rsid w:val="00ED1D4C"/>
    <w:rsid w:val="00ED236B"/>
    <w:rsid w:val="00EF3321"/>
    <w:rsid w:val="00F00575"/>
    <w:rsid w:val="00F06C6F"/>
    <w:rsid w:val="00F14B24"/>
    <w:rsid w:val="00F2413E"/>
    <w:rsid w:val="00F25432"/>
    <w:rsid w:val="00F33473"/>
    <w:rsid w:val="00F57B0C"/>
    <w:rsid w:val="00F72EDE"/>
    <w:rsid w:val="00F743C4"/>
    <w:rsid w:val="00F76092"/>
    <w:rsid w:val="00F82392"/>
    <w:rsid w:val="00F87BB9"/>
    <w:rsid w:val="00F94487"/>
    <w:rsid w:val="00FA0493"/>
    <w:rsid w:val="00FA660A"/>
    <w:rsid w:val="00FD6E73"/>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ABAD10"/>
  <w15:docId w15:val="{54076377-0D68-4C26-957C-E12D7591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H&amp;P List Paragraph,Strip"/>
    <w:basedOn w:val="Normal"/>
    <w:link w:val="ListParagraphChar"/>
    <w:uiPriority w:val="34"/>
    <w:qFormat/>
    <w:rsid w:val="007C4140"/>
    <w:pPr>
      <w:ind w:left="720"/>
      <w:contextualSpacing/>
    </w:pPr>
  </w:style>
  <w:style w:type="character" w:styleId="CommentReference">
    <w:name w:val="annotation reference"/>
    <w:basedOn w:val="DefaultParagraphFont"/>
    <w:uiPriority w:val="99"/>
    <w:semiHidden/>
    <w:unhideWhenUsed/>
    <w:rsid w:val="00D87AA4"/>
    <w:rPr>
      <w:sz w:val="16"/>
      <w:szCs w:val="16"/>
    </w:rPr>
  </w:style>
  <w:style w:type="paragraph" w:styleId="CommentText">
    <w:name w:val="annotation text"/>
    <w:basedOn w:val="Normal"/>
    <w:link w:val="CommentTextChar"/>
    <w:uiPriority w:val="99"/>
    <w:semiHidden/>
    <w:unhideWhenUsed/>
    <w:rsid w:val="00D87AA4"/>
    <w:pPr>
      <w:spacing w:line="240" w:lineRule="auto"/>
    </w:pPr>
    <w:rPr>
      <w:sz w:val="20"/>
      <w:szCs w:val="20"/>
    </w:rPr>
  </w:style>
  <w:style w:type="character" w:customStyle="1" w:styleId="CommentTextChar">
    <w:name w:val="Comment Text Char"/>
    <w:basedOn w:val="DefaultParagraphFont"/>
    <w:link w:val="CommentText"/>
    <w:uiPriority w:val="99"/>
    <w:semiHidden/>
    <w:rsid w:val="00D87AA4"/>
    <w:rPr>
      <w:sz w:val="20"/>
      <w:szCs w:val="20"/>
    </w:rPr>
  </w:style>
  <w:style w:type="paragraph" w:styleId="CommentSubject">
    <w:name w:val="annotation subject"/>
    <w:basedOn w:val="CommentText"/>
    <w:next w:val="CommentText"/>
    <w:link w:val="CommentSubjectChar"/>
    <w:uiPriority w:val="99"/>
    <w:semiHidden/>
    <w:unhideWhenUsed/>
    <w:rsid w:val="00D87AA4"/>
    <w:rPr>
      <w:b/>
      <w:bCs/>
    </w:rPr>
  </w:style>
  <w:style w:type="character" w:customStyle="1" w:styleId="CommentSubjectChar">
    <w:name w:val="Comment Subject Char"/>
    <w:basedOn w:val="CommentTextChar"/>
    <w:link w:val="CommentSubject"/>
    <w:uiPriority w:val="99"/>
    <w:semiHidden/>
    <w:rsid w:val="00D87AA4"/>
    <w:rPr>
      <w:b/>
      <w:bCs/>
      <w:sz w:val="20"/>
      <w:szCs w:val="20"/>
    </w:rPr>
  </w:style>
  <w:style w:type="table" w:styleId="TableGrid">
    <w:name w:val="Table Grid"/>
    <w:basedOn w:val="TableNormal"/>
    <w:uiPriority w:val="39"/>
    <w:rsid w:val="00CA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34"/>
    <w:locked/>
    <w:rsid w:val="00FA660A"/>
  </w:style>
  <w:style w:type="character" w:styleId="UnresolvedMention">
    <w:name w:val="Unresolved Mention"/>
    <w:basedOn w:val="DefaultParagraphFont"/>
    <w:uiPriority w:val="99"/>
    <w:semiHidden/>
    <w:unhideWhenUsed/>
    <w:rsid w:val="00DA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09312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5505162">
      <w:bodyDiv w:val="1"/>
      <w:marLeft w:val="0"/>
      <w:marRight w:val="0"/>
      <w:marTop w:val="0"/>
      <w:marBottom w:val="0"/>
      <w:divBdr>
        <w:top w:val="none" w:sz="0" w:space="0" w:color="auto"/>
        <w:left w:val="none" w:sz="0" w:space="0" w:color="auto"/>
        <w:bottom w:val="none" w:sz="0" w:space="0" w:color="auto"/>
        <w:right w:val="none" w:sz="0" w:space="0" w:color="auto"/>
      </w:divBdr>
    </w:div>
    <w:div w:id="1016343762">
      <w:bodyDiv w:val="1"/>
      <w:marLeft w:val="0"/>
      <w:marRight w:val="0"/>
      <w:marTop w:val="0"/>
      <w:marBottom w:val="0"/>
      <w:divBdr>
        <w:top w:val="none" w:sz="0" w:space="0" w:color="auto"/>
        <w:left w:val="none" w:sz="0" w:space="0" w:color="auto"/>
        <w:bottom w:val="none" w:sz="0" w:space="0" w:color="auto"/>
        <w:right w:val="none" w:sz="0" w:space="0" w:color="auto"/>
      </w:divBdr>
    </w:div>
    <w:div w:id="12025512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62033"/>
    <w:rsid w:val="00344186"/>
    <w:rsid w:val="00472F39"/>
    <w:rsid w:val="004C4C48"/>
    <w:rsid w:val="00523A63"/>
    <w:rsid w:val="008B623B"/>
    <w:rsid w:val="008D39C9"/>
    <w:rsid w:val="008D722C"/>
    <w:rsid w:val="009C1B4C"/>
    <w:rsid w:val="00AD4A2F"/>
    <w:rsid w:val="00B3767C"/>
    <w:rsid w:val="00B41B6C"/>
    <w:rsid w:val="00BE5FDC"/>
    <w:rsid w:val="00C00671"/>
    <w:rsid w:val="00C37F92"/>
    <w:rsid w:val="00E7191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4C9879-BC29-4BCA-B90E-D5A84367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18466</Words>
  <Characters>10526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Inga Martinsone</dc:creator>
  <dc:description>67012345, vards.uzvards@mk.gov.lv</dc:description>
  <cp:lastModifiedBy>Inga Martinsone</cp:lastModifiedBy>
  <cp:revision>34</cp:revision>
  <dcterms:created xsi:type="dcterms:W3CDTF">2020-07-14T07:44:00Z</dcterms:created>
  <dcterms:modified xsi:type="dcterms:W3CDTF">2020-07-14T13:02:00Z</dcterms:modified>
</cp:coreProperties>
</file>