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F0274" w14:textId="47853936" w:rsidR="00204F71" w:rsidRPr="00FB5630" w:rsidRDefault="00DE0758" w:rsidP="00204F71">
      <w:pPr>
        <w:pStyle w:val="Title"/>
        <w:jc w:val="right"/>
        <w:outlineLvl w:val="0"/>
        <w:rPr>
          <w:szCs w:val="28"/>
        </w:rPr>
      </w:pPr>
      <w:r>
        <w:rPr>
          <w:szCs w:val="28"/>
        </w:rPr>
        <w:t>P</w:t>
      </w:r>
      <w:r w:rsidR="00204F71" w:rsidRPr="00FB5630">
        <w:rPr>
          <w:szCs w:val="28"/>
        </w:rPr>
        <w:t>ielikums</w:t>
      </w:r>
    </w:p>
    <w:p w14:paraId="0EBDC295" w14:textId="77777777" w:rsidR="00204F71" w:rsidRPr="00FB5630" w:rsidRDefault="00204F71" w:rsidP="00204F71">
      <w:pPr>
        <w:ind w:firstLine="360"/>
        <w:jc w:val="right"/>
        <w:rPr>
          <w:sz w:val="28"/>
          <w:szCs w:val="28"/>
        </w:rPr>
      </w:pPr>
      <w:r w:rsidRPr="00FB5630">
        <w:rPr>
          <w:sz w:val="28"/>
          <w:szCs w:val="28"/>
        </w:rPr>
        <w:t xml:space="preserve">Ministru kabineta </w:t>
      </w:r>
    </w:p>
    <w:p w14:paraId="20DE8893" w14:textId="77777777" w:rsidR="00204F71" w:rsidRPr="00FB5630" w:rsidRDefault="00204F71" w:rsidP="00204F71">
      <w:pPr>
        <w:ind w:firstLine="360"/>
        <w:jc w:val="right"/>
        <w:rPr>
          <w:sz w:val="28"/>
          <w:szCs w:val="28"/>
        </w:rPr>
      </w:pPr>
      <w:r w:rsidRPr="00FB5630">
        <w:rPr>
          <w:sz w:val="28"/>
          <w:szCs w:val="28"/>
        </w:rPr>
        <w:t>2020. gada                      </w:t>
      </w:r>
    </w:p>
    <w:p w14:paraId="142A3CF5" w14:textId="77777777" w:rsidR="00204F71" w:rsidRPr="00FB5630" w:rsidRDefault="00204F71" w:rsidP="00204F71">
      <w:pPr>
        <w:ind w:firstLine="360"/>
        <w:jc w:val="right"/>
        <w:rPr>
          <w:sz w:val="28"/>
          <w:szCs w:val="28"/>
        </w:rPr>
      </w:pPr>
      <w:r w:rsidRPr="00FB5630">
        <w:rPr>
          <w:sz w:val="28"/>
          <w:szCs w:val="28"/>
        </w:rPr>
        <w:t>noteikumiem Nr.       </w:t>
      </w:r>
    </w:p>
    <w:p w14:paraId="7357ADA2" w14:textId="77777777" w:rsidR="006D3B8F" w:rsidRPr="00FB5630" w:rsidRDefault="006D3B8F" w:rsidP="006D3B8F">
      <w:pPr>
        <w:tabs>
          <w:tab w:val="left" w:pos="5460"/>
        </w:tabs>
        <w:rPr>
          <w:sz w:val="28"/>
          <w:szCs w:val="28"/>
        </w:rPr>
      </w:pPr>
    </w:p>
    <w:p w14:paraId="05AD1A5D" w14:textId="1808116A" w:rsidR="006D3B8F" w:rsidRPr="00FB5630" w:rsidRDefault="00BF6C7C" w:rsidP="006D3B8F">
      <w:pPr>
        <w:tabs>
          <w:tab w:val="left" w:pos="5460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 xml:space="preserve">Neliela apjoma grantu shēmas atklāta projektu konkursa </w:t>
      </w:r>
      <w:r w:rsidR="006D3B8F" w:rsidRPr="00FB5630">
        <w:rPr>
          <w:b/>
          <w:sz w:val="28"/>
          <w:szCs w:val="28"/>
        </w:rPr>
        <w:t xml:space="preserve"> </w:t>
      </w:r>
      <w:r w:rsidR="002B1D27" w:rsidRPr="00FB5630">
        <w:rPr>
          <w:b/>
          <w:sz w:val="28"/>
          <w:szCs w:val="28"/>
        </w:rPr>
        <w:br/>
      </w:r>
      <w:r w:rsidR="00204F71" w:rsidRPr="00FB5630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Atbalsts biznesa ideju īstenošanai Latgalē</w:t>
      </w:r>
      <w:r w:rsidR="00204F71" w:rsidRPr="00FB5630">
        <w:rPr>
          <w:b/>
          <w:sz w:val="28"/>
          <w:szCs w:val="28"/>
        </w:rPr>
        <w:t>"</w:t>
      </w:r>
      <w:r w:rsidR="006D3B8F" w:rsidRPr="00FB5630">
        <w:rPr>
          <w:b/>
          <w:sz w:val="28"/>
          <w:szCs w:val="28"/>
        </w:rPr>
        <w:t xml:space="preserve"> projektu iesniegumu vērtēšanas kritēriji</w:t>
      </w:r>
    </w:p>
    <w:p w14:paraId="5CD914A9" w14:textId="77777777" w:rsidR="006D3B8F" w:rsidRPr="00FB5630" w:rsidRDefault="006D3B8F" w:rsidP="00C64C84">
      <w:pPr>
        <w:tabs>
          <w:tab w:val="left" w:pos="5460"/>
        </w:tabs>
        <w:jc w:val="both"/>
        <w:rPr>
          <w:szCs w:val="28"/>
        </w:rPr>
      </w:pPr>
    </w:p>
    <w:tbl>
      <w:tblPr>
        <w:tblW w:w="5044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"/>
        <w:gridCol w:w="6093"/>
        <w:gridCol w:w="1130"/>
        <w:gridCol w:w="1071"/>
      </w:tblGrid>
      <w:tr w:rsidR="00FB5630" w:rsidRPr="00FB5630" w14:paraId="21F5E472" w14:textId="77777777" w:rsidTr="005563A5">
        <w:tc>
          <w:tcPr>
            <w:tcW w:w="463" w:type="pct"/>
            <w:shd w:val="clear" w:color="auto" w:fill="EEECE1" w:themeFill="background2"/>
            <w:hideMark/>
          </w:tcPr>
          <w:p w14:paraId="0EFA7E0D" w14:textId="7A5A807B" w:rsidR="006D3B8F" w:rsidRPr="00FB5630" w:rsidRDefault="006D3B8F" w:rsidP="007532C3">
            <w:pPr>
              <w:tabs>
                <w:tab w:val="left" w:pos="5460"/>
              </w:tabs>
              <w:jc w:val="center"/>
              <w:rPr>
                <w:bCs/>
              </w:rPr>
            </w:pPr>
            <w:r w:rsidRPr="00FB5630">
              <w:rPr>
                <w:bCs/>
              </w:rPr>
              <w:t>Nr.</w:t>
            </w:r>
            <w:r w:rsidR="007532C3" w:rsidRPr="00FB5630">
              <w:rPr>
                <w:bCs/>
              </w:rPr>
              <w:br/>
            </w:r>
            <w:r w:rsidRPr="00FB5630">
              <w:rPr>
                <w:bCs/>
              </w:rPr>
              <w:t>p.</w:t>
            </w:r>
            <w:r w:rsidR="007532C3" w:rsidRPr="00FB5630">
              <w:rPr>
                <w:bCs/>
              </w:rPr>
              <w:t> </w:t>
            </w:r>
            <w:r w:rsidRPr="00FB5630">
              <w:rPr>
                <w:bCs/>
              </w:rPr>
              <w:t>k.</w:t>
            </w:r>
          </w:p>
        </w:tc>
        <w:tc>
          <w:tcPr>
            <w:tcW w:w="3333" w:type="pct"/>
            <w:shd w:val="clear" w:color="auto" w:fill="EEECE1" w:themeFill="background2"/>
            <w:vAlign w:val="center"/>
            <w:hideMark/>
          </w:tcPr>
          <w:p w14:paraId="3AC2665B" w14:textId="77777777" w:rsidR="006D3B8F" w:rsidRPr="00FB5630" w:rsidRDefault="006D3B8F" w:rsidP="00085FCD">
            <w:pPr>
              <w:tabs>
                <w:tab w:val="left" w:pos="5460"/>
              </w:tabs>
              <w:ind w:left="57" w:right="57"/>
              <w:jc w:val="center"/>
              <w:rPr>
                <w:bCs/>
                <w:spacing w:val="-2"/>
              </w:rPr>
            </w:pPr>
            <w:r w:rsidRPr="00FB5630">
              <w:rPr>
                <w:bCs/>
                <w:spacing w:val="-2"/>
              </w:rPr>
              <w:t>Kritērijs</w:t>
            </w:r>
          </w:p>
        </w:tc>
        <w:tc>
          <w:tcPr>
            <w:tcW w:w="1204" w:type="pct"/>
            <w:gridSpan w:val="2"/>
            <w:shd w:val="clear" w:color="auto" w:fill="EEECE1" w:themeFill="background2"/>
            <w:vAlign w:val="center"/>
            <w:hideMark/>
          </w:tcPr>
          <w:p w14:paraId="4EDD7C49" w14:textId="29DC2038" w:rsidR="006D3B8F" w:rsidRPr="00FB5630" w:rsidRDefault="006D3B8F" w:rsidP="007532C3">
            <w:pPr>
              <w:tabs>
                <w:tab w:val="left" w:pos="5460"/>
              </w:tabs>
              <w:jc w:val="center"/>
              <w:rPr>
                <w:bCs/>
              </w:rPr>
            </w:pPr>
            <w:r w:rsidRPr="00FB5630">
              <w:rPr>
                <w:bCs/>
              </w:rPr>
              <w:t>Vērtējums</w:t>
            </w:r>
            <w:r w:rsidR="0030043C" w:rsidRPr="0030043C">
              <w:rPr>
                <w:bCs/>
                <w:vertAlign w:val="superscript"/>
              </w:rPr>
              <w:t>1</w:t>
            </w:r>
          </w:p>
        </w:tc>
      </w:tr>
      <w:tr w:rsidR="00FB5630" w:rsidRPr="00FB5630" w14:paraId="35758A8E" w14:textId="77777777" w:rsidTr="003E3702">
        <w:tc>
          <w:tcPr>
            <w:tcW w:w="5000" w:type="pct"/>
            <w:gridSpan w:val="4"/>
            <w:shd w:val="clear" w:color="auto" w:fill="DDD9C3" w:themeFill="background2" w:themeFillShade="E6"/>
            <w:hideMark/>
          </w:tcPr>
          <w:p w14:paraId="7149C0C7" w14:textId="4C08AB46" w:rsidR="006D3B8F" w:rsidRPr="00FB5630" w:rsidRDefault="00C64C84" w:rsidP="00085FCD">
            <w:pPr>
              <w:tabs>
                <w:tab w:val="left" w:pos="5460"/>
              </w:tabs>
              <w:ind w:left="57" w:right="57"/>
              <w:contextualSpacing/>
              <w:jc w:val="center"/>
              <w:rPr>
                <w:b/>
                <w:bCs/>
                <w:spacing w:val="-2"/>
              </w:rPr>
            </w:pPr>
            <w:r w:rsidRPr="00FB5630">
              <w:rPr>
                <w:b/>
                <w:bCs/>
                <w:spacing w:val="-2"/>
              </w:rPr>
              <w:t>1. </w:t>
            </w:r>
            <w:r w:rsidR="006D3B8F" w:rsidRPr="00FB5630">
              <w:rPr>
                <w:b/>
                <w:bCs/>
                <w:spacing w:val="-2"/>
              </w:rPr>
              <w:t>Administratīvie kritēriji</w:t>
            </w:r>
          </w:p>
        </w:tc>
      </w:tr>
      <w:tr w:rsidR="00FB5630" w:rsidRPr="00FB5630" w14:paraId="1064FC05" w14:textId="77777777" w:rsidTr="0030043C">
        <w:tc>
          <w:tcPr>
            <w:tcW w:w="463" w:type="pct"/>
            <w:shd w:val="clear" w:color="auto" w:fill="FFFFFF"/>
          </w:tcPr>
          <w:p w14:paraId="79513197" w14:textId="77777777" w:rsidR="006D3B8F" w:rsidRPr="00FB5630" w:rsidRDefault="006D3B8F" w:rsidP="004A7F43">
            <w:pPr>
              <w:tabs>
                <w:tab w:val="left" w:pos="5460"/>
              </w:tabs>
              <w:ind w:left="57" w:right="57"/>
            </w:pPr>
            <w:r w:rsidRPr="00FB5630">
              <w:t>1.1.</w:t>
            </w:r>
          </w:p>
        </w:tc>
        <w:tc>
          <w:tcPr>
            <w:tcW w:w="3333" w:type="pct"/>
            <w:shd w:val="clear" w:color="auto" w:fill="FFFFFF"/>
          </w:tcPr>
          <w:p w14:paraId="3AE85D0D" w14:textId="6235ABD0" w:rsidR="006D3B8F" w:rsidRPr="00FB5630" w:rsidRDefault="005E68A0" w:rsidP="00D4735E">
            <w:pPr>
              <w:tabs>
                <w:tab w:val="left" w:pos="5460"/>
              </w:tabs>
              <w:ind w:left="57" w:right="57"/>
              <w:jc w:val="both"/>
              <w:rPr>
                <w:spacing w:val="-2"/>
              </w:rPr>
            </w:pPr>
            <w:r w:rsidRPr="00FB5630">
              <w:rPr>
                <w:spacing w:val="-2"/>
              </w:rPr>
              <w:t>P</w:t>
            </w:r>
            <w:r w:rsidR="006D3B8F" w:rsidRPr="00FB5630">
              <w:rPr>
                <w:spacing w:val="-2"/>
              </w:rPr>
              <w:t xml:space="preserve">rojekta iesniegums iesniegts </w:t>
            </w:r>
            <w:r w:rsidR="00D15FDA" w:rsidRPr="00FB5630">
              <w:rPr>
                <w:spacing w:val="-2"/>
              </w:rPr>
              <w:t>paziņojumā</w:t>
            </w:r>
            <w:r w:rsidR="006D3B8F" w:rsidRPr="00FB5630">
              <w:rPr>
                <w:spacing w:val="-2"/>
              </w:rPr>
              <w:t xml:space="preserve"> norādītajā termiņā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7F468479" w14:textId="77777777" w:rsidR="006D3B8F" w:rsidRPr="00FB5630" w:rsidRDefault="006D3B8F" w:rsidP="007532C3">
            <w:pPr>
              <w:tabs>
                <w:tab w:val="left" w:pos="5460"/>
              </w:tabs>
              <w:jc w:val="center"/>
            </w:pPr>
            <w:r w:rsidRPr="00FB5630">
              <w:t>N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4F552478" w14:textId="77777777" w:rsidR="006D3B8F" w:rsidRPr="00FB5630" w:rsidRDefault="006D3B8F" w:rsidP="007532C3">
            <w:pPr>
              <w:tabs>
                <w:tab w:val="left" w:pos="5460"/>
              </w:tabs>
            </w:pPr>
          </w:p>
        </w:tc>
      </w:tr>
      <w:tr w:rsidR="00FB5630" w:rsidRPr="00FB5630" w14:paraId="21B86591" w14:textId="77777777" w:rsidTr="0030043C">
        <w:tc>
          <w:tcPr>
            <w:tcW w:w="463" w:type="pct"/>
            <w:shd w:val="clear" w:color="auto" w:fill="FFFFFF"/>
          </w:tcPr>
          <w:p w14:paraId="0D24F8ED" w14:textId="77777777" w:rsidR="006D3B8F" w:rsidRPr="00FB5630" w:rsidRDefault="006D3B8F" w:rsidP="004A7F43">
            <w:pPr>
              <w:tabs>
                <w:tab w:val="left" w:pos="5460"/>
              </w:tabs>
              <w:ind w:left="57" w:right="57"/>
            </w:pPr>
            <w:r w:rsidRPr="00FB5630">
              <w:t>1.2.</w:t>
            </w:r>
          </w:p>
        </w:tc>
        <w:tc>
          <w:tcPr>
            <w:tcW w:w="3333" w:type="pct"/>
            <w:shd w:val="clear" w:color="auto" w:fill="FFFFFF"/>
          </w:tcPr>
          <w:p w14:paraId="5E6E5CE9" w14:textId="77777777" w:rsidR="006D3B8F" w:rsidRPr="00FB5630" w:rsidRDefault="005E68A0" w:rsidP="00D4735E">
            <w:pPr>
              <w:tabs>
                <w:tab w:val="left" w:pos="5460"/>
              </w:tabs>
              <w:ind w:left="57" w:right="57"/>
              <w:jc w:val="both"/>
              <w:rPr>
                <w:spacing w:val="-2"/>
              </w:rPr>
            </w:pPr>
            <w:r w:rsidRPr="00FB5630">
              <w:rPr>
                <w:spacing w:val="-2"/>
              </w:rPr>
              <w:t>P</w:t>
            </w:r>
            <w:r w:rsidR="006D3B8F" w:rsidRPr="00FB5630">
              <w:rPr>
                <w:spacing w:val="-2"/>
              </w:rPr>
              <w:t>rojekta iesnieguma veidlapā aizpildītas visas sadaļas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4AEF350E" w14:textId="77777777" w:rsidR="006D3B8F" w:rsidRPr="00FB5630" w:rsidRDefault="006D3B8F" w:rsidP="007532C3">
            <w:pPr>
              <w:tabs>
                <w:tab w:val="left" w:pos="5460"/>
              </w:tabs>
              <w:jc w:val="center"/>
            </w:pPr>
            <w:r w:rsidRPr="00FB5630">
              <w:t>P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55D32ED4" w14:textId="77777777" w:rsidR="006D3B8F" w:rsidRPr="00FB5630" w:rsidRDefault="006D3B8F" w:rsidP="007532C3">
            <w:pPr>
              <w:tabs>
                <w:tab w:val="left" w:pos="5460"/>
              </w:tabs>
            </w:pPr>
          </w:p>
        </w:tc>
      </w:tr>
      <w:tr w:rsidR="00FB5630" w:rsidRPr="00FB5630" w14:paraId="4C419FE3" w14:textId="77777777" w:rsidTr="0030043C">
        <w:tc>
          <w:tcPr>
            <w:tcW w:w="463" w:type="pct"/>
            <w:shd w:val="clear" w:color="auto" w:fill="FFFFFF"/>
          </w:tcPr>
          <w:p w14:paraId="3A1D2A64" w14:textId="77777777" w:rsidR="006D3B8F" w:rsidRPr="00FB5630" w:rsidRDefault="006D3B8F" w:rsidP="004A7F43">
            <w:pPr>
              <w:tabs>
                <w:tab w:val="left" w:pos="5460"/>
              </w:tabs>
              <w:ind w:left="57" w:right="57"/>
            </w:pPr>
            <w:r w:rsidRPr="00FB5630">
              <w:t>1.3.</w:t>
            </w:r>
          </w:p>
        </w:tc>
        <w:tc>
          <w:tcPr>
            <w:tcW w:w="3333" w:type="pct"/>
            <w:shd w:val="clear" w:color="auto" w:fill="FFFFFF"/>
          </w:tcPr>
          <w:p w14:paraId="0BF01972" w14:textId="400D29B9" w:rsidR="006D3B8F" w:rsidRPr="00FB5630" w:rsidRDefault="005E68A0" w:rsidP="00D4735E">
            <w:pPr>
              <w:tabs>
                <w:tab w:val="left" w:pos="5460"/>
              </w:tabs>
              <w:ind w:left="57" w:right="57"/>
              <w:jc w:val="both"/>
              <w:rPr>
                <w:spacing w:val="-2"/>
              </w:rPr>
            </w:pPr>
            <w:r w:rsidRPr="00FB5630">
              <w:rPr>
                <w:spacing w:val="-2"/>
              </w:rPr>
              <w:t>P</w:t>
            </w:r>
            <w:r w:rsidR="006D3B8F" w:rsidRPr="00FB5630">
              <w:rPr>
                <w:spacing w:val="-2"/>
              </w:rPr>
              <w:t xml:space="preserve">rojekta iesnieguma finanšu dati norādīti </w:t>
            </w:r>
            <w:proofErr w:type="spellStart"/>
            <w:r w:rsidR="006D3B8F" w:rsidRPr="00FB5630">
              <w:rPr>
                <w:i/>
                <w:spacing w:val="-2"/>
              </w:rPr>
              <w:t>euro</w:t>
            </w:r>
            <w:proofErr w:type="spellEnd"/>
          </w:p>
        </w:tc>
        <w:tc>
          <w:tcPr>
            <w:tcW w:w="618" w:type="pct"/>
            <w:shd w:val="clear" w:color="auto" w:fill="FFFFFF"/>
            <w:vAlign w:val="center"/>
          </w:tcPr>
          <w:p w14:paraId="150CD919" w14:textId="77777777" w:rsidR="006D3B8F" w:rsidRPr="00FB5630" w:rsidRDefault="006D3B8F" w:rsidP="007532C3">
            <w:pPr>
              <w:tabs>
                <w:tab w:val="left" w:pos="5460"/>
              </w:tabs>
              <w:jc w:val="center"/>
            </w:pPr>
            <w:r w:rsidRPr="00FB5630">
              <w:t>P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28F14DC7" w14:textId="77777777" w:rsidR="006D3B8F" w:rsidRPr="00FB5630" w:rsidRDefault="006D3B8F" w:rsidP="007532C3">
            <w:pPr>
              <w:tabs>
                <w:tab w:val="left" w:pos="5460"/>
              </w:tabs>
            </w:pPr>
          </w:p>
        </w:tc>
      </w:tr>
      <w:tr w:rsidR="00FB5630" w:rsidRPr="00FB5630" w14:paraId="3E8C8208" w14:textId="77777777" w:rsidTr="0030043C">
        <w:tc>
          <w:tcPr>
            <w:tcW w:w="463" w:type="pct"/>
            <w:shd w:val="clear" w:color="auto" w:fill="FFFFFF"/>
          </w:tcPr>
          <w:p w14:paraId="0C9FA414" w14:textId="77777777" w:rsidR="006D3B8F" w:rsidRPr="00FB5630" w:rsidRDefault="006D3B8F" w:rsidP="004A7F43">
            <w:pPr>
              <w:tabs>
                <w:tab w:val="left" w:pos="5460"/>
              </w:tabs>
              <w:ind w:left="57" w:right="57"/>
            </w:pPr>
            <w:r w:rsidRPr="00FB5630">
              <w:t>1.4.</w:t>
            </w:r>
          </w:p>
        </w:tc>
        <w:tc>
          <w:tcPr>
            <w:tcW w:w="3333" w:type="pct"/>
            <w:shd w:val="clear" w:color="auto" w:fill="FFFFFF"/>
          </w:tcPr>
          <w:p w14:paraId="63665A39" w14:textId="515B87C7" w:rsidR="006D3B8F" w:rsidRPr="00FB5630" w:rsidRDefault="00F05264" w:rsidP="00D4735E">
            <w:pPr>
              <w:ind w:left="57" w:right="57"/>
              <w:jc w:val="both"/>
              <w:rPr>
                <w:spacing w:val="-2"/>
              </w:rPr>
            </w:pPr>
            <w:r w:rsidRPr="00FB5630">
              <w:rPr>
                <w:spacing w:val="-2"/>
              </w:rPr>
              <w:t>P</w:t>
            </w:r>
            <w:r w:rsidR="006D3B8F" w:rsidRPr="00FB5630">
              <w:rPr>
                <w:spacing w:val="-2"/>
              </w:rPr>
              <w:t>rojekta iesniegums sagatavots latviešu valodā</w:t>
            </w:r>
            <w:r w:rsidR="00B87A3F" w:rsidRPr="00FB5630">
              <w:rPr>
                <w:spacing w:val="-2"/>
              </w:rPr>
              <w:t xml:space="preserve"> (</w:t>
            </w:r>
            <w:r w:rsidR="006D3B8F" w:rsidRPr="00FB5630">
              <w:rPr>
                <w:spacing w:val="-2"/>
              </w:rPr>
              <w:t>izņemot</w:t>
            </w:r>
            <w:r w:rsidRPr="00FB5630">
              <w:rPr>
                <w:spacing w:val="-2"/>
              </w:rPr>
              <w:t xml:space="preserve"> </w:t>
            </w:r>
            <w:r w:rsidR="006D3B8F" w:rsidRPr="00FB5630">
              <w:rPr>
                <w:spacing w:val="-2"/>
              </w:rPr>
              <w:t xml:space="preserve">projekta iesnieguma veidlapas sadaļas, kuras </w:t>
            </w:r>
            <w:r w:rsidR="0096113F" w:rsidRPr="00FB5630">
              <w:rPr>
                <w:spacing w:val="-2"/>
              </w:rPr>
              <w:t xml:space="preserve">veidlapā </w:t>
            </w:r>
            <w:r w:rsidR="006D3B8F" w:rsidRPr="00FB5630">
              <w:rPr>
                <w:spacing w:val="-2"/>
              </w:rPr>
              <w:t>norādīts aizpildīt angļu valodā</w:t>
            </w:r>
            <w:r w:rsidR="00B87A3F" w:rsidRPr="00FB5630">
              <w:rPr>
                <w:spacing w:val="-2"/>
              </w:rPr>
              <w:t>)</w:t>
            </w:r>
            <w:r w:rsidR="004A7F43">
              <w:rPr>
                <w:spacing w:val="-2"/>
              </w:rPr>
              <w:t>,</w:t>
            </w:r>
            <w:r w:rsidR="00B87A3F" w:rsidRPr="00FB5630">
              <w:rPr>
                <w:spacing w:val="-2"/>
              </w:rPr>
              <w:t xml:space="preserve"> un</w:t>
            </w:r>
            <w:r w:rsidR="006D3B8F" w:rsidRPr="00FB5630">
              <w:rPr>
                <w:spacing w:val="-2"/>
              </w:rPr>
              <w:t xml:space="preserve"> tam pievienoti visi nolikumā noteiktie iesniedzamie dokumenti </w:t>
            </w:r>
            <w:r w:rsidR="00B87A3F" w:rsidRPr="00FB5630">
              <w:rPr>
                <w:spacing w:val="-2"/>
              </w:rPr>
              <w:t>(</w:t>
            </w:r>
            <w:r w:rsidR="006D3B8F" w:rsidRPr="00FB5630">
              <w:rPr>
                <w:spacing w:val="-2"/>
              </w:rPr>
              <w:t xml:space="preserve">sagatavoti latviešu valodā vai tiem pievienots </w:t>
            </w:r>
            <w:r w:rsidR="008D42A3">
              <w:rPr>
                <w:spacing w:val="-2"/>
              </w:rPr>
              <w:t xml:space="preserve">atbilstoši normatīvo aktu prasībām izstrādāts </w:t>
            </w:r>
            <w:r w:rsidR="006D3B8F" w:rsidRPr="00FB5630">
              <w:rPr>
                <w:spacing w:val="-2"/>
              </w:rPr>
              <w:t>tulkojums latviešu valodā</w:t>
            </w:r>
            <w:r w:rsidR="00B87A3F" w:rsidRPr="00FB5630">
              <w:rPr>
                <w:spacing w:val="-2"/>
              </w:rPr>
              <w:t>)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68A01712" w14:textId="77777777" w:rsidR="006D3B8F" w:rsidRPr="00FB5630" w:rsidRDefault="006D3B8F" w:rsidP="007532C3">
            <w:pPr>
              <w:tabs>
                <w:tab w:val="left" w:pos="5460"/>
              </w:tabs>
              <w:jc w:val="center"/>
            </w:pPr>
            <w:r w:rsidRPr="00FB5630">
              <w:t>P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60A1E9A0" w14:textId="77777777" w:rsidR="006D3B8F" w:rsidRPr="00FB5630" w:rsidRDefault="006D3B8F" w:rsidP="007532C3">
            <w:pPr>
              <w:tabs>
                <w:tab w:val="left" w:pos="5460"/>
              </w:tabs>
            </w:pPr>
          </w:p>
        </w:tc>
      </w:tr>
      <w:tr w:rsidR="00FB5630" w:rsidRPr="00FB5630" w14:paraId="1574F55B" w14:textId="77777777" w:rsidTr="0030043C">
        <w:tc>
          <w:tcPr>
            <w:tcW w:w="463" w:type="pct"/>
            <w:shd w:val="clear" w:color="auto" w:fill="FFFFFF"/>
          </w:tcPr>
          <w:p w14:paraId="2F653DC1" w14:textId="77777777" w:rsidR="006D3B8F" w:rsidRPr="00FB5630" w:rsidRDefault="006D3B8F" w:rsidP="004A7F43">
            <w:pPr>
              <w:tabs>
                <w:tab w:val="left" w:pos="5460"/>
              </w:tabs>
              <w:ind w:left="57" w:right="57"/>
            </w:pPr>
            <w:r w:rsidRPr="00FB5630">
              <w:t>1.5.</w:t>
            </w:r>
          </w:p>
        </w:tc>
        <w:tc>
          <w:tcPr>
            <w:tcW w:w="3333" w:type="pct"/>
            <w:shd w:val="clear" w:color="auto" w:fill="FFFFFF"/>
          </w:tcPr>
          <w:p w14:paraId="59FEEE94" w14:textId="6F84B72B" w:rsidR="006D3B8F" w:rsidRPr="00FB5630" w:rsidRDefault="005E68A0" w:rsidP="00D4735E">
            <w:pPr>
              <w:tabs>
                <w:tab w:val="left" w:pos="5460"/>
              </w:tabs>
              <w:ind w:left="57" w:right="57"/>
              <w:jc w:val="both"/>
              <w:rPr>
                <w:spacing w:val="-2"/>
              </w:rPr>
            </w:pPr>
            <w:r w:rsidRPr="00FB5630">
              <w:rPr>
                <w:spacing w:val="-2"/>
              </w:rPr>
              <w:t>P</w:t>
            </w:r>
            <w:r w:rsidR="006D3B8F" w:rsidRPr="00FB5630">
              <w:rPr>
                <w:spacing w:val="-2"/>
              </w:rPr>
              <w:t xml:space="preserve">rojekta iesniegums noformēts atbilstoši elektronisko dokumentu apriti </w:t>
            </w:r>
            <w:r w:rsidR="008C361D" w:rsidRPr="00FB5630">
              <w:rPr>
                <w:spacing w:val="-2"/>
              </w:rPr>
              <w:t xml:space="preserve">regulējošo </w:t>
            </w:r>
            <w:r w:rsidR="00B87A3F" w:rsidRPr="00FB5630">
              <w:rPr>
                <w:spacing w:val="-2"/>
              </w:rPr>
              <w:t>normatīvo aktu prasībām</w:t>
            </w:r>
            <w:r w:rsidR="006D3B8F" w:rsidRPr="00FB5630">
              <w:rPr>
                <w:spacing w:val="-2"/>
              </w:rPr>
              <w:t>, tai skaitā projekta iesniegums parakstīts ar drošu elektronisko parakstu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241378F6" w14:textId="77777777" w:rsidR="006D3B8F" w:rsidRPr="00FB5630" w:rsidRDefault="006D3B8F" w:rsidP="007532C3">
            <w:pPr>
              <w:tabs>
                <w:tab w:val="left" w:pos="5460"/>
              </w:tabs>
              <w:jc w:val="center"/>
            </w:pPr>
            <w:r w:rsidRPr="00FB5630">
              <w:t>N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1A143D00" w14:textId="77777777" w:rsidR="006D3B8F" w:rsidRPr="00FB5630" w:rsidRDefault="006D3B8F" w:rsidP="007532C3">
            <w:pPr>
              <w:tabs>
                <w:tab w:val="left" w:pos="5460"/>
              </w:tabs>
            </w:pPr>
          </w:p>
        </w:tc>
      </w:tr>
      <w:tr w:rsidR="00FB5630" w:rsidRPr="00FB5630" w14:paraId="46006EE3" w14:textId="77777777" w:rsidTr="0030043C">
        <w:tc>
          <w:tcPr>
            <w:tcW w:w="463" w:type="pct"/>
            <w:shd w:val="clear" w:color="auto" w:fill="FFFFFF"/>
          </w:tcPr>
          <w:p w14:paraId="42F55B0E" w14:textId="77777777" w:rsidR="006D3B8F" w:rsidRPr="00FB5630" w:rsidRDefault="006D3B8F" w:rsidP="004A7F43">
            <w:pPr>
              <w:tabs>
                <w:tab w:val="left" w:pos="5460"/>
              </w:tabs>
              <w:ind w:left="57" w:right="57"/>
            </w:pPr>
            <w:r w:rsidRPr="00FB5630">
              <w:t>1.6.</w:t>
            </w:r>
          </w:p>
        </w:tc>
        <w:tc>
          <w:tcPr>
            <w:tcW w:w="3333" w:type="pct"/>
            <w:shd w:val="clear" w:color="auto" w:fill="FFFFFF"/>
          </w:tcPr>
          <w:p w14:paraId="59B30E5D" w14:textId="78300672" w:rsidR="006D3B8F" w:rsidRPr="00FB5630" w:rsidRDefault="0030183A" w:rsidP="00D4735E">
            <w:pPr>
              <w:tabs>
                <w:tab w:val="left" w:pos="5460"/>
              </w:tabs>
              <w:ind w:left="57" w:right="57"/>
              <w:jc w:val="both"/>
              <w:rPr>
                <w:spacing w:val="-2"/>
              </w:rPr>
            </w:pPr>
            <w:r w:rsidRPr="00FB5630">
              <w:rPr>
                <w:spacing w:val="-2"/>
              </w:rPr>
              <w:t>P</w:t>
            </w:r>
            <w:r w:rsidR="006D3B8F" w:rsidRPr="00FB5630">
              <w:rPr>
                <w:spacing w:val="-2"/>
              </w:rPr>
              <w:t xml:space="preserve">rojekta iesnieguma veidlapu parakstījusi projekta iesnieguma iesniedzēja </w:t>
            </w:r>
            <w:proofErr w:type="spellStart"/>
            <w:r w:rsidR="007B6CA6" w:rsidRPr="00FB5630">
              <w:rPr>
                <w:spacing w:val="-2"/>
              </w:rPr>
              <w:t>pārstāvēttiesīga</w:t>
            </w:r>
            <w:proofErr w:type="spellEnd"/>
            <w:r w:rsidR="007B6CA6" w:rsidRPr="00FB5630">
              <w:rPr>
                <w:spacing w:val="-2"/>
              </w:rPr>
              <w:t xml:space="preserve"> vai </w:t>
            </w:r>
            <w:r w:rsidR="006D3B8F" w:rsidRPr="00FB5630">
              <w:rPr>
                <w:spacing w:val="-2"/>
              </w:rPr>
              <w:t>pilnvarota persona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453ADD4D" w14:textId="77777777" w:rsidR="006D3B8F" w:rsidRPr="00FB5630" w:rsidRDefault="006D3B8F" w:rsidP="007532C3">
            <w:pPr>
              <w:tabs>
                <w:tab w:val="left" w:pos="5460"/>
              </w:tabs>
              <w:jc w:val="center"/>
            </w:pPr>
            <w:r w:rsidRPr="00FB5630">
              <w:t>P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7E48B2CD" w14:textId="77777777" w:rsidR="006D3B8F" w:rsidRPr="00FB5630" w:rsidRDefault="006D3B8F" w:rsidP="007532C3">
            <w:pPr>
              <w:tabs>
                <w:tab w:val="left" w:pos="5460"/>
              </w:tabs>
            </w:pPr>
          </w:p>
        </w:tc>
      </w:tr>
      <w:tr w:rsidR="00FB5630" w:rsidRPr="00FB5630" w14:paraId="4BE9EBA0" w14:textId="77777777" w:rsidTr="003E3702">
        <w:tc>
          <w:tcPr>
            <w:tcW w:w="5000" w:type="pct"/>
            <w:gridSpan w:val="4"/>
            <w:shd w:val="clear" w:color="auto" w:fill="DDD9C3" w:themeFill="background2" w:themeFillShade="E6"/>
          </w:tcPr>
          <w:p w14:paraId="19AAE398" w14:textId="42542C54" w:rsidR="006D3B8F" w:rsidRPr="00FB5630" w:rsidRDefault="00C64C84" w:rsidP="00D4735E">
            <w:pPr>
              <w:tabs>
                <w:tab w:val="left" w:pos="5460"/>
              </w:tabs>
              <w:ind w:left="57" w:right="57"/>
              <w:contextualSpacing/>
              <w:jc w:val="both"/>
              <w:rPr>
                <w:b/>
                <w:spacing w:val="-2"/>
              </w:rPr>
            </w:pPr>
            <w:r w:rsidRPr="00FB5630">
              <w:rPr>
                <w:b/>
                <w:spacing w:val="-2"/>
              </w:rPr>
              <w:t>2. </w:t>
            </w:r>
            <w:r w:rsidR="006D3B8F" w:rsidRPr="00FB5630">
              <w:rPr>
                <w:b/>
                <w:spacing w:val="-2"/>
              </w:rPr>
              <w:t xml:space="preserve">Atbilstības </w:t>
            </w:r>
            <w:r w:rsidR="006D3B8F" w:rsidRPr="00FB5630">
              <w:rPr>
                <w:b/>
                <w:bCs/>
                <w:spacing w:val="-2"/>
              </w:rPr>
              <w:t>kritēriji</w:t>
            </w:r>
          </w:p>
        </w:tc>
      </w:tr>
      <w:tr w:rsidR="00FB5630" w:rsidRPr="00FB5630" w14:paraId="03104360" w14:textId="77777777" w:rsidTr="0030043C">
        <w:tc>
          <w:tcPr>
            <w:tcW w:w="463" w:type="pct"/>
            <w:shd w:val="clear" w:color="auto" w:fill="FFFFFF"/>
          </w:tcPr>
          <w:p w14:paraId="680135CF" w14:textId="77777777" w:rsidR="006D3B8F" w:rsidRPr="00FB5630" w:rsidRDefault="006D3B8F" w:rsidP="004A7F43">
            <w:pPr>
              <w:tabs>
                <w:tab w:val="left" w:pos="5460"/>
              </w:tabs>
              <w:ind w:left="57" w:right="57"/>
            </w:pPr>
            <w:r w:rsidRPr="00FB5630">
              <w:t>2.1.</w:t>
            </w:r>
          </w:p>
        </w:tc>
        <w:tc>
          <w:tcPr>
            <w:tcW w:w="3333" w:type="pct"/>
            <w:shd w:val="clear" w:color="auto" w:fill="FFFFFF"/>
          </w:tcPr>
          <w:p w14:paraId="7724218B" w14:textId="1EA8A1F3" w:rsidR="002E776A" w:rsidRPr="002E776A" w:rsidRDefault="00F1540E">
            <w:pPr>
              <w:jc w:val="both"/>
              <w:rPr>
                <w:szCs w:val="28"/>
              </w:rPr>
            </w:pPr>
            <w:r w:rsidRPr="00FB5630">
              <w:rPr>
                <w:spacing w:val="-2"/>
              </w:rPr>
              <w:t xml:space="preserve">Projekta iesnieguma iesniedzējs atbilst Ministru kabineta </w:t>
            </w:r>
            <w:r w:rsidR="00A9628F" w:rsidRPr="00FB5630">
              <w:rPr>
                <w:spacing w:val="-2"/>
              </w:rPr>
              <w:t xml:space="preserve">2020. gada ........................... </w:t>
            </w:r>
            <w:r w:rsidRPr="00FB5630">
              <w:rPr>
                <w:spacing w:val="-2"/>
              </w:rPr>
              <w:t xml:space="preserve">noteikumos </w:t>
            </w:r>
            <w:r w:rsidR="00A9628F" w:rsidRPr="00FB5630">
              <w:rPr>
                <w:spacing w:val="-2"/>
              </w:rPr>
              <w:t xml:space="preserve">Nr. ..... </w:t>
            </w:r>
            <w:r w:rsidR="00204F71" w:rsidRPr="00FB5630">
              <w:rPr>
                <w:spacing w:val="-2"/>
              </w:rPr>
              <w:t>"</w:t>
            </w:r>
            <w:r w:rsidR="002E776A" w:rsidRPr="002E776A">
              <w:rPr>
                <w:szCs w:val="28"/>
              </w:rPr>
              <w:t>Eiropas Ekonomikas zonas finanšu instrumenta 2014.–2021. gada perioda programmas</w:t>
            </w:r>
          </w:p>
          <w:p w14:paraId="117A3A7E" w14:textId="4027CC9B" w:rsidR="006D3B8F" w:rsidRPr="00FB5630" w:rsidRDefault="002E776A">
            <w:pPr>
              <w:tabs>
                <w:tab w:val="left" w:pos="5460"/>
              </w:tabs>
              <w:ind w:left="57" w:right="57"/>
              <w:jc w:val="both"/>
              <w:rPr>
                <w:spacing w:val="-2"/>
              </w:rPr>
            </w:pPr>
            <w:r w:rsidRPr="002E776A">
              <w:rPr>
                <w:szCs w:val="28"/>
              </w:rPr>
              <w:t>“Vietējā attīstība, nabadzības mazināšana un kultūras sadarbība” neliela apjoma grantu shēmas atklāta projektu konkursa “Atbalsts biznesa ideju īstenošanai Latgalē”</w:t>
            </w:r>
            <w:r w:rsidR="00204F71" w:rsidRPr="002E776A">
              <w:rPr>
                <w:spacing w:val="-2"/>
              </w:rPr>
              <w:t>"</w:t>
            </w:r>
            <w:r w:rsidR="00F1540E" w:rsidRPr="00FB5630">
              <w:rPr>
                <w:spacing w:val="-2"/>
              </w:rPr>
              <w:t xml:space="preserve"> īstenošanas noteikumi</w:t>
            </w:r>
            <w:r w:rsidR="00204F71" w:rsidRPr="00FB5630">
              <w:rPr>
                <w:spacing w:val="-2"/>
              </w:rPr>
              <w:t>"</w:t>
            </w:r>
            <w:r w:rsidR="00F1540E" w:rsidRPr="00FB5630">
              <w:rPr>
                <w:spacing w:val="-2"/>
              </w:rPr>
              <w:t xml:space="preserve"> (turpmāk – Ministru kabineta noteikumi) noteiktajam projekta iesnieguma iesniedzēja veidam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1922A3A8" w14:textId="77777777" w:rsidR="006D3B8F" w:rsidRPr="00FB5630" w:rsidRDefault="006D3B8F" w:rsidP="007532C3">
            <w:pPr>
              <w:tabs>
                <w:tab w:val="left" w:pos="5460"/>
              </w:tabs>
              <w:jc w:val="center"/>
            </w:pPr>
            <w:r w:rsidRPr="00FB5630">
              <w:t>N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60ED1A21" w14:textId="77777777" w:rsidR="006D3B8F" w:rsidRPr="00FB5630" w:rsidRDefault="006D3B8F" w:rsidP="007532C3">
            <w:pPr>
              <w:tabs>
                <w:tab w:val="left" w:pos="5460"/>
              </w:tabs>
            </w:pPr>
          </w:p>
        </w:tc>
      </w:tr>
      <w:tr w:rsidR="00FB5630" w:rsidRPr="00FB5630" w14:paraId="26E535C8" w14:textId="77777777" w:rsidTr="0030043C">
        <w:tc>
          <w:tcPr>
            <w:tcW w:w="463" w:type="pct"/>
            <w:shd w:val="clear" w:color="auto" w:fill="FFFFFF"/>
          </w:tcPr>
          <w:p w14:paraId="21F5761F" w14:textId="77777777" w:rsidR="006D3B8F" w:rsidRPr="00FB5630" w:rsidRDefault="006D3B8F" w:rsidP="004A7F43">
            <w:pPr>
              <w:tabs>
                <w:tab w:val="left" w:pos="5460"/>
              </w:tabs>
              <w:ind w:left="57" w:right="57"/>
            </w:pPr>
            <w:r w:rsidRPr="00FB5630">
              <w:t>2.2.</w:t>
            </w:r>
          </w:p>
        </w:tc>
        <w:tc>
          <w:tcPr>
            <w:tcW w:w="3333" w:type="pct"/>
            <w:shd w:val="clear" w:color="auto" w:fill="FFFFFF"/>
          </w:tcPr>
          <w:p w14:paraId="60C1383D" w14:textId="557F6204" w:rsidR="006D3B8F" w:rsidRPr="00FB5630" w:rsidRDefault="00F6284D" w:rsidP="00D4735E">
            <w:pPr>
              <w:tabs>
                <w:tab w:val="left" w:pos="5460"/>
              </w:tabs>
              <w:ind w:left="57" w:right="57"/>
              <w:jc w:val="both"/>
              <w:rPr>
                <w:spacing w:val="-2"/>
              </w:rPr>
            </w:pPr>
            <w:r w:rsidRPr="00FB5630">
              <w:rPr>
                <w:spacing w:val="-2"/>
              </w:rPr>
              <w:t xml:space="preserve">Projekta iesnieguma iesniedzējam un tā partnerim, ja tas ir no Latvijas Republikas, nav nodokļu parādu Latvijas Republikā, tai skaitā valsts sociālās apdrošināšanas obligāto iemaksu parādu, kas kopsummā </w:t>
            </w:r>
            <w:r>
              <w:rPr>
                <w:spacing w:val="-2"/>
              </w:rPr>
              <w:t xml:space="preserve">katram atsevišķi </w:t>
            </w:r>
            <w:r w:rsidRPr="00FB5630">
              <w:rPr>
                <w:spacing w:val="-2"/>
              </w:rPr>
              <w:t>pārsniedz 150 </w:t>
            </w:r>
            <w:proofErr w:type="spellStart"/>
            <w:r w:rsidRPr="00FB5630">
              <w:rPr>
                <w:i/>
                <w:spacing w:val="-2"/>
              </w:rPr>
              <w:t>euro</w:t>
            </w:r>
            <w:proofErr w:type="spellEnd"/>
          </w:p>
        </w:tc>
        <w:tc>
          <w:tcPr>
            <w:tcW w:w="618" w:type="pct"/>
            <w:shd w:val="clear" w:color="auto" w:fill="FFFFFF"/>
            <w:vAlign w:val="center"/>
          </w:tcPr>
          <w:p w14:paraId="6F9756BF" w14:textId="77777777" w:rsidR="006D3B8F" w:rsidRPr="00FB5630" w:rsidRDefault="006D3B8F" w:rsidP="007532C3">
            <w:pPr>
              <w:tabs>
                <w:tab w:val="left" w:pos="5460"/>
              </w:tabs>
              <w:jc w:val="center"/>
            </w:pPr>
            <w:r w:rsidRPr="00FB5630">
              <w:t>P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1BE7CE62" w14:textId="77777777" w:rsidR="006D3B8F" w:rsidRPr="00FB5630" w:rsidRDefault="006D3B8F" w:rsidP="007532C3">
            <w:pPr>
              <w:tabs>
                <w:tab w:val="left" w:pos="5460"/>
              </w:tabs>
            </w:pPr>
          </w:p>
        </w:tc>
      </w:tr>
      <w:tr w:rsidR="00FB5630" w:rsidRPr="00FB5630" w14:paraId="2E539E3A" w14:textId="77777777" w:rsidTr="0030043C">
        <w:tc>
          <w:tcPr>
            <w:tcW w:w="463" w:type="pct"/>
            <w:shd w:val="clear" w:color="auto" w:fill="FFFFFF"/>
          </w:tcPr>
          <w:p w14:paraId="001A5549" w14:textId="2610C1BB" w:rsidR="006D3B8F" w:rsidRPr="00FB5630" w:rsidRDefault="007B6CA6" w:rsidP="004A7F43">
            <w:pPr>
              <w:tabs>
                <w:tab w:val="left" w:pos="5460"/>
              </w:tabs>
              <w:ind w:left="57" w:right="57"/>
            </w:pPr>
            <w:r w:rsidRPr="00FB5630">
              <w:t>2.</w:t>
            </w:r>
            <w:r w:rsidR="008C41BD">
              <w:t>3</w:t>
            </w:r>
            <w:r w:rsidR="006D3B8F" w:rsidRPr="00FB5630">
              <w:t>.</w:t>
            </w:r>
          </w:p>
        </w:tc>
        <w:tc>
          <w:tcPr>
            <w:tcW w:w="3333" w:type="pct"/>
            <w:shd w:val="clear" w:color="auto" w:fill="FFFFFF"/>
          </w:tcPr>
          <w:p w14:paraId="0D468765" w14:textId="6755C30C" w:rsidR="006D3B8F" w:rsidRPr="00FB5630" w:rsidRDefault="00F6284D" w:rsidP="00D4735E">
            <w:pPr>
              <w:tabs>
                <w:tab w:val="left" w:pos="5460"/>
              </w:tabs>
              <w:ind w:left="57" w:right="57"/>
              <w:jc w:val="both"/>
              <w:rPr>
                <w:spacing w:val="-2"/>
              </w:rPr>
            </w:pPr>
            <w:r w:rsidRPr="00FB5630">
              <w:rPr>
                <w:spacing w:val="-2"/>
              </w:rPr>
              <w:t xml:space="preserve">Projekta mērķis atbilst Ministru kabineta noteikumos noteiktajam </w:t>
            </w:r>
            <w:r>
              <w:rPr>
                <w:spacing w:val="-2"/>
              </w:rPr>
              <w:t xml:space="preserve">grantu shēmas </w:t>
            </w:r>
            <w:r w:rsidRPr="00FB5630">
              <w:rPr>
                <w:spacing w:val="-2"/>
              </w:rPr>
              <w:t>mērķim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65C4F82B" w14:textId="77777777" w:rsidR="006D3B8F" w:rsidRPr="00FB5630" w:rsidRDefault="006D3B8F" w:rsidP="007532C3">
            <w:pPr>
              <w:tabs>
                <w:tab w:val="left" w:pos="5460"/>
              </w:tabs>
              <w:jc w:val="center"/>
            </w:pPr>
            <w:r w:rsidRPr="00FB5630">
              <w:t>N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507186F7" w14:textId="77777777" w:rsidR="006D3B8F" w:rsidRPr="00FB5630" w:rsidRDefault="006D3B8F" w:rsidP="007532C3">
            <w:pPr>
              <w:tabs>
                <w:tab w:val="left" w:pos="5460"/>
              </w:tabs>
            </w:pPr>
          </w:p>
        </w:tc>
      </w:tr>
      <w:tr w:rsidR="00FB5630" w:rsidRPr="00FB5630" w14:paraId="75E676DF" w14:textId="77777777" w:rsidTr="0030043C">
        <w:tc>
          <w:tcPr>
            <w:tcW w:w="463" w:type="pct"/>
            <w:shd w:val="clear" w:color="auto" w:fill="FFFFFF"/>
          </w:tcPr>
          <w:p w14:paraId="58E9F182" w14:textId="4AC4E979" w:rsidR="006D3B8F" w:rsidRPr="00FB5630" w:rsidRDefault="007B6CA6" w:rsidP="004A7F43">
            <w:pPr>
              <w:tabs>
                <w:tab w:val="left" w:pos="5460"/>
              </w:tabs>
              <w:ind w:left="57" w:right="57"/>
            </w:pPr>
            <w:bookmarkStart w:id="0" w:name="_Hlk41476706"/>
            <w:r w:rsidRPr="00FB5630">
              <w:t>2.</w:t>
            </w:r>
            <w:r w:rsidR="008C41BD">
              <w:t>4</w:t>
            </w:r>
            <w:r w:rsidR="006D3B8F" w:rsidRPr="00FB5630">
              <w:t>.</w:t>
            </w:r>
          </w:p>
        </w:tc>
        <w:tc>
          <w:tcPr>
            <w:tcW w:w="3333" w:type="pct"/>
            <w:shd w:val="clear" w:color="auto" w:fill="FFFFFF"/>
          </w:tcPr>
          <w:p w14:paraId="21E2EB49" w14:textId="43421DF6" w:rsidR="006D3B8F" w:rsidRPr="00FB5630" w:rsidRDefault="008C41BD" w:rsidP="00D4735E">
            <w:pPr>
              <w:tabs>
                <w:tab w:val="left" w:pos="5460"/>
              </w:tabs>
              <w:ind w:left="57" w:right="5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Projekta ietvaros tiek radīta </w:t>
            </w:r>
            <w:r w:rsidR="00126862">
              <w:rPr>
                <w:spacing w:val="-2"/>
              </w:rPr>
              <w:t xml:space="preserve">vismaz viena </w:t>
            </w:r>
            <w:r w:rsidR="00BD2648">
              <w:rPr>
                <w:spacing w:val="-2"/>
              </w:rPr>
              <w:t xml:space="preserve">jauna </w:t>
            </w:r>
            <w:r>
              <w:rPr>
                <w:spacing w:val="-2"/>
              </w:rPr>
              <w:t>darba vieta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96907F1" w14:textId="6517138F" w:rsidR="006D3B8F" w:rsidRPr="00FB5630" w:rsidRDefault="008C41BD" w:rsidP="007532C3">
            <w:pPr>
              <w:tabs>
                <w:tab w:val="left" w:pos="5460"/>
              </w:tabs>
              <w:jc w:val="center"/>
            </w:pPr>
            <w:r>
              <w:t>N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6D6279C5" w14:textId="77777777" w:rsidR="006D3B8F" w:rsidRPr="00FB5630" w:rsidRDefault="006D3B8F" w:rsidP="007532C3">
            <w:pPr>
              <w:tabs>
                <w:tab w:val="left" w:pos="5460"/>
              </w:tabs>
            </w:pPr>
          </w:p>
        </w:tc>
      </w:tr>
      <w:bookmarkEnd w:id="0"/>
      <w:tr w:rsidR="00FB5630" w:rsidRPr="00FB5630" w14:paraId="11F1D9D3" w14:textId="77777777" w:rsidTr="0030043C">
        <w:tc>
          <w:tcPr>
            <w:tcW w:w="463" w:type="pct"/>
            <w:shd w:val="clear" w:color="auto" w:fill="FFFFFF"/>
          </w:tcPr>
          <w:p w14:paraId="256B300A" w14:textId="79A20B8A" w:rsidR="006D3B8F" w:rsidRPr="00FB5630" w:rsidRDefault="007B6CA6" w:rsidP="004A7F43">
            <w:pPr>
              <w:tabs>
                <w:tab w:val="left" w:pos="5460"/>
              </w:tabs>
              <w:ind w:left="57" w:right="57"/>
            </w:pPr>
            <w:r w:rsidRPr="00FB5630">
              <w:t>2.</w:t>
            </w:r>
            <w:r w:rsidR="008C41BD">
              <w:t>5</w:t>
            </w:r>
            <w:r w:rsidR="006D3B8F" w:rsidRPr="00FB5630">
              <w:t>.</w:t>
            </w:r>
          </w:p>
        </w:tc>
        <w:tc>
          <w:tcPr>
            <w:tcW w:w="3333" w:type="pct"/>
            <w:shd w:val="clear" w:color="auto" w:fill="FFFFFF"/>
          </w:tcPr>
          <w:p w14:paraId="1C1EC02F" w14:textId="6966B97D" w:rsidR="002B4AF1" w:rsidRDefault="008C41BD" w:rsidP="00D4735E">
            <w:pPr>
              <w:tabs>
                <w:tab w:val="left" w:pos="5460"/>
              </w:tabs>
              <w:ind w:left="57" w:right="57"/>
              <w:jc w:val="both"/>
              <w:rPr>
                <w:spacing w:val="-2"/>
              </w:rPr>
            </w:pPr>
            <w:r>
              <w:rPr>
                <w:spacing w:val="-2"/>
              </w:rPr>
              <w:t>Projekta ietvaros</w:t>
            </w:r>
            <w:r w:rsidR="00DB2022">
              <w:rPr>
                <w:spacing w:val="-2"/>
              </w:rPr>
              <w:t xml:space="preserve"> tiek izstrādāts jauns produkts vai</w:t>
            </w:r>
            <w:r>
              <w:rPr>
                <w:spacing w:val="-2"/>
              </w:rPr>
              <w:t xml:space="preserve"> pakalpojums </w:t>
            </w:r>
            <w:bookmarkStart w:id="1" w:name="_GoBack"/>
            <w:bookmarkEnd w:id="1"/>
            <w:r>
              <w:rPr>
                <w:spacing w:val="-2"/>
              </w:rPr>
              <w:t>atbilstoši Ministru kabineta noteikumos noteiktajam</w:t>
            </w:r>
          </w:p>
          <w:p w14:paraId="7781C2FF" w14:textId="77777777" w:rsidR="002B4AF1" w:rsidRPr="002B4AF1" w:rsidRDefault="002B4AF1" w:rsidP="002B4AF1"/>
          <w:p w14:paraId="24E6CE72" w14:textId="458AC3AE" w:rsidR="006D3B8F" w:rsidRPr="002B4AF1" w:rsidRDefault="006D3B8F" w:rsidP="002B4AF1"/>
        </w:tc>
        <w:tc>
          <w:tcPr>
            <w:tcW w:w="618" w:type="pct"/>
            <w:shd w:val="clear" w:color="auto" w:fill="FFFFFF"/>
            <w:vAlign w:val="center"/>
          </w:tcPr>
          <w:p w14:paraId="62BF88AA" w14:textId="77777777" w:rsidR="006D3B8F" w:rsidRPr="00FB5630" w:rsidRDefault="006D3B8F" w:rsidP="007532C3">
            <w:pPr>
              <w:tabs>
                <w:tab w:val="left" w:pos="5460"/>
              </w:tabs>
              <w:jc w:val="center"/>
            </w:pPr>
            <w:r w:rsidRPr="00FB5630">
              <w:lastRenderedPageBreak/>
              <w:t>N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68EAC76F" w14:textId="77777777" w:rsidR="006D3B8F" w:rsidRPr="00FB5630" w:rsidRDefault="006D3B8F" w:rsidP="007532C3">
            <w:pPr>
              <w:tabs>
                <w:tab w:val="left" w:pos="5460"/>
              </w:tabs>
            </w:pPr>
          </w:p>
        </w:tc>
      </w:tr>
      <w:tr w:rsidR="00442269" w:rsidRPr="00FB5630" w14:paraId="35A5AAF2" w14:textId="77777777" w:rsidTr="0030043C">
        <w:tc>
          <w:tcPr>
            <w:tcW w:w="463" w:type="pct"/>
            <w:shd w:val="clear" w:color="auto" w:fill="FFFFFF"/>
          </w:tcPr>
          <w:p w14:paraId="326B54B7" w14:textId="21C905F0" w:rsidR="00442269" w:rsidRPr="00FB5630" w:rsidRDefault="00442269" w:rsidP="00442269">
            <w:pPr>
              <w:tabs>
                <w:tab w:val="left" w:pos="5460"/>
              </w:tabs>
              <w:ind w:left="57" w:right="57"/>
            </w:pPr>
            <w:r w:rsidRPr="00FB5630">
              <w:lastRenderedPageBreak/>
              <w:t>2.</w:t>
            </w:r>
            <w:r>
              <w:t>6</w:t>
            </w:r>
            <w:r w:rsidRPr="00FB5630">
              <w:t>.</w:t>
            </w:r>
          </w:p>
        </w:tc>
        <w:tc>
          <w:tcPr>
            <w:tcW w:w="3333" w:type="pct"/>
            <w:shd w:val="clear" w:color="auto" w:fill="FFFFFF"/>
          </w:tcPr>
          <w:p w14:paraId="5A9DC8BF" w14:textId="0BDCB68D" w:rsidR="00442269" w:rsidRDefault="00442269" w:rsidP="00D4735E">
            <w:pPr>
              <w:tabs>
                <w:tab w:val="left" w:pos="5460"/>
              </w:tabs>
              <w:ind w:left="57" w:right="57"/>
              <w:jc w:val="both"/>
              <w:rPr>
                <w:spacing w:val="-2"/>
              </w:rPr>
            </w:pPr>
            <w:r>
              <w:rPr>
                <w:spacing w:val="-2"/>
              </w:rPr>
              <w:t>Projekta aktivitātes veic Latgales reģionā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722B202D" w14:textId="2D53ED28" w:rsidR="00442269" w:rsidRPr="00FB5630" w:rsidRDefault="00442269" w:rsidP="00442269">
            <w:pPr>
              <w:tabs>
                <w:tab w:val="left" w:pos="5460"/>
              </w:tabs>
              <w:jc w:val="center"/>
            </w:pPr>
            <w:r>
              <w:t>N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7B7E418D" w14:textId="77777777" w:rsidR="00442269" w:rsidRPr="00FB5630" w:rsidRDefault="00442269" w:rsidP="00442269">
            <w:pPr>
              <w:tabs>
                <w:tab w:val="left" w:pos="5460"/>
              </w:tabs>
            </w:pPr>
          </w:p>
        </w:tc>
      </w:tr>
      <w:tr w:rsidR="00442269" w:rsidRPr="00FB5630" w14:paraId="27550C00" w14:textId="77777777" w:rsidTr="0030043C">
        <w:tc>
          <w:tcPr>
            <w:tcW w:w="463" w:type="pct"/>
            <w:shd w:val="clear" w:color="auto" w:fill="FFFFFF"/>
          </w:tcPr>
          <w:p w14:paraId="064281D0" w14:textId="67C63DCA" w:rsidR="00442269" w:rsidRPr="00FB5630" w:rsidRDefault="00442269" w:rsidP="00442269">
            <w:pPr>
              <w:tabs>
                <w:tab w:val="left" w:pos="5460"/>
              </w:tabs>
              <w:ind w:left="57" w:right="57"/>
            </w:pPr>
            <w:bookmarkStart w:id="2" w:name="_Hlk26528594"/>
            <w:r w:rsidRPr="00FB5630">
              <w:t>2.</w:t>
            </w:r>
            <w:r w:rsidR="00982AA7">
              <w:t>7</w:t>
            </w:r>
            <w:r w:rsidRPr="00FB5630">
              <w:t>.</w:t>
            </w:r>
          </w:p>
        </w:tc>
        <w:tc>
          <w:tcPr>
            <w:tcW w:w="3333" w:type="pct"/>
            <w:shd w:val="clear" w:color="auto" w:fill="FFFFFF"/>
          </w:tcPr>
          <w:p w14:paraId="407AABDB" w14:textId="08EA6133" w:rsidR="00442269" w:rsidRPr="00FB5630" w:rsidRDefault="00442269" w:rsidP="00D4735E">
            <w:pPr>
              <w:ind w:left="57" w:right="57"/>
              <w:jc w:val="both"/>
              <w:rPr>
                <w:spacing w:val="-2"/>
              </w:rPr>
            </w:pPr>
            <w:r w:rsidRPr="00FB5630">
              <w:rPr>
                <w:spacing w:val="-2"/>
              </w:rPr>
              <w:t xml:space="preserve">Projekta iesniegumā plānotie sasniedzamie rezultāti ir precīzi </w:t>
            </w:r>
            <w:r w:rsidR="00F6284D">
              <w:rPr>
                <w:spacing w:val="-2"/>
              </w:rPr>
              <w:t>definēti, pamatoti un izmērāmi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3D1FB93D" w14:textId="77777777" w:rsidR="00442269" w:rsidRPr="00FB5630" w:rsidRDefault="00442269" w:rsidP="00442269">
            <w:pPr>
              <w:tabs>
                <w:tab w:val="left" w:pos="5460"/>
              </w:tabs>
              <w:jc w:val="center"/>
            </w:pPr>
            <w:r w:rsidRPr="00FB5630">
              <w:t>P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05123A59" w14:textId="77777777" w:rsidR="00442269" w:rsidRPr="00FB5630" w:rsidRDefault="00442269" w:rsidP="00442269">
            <w:pPr>
              <w:tabs>
                <w:tab w:val="left" w:pos="5460"/>
              </w:tabs>
            </w:pPr>
          </w:p>
        </w:tc>
      </w:tr>
      <w:bookmarkEnd w:id="2"/>
      <w:tr w:rsidR="00442269" w:rsidRPr="00FB5630" w14:paraId="70C82C43" w14:textId="77777777" w:rsidTr="0030043C">
        <w:tc>
          <w:tcPr>
            <w:tcW w:w="463" w:type="pct"/>
            <w:shd w:val="clear" w:color="auto" w:fill="FFFFFF"/>
          </w:tcPr>
          <w:p w14:paraId="7BF47B17" w14:textId="3961A05F" w:rsidR="00442269" w:rsidRPr="00FB5630" w:rsidRDefault="00442269" w:rsidP="00442269">
            <w:pPr>
              <w:tabs>
                <w:tab w:val="left" w:pos="5460"/>
              </w:tabs>
              <w:ind w:left="57" w:right="57"/>
            </w:pPr>
            <w:r w:rsidRPr="00FB5630">
              <w:t>2.</w:t>
            </w:r>
            <w:r w:rsidR="00982AA7">
              <w:t>8</w:t>
            </w:r>
            <w:r w:rsidRPr="00FB5630">
              <w:t>.</w:t>
            </w:r>
          </w:p>
        </w:tc>
        <w:tc>
          <w:tcPr>
            <w:tcW w:w="3333" w:type="pct"/>
            <w:shd w:val="clear" w:color="auto" w:fill="FFFFFF"/>
          </w:tcPr>
          <w:p w14:paraId="6D231A96" w14:textId="254FB096" w:rsidR="00442269" w:rsidRPr="00FB5630" w:rsidRDefault="00F6284D" w:rsidP="00D4735E">
            <w:pPr>
              <w:tabs>
                <w:tab w:val="left" w:pos="5460"/>
              </w:tabs>
              <w:ind w:left="57" w:right="57"/>
              <w:jc w:val="both"/>
              <w:rPr>
                <w:spacing w:val="-2"/>
              </w:rPr>
            </w:pPr>
            <w:r w:rsidRPr="00FB5630">
              <w:rPr>
                <w:spacing w:val="-2"/>
              </w:rPr>
              <w:t xml:space="preserve">Projekta iesniegumā iekļautās </w:t>
            </w:r>
            <w:r w:rsidR="005E2539">
              <w:rPr>
                <w:spacing w:val="-2"/>
              </w:rPr>
              <w:t xml:space="preserve">atbalstāmās </w:t>
            </w:r>
            <w:r w:rsidR="005E2539" w:rsidRPr="00FB5630">
              <w:rPr>
                <w:spacing w:val="-2"/>
              </w:rPr>
              <w:t xml:space="preserve">darbības </w:t>
            </w:r>
            <w:r w:rsidR="005E2539">
              <w:rPr>
                <w:spacing w:val="-2"/>
              </w:rPr>
              <w:t xml:space="preserve">un </w:t>
            </w:r>
            <w:r w:rsidRPr="00FB5630">
              <w:rPr>
                <w:spacing w:val="-2"/>
              </w:rPr>
              <w:t>attiecināmās izmaksas</w:t>
            </w:r>
            <w:r w:rsidR="005E2539">
              <w:rPr>
                <w:spacing w:val="-2"/>
              </w:rPr>
              <w:t xml:space="preserve"> </w:t>
            </w:r>
            <w:r w:rsidRPr="00FB5630">
              <w:rPr>
                <w:spacing w:val="-2"/>
              </w:rPr>
              <w:t>atbilst Ministru kabineta noteikum</w:t>
            </w:r>
            <w:r w:rsidR="005E2539">
              <w:rPr>
                <w:spacing w:val="-2"/>
              </w:rPr>
              <w:t xml:space="preserve">u </w:t>
            </w:r>
            <w:r w:rsidR="00D72F3C">
              <w:rPr>
                <w:spacing w:val="-2"/>
              </w:rPr>
              <w:t>nosacījumiem</w:t>
            </w:r>
            <w:r w:rsidRPr="00FB5630">
              <w:rPr>
                <w:spacing w:val="-2"/>
              </w:rPr>
              <w:t>, tai skaitā nepārsniedz</w:t>
            </w:r>
            <w:r w:rsidR="005E2539">
              <w:rPr>
                <w:spacing w:val="-2"/>
              </w:rPr>
              <w:t xml:space="preserve"> </w:t>
            </w:r>
            <w:r w:rsidR="005E2539" w:rsidRPr="00FB5630">
              <w:rPr>
                <w:spacing w:val="-2"/>
              </w:rPr>
              <w:t>Ministru kabineta noteikum</w:t>
            </w:r>
            <w:r w:rsidR="005E2539">
              <w:rPr>
                <w:spacing w:val="-2"/>
              </w:rPr>
              <w:t xml:space="preserve">u noteiktos izmaksu ierobežojumus 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76BFE8CC" w14:textId="77777777" w:rsidR="00442269" w:rsidRPr="00FB5630" w:rsidRDefault="00442269" w:rsidP="00442269">
            <w:pPr>
              <w:tabs>
                <w:tab w:val="left" w:pos="5460"/>
              </w:tabs>
              <w:jc w:val="center"/>
            </w:pPr>
            <w:r w:rsidRPr="00FB5630">
              <w:t>P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3B52C123" w14:textId="77777777" w:rsidR="00442269" w:rsidRPr="00FB5630" w:rsidRDefault="00442269" w:rsidP="00442269">
            <w:pPr>
              <w:tabs>
                <w:tab w:val="left" w:pos="5460"/>
              </w:tabs>
            </w:pPr>
          </w:p>
        </w:tc>
      </w:tr>
      <w:tr w:rsidR="00442269" w:rsidRPr="00FB5630" w14:paraId="2BC1BAEA" w14:textId="77777777" w:rsidTr="0030043C">
        <w:tc>
          <w:tcPr>
            <w:tcW w:w="463" w:type="pct"/>
            <w:shd w:val="clear" w:color="auto" w:fill="FFFFFF"/>
          </w:tcPr>
          <w:p w14:paraId="44DE3EB3" w14:textId="7804E2FF" w:rsidR="00442269" w:rsidRPr="00FB5630" w:rsidRDefault="00982AA7" w:rsidP="00442269">
            <w:pPr>
              <w:tabs>
                <w:tab w:val="left" w:pos="5460"/>
              </w:tabs>
              <w:ind w:left="57" w:right="57"/>
            </w:pPr>
            <w:r>
              <w:t>2.9</w:t>
            </w:r>
            <w:r w:rsidR="00442269" w:rsidRPr="00FB5630">
              <w:t>.</w:t>
            </w:r>
          </w:p>
        </w:tc>
        <w:tc>
          <w:tcPr>
            <w:tcW w:w="3333" w:type="pct"/>
            <w:shd w:val="clear" w:color="auto" w:fill="FFFFFF"/>
          </w:tcPr>
          <w:p w14:paraId="1D182768" w14:textId="77777777" w:rsidR="00442269" w:rsidRPr="00FB5630" w:rsidRDefault="00442269" w:rsidP="00D4735E">
            <w:pPr>
              <w:tabs>
                <w:tab w:val="left" w:pos="5460"/>
              </w:tabs>
              <w:ind w:left="57" w:right="57"/>
              <w:jc w:val="both"/>
              <w:rPr>
                <w:spacing w:val="-2"/>
              </w:rPr>
            </w:pPr>
            <w:r w:rsidRPr="00FB5630">
              <w:rPr>
                <w:spacing w:val="-2"/>
              </w:rPr>
              <w:t>Projektā paredzētās darbības plānots pabeigt līdz 2024. gada 30. aprīlim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42AC741B" w14:textId="77777777" w:rsidR="00442269" w:rsidRPr="00FB5630" w:rsidRDefault="00442269" w:rsidP="00442269">
            <w:pPr>
              <w:tabs>
                <w:tab w:val="left" w:pos="5460"/>
              </w:tabs>
              <w:jc w:val="center"/>
            </w:pPr>
            <w:r w:rsidRPr="00FB5630">
              <w:t>P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6CEF19E8" w14:textId="77777777" w:rsidR="00442269" w:rsidRPr="00FB5630" w:rsidRDefault="00442269" w:rsidP="00442269">
            <w:pPr>
              <w:tabs>
                <w:tab w:val="left" w:pos="5460"/>
              </w:tabs>
            </w:pPr>
          </w:p>
        </w:tc>
      </w:tr>
      <w:tr w:rsidR="00442269" w:rsidRPr="00FB5630" w14:paraId="2D779258" w14:textId="77777777" w:rsidTr="0030043C">
        <w:tc>
          <w:tcPr>
            <w:tcW w:w="463" w:type="pct"/>
            <w:shd w:val="clear" w:color="auto" w:fill="FFFFFF"/>
          </w:tcPr>
          <w:p w14:paraId="422C708F" w14:textId="0A44A7D3" w:rsidR="00442269" w:rsidRPr="00FB5630" w:rsidRDefault="00982AA7" w:rsidP="00442269">
            <w:pPr>
              <w:tabs>
                <w:tab w:val="left" w:pos="5460"/>
              </w:tabs>
              <w:ind w:left="57" w:right="57"/>
            </w:pPr>
            <w:r>
              <w:t>2.10</w:t>
            </w:r>
            <w:r w:rsidR="00442269" w:rsidRPr="00FB5630">
              <w:t>.</w:t>
            </w:r>
          </w:p>
        </w:tc>
        <w:tc>
          <w:tcPr>
            <w:tcW w:w="3333" w:type="pct"/>
            <w:shd w:val="clear" w:color="auto" w:fill="FFFFFF"/>
          </w:tcPr>
          <w:p w14:paraId="3DE6F7B7" w14:textId="6E424F17" w:rsidR="00442269" w:rsidRPr="00FB5630" w:rsidRDefault="00F6284D" w:rsidP="00D4735E">
            <w:pPr>
              <w:tabs>
                <w:tab w:val="left" w:pos="5460"/>
              </w:tabs>
              <w:ind w:left="57" w:right="57"/>
              <w:jc w:val="both"/>
              <w:rPr>
                <w:spacing w:val="-2"/>
              </w:rPr>
            </w:pPr>
            <w:r>
              <w:rPr>
                <w:spacing w:val="-2"/>
              </w:rPr>
              <w:t>Projekta i</w:t>
            </w:r>
            <w:r w:rsidR="00442269" w:rsidRPr="00FB5630">
              <w:rPr>
                <w:spacing w:val="-2"/>
              </w:rPr>
              <w:t>esniegumā sniegtā informācija apliecina, ka projekta iesniedzējs nodrošinās projekta rezultātu ilgtspējību</w:t>
            </w:r>
            <w:r w:rsidR="00442269">
              <w:rPr>
                <w:spacing w:val="-2"/>
              </w:rPr>
              <w:t xml:space="preserve"> un</w:t>
            </w:r>
            <w:r w:rsidR="00442269" w:rsidRPr="004A7F43">
              <w:rPr>
                <w:spacing w:val="-2"/>
              </w:rPr>
              <w:t xml:space="preserve"> </w:t>
            </w:r>
            <w:r w:rsidR="00442269">
              <w:rPr>
                <w:spacing w:val="-2"/>
              </w:rPr>
              <w:t>ilgtspējas</w:t>
            </w:r>
            <w:r w:rsidR="00442269" w:rsidRPr="00FB5630">
              <w:rPr>
                <w:spacing w:val="-2"/>
              </w:rPr>
              <w:t xml:space="preserve"> izmaksas ir atbilstoši plānotas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60B9F22F" w14:textId="77777777" w:rsidR="00442269" w:rsidRPr="00FB5630" w:rsidRDefault="00442269" w:rsidP="00442269">
            <w:pPr>
              <w:tabs>
                <w:tab w:val="left" w:pos="5460"/>
              </w:tabs>
              <w:jc w:val="center"/>
            </w:pPr>
            <w:r w:rsidRPr="00FB5630">
              <w:t>P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588CD295" w14:textId="77777777" w:rsidR="00442269" w:rsidRPr="00FB5630" w:rsidRDefault="00442269" w:rsidP="00442269">
            <w:pPr>
              <w:tabs>
                <w:tab w:val="left" w:pos="5460"/>
              </w:tabs>
            </w:pPr>
          </w:p>
        </w:tc>
      </w:tr>
      <w:tr w:rsidR="00442269" w:rsidRPr="00FB5630" w14:paraId="403C24AA" w14:textId="77777777" w:rsidTr="0030043C">
        <w:tc>
          <w:tcPr>
            <w:tcW w:w="463" w:type="pct"/>
            <w:shd w:val="clear" w:color="auto" w:fill="FFFFFF"/>
          </w:tcPr>
          <w:p w14:paraId="5F36093E" w14:textId="653C3BA9" w:rsidR="00442269" w:rsidRPr="00FB5630" w:rsidRDefault="00982AA7" w:rsidP="00442269">
            <w:pPr>
              <w:tabs>
                <w:tab w:val="left" w:pos="5460"/>
              </w:tabs>
              <w:ind w:left="57" w:right="57"/>
            </w:pPr>
            <w:r>
              <w:t>2.11</w:t>
            </w:r>
            <w:r w:rsidR="00442269">
              <w:t>.</w:t>
            </w:r>
          </w:p>
        </w:tc>
        <w:tc>
          <w:tcPr>
            <w:tcW w:w="3333" w:type="pct"/>
            <w:shd w:val="clear" w:color="auto" w:fill="FFFFFF"/>
          </w:tcPr>
          <w:p w14:paraId="370D701B" w14:textId="77777777" w:rsidR="00442269" w:rsidRPr="00FB5630" w:rsidRDefault="00442269" w:rsidP="00D4735E">
            <w:pPr>
              <w:tabs>
                <w:tab w:val="left" w:pos="5460"/>
              </w:tabs>
              <w:ind w:left="57" w:right="57"/>
              <w:jc w:val="both"/>
              <w:rPr>
                <w:spacing w:val="-2"/>
              </w:rPr>
            </w:pPr>
            <w:r w:rsidRPr="00FB5630">
              <w:rPr>
                <w:spacing w:val="-2"/>
              </w:rPr>
              <w:t>Projekta iesnieguma iesniedzējam ir pietiekama administrēšanas, īstenošanas un finanšu kapacitāte projekta īstenošanai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19929AD2" w14:textId="77777777" w:rsidR="00442269" w:rsidRPr="00FB5630" w:rsidRDefault="00442269" w:rsidP="00442269">
            <w:pPr>
              <w:tabs>
                <w:tab w:val="left" w:pos="5460"/>
              </w:tabs>
              <w:jc w:val="center"/>
            </w:pPr>
            <w:r w:rsidRPr="00FB5630">
              <w:t>N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284A2A0E" w14:textId="77777777" w:rsidR="00442269" w:rsidRPr="00FB5630" w:rsidRDefault="00442269" w:rsidP="00442269">
            <w:pPr>
              <w:tabs>
                <w:tab w:val="left" w:pos="5460"/>
              </w:tabs>
            </w:pPr>
          </w:p>
        </w:tc>
      </w:tr>
      <w:tr w:rsidR="00D72F3C" w:rsidRPr="00FB5630" w14:paraId="497217F3" w14:textId="77777777" w:rsidTr="0030043C">
        <w:tc>
          <w:tcPr>
            <w:tcW w:w="463" w:type="pct"/>
            <w:shd w:val="clear" w:color="auto" w:fill="FFFFFF"/>
          </w:tcPr>
          <w:p w14:paraId="3D3427E5" w14:textId="1E109DBA" w:rsidR="00D72F3C" w:rsidRPr="00BA352C" w:rsidRDefault="00982AA7" w:rsidP="00442269">
            <w:pPr>
              <w:tabs>
                <w:tab w:val="left" w:pos="5460"/>
              </w:tabs>
              <w:ind w:left="57" w:right="57"/>
            </w:pPr>
            <w:r>
              <w:t>2.12</w:t>
            </w:r>
            <w:r w:rsidR="00D72F3C" w:rsidRPr="00BA352C">
              <w:t>.</w:t>
            </w:r>
          </w:p>
        </w:tc>
        <w:tc>
          <w:tcPr>
            <w:tcW w:w="3333" w:type="pct"/>
            <w:shd w:val="clear" w:color="auto" w:fill="FFFFFF"/>
          </w:tcPr>
          <w:p w14:paraId="14EB5B47" w14:textId="5E32E3BF" w:rsidR="00D72F3C" w:rsidRPr="00BA352C" w:rsidRDefault="00960DE3" w:rsidP="00D4735E">
            <w:pPr>
              <w:tabs>
                <w:tab w:val="left" w:pos="5460"/>
              </w:tabs>
              <w:ind w:left="57" w:right="57"/>
              <w:jc w:val="both"/>
              <w:rPr>
                <w:spacing w:val="-2"/>
              </w:rPr>
            </w:pPr>
            <w:r w:rsidRPr="00BA352C">
              <w:rPr>
                <w:spacing w:val="-2"/>
              </w:rPr>
              <w:t xml:space="preserve">Projekta iesnieguma iesniedzējs atbilst </w:t>
            </w:r>
            <w:r w:rsidRPr="00BA352C">
              <w:t xml:space="preserve">Komisijas regulas Nr. </w:t>
            </w:r>
            <w:hyperlink r:id="rId11" w:tgtFrame="_blank" w:history="1">
              <w:r w:rsidRPr="00BA352C">
                <w:t>1407/2013</w:t>
              </w:r>
            </w:hyperlink>
            <w:r w:rsidRPr="00BA352C">
              <w:t xml:space="preserve"> prasībām</w:t>
            </w:r>
            <w:r w:rsidRPr="00BA352C">
              <w:rPr>
                <w:spacing w:val="-2"/>
              </w:rPr>
              <w:t xml:space="preserve"> </w:t>
            </w:r>
            <w:proofErr w:type="spellStart"/>
            <w:r w:rsidRPr="00BA352C">
              <w:rPr>
                <w:i/>
                <w:spacing w:val="-2"/>
              </w:rPr>
              <w:t>de</w:t>
            </w:r>
            <w:proofErr w:type="spellEnd"/>
            <w:r w:rsidRPr="00BA352C">
              <w:rPr>
                <w:i/>
                <w:spacing w:val="-2"/>
              </w:rPr>
              <w:t xml:space="preserve"> </w:t>
            </w:r>
            <w:proofErr w:type="spellStart"/>
            <w:r w:rsidRPr="00BA352C">
              <w:rPr>
                <w:i/>
                <w:spacing w:val="-2"/>
              </w:rPr>
              <w:t>minimis</w:t>
            </w:r>
            <w:proofErr w:type="spellEnd"/>
            <w:r w:rsidRPr="00BA352C">
              <w:rPr>
                <w:spacing w:val="-2"/>
              </w:rPr>
              <w:t xml:space="preserve"> atbalsta saņemšanai 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24197987" w14:textId="09123E89" w:rsidR="00D72F3C" w:rsidRPr="00FB5630" w:rsidRDefault="00960DE3" w:rsidP="00442269">
            <w:pPr>
              <w:tabs>
                <w:tab w:val="left" w:pos="5460"/>
              </w:tabs>
              <w:jc w:val="center"/>
            </w:pPr>
            <w:r>
              <w:t>N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0057F581" w14:textId="77777777" w:rsidR="00D72F3C" w:rsidRPr="00FB5630" w:rsidRDefault="00D72F3C" w:rsidP="00442269">
            <w:pPr>
              <w:tabs>
                <w:tab w:val="left" w:pos="5460"/>
              </w:tabs>
            </w:pPr>
          </w:p>
        </w:tc>
      </w:tr>
      <w:tr w:rsidR="00960DE3" w:rsidRPr="00FB5630" w14:paraId="5DFFCABF" w14:textId="77777777" w:rsidTr="0030043C">
        <w:tc>
          <w:tcPr>
            <w:tcW w:w="463" w:type="pct"/>
            <w:shd w:val="clear" w:color="auto" w:fill="FFFFFF"/>
          </w:tcPr>
          <w:p w14:paraId="08F0ECA8" w14:textId="0230376A" w:rsidR="00960DE3" w:rsidRPr="00BA352C" w:rsidRDefault="00982AA7" w:rsidP="00442269">
            <w:pPr>
              <w:tabs>
                <w:tab w:val="left" w:pos="5460"/>
              </w:tabs>
              <w:ind w:left="57" w:right="57"/>
            </w:pPr>
            <w:r>
              <w:t>2.13</w:t>
            </w:r>
            <w:r w:rsidR="00960DE3" w:rsidRPr="00BA352C">
              <w:t>.</w:t>
            </w:r>
          </w:p>
        </w:tc>
        <w:tc>
          <w:tcPr>
            <w:tcW w:w="3333" w:type="pct"/>
            <w:shd w:val="clear" w:color="auto" w:fill="FFFFFF"/>
          </w:tcPr>
          <w:p w14:paraId="1DB39CBC" w14:textId="333E8944" w:rsidR="00960DE3" w:rsidRPr="00BA352C" w:rsidRDefault="00960DE3" w:rsidP="00D4735E">
            <w:pPr>
              <w:tabs>
                <w:tab w:val="left" w:pos="5460"/>
              </w:tabs>
              <w:ind w:left="57" w:right="57"/>
              <w:jc w:val="both"/>
              <w:rPr>
                <w:spacing w:val="-2"/>
              </w:rPr>
            </w:pPr>
            <w:r w:rsidRPr="00BA352C">
              <w:rPr>
                <w:spacing w:val="-2"/>
              </w:rPr>
              <w:t>Projekta iesnieguma iesniedzējs nav</w:t>
            </w:r>
            <w:r w:rsidRPr="00BA352C">
              <w:t xml:space="preserve"> grūtībās nonācis komersants atbilstoši </w:t>
            </w:r>
            <w:r w:rsidRPr="00BA352C">
              <w:rPr>
                <w:spacing w:val="-2"/>
              </w:rPr>
              <w:t>Ministru kabineta noteikumu nosacījumiem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0E909884" w14:textId="29FDCF9B" w:rsidR="00960DE3" w:rsidRPr="00FB5630" w:rsidRDefault="00960DE3" w:rsidP="00442269">
            <w:pPr>
              <w:tabs>
                <w:tab w:val="left" w:pos="5460"/>
              </w:tabs>
              <w:jc w:val="center"/>
            </w:pPr>
            <w:r>
              <w:t>N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5C37A69D" w14:textId="77777777" w:rsidR="00960DE3" w:rsidRPr="00FB5630" w:rsidRDefault="00960DE3" w:rsidP="00442269">
            <w:pPr>
              <w:tabs>
                <w:tab w:val="left" w:pos="5460"/>
              </w:tabs>
            </w:pPr>
          </w:p>
        </w:tc>
      </w:tr>
      <w:tr w:rsidR="00960DE3" w:rsidRPr="00FB5630" w14:paraId="0E345799" w14:textId="77777777" w:rsidTr="0030043C">
        <w:tc>
          <w:tcPr>
            <w:tcW w:w="463" w:type="pct"/>
            <w:shd w:val="clear" w:color="auto" w:fill="FFFFFF"/>
          </w:tcPr>
          <w:p w14:paraId="37CF9C9A" w14:textId="096B84C8" w:rsidR="00960DE3" w:rsidRPr="00BA352C" w:rsidRDefault="00982AA7" w:rsidP="00442269">
            <w:pPr>
              <w:tabs>
                <w:tab w:val="left" w:pos="5460"/>
              </w:tabs>
              <w:ind w:left="57" w:right="57"/>
            </w:pPr>
            <w:r>
              <w:t>2.14</w:t>
            </w:r>
            <w:r w:rsidR="00960DE3" w:rsidRPr="00BA352C">
              <w:t>.</w:t>
            </w:r>
          </w:p>
        </w:tc>
        <w:tc>
          <w:tcPr>
            <w:tcW w:w="3333" w:type="pct"/>
            <w:shd w:val="clear" w:color="auto" w:fill="FFFFFF"/>
          </w:tcPr>
          <w:p w14:paraId="32B78A81" w14:textId="18EE2821" w:rsidR="00960DE3" w:rsidRPr="00BA352C" w:rsidRDefault="00960DE3" w:rsidP="00D4735E">
            <w:pPr>
              <w:tabs>
                <w:tab w:val="left" w:pos="5460"/>
              </w:tabs>
              <w:ind w:left="57" w:right="57"/>
              <w:jc w:val="both"/>
              <w:rPr>
                <w:spacing w:val="-2"/>
              </w:rPr>
            </w:pPr>
            <w:r w:rsidRPr="00BA352C">
              <w:rPr>
                <w:spacing w:val="-2"/>
              </w:rPr>
              <w:t>Projekta iesniegumā paredzētās darbības nav plānots īstenot nozarēs atbilstoši Ministru kabineta noteikumu noteiktajiem ierobežojumiem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46493714" w14:textId="72D6EE98" w:rsidR="00960DE3" w:rsidRDefault="00960DE3" w:rsidP="00442269">
            <w:pPr>
              <w:tabs>
                <w:tab w:val="left" w:pos="5460"/>
              </w:tabs>
              <w:jc w:val="center"/>
            </w:pPr>
            <w:r>
              <w:t>N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01D2C74C" w14:textId="77777777" w:rsidR="00960DE3" w:rsidRPr="00FB5630" w:rsidRDefault="00960DE3" w:rsidP="00442269">
            <w:pPr>
              <w:tabs>
                <w:tab w:val="left" w:pos="5460"/>
              </w:tabs>
            </w:pPr>
          </w:p>
        </w:tc>
      </w:tr>
      <w:tr w:rsidR="00442269" w:rsidRPr="00FB5630" w14:paraId="7E3D1BF5" w14:textId="77777777" w:rsidTr="003E3702">
        <w:tc>
          <w:tcPr>
            <w:tcW w:w="5000" w:type="pct"/>
            <w:gridSpan w:val="4"/>
            <w:shd w:val="clear" w:color="auto" w:fill="DDD9C3" w:themeFill="background2" w:themeFillShade="E6"/>
            <w:hideMark/>
          </w:tcPr>
          <w:p w14:paraId="7FF89370" w14:textId="4C1777EA" w:rsidR="00442269" w:rsidRPr="00FB5630" w:rsidRDefault="00442269" w:rsidP="00442269">
            <w:pPr>
              <w:tabs>
                <w:tab w:val="left" w:pos="5460"/>
              </w:tabs>
              <w:ind w:left="57" w:right="57"/>
              <w:contextualSpacing/>
              <w:jc w:val="center"/>
              <w:rPr>
                <w:b/>
                <w:bCs/>
                <w:spacing w:val="-2"/>
              </w:rPr>
            </w:pPr>
            <w:r w:rsidRPr="00FB5630">
              <w:rPr>
                <w:b/>
                <w:bCs/>
                <w:spacing w:val="-2"/>
              </w:rPr>
              <w:t>3. Kvalitātes kritēriji</w:t>
            </w:r>
          </w:p>
        </w:tc>
      </w:tr>
      <w:tr w:rsidR="00442269" w:rsidRPr="00FB5630" w14:paraId="2B8015C8" w14:textId="77777777" w:rsidTr="00B33F44">
        <w:tc>
          <w:tcPr>
            <w:tcW w:w="463" w:type="pct"/>
            <w:shd w:val="clear" w:color="auto" w:fill="FFFFFF"/>
          </w:tcPr>
          <w:p w14:paraId="096671FB" w14:textId="77777777" w:rsidR="00442269" w:rsidRPr="00FB5630" w:rsidRDefault="00442269" w:rsidP="00442269">
            <w:pPr>
              <w:tabs>
                <w:tab w:val="left" w:pos="5460"/>
              </w:tabs>
              <w:ind w:left="57" w:right="57"/>
            </w:pPr>
            <w:r w:rsidRPr="00FB5630">
              <w:t>3.1.</w:t>
            </w:r>
          </w:p>
        </w:tc>
        <w:tc>
          <w:tcPr>
            <w:tcW w:w="3951" w:type="pct"/>
            <w:gridSpan w:val="2"/>
            <w:shd w:val="clear" w:color="auto" w:fill="FFFFFF"/>
          </w:tcPr>
          <w:p w14:paraId="3A2F53EB" w14:textId="03058D66" w:rsidR="00442269" w:rsidRPr="00FB5630" w:rsidRDefault="00442269" w:rsidP="00D4735E">
            <w:pPr>
              <w:tabs>
                <w:tab w:val="left" w:pos="5460"/>
              </w:tabs>
              <w:ind w:left="57" w:right="57"/>
              <w:jc w:val="both"/>
              <w:rPr>
                <w:spacing w:val="-2"/>
              </w:rPr>
            </w:pPr>
            <w:r>
              <w:rPr>
                <w:spacing w:val="-2"/>
              </w:rPr>
              <w:t>Projekta iesnieguma iesniedzējs plāno īstenot</w:t>
            </w:r>
            <w:r w:rsidR="006C3B55">
              <w:rPr>
                <w:spacing w:val="-2"/>
              </w:rPr>
              <w:t xml:space="preserve"> aktivitātes</w:t>
            </w:r>
            <w:r w:rsidR="00CF29D8">
              <w:rPr>
                <w:spacing w:val="-2"/>
              </w:rPr>
              <w:t>: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44B33EE1" w14:textId="423C7C15" w:rsidR="00442269" w:rsidRPr="00FB5630" w:rsidRDefault="00442269" w:rsidP="00442269">
            <w:pPr>
              <w:tabs>
                <w:tab w:val="left" w:pos="5460"/>
              </w:tabs>
              <w:jc w:val="center"/>
            </w:pPr>
          </w:p>
        </w:tc>
      </w:tr>
      <w:tr w:rsidR="00442269" w:rsidRPr="00FB5630" w14:paraId="738A9D27" w14:textId="77777777" w:rsidTr="0030043C">
        <w:tc>
          <w:tcPr>
            <w:tcW w:w="463" w:type="pct"/>
            <w:shd w:val="clear" w:color="auto" w:fill="FFFFFF"/>
          </w:tcPr>
          <w:p w14:paraId="6BD05D8A" w14:textId="77777777" w:rsidR="00442269" w:rsidRPr="004A7F43" w:rsidRDefault="00442269" w:rsidP="00442269">
            <w:pPr>
              <w:tabs>
                <w:tab w:val="left" w:pos="5460"/>
              </w:tabs>
              <w:ind w:left="57" w:right="57"/>
              <w:rPr>
                <w:spacing w:val="-2"/>
              </w:rPr>
            </w:pPr>
            <w:r w:rsidRPr="004A7F43">
              <w:rPr>
                <w:spacing w:val="-2"/>
              </w:rPr>
              <w:t>3.1.1.</w:t>
            </w:r>
          </w:p>
        </w:tc>
        <w:tc>
          <w:tcPr>
            <w:tcW w:w="3333" w:type="pct"/>
            <w:shd w:val="clear" w:color="auto" w:fill="FFFFFF"/>
          </w:tcPr>
          <w:p w14:paraId="33A166B4" w14:textId="420EBD9E" w:rsidR="00442269" w:rsidRPr="00FB5630" w:rsidRDefault="00442269" w:rsidP="00D4735E">
            <w:pPr>
              <w:tabs>
                <w:tab w:val="left" w:pos="3780"/>
              </w:tabs>
              <w:ind w:left="57" w:right="57"/>
              <w:jc w:val="both"/>
              <w:rPr>
                <w:spacing w:val="-2"/>
              </w:rPr>
            </w:pPr>
            <w:r>
              <w:t>pakalpojumu kapacitātes pieaugumam, pakalpojumu daudzveidošanai ar pakalpojumiem, kuri esošās saimnieciskās darbības ietvaros iepriekš nav sniegti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51EDCCB3" w14:textId="332E4ACF" w:rsidR="00442269" w:rsidRPr="00FB5630" w:rsidRDefault="00442269" w:rsidP="00442269">
            <w:pPr>
              <w:tabs>
                <w:tab w:val="left" w:pos="5460"/>
              </w:tabs>
              <w:jc w:val="center"/>
            </w:pPr>
            <w:r>
              <w:t>5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AD2C98B" w14:textId="77777777" w:rsidR="00442269" w:rsidRPr="00FB5630" w:rsidRDefault="00442269" w:rsidP="00442269">
            <w:pPr>
              <w:tabs>
                <w:tab w:val="left" w:pos="5460"/>
              </w:tabs>
            </w:pPr>
          </w:p>
        </w:tc>
      </w:tr>
      <w:tr w:rsidR="00442269" w:rsidRPr="00FB5630" w14:paraId="79DBE5AA" w14:textId="77777777" w:rsidTr="0030043C">
        <w:tc>
          <w:tcPr>
            <w:tcW w:w="463" w:type="pct"/>
            <w:shd w:val="clear" w:color="auto" w:fill="FFFFFF"/>
          </w:tcPr>
          <w:p w14:paraId="21F470CB" w14:textId="1BF1BD66" w:rsidR="00442269" w:rsidRPr="004A7F43" w:rsidRDefault="00442269" w:rsidP="00442269">
            <w:pPr>
              <w:tabs>
                <w:tab w:val="left" w:pos="5460"/>
              </w:tabs>
              <w:ind w:left="57" w:right="57"/>
              <w:rPr>
                <w:spacing w:val="-2"/>
              </w:rPr>
            </w:pPr>
            <w:r w:rsidRPr="004A7F43">
              <w:rPr>
                <w:spacing w:val="-2"/>
              </w:rPr>
              <w:t>3.1.2.</w:t>
            </w:r>
          </w:p>
        </w:tc>
        <w:tc>
          <w:tcPr>
            <w:tcW w:w="3333" w:type="pct"/>
            <w:shd w:val="clear" w:color="auto" w:fill="FFFFFF"/>
          </w:tcPr>
          <w:p w14:paraId="3997E913" w14:textId="325914C6" w:rsidR="00442269" w:rsidRDefault="00442269" w:rsidP="00D4735E">
            <w:pPr>
              <w:tabs>
                <w:tab w:val="left" w:pos="3780"/>
              </w:tabs>
              <w:ind w:left="57" w:right="57"/>
              <w:jc w:val="both"/>
            </w:pPr>
            <w:r>
              <w:t>ražošanas jaudas pieaugumam, produkcijas daudzveidošanai ar produktiem, kuri esošās saimnieciskās darbības ietvaros iepriekš nav ražoti vai ražošanas procesu būtisku maiņu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13D542C4" w14:textId="59D05DA2" w:rsidR="00442269" w:rsidRDefault="00442269" w:rsidP="00442269">
            <w:pPr>
              <w:tabs>
                <w:tab w:val="left" w:pos="5460"/>
              </w:tabs>
              <w:jc w:val="center"/>
            </w:pPr>
            <w:r>
              <w:t>10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776F09E7" w14:textId="77777777" w:rsidR="00442269" w:rsidRPr="00FB5630" w:rsidRDefault="00442269" w:rsidP="00442269">
            <w:pPr>
              <w:tabs>
                <w:tab w:val="left" w:pos="5460"/>
              </w:tabs>
            </w:pPr>
          </w:p>
        </w:tc>
      </w:tr>
      <w:tr w:rsidR="00442269" w:rsidRPr="00FB5630" w14:paraId="6989D792" w14:textId="77777777" w:rsidTr="0030043C">
        <w:tc>
          <w:tcPr>
            <w:tcW w:w="463" w:type="pct"/>
            <w:shd w:val="clear" w:color="auto" w:fill="FFFFFF"/>
          </w:tcPr>
          <w:p w14:paraId="375724DB" w14:textId="4C511487" w:rsidR="00442269" w:rsidRPr="00FB5630" w:rsidRDefault="00CB2776" w:rsidP="00442269">
            <w:pPr>
              <w:tabs>
                <w:tab w:val="left" w:pos="5460"/>
              </w:tabs>
              <w:ind w:left="57" w:right="57"/>
            </w:pPr>
            <w:r>
              <w:t>3.2</w:t>
            </w:r>
            <w:r w:rsidR="00442269">
              <w:t>.</w:t>
            </w:r>
          </w:p>
        </w:tc>
        <w:tc>
          <w:tcPr>
            <w:tcW w:w="3333" w:type="pct"/>
            <w:shd w:val="clear" w:color="auto" w:fill="FFFFFF"/>
          </w:tcPr>
          <w:p w14:paraId="174403B0" w14:textId="3B9EC5F0" w:rsidR="00442269" w:rsidRPr="00870B31" w:rsidRDefault="00442269" w:rsidP="00D4735E">
            <w:pPr>
              <w:tabs>
                <w:tab w:val="left" w:pos="5460"/>
              </w:tabs>
              <w:ind w:right="57"/>
              <w:jc w:val="both"/>
              <w:rPr>
                <w:spacing w:val="-2"/>
              </w:rPr>
            </w:pPr>
            <w:r>
              <w:rPr>
                <w:spacing w:val="-2"/>
              </w:rPr>
              <w:t>Projekta iesnieguma iesniedzēja v</w:t>
            </w:r>
            <w:r w:rsidRPr="00870B31">
              <w:rPr>
                <w:spacing w:val="-2"/>
              </w:rPr>
              <w:t>eiktās nodokļu iemaksas</w:t>
            </w:r>
            <w:r w:rsidRPr="00870B31">
              <w:rPr>
                <w:spacing w:val="-2"/>
                <w:vertAlign w:val="superscript"/>
              </w:rPr>
              <w:t>3</w:t>
            </w:r>
          </w:p>
          <w:p w14:paraId="4938769A" w14:textId="274E4504" w:rsidR="00442269" w:rsidRPr="00870B31" w:rsidRDefault="00442269" w:rsidP="00D4735E">
            <w:pPr>
              <w:tabs>
                <w:tab w:val="left" w:pos="5460"/>
              </w:tabs>
              <w:ind w:left="57" w:right="57"/>
              <w:jc w:val="both"/>
              <w:rPr>
                <w:spacing w:val="-2"/>
              </w:rPr>
            </w:pPr>
            <w:r w:rsidRPr="00870B31">
              <w:rPr>
                <w:i/>
                <w:iCs/>
              </w:rPr>
              <w:t>Atbalsta pretendenta pēdējā noslēgtajā gadā veiktās valsts sociālās apdrošināšanas obligātās iemaksas vidēji uz vienu pēdējā noslēgtajā gadā nodarbināto, dalītas ar simts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252DA5A0" w14:textId="7364F2C6" w:rsidR="00442269" w:rsidRPr="00870B31" w:rsidRDefault="00442269" w:rsidP="00442269">
            <w:pPr>
              <w:tabs>
                <w:tab w:val="left" w:pos="5460"/>
              </w:tabs>
              <w:ind w:left="57" w:right="57"/>
              <w:rPr>
                <w:i/>
                <w:iCs/>
                <w:spacing w:val="-2"/>
              </w:rPr>
            </w:pPr>
            <w:r w:rsidRPr="00870B31">
              <w:t>Atbilstoši aprēķinātajam koeficientam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6337AA36" w14:textId="78F2AE48" w:rsidR="00442269" w:rsidRPr="00870B31" w:rsidRDefault="00442269" w:rsidP="00442269">
            <w:pPr>
              <w:tabs>
                <w:tab w:val="left" w:pos="5460"/>
              </w:tabs>
              <w:jc w:val="center"/>
            </w:pPr>
            <w:proofErr w:type="spellStart"/>
            <w:r w:rsidRPr="00870B31">
              <w:t>Max</w:t>
            </w:r>
            <w:proofErr w:type="spellEnd"/>
            <w:r w:rsidR="006C3B55">
              <w:t xml:space="preserve"> 1</w:t>
            </w:r>
            <w:r w:rsidRPr="00870B31">
              <w:t>0</w:t>
            </w:r>
          </w:p>
        </w:tc>
      </w:tr>
      <w:tr w:rsidR="00442269" w:rsidRPr="00FB5630" w14:paraId="5B8F72BF" w14:textId="77777777" w:rsidTr="00A05ECB">
        <w:tc>
          <w:tcPr>
            <w:tcW w:w="463" w:type="pct"/>
            <w:shd w:val="clear" w:color="auto" w:fill="FFFFFF"/>
          </w:tcPr>
          <w:p w14:paraId="586A7F61" w14:textId="1DA7264E" w:rsidR="00442269" w:rsidRPr="006C3B55" w:rsidRDefault="00CB2776" w:rsidP="00442269">
            <w:pPr>
              <w:tabs>
                <w:tab w:val="left" w:pos="5460"/>
              </w:tabs>
              <w:ind w:left="57" w:right="57"/>
              <w:rPr>
                <w:spacing w:val="-2"/>
              </w:rPr>
            </w:pPr>
            <w:r>
              <w:rPr>
                <w:spacing w:val="-2"/>
              </w:rPr>
              <w:t>3.3</w:t>
            </w:r>
            <w:r w:rsidR="00442269" w:rsidRPr="006C3B55">
              <w:rPr>
                <w:spacing w:val="-2"/>
              </w:rPr>
              <w:t>.</w:t>
            </w:r>
          </w:p>
        </w:tc>
        <w:tc>
          <w:tcPr>
            <w:tcW w:w="3951" w:type="pct"/>
            <w:gridSpan w:val="2"/>
            <w:shd w:val="clear" w:color="auto" w:fill="FFFFFF"/>
            <w:vAlign w:val="center"/>
          </w:tcPr>
          <w:p w14:paraId="535744F1" w14:textId="5C976E28" w:rsidR="00442269" w:rsidRPr="006C3B55" w:rsidRDefault="00960BDB" w:rsidP="00D4735E">
            <w:pPr>
              <w:tabs>
                <w:tab w:val="left" w:pos="5460"/>
              </w:tabs>
              <w:jc w:val="both"/>
            </w:pPr>
            <w:r>
              <w:rPr>
                <w:spacing w:val="-2"/>
              </w:rPr>
              <w:t xml:space="preserve"> </w:t>
            </w:r>
            <w:r w:rsidRPr="00960BDB">
              <w:rPr>
                <w:spacing w:val="-2"/>
              </w:rPr>
              <w:t xml:space="preserve">Projekta </w:t>
            </w:r>
            <w:r w:rsidRPr="008C3348">
              <w:rPr>
                <w:spacing w:val="-2"/>
              </w:rPr>
              <w:t>īstenošanai piesaistīto investīciju apmērs, kas nav valsts atbalsts</w:t>
            </w:r>
            <w:r w:rsidR="00EE52EE">
              <w:rPr>
                <w:spacing w:val="-2"/>
              </w:rPr>
              <w:t xml:space="preserve">, pret plānoto </w:t>
            </w:r>
            <w:r w:rsidR="001D7922">
              <w:rPr>
                <w:spacing w:val="-2"/>
              </w:rPr>
              <w:t>programmas</w:t>
            </w:r>
            <w:r w:rsidR="00EE52EE">
              <w:rPr>
                <w:spacing w:val="-2"/>
              </w:rPr>
              <w:t xml:space="preserve"> atbalstu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55FCBA99" w14:textId="77777777" w:rsidR="00442269" w:rsidRPr="006C3B55" w:rsidRDefault="00442269" w:rsidP="00442269">
            <w:pPr>
              <w:tabs>
                <w:tab w:val="left" w:pos="5460"/>
              </w:tabs>
            </w:pPr>
          </w:p>
        </w:tc>
      </w:tr>
      <w:tr w:rsidR="00442269" w:rsidRPr="00FB5630" w14:paraId="5A22AC34" w14:textId="77777777" w:rsidTr="0030043C">
        <w:tc>
          <w:tcPr>
            <w:tcW w:w="463" w:type="pct"/>
            <w:shd w:val="clear" w:color="auto" w:fill="FFFFFF"/>
          </w:tcPr>
          <w:p w14:paraId="53E75CD6" w14:textId="3869EB5E" w:rsidR="00442269" w:rsidRPr="006C3B55" w:rsidRDefault="00442269" w:rsidP="00442269">
            <w:pPr>
              <w:tabs>
                <w:tab w:val="left" w:pos="5460"/>
              </w:tabs>
              <w:ind w:left="57" w:right="57"/>
              <w:rPr>
                <w:spacing w:val="-2"/>
              </w:rPr>
            </w:pPr>
          </w:p>
        </w:tc>
        <w:tc>
          <w:tcPr>
            <w:tcW w:w="3333" w:type="pct"/>
            <w:shd w:val="clear" w:color="auto" w:fill="FFFFFF"/>
            <w:vAlign w:val="center"/>
          </w:tcPr>
          <w:p w14:paraId="7314EE0F" w14:textId="64E437E4" w:rsidR="00960BDB" w:rsidRDefault="00EE52EE" w:rsidP="00D4735E">
            <w:pPr>
              <w:pStyle w:val="ListParagraph"/>
              <w:numPr>
                <w:ilvl w:val="0"/>
                <w:numId w:val="11"/>
              </w:numPr>
              <w:tabs>
                <w:tab w:val="left" w:pos="5460"/>
              </w:tabs>
              <w:ind w:right="57"/>
              <w:jc w:val="both"/>
            </w:pPr>
            <w:r>
              <w:t>Projekta</w:t>
            </w:r>
            <w:r w:rsidR="00960BDB">
              <w:t xml:space="preserve"> </w:t>
            </w:r>
            <w:r>
              <w:t>īstenošanai</w:t>
            </w:r>
            <w:r w:rsidR="00960BDB">
              <w:t xml:space="preserve"> </w:t>
            </w:r>
            <w:r>
              <w:t>piesaistīto</w:t>
            </w:r>
            <w:r w:rsidR="00960BDB">
              <w:t xml:space="preserve"> investīciju apmērs, kas nav valst</w:t>
            </w:r>
            <w:r>
              <w:t>s</w:t>
            </w:r>
            <w:r w:rsidR="00960BDB">
              <w:t xml:space="preserve"> atbalsts, pret </w:t>
            </w:r>
            <w:r w:rsidR="001D7922">
              <w:t>programmas</w:t>
            </w:r>
            <w:r>
              <w:t xml:space="preserve"> plānoto atbalstu (turpmāk -  privātās investīcijas koeficients  jeb </w:t>
            </w:r>
            <w:proofErr w:type="spellStart"/>
            <w:r>
              <w:t>PiK</w:t>
            </w:r>
            <w:proofErr w:type="spellEnd"/>
            <w:r>
              <w:t>)</w:t>
            </w:r>
          </w:p>
          <w:p w14:paraId="1120BC98" w14:textId="57E76001" w:rsidR="00960BDB" w:rsidRPr="006A1E9F" w:rsidRDefault="00960BDB">
            <w:pPr>
              <w:pStyle w:val="ListParagraph"/>
              <w:keepNext/>
              <w:numPr>
                <w:ilvl w:val="0"/>
                <w:numId w:val="11"/>
              </w:numPr>
              <w:jc w:val="both"/>
            </w:pPr>
            <w:r w:rsidRPr="006A1E9F">
              <w:lastRenderedPageBreak/>
              <w:t xml:space="preserve">Pretendenta piedāvātā </w:t>
            </w:r>
            <w:proofErr w:type="spellStart"/>
            <w:r w:rsidR="00EE52EE">
              <w:t>PiK</w:t>
            </w:r>
            <w:proofErr w:type="spellEnd"/>
            <w:r w:rsidRPr="006A1E9F">
              <w:t xml:space="preserve"> sniegšanu tiek vērtēta pēc šādas formulas: </w:t>
            </w:r>
          </w:p>
          <w:p w14:paraId="2FEFD59B" w14:textId="636629E1" w:rsidR="00960BDB" w:rsidRPr="006A1E9F" w:rsidRDefault="00EE52EE">
            <w:pPr>
              <w:keepNext/>
              <w:jc w:val="both"/>
            </w:pPr>
            <w:proofErr w:type="spellStart"/>
            <w:r>
              <w:t>PiK</w:t>
            </w:r>
            <w:proofErr w:type="spellEnd"/>
            <w:r>
              <w:t>/</w:t>
            </w:r>
            <w:proofErr w:type="spellStart"/>
            <w:r>
              <w:t>PiKmax</w:t>
            </w:r>
            <w:proofErr w:type="spellEnd"/>
            <w:r w:rsidR="00960BDB" w:rsidRPr="006A1E9F">
              <w:t>*</w:t>
            </w:r>
            <w:r>
              <w:t>65</w:t>
            </w:r>
            <w:r w:rsidR="00960BDB" w:rsidRPr="006A1E9F">
              <w:t xml:space="preserve"> = P, kur</w:t>
            </w:r>
          </w:p>
          <w:p w14:paraId="1EE2729A" w14:textId="57D30371" w:rsidR="00960BDB" w:rsidRPr="006A1E9F" w:rsidRDefault="00EE52EE">
            <w:pPr>
              <w:keepNext/>
              <w:jc w:val="both"/>
            </w:pPr>
            <w:proofErr w:type="spellStart"/>
            <w:r>
              <w:t>PiKmax</w:t>
            </w:r>
            <w:proofErr w:type="spellEnd"/>
            <w:r w:rsidR="00960BDB" w:rsidRPr="006A1E9F">
              <w:t xml:space="preserve"> – vi</w:t>
            </w:r>
            <w:r w:rsidR="001D7922">
              <w:t>s</w:t>
            </w:r>
            <w:r>
              <w:t xml:space="preserve">augstākais starp </w:t>
            </w:r>
            <w:r w:rsidR="00D82978">
              <w:t>projekta iesnieguma iesniedzējiem</w:t>
            </w:r>
            <w:r>
              <w:t xml:space="preserve"> piedāvāt</w:t>
            </w:r>
            <w:r w:rsidR="001D7922">
              <w:t>a</w:t>
            </w:r>
            <w:r>
              <w:t xml:space="preserve">is </w:t>
            </w:r>
            <w:proofErr w:type="spellStart"/>
            <w:r>
              <w:t>PiK</w:t>
            </w:r>
            <w:proofErr w:type="spellEnd"/>
          </w:p>
          <w:p w14:paraId="705348DF" w14:textId="2B4E85A5" w:rsidR="00960BDB" w:rsidRPr="006A1E9F" w:rsidRDefault="00EE52EE">
            <w:pPr>
              <w:keepNext/>
              <w:jc w:val="both"/>
            </w:pPr>
            <w:proofErr w:type="spellStart"/>
            <w:r>
              <w:t>PiK</w:t>
            </w:r>
            <w:proofErr w:type="spellEnd"/>
            <w:r w:rsidR="00960BDB" w:rsidRPr="006A1E9F">
              <w:t xml:space="preserve"> – </w:t>
            </w:r>
            <w:r w:rsidR="00D82978">
              <w:t xml:space="preserve">projekta iesnieguma iesniedzēja </w:t>
            </w:r>
            <w:r>
              <w:t xml:space="preserve">piedāvātais </w:t>
            </w:r>
            <w:proofErr w:type="spellStart"/>
            <w:r>
              <w:t>PiK</w:t>
            </w:r>
            <w:proofErr w:type="spellEnd"/>
          </w:p>
          <w:p w14:paraId="461F856D" w14:textId="3E673B00" w:rsidR="00960BDB" w:rsidRPr="006A1E9F" w:rsidRDefault="007E4918">
            <w:pPr>
              <w:keepNext/>
              <w:jc w:val="both"/>
            </w:pPr>
            <w:r>
              <w:t>P – iegūto punktu skaits</w:t>
            </w:r>
          </w:p>
          <w:p w14:paraId="04FDA146" w14:textId="424E8E86" w:rsidR="00960BDB" w:rsidRDefault="00960BDB" w:rsidP="00D4735E">
            <w:pPr>
              <w:tabs>
                <w:tab w:val="left" w:pos="5460"/>
              </w:tabs>
              <w:ind w:left="57" w:right="57"/>
              <w:jc w:val="both"/>
            </w:pPr>
            <w:r w:rsidRPr="006A1E9F">
              <w:t>Iegūtais koeficients tiek aritmētiski noapaļots līdz veseliem skaitļiem</w:t>
            </w:r>
          </w:p>
          <w:p w14:paraId="6DE152A2" w14:textId="5A407B17" w:rsidR="00960BDB" w:rsidRPr="006C3B55" w:rsidRDefault="00960BDB" w:rsidP="00D4735E">
            <w:pPr>
              <w:tabs>
                <w:tab w:val="left" w:pos="5460"/>
              </w:tabs>
              <w:ind w:left="57" w:right="57"/>
              <w:jc w:val="both"/>
              <w:rPr>
                <w:spacing w:val="-2"/>
              </w:rPr>
            </w:pPr>
          </w:p>
        </w:tc>
        <w:tc>
          <w:tcPr>
            <w:tcW w:w="618" w:type="pct"/>
            <w:shd w:val="clear" w:color="auto" w:fill="FFFFFF"/>
            <w:vAlign w:val="center"/>
          </w:tcPr>
          <w:p w14:paraId="782C0955" w14:textId="2943970F" w:rsidR="00442269" w:rsidRPr="006C3B55" w:rsidRDefault="00442269" w:rsidP="00442269">
            <w:pPr>
              <w:tabs>
                <w:tab w:val="left" w:pos="5460"/>
              </w:tabs>
              <w:jc w:val="center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4C6F0514" w14:textId="17F51EF2" w:rsidR="00442269" w:rsidRPr="006C3B55" w:rsidRDefault="00960BDB" w:rsidP="00442269">
            <w:pPr>
              <w:tabs>
                <w:tab w:val="left" w:pos="5460"/>
              </w:tabs>
            </w:pPr>
            <w:r>
              <w:t>65</w:t>
            </w:r>
          </w:p>
        </w:tc>
      </w:tr>
      <w:tr w:rsidR="00442269" w:rsidRPr="00FB5630" w14:paraId="04ED2D12" w14:textId="77777777" w:rsidTr="00A05ECB">
        <w:tc>
          <w:tcPr>
            <w:tcW w:w="463" w:type="pct"/>
            <w:shd w:val="clear" w:color="auto" w:fill="FFFFFF"/>
          </w:tcPr>
          <w:p w14:paraId="6C27EC55" w14:textId="66404A08" w:rsidR="00442269" w:rsidRDefault="00442269" w:rsidP="00442269">
            <w:pPr>
              <w:tabs>
                <w:tab w:val="left" w:pos="5460"/>
              </w:tabs>
              <w:ind w:left="57" w:right="57"/>
              <w:rPr>
                <w:spacing w:val="-2"/>
              </w:rPr>
            </w:pPr>
            <w:r w:rsidRPr="00FB5630">
              <w:lastRenderedPageBreak/>
              <w:t>3.</w:t>
            </w:r>
            <w:r w:rsidR="00CB2776">
              <w:t>4</w:t>
            </w:r>
            <w:r w:rsidRPr="00FB5630">
              <w:t>.</w:t>
            </w:r>
          </w:p>
        </w:tc>
        <w:tc>
          <w:tcPr>
            <w:tcW w:w="3951" w:type="pct"/>
            <w:gridSpan w:val="2"/>
            <w:shd w:val="clear" w:color="auto" w:fill="FFFFFF"/>
            <w:vAlign w:val="center"/>
          </w:tcPr>
          <w:p w14:paraId="3CBB9B95" w14:textId="365CEE1B" w:rsidR="00442269" w:rsidRDefault="00442269" w:rsidP="00442269">
            <w:pPr>
              <w:tabs>
                <w:tab w:val="left" w:pos="5460"/>
              </w:tabs>
            </w:pPr>
            <w:r>
              <w:rPr>
                <w:spacing w:val="-2"/>
              </w:rPr>
              <w:t>Projekta iesn</w:t>
            </w:r>
            <w:r w:rsidR="00AB2188">
              <w:rPr>
                <w:spacing w:val="-2"/>
              </w:rPr>
              <w:t>ieguma iesniedzējs plāno īstenot</w:t>
            </w:r>
            <w:r>
              <w:rPr>
                <w:spacing w:val="-2"/>
              </w:rPr>
              <w:t xml:space="preserve"> projektu vietā: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044C79E6" w14:textId="77777777" w:rsidR="00442269" w:rsidRPr="00FB5630" w:rsidRDefault="00442269" w:rsidP="00442269">
            <w:pPr>
              <w:tabs>
                <w:tab w:val="left" w:pos="5460"/>
              </w:tabs>
            </w:pPr>
          </w:p>
        </w:tc>
      </w:tr>
      <w:tr w:rsidR="00442269" w:rsidRPr="00FB5630" w14:paraId="01859095" w14:textId="77777777" w:rsidTr="0030043C">
        <w:tc>
          <w:tcPr>
            <w:tcW w:w="463" w:type="pct"/>
            <w:shd w:val="clear" w:color="auto" w:fill="FFFFFF"/>
          </w:tcPr>
          <w:p w14:paraId="6DBA65EE" w14:textId="36EB7398" w:rsidR="00442269" w:rsidRDefault="00442269" w:rsidP="00442269">
            <w:pPr>
              <w:tabs>
                <w:tab w:val="left" w:pos="5460"/>
              </w:tabs>
              <w:ind w:left="57" w:right="57"/>
              <w:rPr>
                <w:spacing w:val="-2"/>
              </w:rPr>
            </w:pPr>
            <w:r w:rsidRPr="004A7F43">
              <w:rPr>
                <w:spacing w:val="-2"/>
              </w:rPr>
              <w:t>3.</w:t>
            </w:r>
            <w:r w:rsidR="00CB2776">
              <w:rPr>
                <w:spacing w:val="-2"/>
              </w:rPr>
              <w:t>4</w:t>
            </w:r>
            <w:r w:rsidRPr="004A7F43">
              <w:rPr>
                <w:spacing w:val="-2"/>
              </w:rPr>
              <w:t>.1.</w:t>
            </w:r>
          </w:p>
        </w:tc>
        <w:tc>
          <w:tcPr>
            <w:tcW w:w="3333" w:type="pct"/>
            <w:shd w:val="clear" w:color="auto" w:fill="FFFFFF"/>
            <w:vAlign w:val="center"/>
          </w:tcPr>
          <w:p w14:paraId="22E5584B" w14:textId="28136A6A" w:rsidR="00442269" w:rsidRPr="00B65689" w:rsidRDefault="00442269" w:rsidP="00442269">
            <w:pPr>
              <w:tabs>
                <w:tab w:val="left" w:pos="5460"/>
              </w:tabs>
              <w:ind w:left="57" w:right="57"/>
            </w:pPr>
            <w:r>
              <w:rPr>
                <w:spacing w:val="-2"/>
              </w:rPr>
              <w:t>pilsēta, kurā ir vairāk nekā 5000 iedzīvotāju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53790066" w14:textId="6AF0DD7E" w:rsidR="00442269" w:rsidRDefault="00442269" w:rsidP="00442269">
            <w:pPr>
              <w:tabs>
                <w:tab w:val="left" w:pos="5460"/>
              </w:tabs>
              <w:jc w:val="center"/>
            </w:pPr>
            <w:r>
              <w:t>0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64112A03" w14:textId="77777777" w:rsidR="00442269" w:rsidRPr="00FB5630" w:rsidRDefault="00442269" w:rsidP="00442269">
            <w:pPr>
              <w:tabs>
                <w:tab w:val="left" w:pos="5460"/>
              </w:tabs>
            </w:pPr>
          </w:p>
        </w:tc>
      </w:tr>
      <w:tr w:rsidR="00442269" w:rsidRPr="00FB5630" w14:paraId="0FAE7365" w14:textId="77777777" w:rsidTr="0030043C">
        <w:tc>
          <w:tcPr>
            <w:tcW w:w="463" w:type="pct"/>
            <w:shd w:val="clear" w:color="auto" w:fill="FFFFFF"/>
          </w:tcPr>
          <w:p w14:paraId="57375D3F" w14:textId="469AA717" w:rsidR="00442269" w:rsidRDefault="00442269" w:rsidP="00442269">
            <w:pPr>
              <w:tabs>
                <w:tab w:val="left" w:pos="5460"/>
              </w:tabs>
              <w:ind w:left="57" w:right="57"/>
              <w:rPr>
                <w:spacing w:val="-2"/>
              </w:rPr>
            </w:pPr>
            <w:r w:rsidRPr="004A7F43">
              <w:rPr>
                <w:spacing w:val="-2"/>
              </w:rPr>
              <w:t>3.</w:t>
            </w:r>
            <w:r w:rsidR="00CB2776">
              <w:rPr>
                <w:spacing w:val="-2"/>
              </w:rPr>
              <w:t>4</w:t>
            </w:r>
            <w:r w:rsidRPr="004A7F43">
              <w:rPr>
                <w:spacing w:val="-2"/>
              </w:rPr>
              <w:t>.2.</w:t>
            </w:r>
          </w:p>
        </w:tc>
        <w:tc>
          <w:tcPr>
            <w:tcW w:w="3333" w:type="pct"/>
            <w:shd w:val="clear" w:color="auto" w:fill="FFFFFF"/>
            <w:vAlign w:val="center"/>
          </w:tcPr>
          <w:p w14:paraId="02010D23" w14:textId="1832AFEE" w:rsidR="00442269" w:rsidRPr="00B65689" w:rsidRDefault="00442269" w:rsidP="006C3B55">
            <w:pPr>
              <w:tabs>
                <w:tab w:val="left" w:pos="5460"/>
              </w:tabs>
              <w:ind w:left="57" w:right="57"/>
            </w:pPr>
            <w:r>
              <w:rPr>
                <w:spacing w:val="-2"/>
              </w:rPr>
              <w:t xml:space="preserve">lauku teritorijā vai pilsētā, kurā ir </w:t>
            </w:r>
            <w:r w:rsidR="006C3B55">
              <w:rPr>
                <w:spacing w:val="-2"/>
              </w:rPr>
              <w:t>līdz</w:t>
            </w:r>
            <w:r>
              <w:rPr>
                <w:spacing w:val="-2"/>
              </w:rPr>
              <w:t xml:space="preserve"> 5000</w:t>
            </w:r>
            <w:r w:rsidR="00450566">
              <w:rPr>
                <w:spacing w:val="-2"/>
              </w:rPr>
              <w:t xml:space="preserve"> (ieskaitot)</w:t>
            </w:r>
            <w:r>
              <w:rPr>
                <w:spacing w:val="-2"/>
              </w:rPr>
              <w:t xml:space="preserve"> iedzīvotāju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7D61A39F" w14:textId="2D11294C" w:rsidR="00442269" w:rsidRDefault="00442269" w:rsidP="00442269">
            <w:pPr>
              <w:tabs>
                <w:tab w:val="left" w:pos="5460"/>
              </w:tabs>
              <w:jc w:val="center"/>
            </w:pPr>
            <w:r>
              <w:t>5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25CEF58A" w14:textId="77777777" w:rsidR="00442269" w:rsidRPr="00FB5630" w:rsidRDefault="00442269" w:rsidP="00442269">
            <w:pPr>
              <w:tabs>
                <w:tab w:val="left" w:pos="5460"/>
              </w:tabs>
            </w:pPr>
          </w:p>
        </w:tc>
      </w:tr>
    </w:tbl>
    <w:p w14:paraId="43D496A3" w14:textId="77777777" w:rsidR="006D3B8F" w:rsidRPr="00FB5630" w:rsidRDefault="006D3B8F" w:rsidP="00C64C84">
      <w:pPr>
        <w:tabs>
          <w:tab w:val="left" w:pos="5460"/>
        </w:tabs>
        <w:ind w:firstLine="720"/>
        <w:jc w:val="both"/>
        <w:rPr>
          <w:sz w:val="20"/>
          <w:szCs w:val="28"/>
        </w:rPr>
      </w:pPr>
      <w:bookmarkStart w:id="3" w:name="_Hlk26528762"/>
    </w:p>
    <w:bookmarkEnd w:id="3"/>
    <w:p w14:paraId="4DA3B133" w14:textId="720FA560" w:rsidR="006D3B8F" w:rsidRDefault="006D3B8F" w:rsidP="00C64C84">
      <w:pPr>
        <w:tabs>
          <w:tab w:val="left" w:pos="5460"/>
        </w:tabs>
        <w:ind w:firstLine="720"/>
        <w:jc w:val="both"/>
        <w:rPr>
          <w:szCs w:val="28"/>
        </w:rPr>
      </w:pPr>
      <w:r w:rsidRPr="00FB5630">
        <w:rPr>
          <w:szCs w:val="28"/>
        </w:rPr>
        <w:t>Piezīmes</w:t>
      </w:r>
      <w:r w:rsidR="0030043C">
        <w:rPr>
          <w:szCs w:val="28"/>
        </w:rPr>
        <w:t>:</w:t>
      </w:r>
    </w:p>
    <w:p w14:paraId="25C495FC" w14:textId="77777777" w:rsidR="0030043C" w:rsidRDefault="0030043C" w:rsidP="00C64C84">
      <w:pPr>
        <w:tabs>
          <w:tab w:val="left" w:pos="5460"/>
        </w:tabs>
        <w:ind w:firstLine="720"/>
        <w:jc w:val="both"/>
        <w:rPr>
          <w:szCs w:val="28"/>
        </w:rPr>
      </w:pPr>
    </w:p>
    <w:p w14:paraId="6F94C245" w14:textId="6C028382" w:rsidR="0030043C" w:rsidRPr="00FB5630" w:rsidRDefault="0030043C" w:rsidP="0030043C">
      <w:pPr>
        <w:tabs>
          <w:tab w:val="left" w:pos="5460"/>
        </w:tabs>
        <w:jc w:val="both"/>
        <w:rPr>
          <w:szCs w:val="28"/>
        </w:rPr>
      </w:pPr>
      <w:r w:rsidRPr="0030043C">
        <w:rPr>
          <w:szCs w:val="28"/>
          <w:vertAlign w:val="superscript"/>
        </w:rPr>
        <w:t>1</w:t>
      </w:r>
      <w:r w:rsidRPr="00FB5630">
        <w:rPr>
          <w:szCs w:val="28"/>
        </w:rPr>
        <w:t>1. N – ja saņemts negatīvs vērtējums, projekta iesniegumu noraida.</w:t>
      </w:r>
    </w:p>
    <w:p w14:paraId="38EDC61C" w14:textId="2795BCA1" w:rsidR="0030043C" w:rsidRPr="00FB5630" w:rsidRDefault="0030043C" w:rsidP="0030043C">
      <w:pPr>
        <w:tabs>
          <w:tab w:val="left" w:pos="5460"/>
        </w:tabs>
        <w:jc w:val="both"/>
        <w:rPr>
          <w:szCs w:val="28"/>
        </w:rPr>
      </w:pPr>
      <w:r w:rsidRPr="00FB5630">
        <w:rPr>
          <w:szCs w:val="28"/>
        </w:rPr>
        <w:t>2. P – ja saņemts negatīvs vērtējums, var pieņemt lēmumu par projekta apstiprināšanu ar nosacījumu (projekta iesniedzējs nodrošina atbilstību kritērijam lēmumā noteiktajā laikā)</w:t>
      </w:r>
      <w:r>
        <w:rPr>
          <w:szCs w:val="28"/>
        </w:rPr>
        <w:t>.</w:t>
      </w:r>
    </w:p>
    <w:p w14:paraId="23AAFF44" w14:textId="77777777" w:rsidR="0030043C" w:rsidRDefault="0030043C" w:rsidP="0030043C">
      <w:pPr>
        <w:tabs>
          <w:tab w:val="left" w:pos="5460"/>
        </w:tabs>
        <w:jc w:val="both"/>
        <w:rPr>
          <w:szCs w:val="28"/>
        </w:rPr>
      </w:pPr>
    </w:p>
    <w:p w14:paraId="5D4838C4" w14:textId="568C2FC0" w:rsidR="0030043C" w:rsidRDefault="0030043C" w:rsidP="0030043C">
      <w:pPr>
        <w:tabs>
          <w:tab w:val="left" w:pos="5460"/>
        </w:tabs>
        <w:jc w:val="both"/>
      </w:pPr>
      <w:r>
        <w:rPr>
          <w:vertAlign w:val="superscript"/>
        </w:rPr>
        <w:t>2</w:t>
      </w:r>
      <w:r w:rsidRPr="002E42E1">
        <w:t xml:space="preserve">Laikposms, kurā pirms lēmuma pieņemšanas par projekta iesnieguma apstiprināšanu atbalsta </w:t>
      </w:r>
      <w:r>
        <w:t xml:space="preserve">pretendents ir </w:t>
      </w:r>
      <w:r w:rsidRPr="002E42E1">
        <w:t>reģistrējis uzņēmumu vai reģistrējies kā saimnieciskās darbības veicējs un ir guvis ieņēmumus no saimnieciskās darbības.</w:t>
      </w:r>
    </w:p>
    <w:p w14:paraId="26502FD0" w14:textId="77777777" w:rsidR="0030043C" w:rsidRDefault="0030043C" w:rsidP="00C64C84">
      <w:pPr>
        <w:tabs>
          <w:tab w:val="left" w:pos="5460"/>
        </w:tabs>
        <w:ind w:firstLine="720"/>
        <w:jc w:val="both"/>
      </w:pPr>
    </w:p>
    <w:p w14:paraId="597A905E" w14:textId="2CC803B3" w:rsidR="0030043C" w:rsidRPr="0030043C" w:rsidRDefault="0030043C" w:rsidP="0030043C">
      <w:pPr>
        <w:pStyle w:val="FootnoteText"/>
        <w:rPr>
          <w:sz w:val="24"/>
          <w:szCs w:val="24"/>
        </w:rPr>
      </w:pPr>
      <w:r>
        <w:rPr>
          <w:rStyle w:val="FootnoteReference"/>
        </w:rPr>
        <w:t xml:space="preserve">3 </w:t>
      </w:r>
      <w:r w:rsidRPr="0030043C">
        <w:rPr>
          <w:sz w:val="24"/>
          <w:szCs w:val="24"/>
        </w:rPr>
        <w:t>Kritēriju aprēķina, izmantojot šādu formulu: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91"/>
        <w:gridCol w:w="1017"/>
      </w:tblGrid>
      <w:tr w:rsidR="0030043C" w:rsidRPr="0030043C" w14:paraId="19CCC59C" w14:textId="77777777" w:rsidTr="000F07AD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4E014C93" w14:textId="77777777" w:rsidR="0030043C" w:rsidRPr="0030043C" w:rsidRDefault="0030043C" w:rsidP="000F07AD">
            <w:pPr>
              <w:pStyle w:val="FootnoteText"/>
              <w:rPr>
                <w:sz w:val="24"/>
                <w:szCs w:val="24"/>
              </w:rPr>
            </w:pPr>
            <w:r w:rsidRPr="0030043C">
              <w:rPr>
                <w:sz w:val="24"/>
                <w:szCs w:val="24"/>
              </w:rPr>
              <w:t>A =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22E388DB" w14:textId="77777777" w:rsidR="0030043C" w:rsidRPr="0030043C" w:rsidRDefault="0030043C" w:rsidP="000F07AD">
            <w:pPr>
              <w:pStyle w:val="FootnoteText"/>
              <w:rPr>
                <w:sz w:val="24"/>
                <w:szCs w:val="24"/>
              </w:rPr>
            </w:pPr>
            <w:r w:rsidRPr="0030043C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E061127" w14:textId="77777777" w:rsidR="0030043C" w:rsidRPr="0030043C" w:rsidRDefault="0030043C" w:rsidP="000F07AD">
            <w:pPr>
              <w:pStyle w:val="FootnoteText"/>
              <w:rPr>
                <w:sz w:val="24"/>
                <w:szCs w:val="24"/>
              </w:rPr>
            </w:pPr>
            <w:r w:rsidRPr="0030043C">
              <w:rPr>
                <w:sz w:val="24"/>
                <w:szCs w:val="24"/>
              </w:rPr>
              <w:t> / 100, kur</w:t>
            </w:r>
          </w:p>
        </w:tc>
      </w:tr>
      <w:tr w:rsidR="0030043C" w:rsidRPr="0030043C" w14:paraId="6892FB3D" w14:textId="77777777" w:rsidTr="000F07AD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C5AD3D" w14:textId="77777777" w:rsidR="0030043C" w:rsidRPr="0030043C" w:rsidRDefault="0030043C" w:rsidP="000F07A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3D93E683" w14:textId="77777777" w:rsidR="0030043C" w:rsidRPr="0030043C" w:rsidRDefault="0030043C" w:rsidP="000F07AD">
            <w:pPr>
              <w:pStyle w:val="FootnoteText"/>
              <w:rPr>
                <w:sz w:val="24"/>
                <w:szCs w:val="24"/>
              </w:rPr>
            </w:pPr>
            <w:r w:rsidRPr="0030043C"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FEF1E6" w14:textId="77777777" w:rsidR="0030043C" w:rsidRPr="0030043C" w:rsidRDefault="0030043C" w:rsidP="000F07AD">
            <w:pPr>
              <w:pStyle w:val="FootnoteText"/>
              <w:rPr>
                <w:sz w:val="24"/>
                <w:szCs w:val="24"/>
              </w:rPr>
            </w:pPr>
          </w:p>
        </w:tc>
      </w:tr>
    </w:tbl>
    <w:p w14:paraId="69BD4892" w14:textId="77777777" w:rsidR="0030043C" w:rsidRPr="0030043C" w:rsidRDefault="0030043C" w:rsidP="0030043C">
      <w:pPr>
        <w:pStyle w:val="FootnoteText"/>
        <w:rPr>
          <w:sz w:val="24"/>
          <w:szCs w:val="24"/>
        </w:rPr>
      </w:pPr>
      <w:r w:rsidRPr="0030043C">
        <w:rPr>
          <w:sz w:val="24"/>
          <w:szCs w:val="24"/>
        </w:rPr>
        <w:t xml:space="preserve">A – punktu skaits, kas aprēķināts, ņemot vērā pretendenta (zemnieku saimniecībai – arī zemnieku saimniecības īpašnieka par sevi samaksātās iemaksas) pēdējā noslēgtajā gadā samaksātās valsts sociālās apdrošināšanas iemaksas vidēji uz vienu pēdējā noslēgtajā gadā nodarbināto (t. sk. </w:t>
      </w:r>
      <w:proofErr w:type="spellStart"/>
      <w:r w:rsidRPr="0030043C">
        <w:rPr>
          <w:sz w:val="24"/>
          <w:szCs w:val="24"/>
        </w:rPr>
        <w:t>pašnodarbināto</w:t>
      </w:r>
      <w:proofErr w:type="spellEnd"/>
      <w:r w:rsidRPr="0030043C">
        <w:rPr>
          <w:sz w:val="24"/>
          <w:szCs w:val="24"/>
        </w:rPr>
        <w:t>);</w:t>
      </w:r>
    </w:p>
    <w:p w14:paraId="1D95FB15" w14:textId="77777777" w:rsidR="0030043C" w:rsidRPr="0030043C" w:rsidRDefault="0030043C" w:rsidP="0030043C">
      <w:pPr>
        <w:pStyle w:val="FootnoteText"/>
        <w:rPr>
          <w:sz w:val="24"/>
          <w:szCs w:val="24"/>
        </w:rPr>
      </w:pPr>
      <w:r w:rsidRPr="0030043C">
        <w:rPr>
          <w:sz w:val="24"/>
          <w:szCs w:val="24"/>
        </w:rPr>
        <w:t>B – pretendenta pēdējā noslēgtajā gadā samaksātās valsts sociālās apdrošināšanas iemaksas;</w:t>
      </w:r>
    </w:p>
    <w:p w14:paraId="1DCE19A4" w14:textId="77777777" w:rsidR="0030043C" w:rsidRPr="0030043C" w:rsidRDefault="0030043C" w:rsidP="0030043C">
      <w:pPr>
        <w:pStyle w:val="FootnoteText"/>
        <w:rPr>
          <w:sz w:val="24"/>
          <w:szCs w:val="24"/>
        </w:rPr>
      </w:pPr>
      <w:r w:rsidRPr="0030043C">
        <w:rPr>
          <w:sz w:val="24"/>
          <w:szCs w:val="24"/>
        </w:rPr>
        <w:t xml:space="preserve">C – vidējais pēdējā noslēgtajā gadā nodarbināto skaits (t. sk. </w:t>
      </w:r>
      <w:proofErr w:type="spellStart"/>
      <w:r w:rsidRPr="0030043C">
        <w:rPr>
          <w:sz w:val="24"/>
          <w:szCs w:val="24"/>
        </w:rPr>
        <w:t>pašnodarbinātie</w:t>
      </w:r>
      <w:proofErr w:type="spellEnd"/>
      <w:r w:rsidRPr="0030043C">
        <w:rPr>
          <w:sz w:val="24"/>
          <w:szCs w:val="24"/>
        </w:rPr>
        <w:t>).</w:t>
      </w:r>
    </w:p>
    <w:p w14:paraId="06BA6739" w14:textId="77777777" w:rsidR="0030043C" w:rsidRPr="0030043C" w:rsidRDefault="0030043C" w:rsidP="0030043C">
      <w:pPr>
        <w:pStyle w:val="FootnoteText"/>
        <w:rPr>
          <w:sz w:val="24"/>
          <w:szCs w:val="24"/>
        </w:rPr>
      </w:pPr>
      <w:r w:rsidRPr="0030043C">
        <w:rPr>
          <w:sz w:val="24"/>
          <w:szCs w:val="24"/>
        </w:rPr>
        <w:t>Kritērija aprēķinā izmanto VID datubāzes datus.</w:t>
      </w:r>
    </w:p>
    <w:p w14:paraId="6D470AE9" w14:textId="77777777" w:rsidR="0030043C" w:rsidRDefault="0030043C" w:rsidP="00C64C84">
      <w:pPr>
        <w:tabs>
          <w:tab w:val="left" w:pos="5460"/>
        </w:tabs>
        <w:ind w:firstLine="720"/>
        <w:jc w:val="both"/>
      </w:pPr>
    </w:p>
    <w:p w14:paraId="155FDF3D" w14:textId="77777777" w:rsidR="0030043C" w:rsidRPr="00FB5630" w:rsidRDefault="0030043C" w:rsidP="00C64C84">
      <w:pPr>
        <w:tabs>
          <w:tab w:val="left" w:pos="5460"/>
        </w:tabs>
        <w:ind w:firstLine="720"/>
        <w:jc w:val="both"/>
        <w:rPr>
          <w:szCs w:val="28"/>
        </w:rPr>
      </w:pPr>
    </w:p>
    <w:p w14:paraId="097604C2" w14:textId="77777777" w:rsidR="00204F71" w:rsidRPr="00FB5630" w:rsidRDefault="00204F71" w:rsidP="00C64C84">
      <w:pPr>
        <w:ind w:firstLine="720"/>
        <w:jc w:val="both"/>
        <w:rPr>
          <w:sz w:val="28"/>
          <w:szCs w:val="28"/>
        </w:rPr>
      </w:pPr>
    </w:p>
    <w:p w14:paraId="0FA12E44" w14:textId="77777777" w:rsidR="00204F71" w:rsidRPr="00FB5630" w:rsidRDefault="00204F71" w:rsidP="00C64C84">
      <w:pPr>
        <w:ind w:firstLine="720"/>
        <w:jc w:val="both"/>
        <w:rPr>
          <w:sz w:val="28"/>
          <w:szCs w:val="28"/>
        </w:rPr>
      </w:pPr>
    </w:p>
    <w:p w14:paraId="3578AB7D" w14:textId="77777777" w:rsidR="00204F71" w:rsidRPr="00FB5630" w:rsidRDefault="00204F71" w:rsidP="00C64C84">
      <w:pPr>
        <w:pStyle w:val="Header"/>
        <w:tabs>
          <w:tab w:val="clear" w:pos="4153"/>
        </w:tabs>
        <w:ind w:firstLine="720"/>
        <w:jc w:val="both"/>
        <w:rPr>
          <w:sz w:val="28"/>
          <w:szCs w:val="28"/>
        </w:rPr>
      </w:pPr>
    </w:p>
    <w:p w14:paraId="7157AA81" w14:textId="77777777" w:rsidR="00204F71" w:rsidRPr="00FB5630" w:rsidRDefault="00204F71" w:rsidP="00C64C84">
      <w:pPr>
        <w:pStyle w:val="Header"/>
        <w:tabs>
          <w:tab w:val="clear" w:pos="4153"/>
        </w:tabs>
        <w:ind w:firstLine="720"/>
        <w:jc w:val="both"/>
        <w:rPr>
          <w:sz w:val="28"/>
          <w:szCs w:val="28"/>
        </w:rPr>
      </w:pPr>
      <w:r w:rsidRPr="00FB5630">
        <w:rPr>
          <w:sz w:val="28"/>
          <w:szCs w:val="28"/>
        </w:rPr>
        <w:t>Vides aizsardzības un</w:t>
      </w:r>
    </w:p>
    <w:p w14:paraId="4B351DBC" w14:textId="77777777" w:rsidR="00204F71" w:rsidRPr="00FB5630" w:rsidRDefault="00204F71" w:rsidP="00C64C84">
      <w:pPr>
        <w:pStyle w:val="Header"/>
        <w:tabs>
          <w:tab w:val="clear" w:pos="4153"/>
          <w:tab w:val="left" w:pos="6521"/>
        </w:tabs>
        <w:ind w:firstLine="720"/>
        <w:jc w:val="both"/>
        <w:rPr>
          <w:sz w:val="28"/>
          <w:szCs w:val="28"/>
        </w:rPr>
      </w:pPr>
      <w:r w:rsidRPr="00FB5630">
        <w:rPr>
          <w:sz w:val="28"/>
          <w:szCs w:val="28"/>
        </w:rPr>
        <w:t>reģionālās attīstības ministrs</w:t>
      </w:r>
      <w:r w:rsidRPr="00FB5630">
        <w:rPr>
          <w:sz w:val="28"/>
          <w:szCs w:val="28"/>
        </w:rPr>
        <w:tab/>
        <w:t>J. Pūce</w:t>
      </w:r>
    </w:p>
    <w:sectPr w:rsidR="00204F71" w:rsidRPr="00FB5630" w:rsidSect="00204F71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A8D4F" w16cex:dateUtc="2020-04-22T06:30:00Z"/>
  <w16cex:commentExtensible w16cex:durableId="224A8DA8" w16cex:dateUtc="2020-04-22T06:32:00Z"/>
  <w16cex:commentExtensible w16cex:durableId="224A8E0A" w16cex:dateUtc="2020-04-22T06:34:00Z"/>
  <w16cex:commentExtensible w16cex:durableId="224A8E34" w16cex:dateUtc="2020-04-22T06:34:00Z"/>
  <w16cex:commentExtensible w16cex:durableId="224A8EAD" w16cex:dateUtc="2020-04-22T06:36:00Z"/>
  <w16cex:commentExtensible w16cex:durableId="224A8E99" w16cex:dateUtc="2020-04-22T0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A7D0CE" w16cid:durableId="2278E08F"/>
  <w16cid:commentId w16cid:paraId="28A94A1D" w16cid:durableId="2278E090"/>
  <w16cid:commentId w16cid:paraId="2B479B37" w16cid:durableId="2278E369"/>
  <w16cid:commentId w16cid:paraId="09EA3B68" w16cid:durableId="2278E091"/>
  <w16cid:commentId w16cid:paraId="6B03F937" w16cid:durableId="2278E092"/>
  <w16cid:commentId w16cid:paraId="44EF46F1" w16cid:durableId="2278E60F"/>
  <w16cid:commentId w16cid:paraId="470D6F4C" w16cid:durableId="2278E093"/>
  <w16cid:commentId w16cid:paraId="4EC1EAE4" w16cid:durableId="2278E094"/>
  <w16cid:commentId w16cid:paraId="27B10BC5" w16cid:durableId="2278F74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14CC3" w14:textId="77777777" w:rsidR="000F5EBF" w:rsidRDefault="000F5EBF" w:rsidP="00FF6617">
      <w:r>
        <w:separator/>
      </w:r>
    </w:p>
  </w:endnote>
  <w:endnote w:type="continuationSeparator" w:id="0">
    <w:p w14:paraId="568B985A" w14:textId="77777777" w:rsidR="000F5EBF" w:rsidRDefault="000F5EBF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FB43C" w14:textId="1B4E0941" w:rsidR="00204F71" w:rsidRPr="0030043C" w:rsidRDefault="002B4AF1" w:rsidP="0030043C">
    <w:pPr>
      <w:pStyle w:val="Footer"/>
    </w:pPr>
    <w:r>
      <w:rPr>
        <w:sz w:val="16"/>
        <w:szCs w:val="16"/>
      </w:rPr>
      <w:t>VARAMNotp_</w:t>
    </w:r>
    <w:r w:rsidR="00CB2776">
      <w:rPr>
        <w:sz w:val="16"/>
        <w:szCs w:val="16"/>
      </w:rPr>
      <w:t>0</w:t>
    </w:r>
    <w:r w:rsidR="00FC661B">
      <w:rPr>
        <w:sz w:val="16"/>
        <w:szCs w:val="16"/>
      </w:rPr>
      <w:t>7</w:t>
    </w:r>
    <w:r w:rsidR="00CB2776">
      <w:rPr>
        <w:sz w:val="16"/>
        <w:szCs w:val="16"/>
      </w:rPr>
      <w:t>072020_</w:t>
    </w:r>
    <w:r>
      <w:rPr>
        <w:sz w:val="16"/>
        <w:szCs w:val="16"/>
      </w:rPr>
      <w:t>LVLOCALDEV_SGS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22D1" w14:textId="64D6E215" w:rsidR="00204F71" w:rsidRPr="0030043C" w:rsidRDefault="002B4AF1" w:rsidP="0030043C">
    <w:pPr>
      <w:pStyle w:val="Footer"/>
    </w:pPr>
    <w:r>
      <w:rPr>
        <w:sz w:val="16"/>
        <w:szCs w:val="16"/>
      </w:rPr>
      <w:t>VARAMNotp_</w:t>
    </w:r>
    <w:r w:rsidR="00CB2776">
      <w:rPr>
        <w:sz w:val="16"/>
        <w:szCs w:val="16"/>
      </w:rPr>
      <w:t>0</w:t>
    </w:r>
    <w:r w:rsidR="00FC661B">
      <w:rPr>
        <w:sz w:val="16"/>
        <w:szCs w:val="16"/>
      </w:rPr>
      <w:t>7</w:t>
    </w:r>
    <w:r w:rsidR="00CB2776">
      <w:rPr>
        <w:sz w:val="16"/>
        <w:szCs w:val="16"/>
      </w:rPr>
      <w:t>072020_</w:t>
    </w:r>
    <w:r>
      <w:rPr>
        <w:sz w:val="16"/>
        <w:szCs w:val="16"/>
      </w:rPr>
      <w:t>LVLOCALDEV_SGS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49EBE" w14:textId="77777777" w:rsidR="000F5EBF" w:rsidRDefault="000F5EBF" w:rsidP="00FF6617">
      <w:r>
        <w:separator/>
      </w:r>
    </w:p>
  </w:footnote>
  <w:footnote w:type="continuationSeparator" w:id="0">
    <w:p w14:paraId="56852732" w14:textId="77777777" w:rsidR="000F5EBF" w:rsidRDefault="000F5EBF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BDE0D" w14:textId="4F7199A1"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FC661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2A81"/>
    <w:multiLevelType w:val="hybridMultilevel"/>
    <w:tmpl w:val="071E85E6"/>
    <w:lvl w:ilvl="0" w:tplc="981CF6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84721"/>
    <w:multiLevelType w:val="hybridMultilevel"/>
    <w:tmpl w:val="FD0E8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1A056F"/>
    <w:multiLevelType w:val="hybridMultilevel"/>
    <w:tmpl w:val="1EC035E0"/>
    <w:lvl w:ilvl="0" w:tplc="DBF00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0F9E"/>
    <w:multiLevelType w:val="hybridMultilevel"/>
    <w:tmpl w:val="2D16EC4A"/>
    <w:lvl w:ilvl="0" w:tplc="ECAE6F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31239"/>
    <w:multiLevelType w:val="hybridMultilevel"/>
    <w:tmpl w:val="9A402376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F1AC0"/>
    <w:multiLevelType w:val="multilevel"/>
    <w:tmpl w:val="E82A4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12172"/>
    <w:rsid w:val="000130F7"/>
    <w:rsid w:val="000146FB"/>
    <w:rsid w:val="00021C54"/>
    <w:rsid w:val="0002646E"/>
    <w:rsid w:val="00033B6A"/>
    <w:rsid w:val="00043CEC"/>
    <w:rsid w:val="00045FE2"/>
    <w:rsid w:val="00047B72"/>
    <w:rsid w:val="00050567"/>
    <w:rsid w:val="00051364"/>
    <w:rsid w:val="00073846"/>
    <w:rsid w:val="00081673"/>
    <w:rsid w:val="00085041"/>
    <w:rsid w:val="00085FCD"/>
    <w:rsid w:val="00091E82"/>
    <w:rsid w:val="00095230"/>
    <w:rsid w:val="000A59F4"/>
    <w:rsid w:val="000B4E62"/>
    <w:rsid w:val="000C2AA3"/>
    <w:rsid w:val="000C48DB"/>
    <w:rsid w:val="000C69DB"/>
    <w:rsid w:val="000D45AB"/>
    <w:rsid w:val="000D65F1"/>
    <w:rsid w:val="000E13E4"/>
    <w:rsid w:val="000E245A"/>
    <w:rsid w:val="000F009C"/>
    <w:rsid w:val="000F5EBF"/>
    <w:rsid w:val="000F672C"/>
    <w:rsid w:val="0011098A"/>
    <w:rsid w:val="00112D3A"/>
    <w:rsid w:val="00112D88"/>
    <w:rsid w:val="001209FF"/>
    <w:rsid w:val="001223A8"/>
    <w:rsid w:val="001235C8"/>
    <w:rsid w:val="00123FE4"/>
    <w:rsid w:val="00126862"/>
    <w:rsid w:val="00132627"/>
    <w:rsid w:val="0014219A"/>
    <w:rsid w:val="00142313"/>
    <w:rsid w:val="001457B3"/>
    <w:rsid w:val="00146ABC"/>
    <w:rsid w:val="001473A1"/>
    <w:rsid w:val="00150BB8"/>
    <w:rsid w:val="001630C2"/>
    <w:rsid w:val="001654EE"/>
    <w:rsid w:val="00167D21"/>
    <w:rsid w:val="0017198E"/>
    <w:rsid w:val="00174E65"/>
    <w:rsid w:val="0017669D"/>
    <w:rsid w:val="00180593"/>
    <w:rsid w:val="001822D5"/>
    <w:rsid w:val="00185437"/>
    <w:rsid w:val="001873F4"/>
    <w:rsid w:val="0018760A"/>
    <w:rsid w:val="001912C3"/>
    <w:rsid w:val="0019408B"/>
    <w:rsid w:val="001940B4"/>
    <w:rsid w:val="00194C78"/>
    <w:rsid w:val="001A021B"/>
    <w:rsid w:val="001A132A"/>
    <w:rsid w:val="001A1CDE"/>
    <w:rsid w:val="001B1355"/>
    <w:rsid w:val="001C1330"/>
    <w:rsid w:val="001C2BF6"/>
    <w:rsid w:val="001D109B"/>
    <w:rsid w:val="001D20CB"/>
    <w:rsid w:val="001D3AD9"/>
    <w:rsid w:val="001D7922"/>
    <w:rsid w:val="001E2BAD"/>
    <w:rsid w:val="001F1003"/>
    <w:rsid w:val="001F3E3D"/>
    <w:rsid w:val="001F534D"/>
    <w:rsid w:val="00203ED0"/>
    <w:rsid w:val="00204F71"/>
    <w:rsid w:val="00207B51"/>
    <w:rsid w:val="00217E44"/>
    <w:rsid w:val="00221F00"/>
    <w:rsid w:val="002249F7"/>
    <w:rsid w:val="0023794F"/>
    <w:rsid w:val="0024213D"/>
    <w:rsid w:val="00242DAB"/>
    <w:rsid w:val="00242F4E"/>
    <w:rsid w:val="00250510"/>
    <w:rsid w:val="00250735"/>
    <w:rsid w:val="00264303"/>
    <w:rsid w:val="0027055D"/>
    <w:rsid w:val="002726AC"/>
    <w:rsid w:val="00272E1E"/>
    <w:rsid w:val="00273F3C"/>
    <w:rsid w:val="0027452F"/>
    <w:rsid w:val="002745E0"/>
    <w:rsid w:val="00274D77"/>
    <w:rsid w:val="00274E7D"/>
    <w:rsid w:val="002A2FEC"/>
    <w:rsid w:val="002A37F5"/>
    <w:rsid w:val="002A679D"/>
    <w:rsid w:val="002B15FC"/>
    <w:rsid w:val="002B1D27"/>
    <w:rsid w:val="002B4AF1"/>
    <w:rsid w:val="002B7B24"/>
    <w:rsid w:val="002C60B4"/>
    <w:rsid w:val="002D181D"/>
    <w:rsid w:val="002D4381"/>
    <w:rsid w:val="002D5776"/>
    <w:rsid w:val="002E12BA"/>
    <w:rsid w:val="002E4B79"/>
    <w:rsid w:val="002E4BFD"/>
    <w:rsid w:val="002E6741"/>
    <w:rsid w:val="002E776A"/>
    <w:rsid w:val="002E7F52"/>
    <w:rsid w:val="002F0240"/>
    <w:rsid w:val="002F1D15"/>
    <w:rsid w:val="002F1F5C"/>
    <w:rsid w:val="0030043C"/>
    <w:rsid w:val="00301042"/>
    <w:rsid w:val="0030183A"/>
    <w:rsid w:val="0030401E"/>
    <w:rsid w:val="003135C9"/>
    <w:rsid w:val="00314941"/>
    <w:rsid w:val="00316740"/>
    <w:rsid w:val="00316918"/>
    <w:rsid w:val="00322379"/>
    <w:rsid w:val="00335B75"/>
    <w:rsid w:val="00336300"/>
    <w:rsid w:val="003476A2"/>
    <w:rsid w:val="003512DE"/>
    <w:rsid w:val="003670FB"/>
    <w:rsid w:val="003674E0"/>
    <w:rsid w:val="003704F8"/>
    <w:rsid w:val="00372232"/>
    <w:rsid w:val="00376BE8"/>
    <w:rsid w:val="003801DE"/>
    <w:rsid w:val="003867D7"/>
    <w:rsid w:val="00397F7D"/>
    <w:rsid w:val="003A1415"/>
    <w:rsid w:val="003A1E1D"/>
    <w:rsid w:val="003B3418"/>
    <w:rsid w:val="003B563F"/>
    <w:rsid w:val="003C27C9"/>
    <w:rsid w:val="003C6545"/>
    <w:rsid w:val="003D1BDD"/>
    <w:rsid w:val="003D2081"/>
    <w:rsid w:val="003D5AEF"/>
    <w:rsid w:val="003D5E4E"/>
    <w:rsid w:val="003D631F"/>
    <w:rsid w:val="003D6A33"/>
    <w:rsid w:val="003E0B08"/>
    <w:rsid w:val="003E0BB8"/>
    <w:rsid w:val="003E1329"/>
    <w:rsid w:val="003E248B"/>
    <w:rsid w:val="003E3702"/>
    <w:rsid w:val="003E55D9"/>
    <w:rsid w:val="003E6A2E"/>
    <w:rsid w:val="003F24BF"/>
    <w:rsid w:val="003F431E"/>
    <w:rsid w:val="00402FC7"/>
    <w:rsid w:val="00404BD5"/>
    <w:rsid w:val="00406D4A"/>
    <w:rsid w:val="00412F37"/>
    <w:rsid w:val="00415D4F"/>
    <w:rsid w:val="00426553"/>
    <w:rsid w:val="0042689A"/>
    <w:rsid w:val="00431F32"/>
    <w:rsid w:val="0043303B"/>
    <w:rsid w:val="00433B3D"/>
    <w:rsid w:val="00442269"/>
    <w:rsid w:val="004504C1"/>
    <w:rsid w:val="00450566"/>
    <w:rsid w:val="004508E0"/>
    <w:rsid w:val="0045170F"/>
    <w:rsid w:val="0045250F"/>
    <w:rsid w:val="00452F68"/>
    <w:rsid w:val="00473FE4"/>
    <w:rsid w:val="0047540A"/>
    <w:rsid w:val="00475AC8"/>
    <w:rsid w:val="00481955"/>
    <w:rsid w:val="0048638E"/>
    <w:rsid w:val="00491777"/>
    <w:rsid w:val="00491B5A"/>
    <w:rsid w:val="00491B90"/>
    <w:rsid w:val="00494C42"/>
    <w:rsid w:val="00497E77"/>
    <w:rsid w:val="004A3359"/>
    <w:rsid w:val="004A41A2"/>
    <w:rsid w:val="004A7F43"/>
    <w:rsid w:val="004B2777"/>
    <w:rsid w:val="004C1209"/>
    <w:rsid w:val="004C1258"/>
    <w:rsid w:val="004C4659"/>
    <w:rsid w:val="004E1D5E"/>
    <w:rsid w:val="004E411F"/>
    <w:rsid w:val="004E6216"/>
    <w:rsid w:val="00502906"/>
    <w:rsid w:val="00503319"/>
    <w:rsid w:val="0050358F"/>
    <w:rsid w:val="005054F3"/>
    <w:rsid w:val="005151AE"/>
    <w:rsid w:val="005176AB"/>
    <w:rsid w:val="005254FE"/>
    <w:rsid w:val="00531796"/>
    <w:rsid w:val="00532086"/>
    <w:rsid w:val="00534E08"/>
    <w:rsid w:val="00542F7C"/>
    <w:rsid w:val="0055402E"/>
    <w:rsid w:val="005563A5"/>
    <w:rsid w:val="00561BC7"/>
    <w:rsid w:val="00561C85"/>
    <w:rsid w:val="00561E8A"/>
    <w:rsid w:val="00590392"/>
    <w:rsid w:val="005920DD"/>
    <w:rsid w:val="005A4B8C"/>
    <w:rsid w:val="005B539D"/>
    <w:rsid w:val="005B78FC"/>
    <w:rsid w:val="005C258B"/>
    <w:rsid w:val="005C44D4"/>
    <w:rsid w:val="005D6086"/>
    <w:rsid w:val="005E2539"/>
    <w:rsid w:val="005E68A0"/>
    <w:rsid w:val="00605532"/>
    <w:rsid w:val="00606649"/>
    <w:rsid w:val="00622504"/>
    <w:rsid w:val="0062314F"/>
    <w:rsid w:val="00624CCD"/>
    <w:rsid w:val="00626AB7"/>
    <w:rsid w:val="00627601"/>
    <w:rsid w:val="00637AAF"/>
    <w:rsid w:val="00642BC2"/>
    <w:rsid w:val="006434A1"/>
    <w:rsid w:val="00664405"/>
    <w:rsid w:val="00667637"/>
    <w:rsid w:val="00670EAC"/>
    <w:rsid w:val="006770B8"/>
    <w:rsid w:val="00682152"/>
    <w:rsid w:val="00690DA3"/>
    <w:rsid w:val="00694DE7"/>
    <w:rsid w:val="006A3524"/>
    <w:rsid w:val="006A55AF"/>
    <w:rsid w:val="006B2A9F"/>
    <w:rsid w:val="006B2E7F"/>
    <w:rsid w:val="006B7693"/>
    <w:rsid w:val="006C3B55"/>
    <w:rsid w:val="006C3BD4"/>
    <w:rsid w:val="006C6616"/>
    <w:rsid w:val="006C6CB1"/>
    <w:rsid w:val="006C722A"/>
    <w:rsid w:val="006D0AEC"/>
    <w:rsid w:val="006D3B8F"/>
    <w:rsid w:val="006D6091"/>
    <w:rsid w:val="006D7401"/>
    <w:rsid w:val="006E252D"/>
    <w:rsid w:val="006E4C02"/>
    <w:rsid w:val="006E62FA"/>
    <w:rsid w:val="006E6B74"/>
    <w:rsid w:val="006F0335"/>
    <w:rsid w:val="00701E85"/>
    <w:rsid w:val="007025F2"/>
    <w:rsid w:val="00703B86"/>
    <w:rsid w:val="00705318"/>
    <w:rsid w:val="007160A1"/>
    <w:rsid w:val="007168DA"/>
    <w:rsid w:val="00721D21"/>
    <w:rsid w:val="00723FEC"/>
    <w:rsid w:val="0072489A"/>
    <w:rsid w:val="00726627"/>
    <w:rsid w:val="00732068"/>
    <w:rsid w:val="00736232"/>
    <w:rsid w:val="00736B3E"/>
    <w:rsid w:val="007419DD"/>
    <w:rsid w:val="00744418"/>
    <w:rsid w:val="007450DA"/>
    <w:rsid w:val="0075224E"/>
    <w:rsid w:val="007532C3"/>
    <w:rsid w:val="00756C6D"/>
    <w:rsid w:val="0076043F"/>
    <w:rsid w:val="007651F0"/>
    <w:rsid w:val="007660EE"/>
    <w:rsid w:val="00774DF1"/>
    <w:rsid w:val="007758C6"/>
    <w:rsid w:val="00781964"/>
    <w:rsid w:val="00795A09"/>
    <w:rsid w:val="0079611B"/>
    <w:rsid w:val="007A0DF7"/>
    <w:rsid w:val="007A20CB"/>
    <w:rsid w:val="007A4749"/>
    <w:rsid w:val="007B18AC"/>
    <w:rsid w:val="007B6CA6"/>
    <w:rsid w:val="007C77C2"/>
    <w:rsid w:val="007D47B1"/>
    <w:rsid w:val="007D6594"/>
    <w:rsid w:val="007D7BA3"/>
    <w:rsid w:val="007E4918"/>
    <w:rsid w:val="007E4E2D"/>
    <w:rsid w:val="007E5290"/>
    <w:rsid w:val="007E5424"/>
    <w:rsid w:val="007F0571"/>
    <w:rsid w:val="007F3489"/>
    <w:rsid w:val="007F37CE"/>
    <w:rsid w:val="008020CF"/>
    <w:rsid w:val="008022BC"/>
    <w:rsid w:val="008034C6"/>
    <w:rsid w:val="00804641"/>
    <w:rsid w:val="0081163A"/>
    <w:rsid w:val="008154EA"/>
    <w:rsid w:val="00820FC3"/>
    <w:rsid w:val="00823F0C"/>
    <w:rsid w:val="008360B6"/>
    <w:rsid w:val="008404C3"/>
    <w:rsid w:val="00857C93"/>
    <w:rsid w:val="008605C8"/>
    <w:rsid w:val="00860E66"/>
    <w:rsid w:val="00861677"/>
    <w:rsid w:val="00862A40"/>
    <w:rsid w:val="00862D4F"/>
    <w:rsid w:val="00870B31"/>
    <w:rsid w:val="00870DB9"/>
    <w:rsid w:val="00875C4F"/>
    <w:rsid w:val="00880D6F"/>
    <w:rsid w:val="00890D38"/>
    <w:rsid w:val="00895CE7"/>
    <w:rsid w:val="008A1185"/>
    <w:rsid w:val="008A2692"/>
    <w:rsid w:val="008A4705"/>
    <w:rsid w:val="008B028C"/>
    <w:rsid w:val="008B1D4F"/>
    <w:rsid w:val="008B25D0"/>
    <w:rsid w:val="008B480D"/>
    <w:rsid w:val="008B6ED5"/>
    <w:rsid w:val="008C1618"/>
    <w:rsid w:val="008C3348"/>
    <w:rsid w:val="008C361D"/>
    <w:rsid w:val="008C3779"/>
    <w:rsid w:val="008C41BD"/>
    <w:rsid w:val="008C7B56"/>
    <w:rsid w:val="008D42A3"/>
    <w:rsid w:val="008D492D"/>
    <w:rsid w:val="009013DB"/>
    <w:rsid w:val="0090653E"/>
    <w:rsid w:val="00907593"/>
    <w:rsid w:val="00911C6E"/>
    <w:rsid w:val="00913AC6"/>
    <w:rsid w:val="00914172"/>
    <w:rsid w:val="00915647"/>
    <w:rsid w:val="00920B32"/>
    <w:rsid w:val="00924B8B"/>
    <w:rsid w:val="009255FF"/>
    <w:rsid w:val="00925F18"/>
    <w:rsid w:val="00926C0D"/>
    <w:rsid w:val="00932290"/>
    <w:rsid w:val="00942E92"/>
    <w:rsid w:val="009458B2"/>
    <w:rsid w:val="00945D31"/>
    <w:rsid w:val="009512E1"/>
    <w:rsid w:val="00960BDB"/>
    <w:rsid w:val="00960DE3"/>
    <w:rsid w:val="0096113F"/>
    <w:rsid w:val="00962F47"/>
    <w:rsid w:val="0097112A"/>
    <w:rsid w:val="00972EDD"/>
    <w:rsid w:val="0097351B"/>
    <w:rsid w:val="00977048"/>
    <w:rsid w:val="00982AA7"/>
    <w:rsid w:val="00986F39"/>
    <w:rsid w:val="00990082"/>
    <w:rsid w:val="00997765"/>
    <w:rsid w:val="009A0C54"/>
    <w:rsid w:val="009B3ADE"/>
    <w:rsid w:val="009C30EE"/>
    <w:rsid w:val="009D1B70"/>
    <w:rsid w:val="009D3290"/>
    <w:rsid w:val="009D58D0"/>
    <w:rsid w:val="009E5C89"/>
    <w:rsid w:val="009E6FE0"/>
    <w:rsid w:val="00A01ED3"/>
    <w:rsid w:val="00A05ECB"/>
    <w:rsid w:val="00A161BD"/>
    <w:rsid w:val="00A23116"/>
    <w:rsid w:val="00A23AA3"/>
    <w:rsid w:val="00A24778"/>
    <w:rsid w:val="00A27C20"/>
    <w:rsid w:val="00A34479"/>
    <w:rsid w:val="00A37110"/>
    <w:rsid w:val="00A37C59"/>
    <w:rsid w:val="00A47F11"/>
    <w:rsid w:val="00A51E53"/>
    <w:rsid w:val="00A60953"/>
    <w:rsid w:val="00A71D5B"/>
    <w:rsid w:val="00A74928"/>
    <w:rsid w:val="00A75571"/>
    <w:rsid w:val="00A77619"/>
    <w:rsid w:val="00A8280F"/>
    <w:rsid w:val="00A82F4C"/>
    <w:rsid w:val="00A85F8C"/>
    <w:rsid w:val="00A86A0B"/>
    <w:rsid w:val="00A948AE"/>
    <w:rsid w:val="00A94B60"/>
    <w:rsid w:val="00A95B78"/>
    <w:rsid w:val="00A9628F"/>
    <w:rsid w:val="00A964C5"/>
    <w:rsid w:val="00AA25AA"/>
    <w:rsid w:val="00AA73DF"/>
    <w:rsid w:val="00AB0FEF"/>
    <w:rsid w:val="00AB2188"/>
    <w:rsid w:val="00AB7AD6"/>
    <w:rsid w:val="00AC52B0"/>
    <w:rsid w:val="00AD106B"/>
    <w:rsid w:val="00AD10E9"/>
    <w:rsid w:val="00AE01E9"/>
    <w:rsid w:val="00AE1B44"/>
    <w:rsid w:val="00AE3E38"/>
    <w:rsid w:val="00AE6BF5"/>
    <w:rsid w:val="00B01C6F"/>
    <w:rsid w:val="00B031AF"/>
    <w:rsid w:val="00B03BB9"/>
    <w:rsid w:val="00B11305"/>
    <w:rsid w:val="00B2100D"/>
    <w:rsid w:val="00B2125E"/>
    <w:rsid w:val="00B32016"/>
    <w:rsid w:val="00B33F44"/>
    <w:rsid w:val="00B3675E"/>
    <w:rsid w:val="00B4615C"/>
    <w:rsid w:val="00B56CDA"/>
    <w:rsid w:val="00B65689"/>
    <w:rsid w:val="00B84C97"/>
    <w:rsid w:val="00B85FA2"/>
    <w:rsid w:val="00B87A3F"/>
    <w:rsid w:val="00B962D7"/>
    <w:rsid w:val="00BA352C"/>
    <w:rsid w:val="00BA361C"/>
    <w:rsid w:val="00BA779C"/>
    <w:rsid w:val="00BD1A7B"/>
    <w:rsid w:val="00BD2648"/>
    <w:rsid w:val="00BD297D"/>
    <w:rsid w:val="00BD457C"/>
    <w:rsid w:val="00BD632A"/>
    <w:rsid w:val="00BD6692"/>
    <w:rsid w:val="00BD6C3D"/>
    <w:rsid w:val="00BE0543"/>
    <w:rsid w:val="00BE05EF"/>
    <w:rsid w:val="00BF10E3"/>
    <w:rsid w:val="00BF2C58"/>
    <w:rsid w:val="00BF4FF6"/>
    <w:rsid w:val="00BF6C7C"/>
    <w:rsid w:val="00C01298"/>
    <w:rsid w:val="00C11D58"/>
    <w:rsid w:val="00C1427F"/>
    <w:rsid w:val="00C161AD"/>
    <w:rsid w:val="00C219D8"/>
    <w:rsid w:val="00C21C97"/>
    <w:rsid w:val="00C33938"/>
    <w:rsid w:val="00C41955"/>
    <w:rsid w:val="00C4248B"/>
    <w:rsid w:val="00C44442"/>
    <w:rsid w:val="00C562A2"/>
    <w:rsid w:val="00C57F65"/>
    <w:rsid w:val="00C6426B"/>
    <w:rsid w:val="00C64C84"/>
    <w:rsid w:val="00C66599"/>
    <w:rsid w:val="00C7066A"/>
    <w:rsid w:val="00C71AAA"/>
    <w:rsid w:val="00C8569D"/>
    <w:rsid w:val="00C93FB3"/>
    <w:rsid w:val="00CA1A34"/>
    <w:rsid w:val="00CA1FE7"/>
    <w:rsid w:val="00CB2776"/>
    <w:rsid w:val="00CB29C2"/>
    <w:rsid w:val="00CC3F5B"/>
    <w:rsid w:val="00CC4273"/>
    <w:rsid w:val="00CD3D14"/>
    <w:rsid w:val="00CD4DEA"/>
    <w:rsid w:val="00CD7162"/>
    <w:rsid w:val="00CE637F"/>
    <w:rsid w:val="00CF1EE8"/>
    <w:rsid w:val="00CF29D8"/>
    <w:rsid w:val="00CF7F3F"/>
    <w:rsid w:val="00D13C61"/>
    <w:rsid w:val="00D14B14"/>
    <w:rsid w:val="00D15FDA"/>
    <w:rsid w:val="00D22190"/>
    <w:rsid w:val="00D23548"/>
    <w:rsid w:val="00D23883"/>
    <w:rsid w:val="00D23B49"/>
    <w:rsid w:val="00D258EE"/>
    <w:rsid w:val="00D270AD"/>
    <w:rsid w:val="00D3202E"/>
    <w:rsid w:val="00D33217"/>
    <w:rsid w:val="00D41B2C"/>
    <w:rsid w:val="00D4213A"/>
    <w:rsid w:val="00D4735E"/>
    <w:rsid w:val="00D52104"/>
    <w:rsid w:val="00D5243F"/>
    <w:rsid w:val="00D629F8"/>
    <w:rsid w:val="00D646DD"/>
    <w:rsid w:val="00D65EC0"/>
    <w:rsid w:val="00D72F3C"/>
    <w:rsid w:val="00D7422D"/>
    <w:rsid w:val="00D7564D"/>
    <w:rsid w:val="00D801AE"/>
    <w:rsid w:val="00D82202"/>
    <w:rsid w:val="00D82978"/>
    <w:rsid w:val="00D87FC3"/>
    <w:rsid w:val="00D9502D"/>
    <w:rsid w:val="00DA3A7D"/>
    <w:rsid w:val="00DA6B16"/>
    <w:rsid w:val="00DA7A42"/>
    <w:rsid w:val="00DB05C1"/>
    <w:rsid w:val="00DB14BF"/>
    <w:rsid w:val="00DB2022"/>
    <w:rsid w:val="00DB45B7"/>
    <w:rsid w:val="00DC0768"/>
    <w:rsid w:val="00DC3357"/>
    <w:rsid w:val="00DC4927"/>
    <w:rsid w:val="00DC794E"/>
    <w:rsid w:val="00DE0758"/>
    <w:rsid w:val="00DE2B5C"/>
    <w:rsid w:val="00DE6CD8"/>
    <w:rsid w:val="00DF1613"/>
    <w:rsid w:val="00E218F3"/>
    <w:rsid w:val="00E23926"/>
    <w:rsid w:val="00E3089C"/>
    <w:rsid w:val="00E33102"/>
    <w:rsid w:val="00E33326"/>
    <w:rsid w:val="00E55809"/>
    <w:rsid w:val="00E631D7"/>
    <w:rsid w:val="00E65BD9"/>
    <w:rsid w:val="00E76F31"/>
    <w:rsid w:val="00E83924"/>
    <w:rsid w:val="00E95D7E"/>
    <w:rsid w:val="00E969BE"/>
    <w:rsid w:val="00EA1F9B"/>
    <w:rsid w:val="00EA3B6E"/>
    <w:rsid w:val="00EA498C"/>
    <w:rsid w:val="00EA6548"/>
    <w:rsid w:val="00EB5AEA"/>
    <w:rsid w:val="00EC173D"/>
    <w:rsid w:val="00EC3E1F"/>
    <w:rsid w:val="00EC460A"/>
    <w:rsid w:val="00ED0466"/>
    <w:rsid w:val="00ED07D2"/>
    <w:rsid w:val="00EE060E"/>
    <w:rsid w:val="00EE46CB"/>
    <w:rsid w:val="00EE52EE"/>
    <w:rsid w:val="00EF4529"/>
    <w:rsid w:val="00F050A4"/>
    <w:rsid w:val="00F05264"/>
    <w:rsid w:val="00F103F5"/>
    <w:rsid w:val="00F1540E"/>
    <w:rsid w:val="00F155CD"/>
    <w:rsid w:val="00F242D8"/>
    <w:rsid w:val="00F27051"/>
    <w:rsid w:val="00F349F4"/>
    <w:rsid w:val="00F37E69"/>
    <w:rsid w:val="00F4373F"/>
    <w:rsid w:val="00F45CB7"/>
    <w:rsid w:val="00F50423"/>
    <w:rsid w:val="00F52637"/>
    <w:rsid w:val="00F52B98"/>
    <w:rsid w:val="00F5392E"/>
    <w:rsid w:val="00F61544"/>
    <w:rsid w:val="00F6284D"/>
    <w:rsid w:val="00F63125"/>
    <w:rsid w:val="00F67110"/>
    <w:rsid w:val="00F707F3"/>
    <w:rsid w:val="00F74F4F"/>
    <w:rsid w:val="00F779C6"/>
    <w:rsid w:val="00F90393"/>
    <w:rsid w:val="00F90C41"/>
    <w:rsid w:val="00F91129"/>
    <w:rsid w:val="00F94AE7"/>
    <w:rsid w:val="00F94E4B"/>
    <w:rsid w:val="00F96D29"/>
    <w:rsid w:val="00FA13CB"/>
    <w:rsid w:val="00FA2091"/>
    <w:rsid w:val="00FA33F4"/>
    <w:rsid w:val="00FB1336"/>
    <w:rsid w:val="00FB5630"/>
    <w:rsid w:val="00FC2C60"/>
    <w:rsid w:val="00FC5CE3"/>
    <w:rsid w:val="00FC661B"/>
    <w:rsid w:val="00FD2FF5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B28DC2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71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6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6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6A3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A33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A24778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6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6D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D646DD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10E3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10E3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ur-lex.europa.eu/eli/reg/2013/1407/oj/?locale=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79D83336CB4CF43B3BB2BF27AE34848" ma:contentTypeVersion="7" ma:contentTypeDescription="Izveidot jaunu dokumentu." ma:contentTypeScope="" ma:versionID="634e2ed2dc8a4fb8e74751fe45572edf">
  <xsd:schema xmlns:xsd="http://www.w3.org/2001/XMLSchema" xmlns:xs="http://www.w3.org/2001/XMLSchema" xmlns:p="http://schemas.microsoft.com/office/2006/metadata/properties" xmlns:ns3="7318ec98-e4f3-4eb2-ba23-0a0f875bc61e" xmlns:ns4="c683a9e5-8b51-4dc8-8d66-da4e0aa2a4f1" targetNamespace="http://schemas.microsoft.com/office/2006/metadata/properties" ma:root="true" ma:fieldsID="23dea35d21daab95b212f1c38fa485ea" ns3:_="" ns4:_="">
    <xsd:import namespace="7318ec98-e4f3-4eb2-ba23-0a0f875bc61e"/>
    <xsd:import namespace="c683a9e5-8b51-4dc8-8d66-da4e0aa2a4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8ec98-e4f3-4eb2-ba23-0a0f875bc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3a9e5-8b51-4dc8-8d66-da4e0aa2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D288-49D3-4F62-82BA-4FD1E0D6C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8ec98-e4f3-4eb2-ba23-0a0f875bc61e"/>
    <ds:schemaRef ds:uri="c683a9e5-8b51-4dc8-8d66-da4e0aa2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24E93-3D4B-4E0B-8477-A82C9E2BC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6A6743-CE0E-4D89-84ED-A3C77BEBA2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C8840-530E-4343-85B2-9AE77865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3889</Words>
  <Characters>2218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Norvēģijas finanšu instrumenta 2014.–2021. gada perioda programmas "Klimata pārmaiņu mazināšana, pielāgošanās tām un vide" īstenošanas noteikumi</vt:lpstr>
      <vt:lpstr>Norvēģijas finanšu instrumenta 2014.–2021. gada perioda programmas "Klimata pārmaiņu mazināšana, pielāgošanās tām un vide" īstenošanas noteikumi</vt:lpstr>
    </vt:vector>
  </TitlesOfParts>
  <Company>Iestādes nosaukums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Norvēģijas finanšu instrumenta 2014.–2021. gada perioda programmas "Klimata pārmaiņu mazināšana, pielāgošanās tām un vide" īstenošanas noteikumi</dc:title>
  <dc:subject>Pielikums</dc:subject>
  <dc:creator>Vārds Uzvārds</dc:creator>
  <dc:description>67026522,aija.smalka@varam.gov.lv</dc:description>
  <cp:lastModifiedBy>Agnese Andžāne</cp:lastModifiedBy>
  <cp:revision>26</cp:revision>
  <cp:lastPrinted>2020-01-31T10:17:00Z</cp:lastPrinted>
  <dcterms:created xsi:type="dcterms:W3CDTF">2020-05-27T10:03:00Z</dcterms:created>
  <dcterms:modified xsi:type="dcterms:W3CDTF">2020-07-07T07:45:00Z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0x010100E79D83336CB4CF43B3BB2BF27AE34848</vt:lpwstr>
  </property>
</Properties>
</file>