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A297D" w14:textId="417C7B6E" w:rsidR="00E619A8" w:rsidRPr="003A4BEC" w:rsidRDefault="00E619A8" w:rsidP="003A4BEC">
      <w:pPr>
        <w:tabs>
          <w:tab w:val="left" w:pos="6663"/>
        </w:tabs>
        <w:spacing w:after="0" w:line="240" w:lineRule="auto"/>
        <w:rPr>
          <w:rFonts w:ascii="Times New Roman" w:eastAsia="Times New Roman" w:hAnsi="Times New Roman" w:cs="Times New Roman"/>
          <w:sz w:val="28"/>
          <w:szCs w:val="28"/>
          <w:lang w:eastAsia="lv-LV"/>
        </w:rPr>
      </w:pPr>
    </w:p>
    <w:p w14:paraId="5F980F23" w14:textId="6789AC4C" w:rsidR="003A4BEC" w:rsidRPr="003A4BEC" w:rsidRDefault="003A4BEC" w:rsidP="003A4BEC">
      <w:pPr>
        <w:tabs>
          <w:tab w:val="left" w:pos="6663"/>
        </w:tabs>
        <w:spacing w:after="0" w:line="240" w:lineRule="auto"/>
        <w:rPr>
          <w:rFonts w:ascii="Times New Roman" w:eastAsia="Times New Roman" w:hAnsi="Times New Roman" w:cs="Times New Roman"/>
          <w:sz w:val="28"/>
          <w:szCs w:val="28"/>
          <w:lang w:eastAsia="lv-LV"/>
        </w:rPr>
      </w:pPr>
    </w:p>
    <w:p w14:paraId="27A3BFBF" w14:textId="77777777" w:rsidR="003A4BEC" w:rsidRPr="003A4BEC" w:rsidRDefault="003A4BEC" w:rsidP="003A4BEC">
      <w:pPr>
        <w:tabs>
          <w:tab w:val="left" w:pos="6663"/>
        </w:tabs>
        <w:spacing w:after="0" w:line="240" w:lineRule="auto"/>
        <w:rPr>
          <w:rFonts w:ascii="Times New Roman" w:eastAsia="Times New Roman" w:hAnsi="Times New Roman" w:cs="Times New Roman"/>
          <w:sz w:val="28"/>
          <w:szCs w:val="28"/>
          <w:lang w:eastAsia="lv-LV"/>
        </w:rPr>
      </w:pPr>
    </w:p>
    <w:p w14:paraId="7D1A130B" w14:textId="34AFBDD3" w:rsidR="003A4BEC" w:rsidRPr="003A4BEC" w:rsidRDefault="003A4BEC" w:rsidP="003A4BEC">
      <w:pPr>
        <w:tabs>
          <w:tab w:val="left" w:pos="6663"/>
        </w:tabs>
        <w:spacing w:after="0" w:line="240" w:lineRule="auto"/>
        <w:rPr>
          <w:rFonts w:ascii="Times New Roman" w:eastAsia="Times New Roman" w:hAnsi="Times New Roman" w:cs="Times New Roman"/>
          <w:b/>
          <w:sz w:val="28"/>
          <w:szCs w:val="28"/>
        </w:rPr>
      </w:pPr>
      <w:r w:rsidRPr="003A4BEC">
        <w:rPr>
          <w:rFonts w:ascii="Times New Roman" w:eastAsia="Times New Roman" w:hAnsi="Times New Roman" w:cs="Times New Roman"/>
          <w:sz w:val="28"/>
          <w:szCs w:val="28"/>
        </w:rPr>
        <w:t>2020. gada</w:t>
      </w:r>
      <w:r w:rsidR="00B23976">
        <w:rPr>
          <w:rFonts w:ascii="Times New Roman" w:eastAsia="Times New Roman" w:hAnsi="Times New Roman" w:cs="Times New Roman"/>
          <w:sz w:val="28"/>
          <w:szCs w:val="28"/>
        </w:rPr>
        <w:t> 28. jūlijā</w:t>
      </w:r>
      <w:r w:rsidRPr="003A4BEC">
        <w:rPr>
          <w:rFonts w:ascii="Times New Roman" w:eastAsia="Times New Roman" w:hAnsi="Times New Roman" w:cs="Times New Roman"/>
          <w:sz w:val="28"/>
          <w:szCs w:val="28"/>
        </w:rPr>
        <w:tab/>
        <w:t>Noteikumi Nr.</w:t>
      </w:r>
      <w:r w:rsidR="00B23976">
        <w:rPr>
          <w:rFonts w:ascii="Times New Roman" w:eastAsia="Times New Roman" w:hAnsi="Times New Roman" w:cs="Times New Roman"/>
          <w:sz w:val="28"/>
          <w:szCs w:val="28"/>
        </w:rPr>
        <w:t> 477</w:t>
      </w:r>
    </w:p>
    <w:p w14:paraId="6C598627" w14:textId="57DE0B41" w:rsidR="003A4BEC" w:rsidRPr="003A4BEC" w:rsidRDefault="003A4BEC" w:rsidP="003A4BEC">
      <w:pPr>
        <w:tabs>
          <w:tab w:val="left" w:pos="6663"/>
        </w:tabs>
        <w:spacing w:after="0" w:line="240" w:lineRule="auto"/>
        <w:rPr>
          <w:rFonts w:ascii="Times New Roman" w:eastAsia="Times New Roman" w:hAnsi="Times New Roman" w:cs="Times New Roman"/>
          <w:sz w:val="28"/>
          <w:szCs w:val="28"/>
        </w:rPr>
      </w:pPr>
      <w:r w:rsidRPr="003A4BEC">
        <w:rPr>
          <w:rFonts w:ascii="Times New Roman" w:eastAsia="Times New Roman" w:hAnsi="Times New Roman" w:cs="Times New Roman"/>
          <w:sz w:val="28"/>
          <w:szCs w:val="28"/>
        </w:rPr>
        <w:t>Rīgā</w:t>
      </w:r>
      <w:r w:rsidRPr="003A4BEC">
        <w:rPr>
          <w:rFonts w:ascii="Times New Roman" w:eastAsia="Times New Roman" w:hAnsi="Times New Roman" w:cs="Times New Roman"/>
          <w:sz w:val="28"/>
          <w:szCs w:val="28"/>
        </w:rPr>
        <w:tab/>
        <w:t>(prot. Nr.</w:t>
      </w:r>
      <w:r w:rsidR="00B23976">
        <w:rPr>
          <w:rFonts w:ascii="Times New Roman" w:eastAsia="Times New Roman" w:hAnsi="Times New Roman" w:cs="Times New Roman"/>
          <w:sz w:val="28"/>
          <w:szCs w:val="28"/>
        </w:rPr>
        <w:t> 46 27</w:t>
      </w:r>
      <w:r w:rsidRPr="003A4BEC">
        <w:rPr>
          <w:rFonts w:ascii="Times New Roman" w:eastAsia="Times New Roman" w:hAnsi="Times New Roman" w:cs="Times New Roman"/>
          <w:sz w:val="28"/>
          <w:szCs w:val="28"/>
        </w:rPr>
        <w:t>. §)</w:t>
      </w:r>
      <w:bookmarkStart w:id="0" w:name="_GoBack"/>
      <w:bookmarkEnd w:id="0"/>
    </w:p>
    <w:p w14:paraId="17346BC2" w14:textId="29F3A2EA" w:rsidR="004F766E" w:rsidRPr="003A4BEC" w:rsidRDefault="004F766E" w:rsidP="003A4BEC">
      <w:pPr>
        <w:spacing w:after="0" w:line="240" w:lineRule="auto"/>
        <w:ind w:right="-1"/>
        <w:jc w:val="both"/>
        <w:rPr>
          <w:rFonts w:ascii="Times New Roman" w:eastAsia="Times New Roman" w:hAnsi="Times New Roman" w:cs="Times New Roman"/>
          <w:sz w:val="28"/>
          <w:szCs w:val="28"/>
          <w:lang w:eastAsia="lv-LV"/>
        </w:rPr>
      </w:pPr>
    </w:p>
    <w:p w14:paraId="51169D9C" w14:textId="7E61FAC3" w:rsidR="004F766E" w:rsidRPr="003A4BEC" w:rsidRDefault="004F766E" w:rsidP="003A4BEC">
      <w:pPr>
        <w:spacing w:after="0" w:line="240" w:lineRule="auto"/>
        <w:ind w:right="-1"/>
        <w:jc w:val="center"/>
        <w:rPr>
          <w:rFonts w:ascii="Times New Roman" w:eastAsia="Times New Roman" w:hAnsi="Times New Roman" w:cs="Times New Roman"/>
          <w:b/>
          <w:sz w:val="28"/>
          <w:szCs w:val="28"/>
          <w:lang w:eastAsia="lv-LV"/>
        </w:rPr>
      </w:pPr>
      <w:bookmarkStart w:id="1" w:name="OLE_LINK2"/>
      <w:bookmarkStart w:id="2" w:name="OLE_LINK1"/>
      <w:bookmarkStart w:id="3" w:name="OLE_LINK7"/>
      <w:bookmarkStart w:id="4" w:name="OLE_LINK10"/>
      <w:bookmarkStart w:id="5" w:name="_Hlk523303797"/>
      <w:r w:rsidRPr="003A4BEC">
        <w:rPr>
          <w:rFonts w:ascii="Times New Roman" w:eastAsia="Times New Roman" w:hAnsi="Times New Roman" w:cs="Times New Roman"/>
          <w:b/>
          <w:sz w:val="28"/>
          <w:szCs w:val="28"/>
          <w:lang w:eastAsia="lv-LV"/>
        </w:rPr>
        <w:t>Grozījum</w:t>
      </w:r>
      <w:r w:rsidR="00D72ADC" w:rsidRPr="003A4BEC">
        <w:rPr>
          <w:rFonts w:ascii="Times New Roman" w:eastAsia="Times New Roman" w:hAnsi="Times New Roman" w:cs="Times New Roman"/>
          <w:b/>
          <w:sz w:val="28"/>
          <w:szCs w:val="28"/>
          <w:lang w:eastAsia="lv-LV"/>
        </w:rPr>
        <w:t>i</w:t>
      </w:r>
      <w:r w:rsidRPr="003A4BEC">
        <w:rPr>
          <w:rFonts w:ascii="Times New Roman" w:eastAsia="Times New Roman" w:hAnsi="Times New Roman" w:cs="Times New Roman"/>
          <w:b/>
          <w:sz w:val="28"/>
          <w:szCs w:val="28"/>
          <w:lang w:eastAsia="lv-LV"/>
        </w:rPr>
        <w:t xml:space="preserve"> Ministru kabineta </w:t>
      </w:r>
      <w:bookmarkEnd w:id="1"/>
      <w:bookmarkEnd w:id="2"/>
      <w:bookmarkEnd w:id="3"/>
      <w:bookmarkEnd w:id="4"/>
      <w:r w:rsidR="00BB6848" w:rsidRPr="003A4BEC">
        <w:rPr>
          <w:rFonts w:ascii="Times New Roman" w:eastAsia="Times New Roman" w:hAnsi="Times New Roman" w:cs="Times New Roman"/>
          <w:b/>
          <w:sz w:val="28"/>
          <w:szCs w:val="28"/>
          <w:lang w:eastAsia="lv-LV"/>
        </w:rPr>
        <w:t>20</w:t>
      </w:r>
      <w:r w:rsidR="00D72ADC" w:rsidRPr="003A4BEC">
        <w:rPr>
          <w:rFonts w:ascii="Times New Roman" w:eastAsia="Times New Roman" w:hAnsi="Times New Roman" w:cs="Times New Roman"/>
          <w:b/>
          <w:sz w:val="28"/>
          <w:szCs w:val="28"/>
          <w:lang w:eastAsia="lv-LV"/>
        </w:rPr>
        <w:t>17</w:t>
      </w:r>
      <w:r w:rsidR="00BB6848" w:rsidRPr="003A4BEC">
        <w:rPr>
          <w:rFonts w:ascii="Times New Roman" w:eastAsia="Times New Roman" w:hAnsi="Times New Roman" w:cs="Times New Roman"/>
          <w:b/>
          <w:sz w:val="28"/>
          <w:szCs w:val="28"/>
          <w:lang w:eastAsia="lv-LV"/>
        </w:rPr>
        <w:t>.</w:t>
      </w:r>
      <w:r w:rsidR="003A4BEC">
        <w:rPr>
          <w:rFonts w:ascii="Times New Roman" w:eastAsia="Times New Roman" w:hAnsi="Times New Roman" w:cs="Times New Roman"/>
          <w:b/>
          <w:sz w:val="28"/>
          <w:szCs w:val="28"/>
          <w:lang w:eastAsia="lv-LV"/>
        </w:rPr>
        <w:t> </w:t>
      </w:r>
      <w:r w:rsidR="00BB6848" w:rsidRPr="003A4BEC">
        <w:rPr>
          <w:rFonts w:ascii="Times New Roman" w:eastAsia="Times New Roman" w:hAnsi="Times New Roman" w:cs="Times New Roman"/>
          <w:b/>
          <w:sz w:val="28"/>
          <w:szCs w:val="28"/>
          <w:lang w:eastAsia="lv-LV"/>
        </w:rPr>
        <w:t xml:space="preserve">gada </w:t>
      </w:r>
      <w:r w:rsidR="00E040CC" w:rsidRPr="003A4BEC">
        <w:rPr>
          <w:rFonts w:ascii="Times New Roman" w:eastAsia="Times New Roman" w:hAnsi="Times New Roman" w:cs="Times New Roman"/>
          <w:b/>
          <w:sz w:val="28"/>
          <w:szCs w:val="28"/>
          <w:lang w:eastAsia="lv-LV"/>
        </w:rPr>
        <w:t>22.</w:t>
      </w:r>
      <w:r w:rsidR="003A4BEC">
        <w:rPr>
          <w:rFonts w:ascii="Times New Roman" w:eastAsia="Times New Roman" w:hAnsi="Times New Roman" w:cs="Times New Roman"/>
          <w:b/>
          <w:sz w:val="28"/>
          <w:szCs w:val="28"/>
          <w:lang w:eastAsia="lv-LV"/>
        </w:rPr>
        <w:t> </w:t>
      </w:r>
      <w:r w:rsidR="00E040CC" w:rsidRPr="003A4BEC">
        <w:rPr>
          <w:rFonts w:ascii="Times New Roman" w:eastAsia="Times New Roman" w:hAnsi="Times New Roman" w:cs="Times New Roman"/>
          <w:b/>
          <w:sz w:val="28"/>
          <w:szCs w:val="28"/>
          <w:lang w:eastAsia="lv-LV"/>
        </w:rPr>
        <w:t>augusta</w:t>
      </w:r>
      <w:r w:rsidR="00BB6848" w:rsidRPr="003A4BEC">
        <w:rPr>
          <w:rFonts w:ascii="Times New Roman" w:eastAsia="Times New Roman" w:hAnsi="Times New Roman" w:cs="Times New Roman"/>
          <w:b/>
          <w:sz w:val="28"/>
          <w:szCs w:val="28"/>
          <w:lang w:eastAsia="lv-LV"/>
        </w:rPr>
        <w:t xml:space="preserve"> noteikumos Nr. </w:t>
      </w:r>
      <w:r w:rsidR="00E040CC" w:rsidRPr="003A4BEC">
        <w:rPr>
          <w:rFonts w:ascii="Times New Roman" w:eastAsia="Times New Roman" w:hAnsi="Times New Roman" w:cs="Times New Roman"/>
          <w:b/>
          <w:sz w:val="28"/>
          <w:szCs w:val="28"/>
          <w:lang w:eastAsia="lv-LV"/>
        </w:rPr>
        <w:t>495</w:t>
      </w:r>
      <w:r w:rsidR="00BB6848" w:rsidRPr="003A4BEC">
        <w:rPr>
          <w:rFonts w:ascii="Times New Roman" w:eastAsia="Times New Roman" w:hAnsi="Times New Roman" w:cs="Times New Roman"/>
          <w:b/>
          <w:sz w:val="28"/>
          <w:szCs w:val="28"/>
          <w:lang w:eastAsia="lv-LV"/>
        </w:rPr>
        <w:t xml:space="preserve"> </w:t>
      </w:r>
      <w:r w:rsidR="003A4BEC">
        <w:rPr>
          <w:rFonts w:ascii="Times New Roman" w:eastAsia="Times New Roman" w:hAnsi="Times New Roman" w:cs="Times New Roman"/>
          <w:b/>
          <w:sz w:val="28"/>
          <w:szCs w:val="28"/>
          <w:lang w:eastAsia="lv-LV"/>
        </w:rPr>
        <w:t>"</w:t>
      </w:r>
      <w:r w:rsidR="00D54DED" w:rsidRPr="003A4BEC">
        <w:rPr>
          <w:rFonts w:ascii="Times New Roman" w:eastAsia="Times New Roman" w:hAnsi="Times New Roman" w:cs="Times New Roman"/>
          <w:b/>
          <w:sz w:val="28"/>
          <w:szCs w:val="28"/>
          <w:lang w:eastAsia="lv-LV"/>
        </w:rPr>
        <w:t xml:space="preserve">Darbības programmas </w:t>
      </w:r>
      <w:r w:rsidR="003A4BEC">
        <w:rPr>
          <w:rFonts w:ascii="Times New Roman" w:eastAsia="Times New Roman" w:hAnsi="Times New Roman" w:cs="Times New Roman"/>
          <w:b/>
          <w:sz w:val="28"/>
          <w:szCs w:val="28"/>
          <w:lang w:eastAsia="lv-LV"/>
        </w:rPr>
        <w:t>"</w:t>
      </w:r>
      <w:r w:rsidR="00D54DED" w:rsidRPr="003A4BEC">
        <w:rPr>
          <w:rFonts w:ascii="Times New Roman" w:eastAsia="Times New Roman" w:hAnsi="Times New Roman" w:cs="Times New Roman"/>
          <w:b/>
          <w:sz w:val="28"/>
          <w:szCs w:val="28"/>
          <w:lang w:eastAsia="lv-LV"/>
        </w:rPr>
        <w:t>Izaugsme un nodarbinātība</w:t>
      </w:r>
      <w:r w:rsidR="003A4BEC">
        <w:rPr>
          <w:rFonts w:ascii="Times New Roman" w:eastAsia="Times New Roman" w:hAnsi="Times New Roman" w:cs="Times New Roman"/>
          <w:b/>
          <w:sz w:val="28"/>
          <w:szCs w:val="28"/>
          <w:lang w:eastAsia="lv-LV"/>
        </w:rPr>
        <w:t>"</w:t>
      </w:r>
      <w:r w:rsidR="00D54DED" w:rsidRPr="003A4BEC">
        <w:rPr>
          <w:rFonts w:ascii="Times New Roman" w:eastAsia="Times New Roman" w:hAnsi="Times New Roman" w:cs="Times New Roman"/>
          <w:b/>
          <w:sz w:val="28"/>
          <w:szCs w:val="28"/>
          <w:lang w:eastAsia="lv-LV"/>
        </w:rPr>
        <w:t xml:space="preserve"> 4.3.1. specifiskā atbalsta mērķa </w:t>
      </w:r>
      <w:r w:rsidR="003A4BEC">
        <w:rPr>
          <w:rFonts w:ascii="Times New Roman" w:eastAsia="Times New Roman" w:hAnsi="Times New Roman" w:cs="Times New Roman"/>
          <w:b/>
          <w:sz w:val="28"/>
          <w:szCs w:val="28"/>
          <w:lang w:eastAsia="lv-LV"/>
        </w:rPr>
        <w:t>"</w:t>
      </w:r>
      <w:r w:rsidR="00D54DED" w:rsidRPr="003A4BEC">
        <w:rPr>
          <w:rFonts w:ascii="Times New Roman" w:eastAsia="Times New Roman" w:hAnsi="Times New Roman" w:cs="Times New Roman"/>
          <w:b/>
          <w:sz w:val="28"/>
          <w:szCs w:val="28"/>
          <w:lang w:eastAsia="lv-LV"/>
        </w:rPr>
        <w:t>Veicināt energoefektivitāti un vietējo AER izmantošanu centralizētajā siltumapgādē</w:t>
      </w:r>
      <w:r w:rsidR="003A4BEC">
        <w:rPr>
          <w:rFonts w:ascii="Times New Roman" w:eastAsia="Times New Roman" w:hAnsi="Times New Roman" w:cs="Times New Roman"/>
          <w:b/>
          <w:sz w:val="28"/>
          <w:szCs w:val="28"/>
          <w:lang w:eastAsia="lv-LV"/>
        </w:rPr>
        <w:t>"</w:t>
      </w:r>
      <w:r w:rsidR="00D54DED" w:rsidRPr="003A4BEC">
        <w:rPr>
          <w:rFonts w:ascii="Times New Roman" w:eastAsia="Times New Roman" w:hAnsi="Times New Roman" w:cs="Times New Roman"/>
          <w:b/>
          <w:sz w:val="28"/>
          <w:szCs w:val="28"/>
          <w:lang w:eastAsia="lv-LV"/>
        </w:rPr>
        <w:t xml:space="preserve"> </w:t>
      </w:r>
      <w:r w:rsidR="00E040CC" w:rsidRPr="003A4BEC">
        <w:rPr>
          <w:rFonts w:ascii="Times New Roman" w:eastAsia="Times New Roman" w:hAnsi="Times New Roman" w:cs="Times New Roman"/>
          <w:b/>
          <w:sz w:val="28"/>
          <w:szCs w:val="28"/>
          <w:lang w:eastAsia="lv-LV"/>
        </w:rPr>
        <w:t>otrās</w:t>
      </w:r>
      <w:r w:rsidR="00D54DED" w:rsidRPr="003A4BEC">
        <w:rPr>
          <w:rFonts w:ascii="Times New Roman" w:eastAsia="Times New Roman" w:hAnsi="Times New Roman" w:cs="Times New Roman"/>
          <w:b/>
          <w:sz w:val="28"/>
          <w:szCs w:val="28"/>
          <w:lang w:eastAsia="lv-LV"/>
        </w:rPr>
        <w:t xml:space="preserve"> projektu iesniegumu atlases kārtas īstenošanas noteikumi</w:t>
      </w:r>
      <w:r w:rsidR="003A4BEC">
        <w:rPr>
          <w:rFonts w:ascii="Times New Roman" w:eastAsia="Times New Roman" w:hAnsi="Times New Roman" w:cs="Times New Roman"/>
          <w:b/>
          <w:sz w:val="28"/>
          <w:szCs w:val="28"/>
          <w:lang w:eastAsia="lv-LV"/>
        </w:rPr>
        <w:t>"</w:t>
      </w:r>
    </w:p>
    <w:bookmarkEnd w:id="5"/>
    <w:p w14:paraId="6BA942FC" w14:textId="24B8F3DC" w:rsidR="004F766E" w:rsidRPr="003A4BEC" w:rsidRDefault="004F766E" w:rsidP="003A4BEC">
      <w:pPr>
        <w:spacing w:after="0" w:line="240" w:lineRule="auto"/>
        <w:ind w:right="-1"/>
        <w:jc w:val="right"/>
        <w:rPr>
          <w:rFonts w:ascii="Times New Roman" w:eastAsia="Times New Roman" w:hAnsi="Times New Roman" w:cs="Times New Roman"/>
          <w:sz w:val="28"/>
          <w:szCs w:val="28"/>
          <w:lang w:eastAsia="lv-LV"/>
        </w:rPr>
      </w:pPr>
    </w:p>
    <w:p w14:paraId="03F5E489" w14:textId="77777777" w:rsidR="00B70311" w:rsidRDefault="00A2564E" w:rsidP="003A4BEC">
      <w:pPr>
        <w:spacing w:after="0" w:line="240" w:lineRule="auto"/>
        <w:ind w:right="-1"/>
        <w:jc w:val="right"/>
        <w:rPr>
          <w:rFonts w:ascii="Times New Roman" w:hAnsi="Times New Roman" w:cs="Times New Roman"/>
          <w:iCs/>
          <w:sz w:val="28"/>
          <w:szCs w:val="28"/>
          <w:shd w:val="clear" w:color="auto" w:fill="FFFFFF"/>
        </w:rPr>
      </w:pPr>
      <w:r w:rsidRPr="003A4BEC">
        <w:rPr>
          <w:rFonts w:ascii="Times New Roman" w:hAnsi="Times New Roman" w:cs="Times New Roman"/>
          <w:iCs/>
          <w:sz w:val="28"/>
          <w:szCs w:val="28"/>
          <w:shd w:val="clear" w:color="auto" w:fill="FFFFFF"/>
        </w:rPr>
        <w:t>Izdoti saskaņā ar</w:t>
      </w:r>
      <w:r w:rsidR="00B70311">
        <w:rPr>
          <w:rFonts w:ascii="Times New Roman" w:hAnsi="Times New Roman" w:cs="Times New Roman"/>
          <w:iCs/>
          <w:sz w:val="28"/>
          <w:szCs w:val="28"/>
          <w:shd w:val="clear" w:color="auto" w:fill="FFFFFF"/>
        </w:rPr>
        <w:t xml:space="preserve"> </w:t>
      </w:r>
    </w:p>
    <w:p w14:paraId="28DBB835" w14:textId="0C4F2ACA" w:rsidR="00D354FD" w:rsidRPr="003A4BEC" w:rsidRDefault="00D354FD" w:rsidP="003A4BEC">
      <w:pPr>
        <w:spacing w:after="0" w:line="240" w:lineRule="auto"/>
        <w:ind w:right="-1"/>
        <w:jc w:val="right"/>
        <w:rPr>
          <w:rFonts w:ascii="Times New Roman" w:hAnsi="Times New Roman" w:cs="Times New Roman"/>
          <w:iCs/>
          <w:sz w:val="28"/>
          <w:szCs w:val="28"/>
          <w:shd w:val="clear" w:color="auto" w:fill="FFFFFF"/>
        </w:rPr>
      </w:pPr>
      <w:r w:rsidRPr="003A4BEC">
        <w:rPr>
          <w:rFonts w:ascii="Times New Roman" w:hAnsi="Times New Roman" w:cs="Times New Roman"/>
          <w:iCs/>
          <w:sz w:val="28"/>
          <w:szCs w:val="28"/>
          <w:shd w:val="clear" w:color="auto" w:fill="FFFFFF"/>
        </w:rPr>
        <w:t xml:space="preserve">Eiropas Savienības struktūrfondu </w:t>
      </w:r>
      <w:r w:rsidR="00B70311" w:rsidRPr="003A4BEC">
        <w:rPr>
          <w:rFonts w:ascii="Times New Roman" w:hAnsi="Times New Roman" w:cs="Times New Roman"/>
          <w:iCs/>
          <w:sz w:val="28"/>
          <w:szCs w:val="28"/>
          <w:shd w:val="clear" w:color="auto" w:fill="FFFFFF"/>
        </w:rPr>
        <w:t>un</w:t>
      </w:r>
    </w:p>
    <w:p w14:paraId="2003230B" w14:textId="518F4F9B" w:rsidR="00D354FD" w:rsidRPr="003A4BEC" w:rsidRDefault="00D354FD" w:rsidP="003A4BEC">
      <w:pPr>
        <w:spacing w:after="0" w:line="240" w:lineRule="auto"/>
        <w:ind w:right="-1"/>
        <w:jc w:val="right"/>
        <w:rPr>
          <w:rFonts w:ascii="Times New Roman" w:hAnsi="Times New Roman" w:cs="Times New Roman"/>
          <w:iCs/>
          <w:sz w:val="28"/>
          <w:szCs w:val="28"/>
          <w:shd w:val="clear" w:color="auto" w:fill="FFFFFF"/>
        </w:rPr>
      </w:pPr>
      <w:r w:rsidRPr="003A4BEC">
        <w:rPr>
          <w:rFonts w:ascii="Times New Roman" w:hAnsi="Times New Roman" w:cs="Times New Roman"/>
          <w:iCs/>
          <w:sz w:val="28"/>
          <w:szCs w:val="28"/>
          <w:shd w:val="clear" w:color="auto" w:fill="FFFFFF"/>
        </w:rPr>
        <w:t>Kohēzijas fonda 2014.</w:t>
      </w:r>
      <w:r w:rsidR="00B70311">
        <w:rPr>
          <w:rFonts w:ascii="Times New Roman" w:hAnsi="Times New Roman" w:cs="Times New Roman"/>
          <w:iCs/>
          <w:sz w:val="28"/>
          <w:szCs w:val="28"/>
          <w:shd w:val="clear" w:color="auto" w:fill="FFFFFF"/>
        </w:rPr>
        <w:t>–</w:t>
      </w:r>
      <w:r w:rsidRPr="003A4BEC">
        <w:rPr>
          <w:rFonts w:ascii="Times New Roman" w:hAnsi="Times New Roman" w:cs="Times New Roman"/>
          <w:iCs/>
          <w:sz w:val="28"/>
          <w:szCs w:val="28"/>
          <w:shd w:val="clear" w:color="auto" w:fill="FFFFFF"/>
        </w:rPr>
        <w:t xml:space="preserve">2020. gada </w:t>
      </w:r>
    </w:p>
    <w:p w14:paraId="0E797688" w14:textId="77777777" w:rsidR="00B70311" w:rsidRDefault="00B70311" w:rsidP="003A4BEC">
      <w:pPr>
        <w:spacing w:after="0" w:line="240" w:lineRule="auto"/>
        <w:ind w:right="-1"/>
        <w:jc w:val="right"/>
        <w:rPr>
          <w:rFonts w:ascii="Times New Roman" w:hAnsi="Times New Roman" w:cs="Times New Roman"/>
          <w:iCs/>
          <w:sz w:val="28"/>
          <w:szCs w:val="28"/>
          <w:shd w:val="clear" w:color="auto" w:fill="FFFFFF"/>
        </w:rPr>
      </w:pPr>
      <w:r w:rsidRPr="003A4BEC">
        <w:rPr>
          <w:rFonts w:ascii="Times New Roman" w:hAnsi="Times New Roman" w:cs="Times New Roman"/>
          <w:iCs/>
          <w:sz w:val="28"/>
          <w:szCs w:val="28"/>
          <w:shd w:val="clear" w:color="auto" w:fill="FFFFFF"/>
        </w:rPr>
        <w:t xml:space="preserve">plānošanas </w:t>
      </w:r>
      <w:r w:rsidR="00D354FD" w:rsidRPr="003A4BEC">
        <w:rPr>
          <w:rFonts w:ascii="Times New Roman" w:hAnsi="Times New Roman" w:cs="Times New Roman"/>
          <w:iCs/>
          <w:sz w:val="28"/>
          <w:szCs w:val="28"/>
          <w:shd w:val="clear" w:color="auto" w:fill="FFFFFF"/>
        </w:rPr>
        <w:t xml:space="preserve">perioda vadības likuma </w:t>
      </w:r>
    </w:p>
    <w:p w14:paraId="052E2525" w14:textId="2001D3F4" w:rsidR="004F766E" w:rsidRPr="003A4BEC" w:rsidRDefault="00D354FD" w:rsidP="003A4BEC">
      <w:pPr>
        <w:spacing w:after="0" w:line="240" w:lineRule="auto"/>
        <w:ind w:right="-1"/>
        <w:jc w:val="right"/>
        <w:rPr>
          <w:rFonts w:ascii="Times New Roman" w:eastAsia="Times New Roman" w:hAnsi="Times New Roman" w:cs="Times New Roman"/>
          <w:sz w:val="28"/>
          <w:szCs w:val="28"/>
          <w:lang w:eastAsia="lv-LV"/>
        </w:rPr>
      </w:pPr>
      <w:r w:rsidRPr="003A4BEC">
        <w:rPr>
          <w:rFonts w:ascii="Times New Roman" w:hAnsi="Times New Roman" w:cs="Times New Roman"/>
          <w:iCs/>
          <w:sz w:val="28"/>
          <w:szCs w:val="28"/>
          <w:shd w:val="clear" w:color="auto" w:fill="FFFFFF"/>
        </w:rPr>
        <w:t>20.</w:t>
      </w:r>
      <w:r w:rsidR="00B70311">
        <w:rPr>
          <w:rFonts w:ascii="Times New Roman" w:hAnsi="Times New Roman" w:cs="Times New Roman"/>
          <w:iCs/>
          <w:sz w:val="28"/>
          <w:szCs w:val="28"/>
          <w:shd w:val="clear" w:color="auto" w:fill="FFFFFF"/>
        </w:rPr>
        <w:t> </w:t>
      </w:r>
      <w:r w:rsidRPr="003A4BEC">
        <w:rPr>
          <w:rFonts w:ascii="Times New Roman" w:hAnsi="Times New Roman" w:cs="Times New Roman"/>
          <w:iCs/>
          <w:sz w:val="28"/>
          <w:szCs w:val="28"/>
          <w:shd w:val="clear" w:color="auto" w:fill="FFFFFF"/>
        </w:rPr>
        <w:t>panta 13.</w:t>
      </w:r>
      <w:r w:rsidR="00B70311">
        <w:rPr>
          <w:rFonts w:ascii="Times New Roman" w:hAnsi="Times New Roman" w:cs="Times New Roman"/>
          <w:iCs/>
          <w:sz w:val="28"/>
          <w:szCs w:val="28"/>
          <w:shd w:val="clear" w:color="auto" w:fill="FFFFFF"/>
        </w:rPr>
        <w:t> </w:t>
      </w:r>
      <w:r w:rsidRPr="003A4BEC">
        <w:rPr>
          <w:rFonts w:ascii="Times New Roman" w:hAnsi="Times New Roman" w:cs="Times New Roman"/>
          <w:iCs/>
          <w:sz w:val="28"/>
          <w:szCs w:val="28"/>
          <w:shd w:val="clear" w:color="auto" w:fill="FFFFFF"/>
        </w:rPr>
        <w:t>punktu</w:t>
      </w:r>
    </w:p>
    <w:p w14:paraId="5653A653" w14:textId="0EA76111" w:rsidR="004F766E" w:rsidRPr="003A4BEC" w:rsidRDefault="004F766E" w:rsidP="003A4BEC">
      <w:pPr>
        <w:spacing w:after="0" w:line="240" w:lineRule="auto"/>
        <w:ind w:right="-1" w:firstLine="709"/>
        <w:rPr>
          <w:rFonts w:ascii="Times New Roman" w:eastAsia="Times New Roman" w:hAnsi="Times New Roman" w:cs="Times New Roman"/>
          <w:sz w:val="28"/>
          <w:szCs w:val="28"/>
        </w:rPr>
      </w:pPr>
    </w:p>
    <w:p w14:paraId="6AEB8B0C" w14:textId="55799E3B" w:rsidR="00DF4676" w:rsidRPr="003A4BEC" w:rsidRDefault="004F766E" w:rsidP="003A4BEC">
      <w:pPr>
        <w:spacing w:after="0" w:line="240" w:lineRule="auto"/>
        <w:ind w:right="-1" w:firstLine="709"/>
        <w:jc w:val="both"/>
        <w:rPr>
          <w:rFonts w:ascii="Times New Roman" w:eastAsia="Times New Roman" w:hAnsi="Times New Roman" w:cs="Times New Roman"/>
          <w:sz w:val="28"/>
          <w:szCs w:val="28"/>
        </w:rPr>
      </w:pPr>
      <w:r w:rsidRPr="003A4BEC">
        <w:rPr>
          <w:rFonts w:ascii="Times New Roman" w:eastAsia="Times New Roman" w:hAnsi="Times New Roman" w:cs="Times New Roman"/>
          <w:sz w:val="28"/>
          <w:szCs w:val="28"/>
        </w:rPr>
        <w:t>Izdarīt Ministru kabineta 20</w:t>
      </w:r>
      <w:r w:rsidR="00D72ADC" w:rsidRPr="003A4BEC">
        <w:rPr>
          <w:rFonts w:ascii="Times New Roman" w:eastAsia="Times New Roman" w:hAnsi="Times New Roman" w:cs="Times New Roman"/>
          <w:sz w:val="28"/>
          <w:szCs w:val="28"/>
        </w:rPr>
        <w:t>17</w:t>
      </w:r>
      <w:r w:rsidRPr="003A4BEC">
        <w:rPr>
          <w:rFonts w:ascii="Times New Roman" w:eastAsia="Times New Roman" w:hAnsi="Times New Roman" w:cs="Times New Roman"/>
          <w:sz w:val="28"/>
          <w:szCs w:val="28"/>
        </w:rPr>
        <w:t xml:space="preserve">. gada </w:t>
      </w:r>
      <w:r w:rsidR="00E040CC" w:rsidRPr="003A4BEC">
        <w:rPr>
          <w:rFonts w:ascii="Times New Roman" w:eastAsia="Times New Roman" w:hAnsi="Times New Roman" w:cs="Times New Roman"/>
          <w:sz w:val="28"/>
          <w:szCs w:val="28"/>
        </w:rPr>
        <w:t>22.</w:t>
      </w:r>
      <w:r w:rsidR="003A4BEC">
        <w:rPr>
          <w:rFonts w:ascii="Times New Roman" w:eastAsia="Times New Roman" w:hAnsi="Times New Roman" w:cs="Times New Roman"/>
          <w:sz w:val="28"/>
          <w:szCs w:val="28"/>
        </w:rPr>
        <w:t> </w:t>
      </w:r>
      <w:r w:rsidR="00E040CC" w:rsidRPr="003A4BEC">
        <w:rPr>
          <w:rFonts w:ascii="Times New Roman" w:eastAsia="Times New Roman" w:hAnsi="Times New Roman" w:cs="Times New Roman"/>
          <w:sz w:val="28"/>
          <w:szCs w:val="28"/>
        </w:rPr>
        <w:t>augusta</w:t>
      </w:r>
      <w:r w:rsidRPr="003A4BEC">
        <w:rPr>
          <w:rFonts w:ascii="Times New Roman" w:eastAsia="Times New Roman" w:hAnsi="Times New Roman" w:cs="Times New Roman"/>
          <w:sz w:val="28"/>
          <w:szCs w:val="28"/>
        </w:rPr>
        <w:t xml:space="preserve"> noteikumos </w:t>
      </w:r>
      <w:r w:rsidR="00BB6848" w:rsidRPr="003A4BEC">
        <w:rPr>
          <w:rFonts w:ascii="Times New Roman" w:eastAsia="Times New Roman" w:hAnsi="Times New Roman" w:cs="Times New Roman"/>
          <w:sz w:val="28"/>
          <w:szCs w:val="28"/>
          <w:lang w:eastAsia="lv-LV"/>
        </w:rPr>
        <w:t>Nr. </w:t>
      </w:r>
      <w:r w:rsidR="00E040CC" w:rsidRPr="003A4BEC">
        <w:rPr>
          <w:rFonts w:ascii="Times New Roman" w:eastAsia="Times New Roman" w:hAnsi="Times New Roman" w:cs="Times New Roman"/>
          <w:sz w:val="28"/>
          <w:szCs w:val="28"/>
          <w:lang w:eastAsia="lv-LV"/>
        </w:rPr>
        <w:t>495</w:t>
      </w:r>
      <w:r w:rsidR="00BB6848" w:rsidRPr="003A4BEC">
        <w:rPr>
          <w:rFonts w:ascii="Times New Roman" w:eastAsia="Times New Roman" w:hAnsi="Times New Roman" w:cs="Times New Roman"/>
          <w:sz w:val="28"/>
          <w:szCs w:val="28"/>
          <w:lang w:eastAsia="lv-LV"/>
        </w:rPr>
        <w:t xml:space="preserve"> </w:t>
      </w:r>
      <w:r w:rsidR="003A4BEC">
        <w:rPr>
          <w:rFonts w:ascii="Times New Roman" w:eastAsia="Times New Roman" w:hAnsi="Times New Roman" w:cs="Times New Roman"/>
          <w:sz w:val="28"/>
          <w:szCs w:val="28"/>
          <w:lang w:eastAsia="lv-LV"/>
        </w:rPr>
        <w:t>"</w:t>
      </w:r>
      <w:r w:rsidR="00D354FD" w:rsidRPr="003A4BEC">
        <w:rPr>
          <w:rFonts w:ascii="Times New Roman" w:eastAsia="Times New Roman" w:hAnsi="Times New Roman" w:cs="Times New Roman"/>
          <w:sz w:val="28"/>
          <w:szCs w:val="28"/>
          <w:lang w:eastAsia="lv-LV"/>
        </w:rPr>
        <w:t xml:space="preserve">Darbības programmas </w:t>
      </w:r>
      <w:r w:rsidR="003A4BEC">
        <w:rPr>
          <w:rFonts w:ascii="Times New Roman" w:eastAsia="Times New Roman" w:hAnsi="Times New Roman" w:cs="Times New Roman"/>
          <w:sz w:val="28"/>
          <w:szCs w:val="28"/>
          <w:lang w:eastAsia="lv-LV"/>
        </w:rPr>
        <w:t>"</w:t>
      </w:r>
      <w:r w:rsidR="00D354FD" w:rsidRPr="003A4BEC">
        <w:rPr>
          <w:rFonts w:ascii="Times New Roman" w:eastAsia="Times New Roman" w:hAnsi="Times New Roman" w:cs="Times New Roman"/>
          <w:sz w:val="28"/>
          <w:szCs w:val="28"/>
          <w:lang w:eastAsia="lv-LV"/>
        </w:rPr>
        <w:t>Izaugsme un nodarbinātība</w:t>
      </w:r>
      <w:r w:rsidR="003A4BEC">
        <w:rPr>
          <w:rFonts w:ascii="Times New Roman" w:eastAsia="Times New Roman" w:hAnsi="Times New Roman" w:cs="Times New Roman"/>
          <w:sz w:val="28"/>
          <w:szCs w:val="28"/>
          <w:lang w:eastAsia="lv-LV"/>
        </w:rPr>
        <w:t>"</w:t>
      </w:r>
      <w:r w:rsidR="00D354FD" w:rsidRPr="003A4BEC">
        <w:rPr>
          <w:rFonts w:ascii="Times New Roman" w:eastAsia="Times New Roman" w:hAnsi="Times New Roman" w:cs="Times New Roman"/>
          <w:sz w:val="28"/>
          <w:szCs w:val="28"/>
          <w:lang w:eastAsia="lv-LV"/>
        </w:rPr>
        <w:t xml:space="preserve"> 4.3.1.</w:t>
      </w:r>
      <w:r w:rsidR="00B70311">
        <w:rPr>
          <w:rFonts w:ascii="Times New Roman" w:eastAsia="Times New Roman" w:hAnsi="Times New Roman" w:cs="Times New Roman"/>
          <w:sz w:val="28"/>
          <w:szCs w:val="28"/>
          <w:lang w:eastAsia="lv-LV"/>
        </w:rPr>
        <w:t> </w:t>
      </w:r>
      <w:r w:rsidR="00D354FD" w:rsidRPr="003A4BEC">
        <w:rPr>
          <w:rFonts w:ascii="Times New Roman" w:eastAsia="Times New Roman" w:hAnsi="Times New Roman" w:cs="Times New Roman"/>
          <w:sz w:val="28"/>
          <w:szCs w:val="28"/>
          <w:lang w:eastAsia="lv-LV"/>
        </w:rPr>
        <w:t xml:space="preserve">specifiskā atbalsta mērķa </w:t>
      </w:r>
      <w:r w:rsidR="003A4BEC">
        <w:rPr>
          <w:rFonts w:ascii="Times New Roman" w:eastAsia="Times New Roman" w:hAnsi="Times New Roman" w:cs="Times New Roman"/>
          <w:sz w:val="28"/>
          <w:szCs w:val="28"/>
          <w:lang w:eastAsia="lv-LV"/>
        </w:rPr>
        <w:t>"</w:t>
      </w:r>
      <w:r w:rsidR="00D354FD" w:rsidRPr="003A4BEC">
        <w:rPr>
          <w:rFonts w:ascii="Times New Roman" w:eastAsia="Times New Roman" w:hAnsi="Times New Roman" w:cs="Times New Roman"/>
          <w:sz w:val="28"/>
          <w:szCs w:val="28"/>
          <w:lang w:eastAsia="lv-LV"/>
        </w:rPr>
        <w:t>Veicināt energoefektivitāti un vietējo AER izmantošanu centralizētajā siltumapgādē</w:t>
      </w:r>
      <w:r w:rsidR="003A4BEC">
        <w:rPr>
          <w:rFonts w:ascii="Times New Roman" w:eastAsia="Times New Roman" w:hAnsi="Times New Roman" w:cs="Times New Roman"/>
          <w:sz w:val="28"/>
          <w:szCs w:val="28"/>
          <w:lang w:eastAsia="lv-LV"/>
        </w:rPr>
        <w:t>"</w:t>
      </w:r>
      <w:r w:rsidR="00D354FD" w:rsidRPr="003A4BEC">
        <w:rPr>
          <w:rFonts w:ascii="Times New Roman" w:eastAsia="Times New Roman" w:hAnsi="Times New Roman" w:cs="Times New Roman"/>
          <w:sz w:val="28"/>
          <w:szCs w:val="28"/>
          <w:lang w:eastAsia="lv-LV"/>
        </w:rPr>
        <w:t xml:space="preserve"> </w:t>
      </w:r>
      <w:r w:rsidR="00E040CC" w:rsidRPr="003A4BEC">
        <w:rPr>
          <w:rFonts w:ascii="Times New Roman" w:eastAsia="Times New Roman" w:hAnsi="Times New Roman" w:cs="Times New Roman"/>
          <w:sz w:val="28"/>
          <w:szCs w:val="28"/>
          <w:lang w:eastAsia="lv-LV"/>
        </w:rPr>
        <w:t>otrās</w:t>
      </w:r>
      <w:r w:rsidR="00D354FD" w:rsidRPr="003A4BEC">
        <w:rPr>
          <w:rFonts w:ascii="Times New Roman" w:eastAsia="Times New Roman" w:hAnsi="Times New Roman" w:cs="Times New Roman"/>
          <w:sz w:val="28"/>
          <w:szCs w:val="28"/>
          <w:lang w:eastAsia="lv-LV"/>
        </w:rPr>
        <w:t xml:space="preserve"> projektu iesniegumu atlases kārtas īstenošanas noteikumi</w:t>
      </w:r>
      <w:r w:rsidR="003A4BEC">
        <w:rPr>
          <w:rFonts w:ascii="Times New Roman" w:eastAsia="Times New Roman" w:hAnsi="Times New Roman" w:cs="Times New Roman"/>
          <w:sz w:val="28"/>
          <w:szCs w:val="28"/>
          <w:lang w:eastAsia="lv-LV"/>
        </w:rPr>
        <w:t>"</w:t>
      </w:r>
      <w:r w:rsidR="00D72ADC" w:rsidRPr="003A4BEC">
        <w:rPr>
          <w:rFonts w:ascii="Times New Roman" w:eastAsia="Times New Roman" w:hAnsi="Times New Roman" w:cs="Times New Roman"/>
          <w:sz w:val="28"/>
          <w:szCs w:val="28"/>
        </w:rPr>
        <w:t xml:space="preserve"> </w:t>
      </w:r>
      <w:proofErr w:type="gramStart"/>
      <w:r w:rsidR="00DC6ADC" w:rsidRPr="003A4BEC">
        <w:rPr>
          <w:rFonts w:ascii="Times New Roman" w:eastAsia="Times New Roman" w:hAnsi="Times New Roman" w:cs="Times New Roman"/>
          <w:sz w:val="28"/>
          <w:szCs w:val="28"/>
        </w:rPr>
        <w:t>(</w:t>
      </w:r>
      <w:proofErr w:type="gramEnd"/>
      <w:r w:rsidR="00DC6ADC" w:rsidRPr="003A4BEC">
        <w:rPr>
          <w:rFonts w:ascii="Times New Roman" w:eastAsia="Times New Roman" w:hAnsi="Times New Roman" w:cs="Times New Roman"/>
          <w:sz w:val="28"/>
          <w:szCs w:val="28"/>
        </w:rPr>
        <w:t xml:space="preserve">Latvijas Vēstnesis, </w:t>
      </w:r>
      <w:r w:rsidR="00BB6848" w:rsidRPr="003A4BEC">
        <w:rPr>
          <w:rFonts w:ascii="Times New Roman" w:eastAsia="Times New Roman" w:hAnsi="Times New Roman" w:cs="Times New Roman"/>
          <w:sz w:val="28"/>
          <w:szCs w:val="28"/>
        </w:rPr>
        <w:t>20</w:t>
      </w:r>
      <w:r w:rsidR="00D72ADC" w:rsidRPr="003A4BEC">
        <w:rPr>
          <w:rFonts w:ascii="Times New Roman" w:eastAsia="Times New Roman" w:hAnsi="Times New Roman" w:cs="Times New Roman"/>
          <w:sz w:val="28"/>
          <w:szCs w:val="28"/>
        </w:rPr>
        <w:t>17</w:t>
      </w:r>
      <w:r w:rsidR="00DC6ADC" w:rsidRPr="003A4BEC">
        <w:rPr>
          <w:rFonts w:ascii="Times New Roman" w:eastAsia="Times New Roman" w:hAnsi="Times New Roman" w:cs="Times New Roman"/>
          <w:sz w:val="28"/>
          <w:szCs w:val="28"/>
        </w:rPr>
        <w:t xml:space="preserve">, </w:t>
      </w:r>
      <w:r w:rsidR="00E040CC" w:rsidRPr="003A4BEC">
        <w:rPr>
          <w:rFonts w:ascii="Times New Roman" w:eastAsia="Times New Roman" w:hAnsi="Times New Roman" w:cs="Times New Roman"/>
          <w:sz w:val="28"/>
          <w:szCs w:val="28"/>
        </w:rPr>
        <w:t>174</w:t>
      </w:r>
      <w:r w:rsidR="00BB6848" w:rsidRPr="003A4BEC">
        <w:rPr>
          <w:rFonts w:ascii="Times New Roman" w:eastAsia="Times New Roman" w:hAnsi="Times New Roman" w:cs="Times New Roman"/>
          <w:sz w:val="28"/>
          <w:szCs w:val="28"/>
        </w:rPr>
        <w:t>.</w:t>
      </w:r>
      <w:r w:rsidR="00B70311">
        <w:rPr>
          <w:rFonts w:ascii="Times New Roman" w:eastAsia="Times New Roman" w:hAnsi="Times New Roman" w:cs="Times New Roman"/>
          <w:sz w:val="28"/>
          <w:szCs w:val="28"/>
        </w:rPr>
        <w:t> </w:t>
      </w:r>
      <w:r w:rsidR="00DC6ADC" w:rsidRPr="003A4BEC">
        <w:rPr>
          <w:rFonts w:ascii="Times New Roman" w:eastAsia="Times New Roman" w:hAnsi="Times New Roman" w:cs="Times New Roman"/>
          <w:sz w:val="28"/>
          <w:szCs w:val="28"/>
        </w:rPr>
        <w:t>nr</w:t>
      </w:r>
      <w:r w:rsidR="00D354FD" w:rsidRPr="003A4BEC">
        <w:rPr>
          <w:rFonts w:ascii="Times New Roman" w:eastAsia="Times New Roman" w:hAnsi="Times New Roman" w:cs="Times New Roman"/>
          <w:sz w:val="28"/>
          <w:szCs w:val="28"/>
        </w:rPr>
        <w:t>.; 2018, 149.</w:t>
      </w:r>
      <w:r w:rsidR="00B70311">
        <w:rPr>
          <w:rFonts w:ascii="Times New Roman" w:eastAsia="Times New Roman" w:hAnsi="Times New Roman" w:cs="Times New Roman"/>
          <w:sz w:val="28"/>
          <w:szCs w:val="28"/>
        </w:rPr>
        <w:t> </w:t>
      </w:r>
      <w:r w:rsidR="00D354FD" w:rsidRPr="003A4BEC">
        <w:rPr>
          <w:rFonts w:ascii="Times New Roman" w:eastAsia="Times New Roman" w:hAnsi="Times New Roman" w:cs="Times New Roman"/>
          <w:sz w:val="28"/>
          <w:szCs w:val="28"/>
        </w:rPr>
        <w:t>nr</w:t>
      </w:r>
      <w:r w:rsidR="000A50F9" w:rsidRPr="003A4BEC">
        <w:rPr>
          <w:rFonts w:ascii="Times New Roman" w:eastAsia="Times New Roman" w:hAnsi="Times New Roman" w:cs="Times New Roman"/>
          <w:sz w:val="28"/>
          <w:szCs w:val="28"/>
        </w:rPr>
        <w:t>.; 2019, 119., 166</w:t>
      </w:r>
      <w:r w:rsidR="007474E5" w:rsidRPr="003A4BEC">
        <w:rPr>
          <w:rFonts w:ascii="Times New Roman" w:eastAsia="Times New Roman" w:hAnsi="Times New Roman" w:cs="Times New Roman"/>
          <w:sz w:val="28"/>
          <w:szCs w:val="28"/>
        </w:rPr>
        <w:t>.</w:t>
      </w:r>
      <w:r w:rsidR="00B70311">
        <w:rPr>
          <w:rFonts w:ascii="Times New Roman" w:eastAsia="Times New Roman" w:hAnsi="Times New Roman" w:cs="Times New Roman"/>
          <w:sz w:val="28"/>
          <w:szCs w:val="28"/>
        </w:rPr>
        <w:t> </w:t>
      </w:r>
      <w:r w:rsidR="000A50F9" w:rsidRPr="003A4BEC">
        <w:rPr>
          <w:rFonts w:ascii="Times New Roman" w:eastAsia="Times New Roman" w:hAnsi="Times New Roman" w:cs="Times New Roman"/>
          <w:sz w:val="28"/>
          <w:szCs w:val="28"/>
        </w:rPr>
        <w:t>nr.</w:t>
      </w:r>
      <w:r w:rsidR="00DC6ADC" w:rsidRPr="003A4BEC">
        <w:rPr>
          <w:rFonts w:ascii="Times New Roman" w:eastAsia="Times New Roman" w:hAnsi="Times New Roman" w:cs="Times New Roman"/>
          <w:sz w:val="28"/>
          <w:szCs w:val="28"/>
        </w:rPr>
        <w:t xml:space="preserve">) </w:t>
      </w:r>
      <w:r w:rsidR="00D72ADC" w:rsidRPr="003A4BEC">
        <w:rPr>
          <w:rFonts w:ascii="Times New Roman" w:eastAsia="Times New Roman" w:hAnsi="Times New Roman" w:cs="Times New Roman"/>
          <w:sz w:val="28"/>
          <w:szCs w:val="28"/>
        </w:rPr>
        <w:t>šādus grozījumus</w:t>
      </w:r>
      <w:r w:rsidR="00BB6848" w:rsidRPr="003A4BEC">
        <w:rPr>
          <w:rFonts w:ascii="Times New Roman" w:eastAsia="Times New Roman" w:hAnsi="Times New Roman" w:cs="Times New Roman"/>
          <w:sz w:val="28"/>
          <w:szCs w:val="28"/>
        </w:rPr>
        <w:t xml:space="preserve">: </w:t>
      </w:r>
    </w:p>
    <w:p w14:paraId="4E445824" w14:textId="37915B4A" w:rsidR="00797172" w:rsidRPr="003A4BEC" w:rsidRDefault="00797172" w:rsidP="003A4BEC">
      <w:pPr>
        <w:spacing w:after="0" w:line="240" w:lineRule="auto"/>
        <w:ind w:right="-1" w:firstLine="709"/>
        <w:jc w:val="both"/>
        <w:rPr>
          <w:rFonts w:ascii="Times New Roman" w:eastAsia="Times New Roman" w:hAnsi="Times New Roman" w:cs="Times New Roman"/>
          <w:sz w:val="28"/>
          <w:szCs w:val="28"/>
        </w:rPr>
      </w:pPr>
    </w:p>
    <w:p w14:paraId="7C3F4AA1" w14:textId="710E795C" w:rsidR="00886DA8" w:rsidRPr="003A4BEC" w:rsidRDefault="00C046C6" w:rsidP="003A4BE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lv-LV"/>
        </w:rPr>
      </w:pPr>
      <w:r w:rsidRPr="003A4BEC">
        <w:rPr>
          <w:rFonts w:ascii="Times New Roman" w:eastAsia="Times New Roman" w:hAnsi="Times New Roman" w:cs="Times New Roman"/>
          <w:color w:val="000000" w:themeColor="text1"/>
          <w:sz w:val="28"/>
          <w:szCs w:val="28"/>
          <w:lang w:eastAsia="lv-LV"/>
        </w:rPr>
        <w:t>1</w:t>
      </w:r>
      <w:r w:rsidR="00886DA8" w:rsidRPr="003A4BEC">
        <w:rPr>
          <w:rFonts w:ascii="Times New Roman" w:eastAsia="Times New Roman" w:hAnsi="Times New Roman" w:cs="Times New Roman"/>
          <w:color w:val="000000" w:themeColor="text1"/>
          <w:sz w:val="28"/>
          <w:szCs w:val="28"/>
          <w:lang w:eastAsia="lv-LV"/>
        </w:rPr>
        <w:t xml:space="preserve">. Izteikt </w:t>
      </w:r>
      <w:r w:rsidR="00F25C9A" w:rsidRPr="003A4BEC">
        <w:rPr>
          <w:rFonts w:ascii="Times New Roman" w:eastAsia="Times New Roman" w:hAnsi="Times New Roman" w:cs="Times New Roman"/>
          <w:color w:val="000000" w:themeColor="text1"/>
          <w:sz w:val="28"/>
          <w:szCs w:val="28"/>
          <w:lang w:eastAsia="lv-LV"/>
        </w:rPr>
        <w:t>5</w:t>
      </w:r>
      <w:r w:rsidR="00886DA8" w:rsidRPr="003A4BEC">
        <w:rPr>
          <w:rFonts w:ascii="Times New Roman" w:eastAsia="Times New Roman" w:hAnsi="Times New Roman" w:cs="Times New Roman"/>
          <w:color w:val="000000" w:themeColor="text1"/>
          <w:sz w:val="28"/>
          <w:szCs w:val="28"/>
          <w:lang w:eastAsia="lv-LV"/>
        </w:rPr>
        <w:t>.</w:t>
      </w:r>
      <w:r w:rsidR="00B70311">
        <w:rPr>
          <w:rFonts w:ascii="Times New Roman" w:eastAsia="Times New Roman" w:hAnsi="Times New Roman" w:cs="Times New Roman"/>
          <w:color w:val="000000" w:themeColor="text1"/>
          <w:sz w:val="28"/>
          <w:szCs w:val="28"/>
          <w:lang w:eastAsia="lv-LV"/>
        </w:rPr>
        <w:t> </w:t>
      </w:r>
      <w:r w:rsidR="00886DA8" w:rsidRPr="003A4BEC">
        <w:rPr>
          <w:rFonts w:ascii="Times New Roman" w:eastAsia="Times New Roman" w:hAnsi="Times New Roman" w:cs="Times New Roman"/>
          <w:color w:val="000000" w:themeColor="text1"/>
          <w:sz w:val="28"/>
          <w:szCs w:val="28"/>
          <w:lang w:eastAsia="lv-LV"/>
        </w:rPr>
        <w:t>punktu šādā redakcijā:</w:t>
      </w:r>
    </w:p>
    <w:p w14:paraId="14542E20" w14:textId="77777777" w:rsidR="003A4BEC" w:rsidRDefault="003A4BEC" w:rsidP="003A4BE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lv-LV"/>
        </w:rPr>
      </w:pPr>
    </w:p>
    <w:p w14:paraId="0E0A5ACD" w14:textId="1532E71D" w:rsidR="00E15071" w:rsidRPr="003A4BEC" w:rsidRDefault="003A4BEC" w:rsidP="003A4BE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w:t>
      </w:r>
      <w:r w:rsidR="00C046C6" w:rsidRPr="003A4BEC">
        <w:rPr>
          <w:rFonts w:ascii="Times New Roman" w:eastAsia="Times New Roman" w:hAnsi="Times New Roman" w:cs="Times New Roman"/>
          <w:color w:val="000000" w:themeColor="text1"/>
          <w:sz w:val="28"/>
          <w:szCs w:val="28"/>
          <w:lang w:eastAsia="lv-LV"/>
        </w:rPr>
        <w:t>5. Atlases kārtas kopējais attiecināmais finansējums ir ne mazāks kā 27</w:t>
      </w:r>
      <w:r w:rsidR="00B70311">
        <w:rPr>
          <w:rFonts w:ascii="Times New Roman" w:eastAsia="Times New Roman" w:hAnsi="Times New Roman" w:cs="Times New Roman"/>
          <w:color w:val="000000" w:themeColor="text1"/>
          <w:sz w:val="28"/>
          <w:szCs w:val="28"/>
          <w:lang w:eastAsia="lv-LV"/>
        </w:rPr>
        <w:t> </w:t>
      </w:r>
      <w:r w:rsidR="00C046C6" w:rsidRPr="003A4BEC">
        <w:rPr>
          <w:rFonts w:ascii="Times New Roman" w:eastAsia="Times New Roman" w:hAnsi="Times New Roman" w:cs="Times New Roman"/>
          <w:color w:val="000000" w:themeColor="text1"/>
          <w:sz w:val="28"/>
          <w:szCs w:val="28"/>
          <w:lang w:eastAsia="lv-LV"/>
        </w:rPr>
        <w:t>586</w:t>
      </w:r>
      <w:r w:rsidR="00B70311">
        <w:rPr>
          <w:rFonts w:ascii="Times New Roman" w:eastAsia="Times New Roman" w:hAnsi="Times New Roman" w:cs="Times New Roman"/>
          <w:color w:val="000000" w:themeColor="text1"/>
          <w:sz w:val="28"/>
          <w:szCs w:val="28"/>
          <w:lang w:eastAsia="lv-LV"/>
        </w:rPr>
        <w:t> </w:t>
      </w:r>
      <w:r w:rsidR="00C046C6" w:rsidRPr="003A4BEC">
        <w:rPr>
          <w:rFonts w:ascii="Times New Roman" w:eastAsia="Times New Roman" w:hAnsi="Times New Roman" w:cs="Times New Roman"/>
          <w:color w:val="000000" w:themeColor="text1"/>
          <w:sz w:val="28"/>
          <w:szCs w:val="28"/>
          <w:lang w:eastAsia="lv-LV"/>
        </w:rPr>
        <w:t>560 </w:t>
      </w:r>
      <w:proofErr w:type="spellStart"/>
      <w:r w:rsidR="00C046C6" w:rsidRPr="003A4BEC">
        <w:rPr>
          <w:rFonts w:ascii="Times New Roman" w:eastAsia="Times New Roman" w:hAnsi="Times New Roman" w:cs="Times New Roman"/>
          <w:i/>
          <w:iCs/>
          <w:color w:val="000000" w:themeColor="text1"/>
          <w:sz w:val="28"/>
          <w:szCs w:val="28"/>
          <w:lang w:eastAsia="lv-LV"/>
        </w:rPr>
        <w:t>euro</w:t>
      </w:r>
      <w:proofErr w:type="spellEnd"/>
      <w:r w:rsidR="00C046C6" w:rsidRPr="003A4BEC">
        <w:rPr>
          <w:rFonts w:ascii="Times New Roman" w:eastAsia="Times New Roman" w:hAnsi="Times New Roman" w:cs="Times New Roman"/>
          <w:color w:val="000000" w:themeColor="text1"/>
          <w:sz w:val="28"/>
          <w:szCs w:val="28"/>
          <w:lang w:eastAsia="lv-LV"/>
        </w:rPr>
        <w:t>, tai skaitā Kohēzijas fonda finansējums – 11</w:t>
      </w:r>
      <w:r w:rsidR="00B70311">
        <w:rPr>
          <w:rFonts w:ascii="Times New Roman" w:eastAsia="Times New Roman" w:hAnsi="Times New Roman" w:cs="Times New Roman"/>
          <w:color w:val="000000" w:themeColor="text1"/>
          <w:sz w:val="28"/>
          <w:szCs w:val="28"/>
          <w:lang w:eastAsia="lv-LV"/>
        </w:rPr>
        <w:t> </w:t>
      </w:r>
      <w:r w:rsidR="00C046C6" w:rsidRPr="003A4BEC">
        <w:rPr>
          <w:rFonts w:ascii="Times New Roman" w:eastAsia="Times New Roman" w:hAnsi="Times New Roman" w:cs="Times New Roman"/>
          <w:color w:val="000000" w:themeColor="text1"/>
          <w:sz w:val="28"/>
          <w:szCs w:val="28"/>
          <w:lang w:eastAsia="lv-LV"/>
        </w:rPr>
        <w:t>034</w:t>
      </w:r>
      <w:r w:rsidR="00B70311">
        <w:rPr>
          <w:rFonts w:ascii="Times New Roman" w:eastAsia="Times New Roman" w:hAnsi="Times New Roman" w:cs="Times New Roman"/>
          <w:color w:val="000000" w:themeColor="text1"/>
          <w:sz w:val="28"/>
          <w:szCs w:val="28"/>
          <w:lang w:eastAsia="lv-LV"/>
        </w:rPr>
        <w:t> </w:t>
      </w:r>
      <w:r w:rsidR="00C046C6" w:rsidRPr="003A4BEC">
        <w:rPr>
          <w:rFonts w:ascii="Times New Roman" w:eastAsia="Times New Roman" w:hAnsi="Times New Roman" w:cs="Times New Roman"/>
          <w:color w:val="000000" w:themeColor="text1"/>
          <w:sz w:val="28"/>
          <w:szCs w:val="28"/>
          <w:lang w:eastAsia="lv-LV"/>
        </w:rPr>
        <w:t>624 </w:t>
      </w:r>
      <w:proofErr w:type="spellStart"/>
      <w:r w:rsidR="00C046C6" w:rsidRPr="003A4BEC">
        <w:rPr>
          <w:rFonts w:ascii="Times New Roman" w:eastAsia="Times New Roman" w:hAnsi="Times New Roman" w:cs="Times New Roman"/>
          <w:i/>
          <w:iCs/>
          <w:color w:val="000000" w:themeColor="text1"/>
          <w:sz w:val="28"/>
          <w:szCs w:val="28"/>
          <w:lang w:eastAsia="lv-LV"/>
        </w:rPr>
        <w:t>euro</w:t>
      </w:r>
      <w:proofErr w:type="spellEnd"/>
      <w:r w:rsidR="00B70311">
        <w:rPr>
          <w:rFonts w:ascii="Times New Roman" w:eastAsia="Times New Roman" w:hAnsi="Times New Roman" w:cs="Times New Roman"/>
          <w:color w:val="000000" w:themeColor="text1"/>
          <w:sz w:val="28"/>
          <w:szCs w:val="28"/>
          <w:lang w:eastAsia="lv-LV"/>
        </w:rPr>
        <w:t xml:space="preserve"> </w:t>
      </w:r>
      <w:r w:rsidR="00C046C6" w:rsidRPr="003A4BEC">
        <w:rPr>
          <w:rFonts w:ascii="Times New Roman" w:eastAsia="Times New Roman" w:hAnsi="Times New Roman" w:cs="Times New Roman"/>
          <w:color w:val="000000" w:themeColor="text1"/>
          <w:sz w:val="28"/>
          <w:szCs w:val="28"/>
          <w:lang w:eastAsia="lv-LV"/>
        </w:rPr>
        <w:t>un privātais finansējums – 16</w:t>
      </w:r>
      <w:r w:rsidR="00B70311">
        <w:rPr>
          <w:rFonts w:ascii="Times New Roman" w:eastAsia="Times New Roman" w:hAnsi="Times New Roman" w:cs="Times New Roman"/>
          <w:color w:val="000000" w:themeColor="text1"/>
          <w:sz w:val="28"/>
          <w:szCs w:val="28"/>
          <w:lang w:eastAsia="lv-LV"/>
        </w:rPr>
        <w:t> </w:t>
      </w:r>
      <w:r w:rsidR="00C046C6" w:rsidRPr="003A4BEC">
        <w:rPr>
          <w:rFonts w:ascii="Times New Roman" w:eastAsia="Times New Roman" w:hAnsi="Times New Roman" w:cs="Times New Roman"/>
          <w:color w:val="000000" w:themeColor="text1"/>
          <w:sz w:val="28"/>
          <w:szCs w:val="28"/>
          <w:lang w:eastAsia="lv-LV"/>
        </w:rPr>
        <w:t>551</w:t>
      </w:r>
      <w:r w:rsidR="00B70311">
        <w:rPr>
          <w:rFonts w:ascii="Times New Roman" w:eastAsia="Times New Roman" w:hAnsi="Times New Roman" w:cs="Times New Roman"/>
          <w:color w:val="000000" w:themeColor="text1"/>
          <w:sz w:val="28"/>
          <w:szCs w:val="28"/>
          <w:lang w:eastAsia="lv-LV"/>
        </w:rPr>
        <w:t> </w:t>
      </w:r>
      <w:r w:rsidR="00C046C6" w:rsidRPr="003A4BEC">
        <w:rPr>
          <w:rFonts w:ascii="Times New Roman" w:eastAsia="Times New Roman" w:hAnsi="Times New Roman" w:cs="Times New Roman"/>
          <w:color w:val="000000" w:themeColor="text1"/>
          <w:sz w:val="28"/>
          <w:szCs w:val="28"/>
          <w:lang w:eastAsia="lv-LV"/>
        </w:rPr>
        <w:t>936 </w:t>
      </w:r>
      <w:proofErr w:type="spellStart"/>
      <w:r w:rsidR="00C046C6" w:rsidRPr="003A4BEC">
        <w:rPr>
          <w:rFonts w:ascii="Times New Roman" w:eastAsia="Times New Roman" w:hAnsi="Times New Roman" w:cs="Times New Roman"/>
          <w:i/>
          <w:iCs/>
          <w:color w:val="000000" w:themeColor="text1"/>
          <w:sz w:val="28"/>
          <w:szCs w:val="28"/>
          <w:lang w:eastAsia="lv-LV"/>
        </w:rPr>
        <w:t>euro</w:t>
      </w:r>
      <w:proofErr w:type="spellEnd"/>
      <w:r w:rsidR="00C046C6" w:rsidRPr="003A4BEC">
        <w:rPr>
          <w:rFonts w:ascii="Times New Roman" w:eastAsia="Times New Roman" w:hAnsi="Times New Roman" w:cs="Times New Roman"/>
          <w:color w:val="000000" w:themeColor="text1"/>
          <w:sz w:val="28"/>
          <w:szCs w:val="28"/>
          <w:lang w:eastAsia="lv-LV"/>
        </w:rPr>
        <w:t>.</w:t>
      </w:r>
      <w:r>
        <w:rPr>
          <w:rFonts w:ascii="Times New Roman" w:eastAsia="Times New Roman" w:hAnsi="Times New Roman" w:cs="Times New Roman"/>
          <w:color w:val="000000" w:themeColor="text1"/>
          <w:sz w:val="28"/>
          <w:szCs w:val="28"/>
          <w:lang w:eastAsia="lv-LV"/>
        </w:rPr>
        <w:t>"</w:t>
      </w:r>
    </w:p>
    <w:p w14:paraId="7A8A1320" w14:textId="77777777" w:rsidR="003A4BEC" w:rsidRDefault="003A4BEC" w:rsidP="003A4BE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lv-LV"/>
        </w:rPr>
      </w:pPr>
    </w:p>
    <w:p w14:paraId="14ECCE27" w14:textId="0EAAD02C" w:rsidR="00137447" w:rsidRPr="003A4BEC" w:rsidRDefault="00C046C6" w:rsidP="003A4BE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lv-LV"/>
        </w:rPr>
      </w:pPr>
      <w:r w:rsidRPr="003A4BEC">
        <w:rPr>
          <w:rFonts w:ascii="Times New Roman" w:eastAsia="Times New Roman" w:hAnsi="Times New Roman" w:cs="Times New Roman"/>
          <w:color w:val="000000" w:themeColor="text1"/>
          <w:sz w:val="28"/>
          <w:szCs w:val="28"/>
          <w:lang w:eastAsia="lv-LV"/>
        </w:rPr>
        <w:t>2</w:t>
      </w:r>
      <w:r w:rsidR="00137447" w:rsidRPr="003A4BEC">
        <w:rPr>
          <w:rFonts w:ascii="Times New Roman" w:eastAsia="Times New Roman" w:hAnsi="Times New Roman" w:cs="Times New Roman"/>
          <w:color w:val="000000" w:themeColor="text1"/>
          <w:sz w:val="28"/>
          <w:szCs w:val="28"/>
          <w:lang w:eastAsia="lv-LV"/>
        </w:rPr>
        <w:t xml:space="preserve">. </w:t>
      </w:r>
      <w:r w:rsidRPr="003A4BEC">
        <w:rPr>
          <w:rFonts w:ascii="Times New Roman" w:eastAsia="Times New Roman" w:hAnsi="Times New Roman" w:cs="Times New Roman"/>
          <w:color w:val="000000" w:themeColor="text1"/>
          <w:sz w:val="28"/>
          <w:szCs w:val="28"/>
          <w:lang w:eastAsia="lv-LV"/>
        </w:rPr>
        <w:t xml:space="preserve">Svītrot </w:t>
      </w:r>
      <w:r w:rsidR="00DF793C" w:rsidRPr="003A4BEC">
        <w:rPr>
          <w:rFonts w:ascii="Times New Roman" w:eastAsia="Times New Roman" w:hAnsi="Times New Roman" w:cs="Times New Roman"/>
          <w:color w:val="000000" w:themeColor="text1"/>
          <w:sz w:val="28"/>
          <w:szCs w:val="28"/>
          <w:lang w:eastAsia="lv-LV"/>
        </w:rPr>
        <w:t>6.</w:t>
      </w:r>
      <w:r w:rsidR="00B70311">
        <w:rPr>
          <w:rFonts w:ascii="Times New Roman" w:eastAsia="Times New Roman" w:hAnsi="Times New Roman" w:cs="Times New Roman"/>
          <w:color w:val="000000" w:themeColor="text1"/>
          <w:sz w:val="28"/>
          <w:szCs w:val="28"/>
          <w:lang w:eastAsia="lv-LV"/>
        </w:rPr>
        <w:t> </w:t>
      </w:r>
      <w:r w:rsidR="00137447" w:rsidRPr="003A4BEC">
        <w:rPr>
          <w:rFonts w:ascii="Times New Roman" w:eastAsia="Times New Roman" w:hAnsi="Times New Roman" w:cs="Times New Roman"/>
          <w:color w:val="000000" w:themeColor="text1"/>
          <w:sz w:val="28"/>
          <w:szCs w:val="28"/>
          <w:lang w:eastAsia="lv-LV"/>
        </w:rPr>
        <w:t>punktu</w:t>
      </w:r>
      <w:r w:rsidRPr="003A4BEC">
        <w:rPr>
          <w:rFonts w:ascii="Times New Roman" w:eastAsia="Times New Roman" w:hAnsi="Times New Roman" w:cs="Times New Roman"/>
          <w:color w:val="000000" w:themeColor="text1"/>
          <w:sz w:val="28"/>
          <w:szCs w:val="28"/>
          <w:lang w:eastAsia="lv-LV"/>
        </w:rPr>
        <w:t>.</w:t>
      </w:r>
    </w:p>
    <w:p w14:paraId="69BC2F2C" w14:textId="77777777" w:rsidR="003A4BEC" w:rsidRDefault="003A4BEC" w:rsidP="003A4BE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lv-LV"/>
        </w:rPr>
      </w:pPr>
    </w:p>
    <w:p w14:paraId="667E4848" w14:textId="2090B147" w:rsidR="00C046C6" w:rsidRPr="003A4BEC" w:rsidRDefault="00C046C6" w:rsidP="003A4BE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lv-LV"/>
        </w:rPr>
      </w:pPr>
      <w:r w:rsidRPr="003A4BEC">
        <w:rPr>
          <w:rFonts w:ascii="Times New Roman" w:eastAsia="Times New Roman" w:hAnsi="Times New Roman" w:cs="Times New Roman"/>
          <w:color w:val="000000" w:themeColor="text1"/>
          <w:sz w:val="28"/>
          <w:szCs w:val="28"/>
          <w:lang w:eastAsia="lv-LV"/>
        </w:rPr>
        <w:t>3. Izteikt 10.2.</w:t>
      </w:r>
      <w:r w:rsidR="00B70311">
        <w:rPr>
          <w:rFonts w:ascii="Times New Roman" w:eastAsia="Times New Roman" w:hAnsi="Times New Roman" w:cs="Times New Roman"/>
          <w:color w:val="000000" w:themeColor="text1"/>
          <w:sz w:val="28"/>
          <w:szCs w:val="28"/>
          <w:lang w:eastAsia="lv-LV"/>
        </w:rPr>
        <w:t> </w:t>
      </w:r>
      <w:r w:rsidRPr="003A4BEC">
        <w:rPr>
          <w:rFonts w:ascii="Times New Roman" w:eastAsia="Times New Roman" w:hAnsi="Times New Roman" w:cs="Times New Roman"/>
          <w:color w:val="000000" w:themeColor="text1"/>
          <w:sz w:val="28"/>
          <w:szCs w:val="28"/>
          <w:lang w:eastAsia="lv-LV"/>
        </w:rPr>
        <w:t>apakšpunktu šādā redakcijā:</w:t>
      </w:r>
    </w:p>
    <w:p w14:paraId="5BAF5F35" w14:textId="77777777" w:rsidR="003A4BEC" w:rsidRDefault="003A4BEC" w:rsidP="003A4BE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lv-LV"/>
        </w:rPr>
      </w:pPr>
    </w:p>
    <w:p w14:paraId="5C584E65" w14:textId="6571C969" w:rsidR="00C046C6" w:rsidRPr="003A4BEC" w:rsidRDefault="003A4BEC" w:rsidP="003A4BE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w:t>
      </w:r>
      <w:r w:rsidR="00C046C6" w:rsidRPr="003A4BEC">
        <w:rPr>
          <w:rFonts w:ascii="Times New Roman" w:eastAsia="Times New Roman" w:hAnsi="Times New Roman" w:cs="Times New Roman"/>
          <w:color w:val="000000" w:themeColor="text1"/>
          <w:sz w:val="28"/>
          <w:szCs w:val="28"/>
          <w:lang w:eastAsia="lv-LV"/>
        </w:rPr>
        <w:t>10.2. līdz 2023.</w:t>
      </w:r>
      <w:r w:rsidR="00B70311">
        <w:rPr>
          <w:rFonts w:ascii="Times New Roman" w:eastAsia="Times New Roman" w:hAnsi="Times New Roman" w:cs="Times New Roman"/>
          <w:color w:val="000000" w:themeColor="text1"/>
          <w:sz w:val="28"/>
          <w:szCs w:val="28"/>
          <w:lang w:eastAsia="lv-LV"/>
        </w:rPr>
        <w:t> </w:t>
      </w:r>
      <w:r w:rsidR="00C046C6" w:rsidRPr="003A4BEC">
        <w:rPr>
          <w:rFonts w:ascii="Times New Roman" w:eastAsia="Times New Roman" w:hAnsi="Times New Roman" w:cs="Times New Roman"/>
          <w:color w:val="000000" w:themeColor="text1"/>
          <w:sz w:val="28"/>
          <w:szCs w:val="28"/>
          <w:lang w:eastAsia="lv-LV"/>
        </w:rPr>
        <w:t>gada 31.</w:t>
      </w:r>
      <w:r w:rsidR="00B70311">
        <w:rPr>
          <w:rFonts w:ascii="Times New Roman" w:eastAsia="Times New Roman" w:hAnsi="Times New Roman" w:cs="Times New Roman"/>
          <w:color w:val="000000" w:themeColor="text1"/>
          <w:sz w:val="28"/>
          <w:szCs w:val="28"/>
          <w:lang w:eastAsia="lv-LV"/>
        </w:rPr>
        <w:t> </w:t>
      </w:r>
      <w:r w:rsidR="00C046C6" w:rsidRPr="003A4BEC">
        <w:rPr>
          <w:rFonts w:ascii="Times New Roman" w:eastAsia="Times New Roman" w:hAnsi="Times New Roman" w:cs="Times New Roman"/>
          <w:color w:val="000000" w:themeColor="text1"/>
          <w:sz w:val="28"/>
          <w:szCs w:val="28"/>
          <w:lang w:eastAsia="lv-LV"/>
        </w:rPr>
        <w:t>decembrim atlases kārtas ietvaros sasniedzamie iznākuma rādītāji:</w:t>
      </w:r>
    </w:p>
    <w:p w14:paraId="42C471ED" w14:textId="61A9045A" w:rsidR="00C046C6" w:rsidRPr="003A4BEC" w:rsidRDefault="00C046C6" w:rsidP="003A4BE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lv-LV"/>
        </w:rPr>
      </w:pPr>
      <w:r w:rsidRPr="003A4BEC">
        <w:rPr>
          <w:rFonts w:ascii="Times New Roman" w:eastAsia="Times New Roman" w:hAnsi="Times New Roman" w:cs="Times New Roman"/>
          <w:color w:val="000000" w:themeColor="text1"/>
          <w:sz w:val="28"/>
          <w:szCs w:val="28"/>
          <w:lang w:eastAsia="lv-LV"/>
        </w:rPr>
        <w:t xml:space="preserve">10.2.1. rekonstruētie siltumtīkli – </w:t>
      </w:r>
      <w:r w:rsidR="00A97429" w:rsidRPr="003A4BEC">
        <w:rPr>
          <w:rFonts w:ascii="Times New Roman" w:eastAsia="Times New Roman" w:hAnsi="Times New Roman" w:cs="Times New Roman"/>
          <w:color w:val="000000" w:themeColor="text1"/>
          <w:sz w:val="28"/>
          <w:szCs w:val="28"/>
          <w:lang w:eastAsia="lv-LV"/>
        </w:rPr>
        <w:t>14</w:t>
      </w:r>
      <w:r w:rsidR="00B70311">
        <w:rPr>
          <w:rFonts w:ascii="Times New Roman" w:eastAsia="Times New Roman" w:hAnsi="Times New Roman" w:cs="Times New Roman"/>
          <w:color w:val="000000" w:themeColor="text1"/>
          <w:sz w:val="28"/>
          <w:szCs w:val="28"/>
          <w:lang w:eastAsia="lv-LV"/>
        </w:rPr>
        <w:t> </w:t>
      </w:r>
      <w:r w:rsidRPr="003A4BEC">
        <w:rPr>
          <w:rFonts w:ascii="Times New Roman" w:eastAsia="Times New Roman" w:hAnsi="Times New Roman" w:cs="Times New Roman"/>
          <w:color w:val="000000" w:themeColor="text1"/>
          <w:sz w:val="28"/>
          <w:szCs w:val="28"/>
          <w:lang w:eastAsia="lv-LV"/>
        </w:rPr>
        <w:t>km;</w:t>
      </w:r>
    </w:p>
    <w:p w14:paraId="055366E5" w14:textId="04508B8C" w:rsidR="00C046C6" w:rsidRPr="003A4BEC" w:rsidRDefault="00C046C6" w:rsidP="003A4BE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lv-LV"/>
        </w:rPr>
      </w:pPr>
      <w:r w:rsidRPr="003A4BEC">
        <w:rPr>
          <w:rFonts w:ascii="Times New Roman" w:eastAsia="Times New Roman" w:hAnsi="Times New Roman" w:cs="Times New Roman"/>
          <w:color w:val="000000" w:themeColor="text1"/>
          <w:sz w:val="28"/>
          <w:szCs w:val="28"/>
          <w:lang w:eastAsia="lv-LV"/>
        </w:rPr>
        <w:t>10.2.2. siltumenerģijas zudumu samazinājums rekonstruētajos siltum</w:t>
      </w:r>
      <w:r w:rsidR="00B70311">
        <w:rPr>
          <w:rFonts w:ascii="Times New Roman" w:eastAsia="Times New Roman" w:hAnsi="Times New Roman" w:cs="Times New Roman"/>
          <w:color w:val="000000" w:themeColor="text1"/>
          <w:sz w:val="28"/>
          <w:szCs w:val="28"/>
          <w:lang w:eastAsia="lv-LV"/>
        </w:rPr>
        <w:softHyphen/>
      </w:r>
      <w:r w:rsidRPr="003A4BEC">
        <w:rPr>
          <w:rFonts w:ascii="Times New Roman" w:eastAsia="Times New Roman" w:hAnsi="Times New Roman" w:cs="Times New Roman"/>
          <w:color w:val="000000" w:themeColor="text1"/>
          <w:sz w:val="28"/>
          <w:szCs w:val="28"/>
          <w:lang w:eastAsia="lv-LV"/>
        </w:rPr>
        <w:t xml:space="preserve">tīklos – </w:t>
      </w:r>
      <w:r w:rsidR="00A97429" w:rsidRPr="003A4BEC">
        <w:rPr>
          <w:rFonts w:ascii="Times New Roman" w:eastAsia="Times New Roman" w:hAnsi="Times New Roman" w:cs="Times New Roman"/>
          <w:color w:val="000000" w:themeColor="text1"/>
          <w:sz w:val="28"/>
          <w:szCs w:val="28"/>
          <w:lang w:eastAsia="lv-LV"/>
        </w:rPr>
        <w:t>11</w:t>
      </w:r>
      <w:r w:rsidR="00B70311">
        <w:rPr>
          <w:rFonts w:ascii="Times New Roman" w:eastAsia="Times New Roman" w:hAnsi="Times New Roman" w:cs="Times New Roman"/>
          <w:color w:val="000000" w:themeColor="text1"/>
          <w:sz w:val="28"/>
          <w:szCs w:val="28"/>
          <w:lang w:eastAsia="lv-LV"/>
        </w:rPr>
        <w:t> </w:t>
      </w:r>
      <w:r w:rsidR="00A97429" w:rsidRPr="003A4BEC">
        <w:rPr>
          <w:rFonts w:ascii="Times New Roman" w:eastAsia="Times New Roman" w:hAnsi="Times New Roman" w:cs="Times New Roman"/>
          <w:color w:val="000000" w:themeColor="text1"/>
          <w:sz w:val="28"/>
          <w:szCs w:val="28"/>
          <w:lang w:eastAsia="lv-LV"/>
        </w:rPr>
        <w:t>844</w:t>
      </w:r>
      <w:r w:rsidR="00B70311">
        <w:rPr>
          <w:rFonts w:ascii="Times New Roman" w:eastAsia="Times New Roman" w:hAnsi="Times New Roman" w:cs="Times New Roman"/>
          <w:color w:val="000000" w:themeColor="text1"/>
          <w:sz w:val="28"/>
          <w:szCs w:val="28"/>
          <w:lang w:eastAsia="lv-LV"/>
        </w:rPr>
        <w:t> </w:t>
      </w:r>
      <w:proofErr w:type="spellStart"/>
      <w:r w:rsidRPr="003A4BEC">
        <w:rPr>
          <w:rFonts w:ascii="Times New Roman" w:eastAsia="Times New Roman" w:hAnsi="Times New Roman" w:cs="Times New Roman"/>
          <w:color w:val="000000" w:themeColor="text1"/>
          <w:sz w:val="28"/>
          <w:szCs w:val="28"/>
          <w:lang w:eastAsia="lv-LV"/>
        </w:rPr>
        <w:t>MWh</w:t>
      </w:r>
      <w:proofErr w:type="spellEnd"/>
      <w:r w:rsidRPr="003A4BEC">
        <w:rPr>
          <w:rFonts w:ascii="Times New Roman" w:eastAsia="Times New Roman" w:hAnsi="Times New Roman" w:cs="Times New Roman"/>
          <w:color w:val="000000" w:themeColor="text1"/>
          <w:sz w:val="28"/>
          <w:szCs w:val="28"/>
          <w:lang w:eastAsia="lv-LV"/>
        </w:rPr>
        <w:t>/gadā;</w:t>
      </w:r>
    </w:p>
    <w:p w14:paraId="6B9F11D7" w14:textId="35A45C42" w:rsidR="00C046C6" w:rsidRPr="003A4BEC" w:rsidRDefault="00C046C6" w:rsidP="003A4BE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lv-LV"/>
        </w:rPr>
      </w:pPr>
      <w:r w:rsidRPr="003A4BEC">
        <w:rPr>
          <w:rFonts w:ascii="Times New Roman" w:eastAsia="Times New Roman" w:hAnsi="Times New Roman" w:cs="Times New Roman"/>
          <w:color w:val="000000" w:themeColor="text1"/>
          <w:sz w:val="28"/>
          <w:szCs w:val="28"/>
          <w:lang w:eastAsia="lv-LV"/>
        </w:rPr>
        <w:lastRenderedPageBreak/>
        <w:t>10.2.3. atjaunojamo</w:t>
      </w:r>
      <w:r w:rsidR="00B70311">
        <w:rPr>
          <w:rFonts w:ascii="Times New Roman" w:eastAsia="Times New Roman" w:hAnsi="Times New Roman" w:cs="Times New Roman"/>
          <w:color w:val="000000" w:themeColor="text1"/>
          <w:sz w:val="28"/>
          <w:szCs w:val="28"/>
          <w:lang w:eastAsia="lv-LV"/>
        </w:rPr>
        <w:t>s</w:t>
      </w:r>
      <w:r w:rsidRPr="003A4BEC">
        <w:rPr>
          <w:rFonts w:ascii="Times New Roman" w:eastAsia="Times New Roman" w:hAnsi="Times New Roman" w:cs="Times New Roman"/>
          <w:color w:val="000000" w:themeColor="text1"/>
          <w:sz w:val="28"/>
          <w:szCs w:val="28"/>
          <w:lang w:eastAsia="lv-LV"/>
        </w:rPr>
        <w:t xml:space="preserve"> energoresursu</w:t>
      </w:r>
      <w:r w:rsidR="00B70311">
        <w:rPr>
          <w:rFonts w:ascii="Times New Roman" w:eastAsia="Times New Roman" w:hAnsi="Times New Roman" w:cs="Times New Roman"/>
          <w:color w:val="000000" w:themeColor="text1"/>
          <w:sz w:val="28"/>
          <w:szCs w:val="28"/>
          <w:lang w:eastAsia="lv-LV"/>
        </w:rPr>
        <w:t>s</w:t>
      </w:r>
      <w:r w:rsidRPr="003A4BEC">
        <w:rPr>
          <w:rFonts w:ascii="Times New Roman" w:eastAsia="Times New Roman" w:hAnsi="Times New Roman" w:cs="Times New Roman"/>
          <w:color w:val="000000" w:themeColor="text1"/>
          <w:sz w:val="28"/>
          <w:szCs w:val="28"/>
          <w:lang w:eastAsia="lv-LV"/>
        </w:rPr>
        <w:t xml:space="preserve"> izmantojoš</w:t>
      </w:r>
      <w:r w:rsidR="00B70311">
        <w:rPr>
          <w:rFonts w:ascii="Times New Roman" w:eastAsia="Times New Roman" w:hAnsi="Times New Roman" w:cs="Times New Roman"/>
          <w:color w:val="000000" w:themeColor="text1"/>
          <w:sz w:val="28"/>
          <w:szCs w:val="28"/>
          <w:lang w:eastAsia="lv-LV"/>
        </w:rPr>
        <w:t>o</w:t>
      </w:r>
      <w:r w:rsidRPr="003A4BEC">
        <w:rPr>
          <w:rFonts w:ascii="Times New Roman" w:eastAsia="Times New Roman" w:hAnsi="Times New Roman" w:cs="Times New Roman"/>
          <w:color w:val="000000" w:themeColor="text1"/>
          <w:sz w:val="28"/>
          <w:szCs w:val="28"/>
          <w:lang w:eastAsia="lv-LV"/>
        </w:rPr>
        <w:t xml:space="preserve"> siltumražošanas jaudu modernizācija un pieaugums centralizētajā siltumapgādē – 21</w:t>
      </w:r>
      <w:r w:rsidR="00B70311">
        <w:rPr>
          <w:rFonts w:ascii="Times New Roman" w:eastAsia="Times New Roman" w:hAnsi="Times New Roman" w:cs="Times New Roman"/>
          <w:color w:val="000000" w:themeColor="text1"/>
          <w:sz w:val="28"/>
          <w:szCs w:val="28"/>
          <w:lang w:eastAsia="lv-LV"/>
        </w:rPr>
        <w:t> </w:t>
      </w:r>
      <w:r w:rsidRPr="003A4BEC">
        <w:rPr>
          <w:rFonts w:ascii="Times New Roman" w:eastAsia="Times New Roman" w:hAnsi="Times New Roman" w:cs="Times New Roman"/>
          <w:color w:val="000000" w:themeColor="text1"/>
          <w:sz w:val="28"/>
          <w:szCs w:val="28"/>
          <w:lang w:eastAsia="lv-LV"/>
        </w:rPr>
        <w:t>MW;</w:t>
      </w:r>
    </w:p>
    <w:p w14:paraId="507C5D37" w14:textId="77777777" w:rsidR="00C046C6" w:rsidRPr="003A4BEC" w:rsidRDefault="00C046C6" w:rsidP="003A4BE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lv-LV"/>
        </w:rPr>
      </w:pPr>
      <w:r w:rsidRPr="003A4BEC">
        <w:rPr>
          <w:rFonts w:ascii="Times New Roman" w:eastAsia="Times New Roman" w:hAnsi="Times New Roman" w:cs="Times New Roman"/>
          <w:color w:val="000000" w:themeColor="text1"/>
          <w:sz w:val="28"/>
          <w:szCs w:val="28"/>
          <w:lang w:eastAsia="lv-LV"/>
        </w:rPr>
        <w:t xml:space="preserve">10.2.4. no atjaunojamiem energoresursiem ražotā </w:t>
      </w:r>
      <w:proofErr w:type="spellStart"/>
      <w:r w:rsidRPr="003A4BEC">
        <w:rPr>
          <w:rFonts w:ascii="Times New Roman" w:eastAsia="Times New Roman" w:hAnsi="Times New Roman" w:cs="Times New Roman"/>
          <w:color w:val="000000" w:themeColor="text1"/>
          <w:sz w:val="28"/>
          <w:szCs w:val="28"/>
          <w:lang w:eastAsia="lv-LV"/>
        </w:rPr>
        <w:t>papildjauda</w:t>
      </w:r>
      <w:proofErr w:type="spellEnd"/>
      <w:r w:rsidRPr="003A4BEC">
        <w:rPr>
          <w:rFonts w:ascii="Times New Roman" w:eastAsia="Times New Roman" w:hAnsi="Times New Roman" w:cs="Times New Roman"/>
          <w:color w:val="000000" w:themeColor="text1"/>
          <w:sz w:val="28"/>
          <w:szCs w:val="28"/>
          <w:lang w:eastAsia="lv-LV"/>
        </w:rPr>
        <w:t xml:space="preserve"> – 8 MW;</w:t>
      </w:r>
    </w:p>
    <w:p w14:paraId="7B907F15" w14:textId="57E57D46" w:rsidR="00C046C6" w:rsidRPr="003A4BEC" w:rsidRDefault="00C046C6" w:rsidP="003A4BE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lv-LV"/>
        </w:rPr>
      </w:pPr>
      <w:r w:rsidRPr="003A4BEC">
        <w:rPr>
          <w:rFonts w:ascii="Times New Roman" w:eastAsia="Times New Roman" w:hAnsi="Times New Roman" w:cs="Times New Roman"/>
          <w:color w:val="000000" w:themeColor="text1"/>
          <w:sz w:val="28"/>
          <w:szCs w:val="28"/>
          <w:lang w:eastAsia="lv-LV"/>
        </w:rPr>
        <w:t>10.2.5. aprēķinātais siltumnīcefekta gāzu samazinājums gadā</w:t>
      </w:r>
      <w:r w:rsidR="00B70311">
        <w:rPr>
          <w:rFonts w:ascii="Times New Roman" w:eastAsia="Times New Roman" w:hAnsi="Times New Roman" w:cs="Times New Roman"/>
          <w:color w:val="000000" w:themeColor="text1"/>
          <w:sz w:val="28"/>
          <w:szCs w:val="28"/>
          <w:lang w:eastAsia="lv-LV"/>
        </w:rPr>
        <w:t> </w:t>
      </w:r>
      <w:r w:rsidRPr="003A4BEC">
        <w:rPr>
          <w:rFonts w:ascii="Times New Roman" w:eastAsia="Times New Roman" w:hAnsi="Times New Roman" w:cs="Times New Roman"/>
          <w:color w:val="000000" w:themeColor="text1"/>
          <w:sz w:val="28"/>
          <w:szCs w:val="28"/>
          <w:lang w:eastAsia="lv-LV"/>
        </w:rPr>
        <w:t xml:space="preserve">– </w:t>
      </w:r>
      <w:r w:rsidR="00A97429" w:rsidRPr="003A4BEC">
        <w:rPr>
          <w:rFonts w:ascii="Times New Roman" w:eastAsia="Times New Roman" w:hAnsi="Times New Roman" w:cs="Times New Roman"/>
          <w:color w:val="000000" w:themeColor="text1"/>
          <w:sz w:val="28"/>
          <w:szCs w:val="28"/>
          <w:lang w:eastAsia="lv-LV"/>
        </w:rPr>
        <w:t>47</w:t>
      </w:r>
      <w:r w:rsidR="00B70311">
        <w:rPr>
          <w:rFonts w:ascii="Times New Roman" w:eastAsia="Times New Roman" w:hAnsi="Times New Roman" w:cs="Times New Roman"/>
          <w:color w:val="000000" w:themeColor="text1"/>
          <w:sz w:val="28"/>
          <w:szCs w:val="28"/>
          <w:lang w:eastAsia="lv-LV"/>
        </w:rPr>
        <w:t> </w:t>
      </w:r>
      <w:r w:rsidR="00A97429" w:rsidRPr="003A4BEC">
        <w:rPr>
          <w:rFonts w:ascii="Times New Roman" w:eastAsia="Times New Roman" w:hAnsi="Times New Roman" w:cs="Times New Roman"/>
          <w:color w:val="000000" w:themeColor="text1"/>
          <w:sz w:val="28"/>
          <w:szCs w:val="28"/>
          <w:lang w:eastAsia="lv-LV"/>
        </w:rPr>
        <w:t>549</w:t>
      </w:r>
      <w:r w:rsidRPr="003A4BEC">
        <w:rPr>
          <w:rFonts w:ascii="Times New Roman" w:eastAsia="Times New Roman" w:hAnsi="Times New Roman" w:cs="Times New Roman"/>
          <w:color w:val="000000" w:themeColor="text1"/>
          <w:sz w:val="28"/>
          <w:szCs w:val="28"/>
          <w:lang w:eastAsia="lv-LV"/>
        </w:rPr>
        <w:t> CO</w:t>
      </w:r>
      <w:r w:rsidRPr="00B70311">
        <w:rPr>
          <w:rFonts w:ascii="Times New Roman" w:eastAsia="Times New Roman" w:hAnsi="Times New Roman" w:cs="Times New Roman"/>
          <w:color w:val="000000" w:themeColor="text1"/>
          <w:sz w:val="28"/>
          <w:szCs w:val="28"/>
          <w:vertAlign w:val="subscript"/>
          <w:lang w:eastAsia="lv-LV"/>
        </w:rPr>
        <w:t>2</w:t>
      </w:r>
      <w:r w:rsidRPr="003A4BEC">
        <w:rPr>
          <w:rFonts w:ascii="Times New Roman" w:eastAsia="Times New Roman" w:hAnsi="Times New Roman" w:cs="Times New Roman"/>
          <w:color w:val="000000" w:themeColor="text1"/>
          <w:sz w:val="28"/>
          <w:szCs w:val="28"/>
          <w:lang w:eastAsia="lv-LV"/>
        </w:rPr>
        <w:t> ekvivalenta tonnas;</w:t>
      </w:r>
      <w:r w:rsidR="003A4BEC">
        <w:rPr>
          <w:rFonts w:ascii="Times New Roman" w:eastAsia="Times New Roman" w:hAnsi="Times New Roman" w:cs="Times New Roman"/>
          <w:color w:val="000000" w:themeColor="text1"/>
          <w:sz w:val="28"/>
          <w:szCs w:val="28"/>
          <w:lang w:eastAsia="lv-LV"/>
        </w:rPr>
        <w:t>"</w:t>
      </w:r>
      <w:r w:rsidR="00E619A8" w:rsidRPr="003A4BEC">
        <w:rPr>
          <w:rFonts w:ascii="Times New Roman" w:eastAsia="Times New Roman" w:hAnsi="Times New Roman" w:cs="Times New Roman"/>
          <w:color w:val="000000" w:themeColor="text1"/>
          <w:sz w:val="28"/>
          <w:szCs w:val="28"/>
          <w:lang w:eastAsia="lv-LV"/>
        </w:rPr>
        <w:t>.</w:t>
      </w:r>
    </w:p>
    <w:p w14:paraId="5F8075C9" w14:textId="77777777" w:rsidR="003A4BEC" w:rsidRDefault="003A4BEC" w:rsidP="003A4BE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lv-LV"/>
        </w:rPr>
      </w:pPr>
    </w:p>
    <w:p w14:paraId="469F4E41" w14:textId="1CBA6B54" w:rsidR="00E75A08" w:rsidRPr="003A4BEC" w:rsidRDefault="00E75A08" w:rsidP="003A4BEC">
      <w:pPr>
        <w:shd w:val="clear" w:color="auto" w:fill="FFFFFF"/>
        <w:spacing w:after="0" w:line="240" w:lineRule="auto"/>
        <w:ind w:firstLine="709"/>
        <w:jc w:val="both"/>
        <w:rPr>
          <w:rFonts w:ascii="Times New Roman" w:hAnsi="Times New Roman" w:cs="Times New Roman"/>
          <w:sz w:val="28"/>
          <w:szCs w:val="28"/>
          <w:lang w:eastAsia="lv-LV"/>
        </w:rPr>
      </w:pPr>
      <w:r w:rsidRPr="003A4BEC">
        <w:rPr>
          <w:rFonts w:ascii="Times New Roman" w:eastAsia="Times New Roman" w:hAnsi="Times New Roman" w:cs="Times New Roman"/>
          <w:color w:val="000000" w:themeColor="text1"/>
          <w:sz w:val="28"/>
          <w:szCs w:val="28"/>
          <w:lang w:eastAsia="lv-LV"/>
        </w:rPr>
        <w:t xml:space="preserve">4. </w:t>
      </w:r>
      <w:bookmarkStart w:id="6" w:name="_Hlk33687886"/>
      <w:r w:rsidRPr="003A4BEC">
        <w:rPr>
          <w:rFonts w:ascii="Times New Roman" w:eastAsia="Times New Roman" w:hAnsi="Times New Roman" w:cs="Times New Roman"/>
          <w:color w:val="000000" w:themeColor="text1"/>
          <w:sz w:val="28"/>
          <w:szCs w:val="28"/>
          <w:lang w:eastAsia="lv-LV"/>
        </w:rPr>
        <w:t>Papildināt noteikumus ar 1</w:t>
      </w:r>
      <w:r w:rsidR="008D02BC" w:rsidRPr="003A4BEC">
        <w:rPr>
          <w:rFonts w:ascii="Times New Roman" w:eastAsia="Times New Roman" w:hAnsi="Times New Roman" w:cs="Times New Roman"/>
          <w:color w:val="000000" w:themeColor="text1"/>
          <w:sz w:val="28"/>
          <w:szCs w:val="28"/>
          <w:lang w:eastAsia="lv-LV"/>
        </w:rPr>
        <w:t>8</w:t>
      </w:r>
      <w:r w:rsidRPr="003A4BEC">
        <w:rPr>
          <w:rFonts w:ascii="Times New Roman" w:eastAsia="Times New Roman" w:hAnsi="Times New Roman" w:cs="Times New Roman"/>
          <w:color w:val="000000" w:themeColor="text1"/>
          <w:sz w:val="28"/>
          <w:szCs w:val="28"/>
          <w:lang w:eastAsia="lv-LV"/>
        </w:rPr>
        <w:t>.</w:t>
      </w:r>
      <w:r w:rsidRPr="003A4BEC">
        <w:rPr>
          <w:rFonts w:ascii="Times New Roman" w:eastAsia="Times New Roman" w:hAnsi="Times New Roman" w:cs="Times New Roman"/>
          <w:color w:val="000000" w:themeColor="text1"/>
          <w:sz w:val="28"/>
          <w:szCs w:val="28"/>
          <w:vertAlign w:val="superscript"/>
          <w:lang w:eastAsia="lv-LV"/>
        </w:rPr>
        <w:t>1</w:t>
      </w:r>
      <w:r w:rsidR="00AE4C3D" w:rsidRPr="003A4BEC">
        <w:rPr>
          <w:rFonts w:ascii="Times New Roman" w:eastAsia="Times New Roman" w:hAnsi="Times New Roman" w:cs="Times New Roman"/>
          <w:color w:val="000000" w:themeColor="text1"/>
          <w:sz w:val="28"/>
          <w:szCs w:val="28"/>
          <w:lang w:eastAsia="lv-LV"/>
        </w:rPr>
        <w:t>,</w:t>
      </w:r>
      <w:r w:rsidR="00A411A4" w:rsidRPr="00B70311">
        <w:rPr>
          <w:rFonts w:ascii="Times New Roman" w:eastAsia="Times New Roman" w:hAnsi="Times New Roman" w:cs="Times New Roman"/>
          <w:color w:val="000000" w:themeColor="text1"/>
          <w:sz w:val="28"/>
          <w:szCs w:val="28"/>
          <w:lang w:eastAsia="lv-LV"/>
        </w:rPr>
        <w:t xml:space="preserve"> </w:t>
      </w:r>
      <w:r w:rsidR="00AE4C3D" w:rsidRPr="003A4BEC">
        <w:rPr>
          <w:rFonts w:ascii="Times New Roman" w:hAnsi="Times New Roman" w:cs="Times New Roman"/>
          <w:sz w:val="28"/>
          <w:szCs w:val="28"/>
          <w:lang w:eastAsia="lv-LV"/>
        </w:rPr>
        <w:t>18.</w:t>
      </w:r>
      <w:r w:rsidR="00AE4C3D" w:rsidRPr="003A4BEC">
        <w:rPr>
          <w:rFonts w:ascii="Times New Roman" w:hAnsi="Times New Roman" w:cs="Times New Roman"/>
          <w:sz w:val="28"/>
          <w:szCs w:val="28"/>
          <w:vertAlign w:val="superscript"/>
          <w:lang w:eastAsia="lv-LV"/>
        </w:rPr>
        <w:t>2</w:t>
      </w:r>
      <w:r w:rsidR="00494FDE" w:rsidRPr="003A4BEC">
        <w:rPr>
          <w:rFonts w:ascii="Times New Roman" w:eastAsia="Times New Roman" w:hAnsi="Times New Roman" w:cs="Times New Roman"/>
          <w:color w:val="000000" w:themeColor="text1"/>
          <w:sz w:val="28"/>
          <w:szCs w:val="28"/>
          <w:lang w:eastAsia="lv-LV"/>
        </w:rPr>
        <w:t xml:space="preserve"> un</w:t>
      </w:r>
      <w:r w:rsidR="00AE4C3D" w:rsidRPr="003A4BEC">
        <w:rPr>
          <w:rFonts w:ascii="Times New Roman" w:hAnsi="Times New Roman" w:cs="Times New Roman"/>
          <w:sz w:val="28"/>
          <w:szCs w:val="28"/>
          <w:vertAlign w:val="superscript"/>
          <w:lang w:eastAsia="lv-LV"/>
        </w:rPr>
        <w:t xml:space="preserve"> </w:t>
      </w:r>
      <w:r w:rsidR="00AE4C3D" w:rsidRPr="003A4BEC">
        <w:rPr>
          <w:rFonts w:ascii="Times New Roman" w:hAnsi="Times New Roman" w:cs="Times New Roman"/>
          <w:sz w:val="28"/>
          <w:szCs w:val="28"/>
          <w:shd w:val="clear" w:color="auto" w:fill="FFFFFF"/>
        </w:rPr>
        <w:t>18.</w:t>
      </w:r>
      <w:r w:rsidR="00AE4C3D" w:rsidRPr="003A4BEC">
        <w:rPr>
          <w:rFonts w:ascii="Times New Roman" w:hAnsi="Times New Roman" w:cs="Times New Roman"/>
          <w:sz w:val="28"/>
          <w:szCs w:val="28"/>
          <w:shd w:val="clear" w:color="auto" w:fill="FFFFFF"/>
          <w:vertAlign w:val="superscript"/>
        </w:rPr>
        <w:t>3</w:t>
      </w:r>
      <w:r w:rsidR="00B70311">
        <w:rPr>
          <w:rFonts w:ascii="Times New Roman" w:hAnsi="Times New Roman" w:cs="Times New Roman"/>
          <w:sz w:val="28"/>
          <w:szCs w:val="28"/>
          <w:shd w:val="clear" w:color="auto" w:fill="FFFFFF"/>
        </w:rPr>
        <w:t> </w:t>
      </w:r>
      <w:r w:rsidRPr="003A4BEC">
        <w:rPr>
          <w:rFonts w:ascii="Times New Roman" w:eastAsia="Times New Roman" w:hAnsi="Times New Roman" w:cs="Times New Roman"/>
          <w:color w:val="000000" w:themeColor="text1"/>
          <w:sz w:val="28"/>
          <w:szCs w:val="28"/>
          <w:lang w:eastAsia="lv-LV"/>
        </w:rPr>
        <w:t>punkt</w:t>
      </w:r>
      <w:r w:rsidR="00E619A8" w:rsidRPr="003A4BEC">
        <w:rPr>
          <w:rFonts w:ascii="Times New Roman" w:eastAsia="Times New Roman" w:hAnsi="Times New Roman" w:cs="Times New Roman"/>
          <w:color w:val="000000" w:themeColor="text1"/>
          <w:sz w:val="28"/>
          <w:szCs w:val="28"/>
          <w:lang w:eastAsia="lv-LV"/>
        </w:rPr>
        <w:t>u</w:t>
      </w:r>
      <w:r w:rsidRPr="003A4BEC">
        <w:rPr>
          <w:rFonts w:ascii="Times New Roman" w:eastAsia="Times New Roman" w:hAnsi="Times New Roman" w:cs="Times New Roman"/>
          <w:color w:val="000000" w:themeColor="text1"/>
          <w:sz w:val="28"/>
          <w:szCs w:val="28"/>
          <w:lang w:eastAsia="lv-LV"/>
        </w:rPr>
        <w:t xml:space="preserve"> šādā redakcijā:</w:t>
      </w:r>
    </w:p>
    <w:p w14:paraId="78DF32B1" w14:textId="77777777" w:rsidR="003A4BEC" w:rsidRDefault="003A4BEC" w:rsidP="003A4BEC">
      <w:pPr>
        <w:pStyle w:val="ListParagraph"/>
        <w:spacing w:after="0" w:line="240" w:lineRule="auto"/>
        <w:ind w:left="0" w:firstLine="709"/>
        <w:jc w:val="both"/>
        <w:rPr>
          <w:rFonts w:ascii="Times New Roman" w:hAnsi="Times New Roman" w:cs="Times New Roman"/>
          <w:sz w:val="28"/>
          <w:szCs w:val="28"/>
          <w:lang w:eastAsia="lv-LV"/>
        </w:rPr>
      </w:pPr>
    </w:p>
    <w:p w14:paraId="2844A90E" w14:textId="7ECE8133" w:rsidR="00F138B5" w:rsidRPr="003A4BEC" w:rsidRDefault="003A4BEC" w:rsidP="003A4BEC">
      <w:pPr>
        <w:pStyle w:val="ListParagraph"/>
        <w:spacing w:after="0" w:line="240" w:lineRule="auto"/>
        <w:ind w:left="0" w:firstLine="709"/>
        <w:jc w:val="both"/>
        <w:rPr>
          <w:rFonts w:ascii="Times New Roman" w:hAnsi="Times New Roman" w:cs="Times New Roman"/>
          <w:sz w:val="28"/>
          <w:szCs w:val="28"/>
          <w:lang w:eastAsia="lv-LV"/>
        </w:rPr>
      </w:pPr>
      <w:r>
        <w:rPr>
          <w:rFonts w:ascii="Times New Roman" w:hAnsi="Times New Roman" w:cs="Times New Roman"/>
          <w:sz w:val="28"/>
          <w:szCs w:val="28"/>
          <w:lang w:eastAsia="lv-LV"/>
        </w:rPr>
        <w:t>"</w:t>
      </w:r>
      <w:r w:rsidR="00192918" w:rsidRPr="003A4BEC">
        <w:rPr>
          <w:rFonts w:ascii="Times New Roman" w:eastAsia="Times New Roman" w:hAnsi="Times New Roman" w:cs="Times New Roman"/>
          <w:sz w:val="28"/>
          <w:szCs w:val="28"/>
          <w:lang w:eastAsia="lv-LV"/>
        </w:rPr>
        <w:t>18.</w:t>
      </w:r>
      <w:r w:rsidR="00192918" w:rsidRPr="003A4BEC">
        <w:rPr>
          <w:rFonts w:ascii="Times New Roman" w:eastAsia="Times New Roman" w:hAnsi="Times New Roman" w:cs="Times New Roman"/>
          <w:sz w:val="28"/>
          <w:szCs w:val="28"/>
          <w:vertAlign w:val="superscript"/>
          <w:lang w:eastAsia="lv-LV"/>
        </w:rPr>
        <w:t>1</w:t>
      </w:r>
      <w:r w:rsidR="00B70311">
        <w:rPr>
          <w:rFonts w:ascii="Times New Roman" w:eastAsia="Times New Roman" w:hAnsi="Times New Roman" w:cs="Times New Roman"/>
          <w:sz w:val="28"/>
          <w:szCs w:val="28"/>
          <w:lang w:eastAsia="lv-LV"/>
        </w:rPr>
        <w:t> </w:t>
      </w:r>
      <w:r w:rsidR="00F138B5" w:rsidRPr="003A4BEC">
        <w:rPr>
          <w:rFonts w:ascii="Times New Roman" w:hAnsi="Times New Roman" w:cs="Times New Roman"/>
          <w:sz w:val="28"/>
          <w:szCs w:val="28"/>
          <w:lang w:eastAsia="lv-LV"/>
        </w:rPr>
        <w:t xml:space="preserve">Ja tiek </w:t>
      </w:r>
      <w:r w:rsidR="00F138B5" w:rsidRPr="003A4BEC">
        <w:rPr>
          <w:rFonts w:ascii="Times New Roman" w:hAnsi="Times New Roman" w:cs="Times New Roman"/>
          <w:sz w:val="28"/>
          <w:szCs w:val="28"/>
          <w:shd w:val="clear" w:color="auto" w:fill="FFFFFF"/>
        </w:rPr>
        <w:t xml:space="preserve">konstatēts </w:t>
      </w:r>
      <w:r w:rsidR="00192918" w:rsidRPr="003A4BEC">
        <w:rPr>
          <w:rFonts w:ascii="Times New Roman" w:hAnsi="Times New Roman" w:cs="Times New Roman"/>
          <w:sz w:val="28"/>
          <w:szCs w:val="28"/>
          <w:shd w:val="clear" w:color="auto" w:fill="FFFFFF"/>
        </w:rPr>
        <w:t>Komisijas r</w:t>
      </w:r>
      <w:r w:rsidR="00F138B5" w:rsidRPr="003A4BEC">
        <w:rPr>
          <w:rFonts w:ascii="Times New Roman" w:hAnsi="Times New Roman" w:cs="Times New Roman"/>
          <w:sz w:val="28"/>
          <w:szCs w:val="28"/>
          <w:shd w:val="clear" w:color="auto" w:fill="FFFFFF"/>
        </w:rPr>
        <w:t>egulas Nr.</w:t>
      </w:r>
      <w:r w:rsidR="00D4510A">
        <w:rPr>
          <w:rFonts w:ascii="Times New Roman" w:hAnsi="Times New Roman" w:cs="Times New Roman"/>
          <w:sz w:val="28"/>
          <w:szCs w:val="28"/>
          <w:shd w:val="clear" w:color="auto" w:fill="FFFFFF"/>
        </w:rPr>
        <w:t> </w:t>
      </w:r>
      <w:r w:rsidR="00F138B5" w:rsidRPr="003A4BEC">
        <w:rPr>
          <w:rFonts w:ascii="Times New Roman" w:hAnsi="Times New Roman" w:cs="Times New Roman"/>
          <w:sz w:val="28"/>
          <w:szCs w:val="28"/>
          <w:shd w:val="clear" w:color="auto" w:fill="FFFFFF"/>
        </w:rPr>
        <w:t xml:space="preserve">651/2014 prasību pārkāpums, finansējuma saņēmējam ir pienākums atmaksāt sadarbības iestādei visu projekta ietvaros saņemto nelikumīgo valsts atbalstu kopā ar procentiem, </w:t>
      </w:r>
      <w:r w:rsidR="00E619A8" w:rsidRPr="003A4BEC">
        <w:rPr>
          <w:rFonts w:ascii="Times New Roman" w:hAnsi="Times New Roman" w:cs="Times New Roman"/>
          <w:sz w:val="28"/>
          <w:szCs w:val="28"/>
          <w:shd w:val="clear" w:color="auto" w:fill="FFFFFF"/>
        </w:rPr>
        <w:t>kuru likmi</w:t>
      </w:r>
      <w:r w:rsidR="00F138B5" w:rsidRPr="003A4BEC">
        <w:rPr>
          <w:rFonts w:ascii="Times New Roman" w:hAnsi="Times New Roman" w:cs="Times New Roman"/>
          <w:sz w:val="28"/>
          <w:szCs w:val="28"/>
          <w:shd w:val="clear" w:color="auto" w:fill="FFFFFF"/>
        </w:rPr>
        <w:t xml:space="preserve"> publicē Eiropas Komisija saskaņā ar Komisijas 2004.</w:t>
      </w:r>
      <w:r>
        <w:rPr>
          <w:rFonts w:ascii="Times New Roman" w:hAnsi="Times New Roman" w:cs="Times New Roman"/>
          <w:sz w:val="28"/>
          <w:szCs w:val="28"/>
          <w:shd w:val="clear" w:color="auto" w:fill="FFFFFF"/>
        </w:rPr>
        <w:t> </w:t>
      </w:r>
      <w:r w:rsidR="00F138B5" w:rsidRPr="003A4BEC">
        <w:rPr>
          <w:rFonts w:ascii="Times New Roman" w:hAnsi="Times New Roman" w:cs="Times New Roman"/>
          <w:sz w:val="28"/>
          <w:szCs w:val="28"/>
          <w:shd w:val="clear" w:color="auto" w:fill="FFFFFF"/>
        </w:rPr>
        <w:t>gada 21.</w:t>
      </w:r>
      <w:r>
        <w:rPr>
          <w:rFonts w:ascii="Times New Roman" w:hAnsi="Times New Roman" w:cs="Times New Roman"/>
          <w:sz w:val="28"/>
          <w:szCs w:val="28"/>
          <w:shd w:val="clear" w:color="auto" w:fill="FFFFFF"/>
        </w:rPr>
        <w:t> </w:t>
      </w:r>
      <w:r w:rsidR="00F138B5" w:rsidRPr="003A4BEC">
        <w:rPr>
          <w:rFonts w:ascii="Times New Roman" w:hAnsi="Times New Roman" w:cs="Times New Roman"/>
          <w:sz w:val="28"/>
          <w:szCs w:val="28"/>
          <w:shd w:val="clear" w:color="auto" w:fill="FFFFFF"/>
        </w:rPr>
        <w:t xml:space="preserve">aprīļa </w:t>
      </w:r>
      <w:r w:rsidR="00CC5F07">
        <w:rPr>
          <w:rFonts w:ascii="Times New Roman" w:hAnsi="Times New Roman" w:cs="Times New Roman"/>
          <w:sz w:val="28"/>
          <w:szCs w:val="28"/>
          <w:shd w:val="clear" w:color="auto" w:fill="FFFFFF"/>
        </w:rPr>
        <w:t>R</w:t>
      </w:r>
      <w:r w:rsidR="00F138B5" w:rsidRPr="003A4BEC">
        <w:rPr>
          <w:rFonts w:ascii="Times New Roman" w:hAnsi="Times New Roman" w:cs="Times New Roman"/>
          <w:sz w:val="28"/>
          <w:szCs w:val="28"/>
          <w:shd w:val="clear" w:color="auto" w:fill="FFFFFF"/>
        </w:rPr>
        <w:t>egulas (EK) Nr.</w:t>
      </w:r>
      <w:r w:rsidR="00D4510A">
        <w:rPr>
          <w:rFonts w:ascii="Times New Roman" w:hAnsi="Times New Roman" w:cs="Times New Roman"/>
          <w:sz w:val="28"/>
          <w:szCs w:val="28"/>
          <w:shd w:val="clear" w:color="auto" w:fill="FFFFFF"/>
        </w:rPr>
        <w:t> </w:t>
      </w:r>
      <w:r w:rsidR="00F138B5" w:rsidRPr="003A4BEC">
        <w:rPr>
          <w:rFonts w:ascii="Times New Roman" w:hAnsi="Times New Roman" w:cs="Times New Roman"/>
          <w:sz w:val="28"/>
          <w:szCs w:val="28"/>
          <w:shd w:val="clear" w:color="auto" w:fill="FFFFFF"/>
        </w:rPr>
        <w:t>794/2004, ar ko īsteno Padomes Regulu (ES) 2015/1589, ar ko nosaka sīki izstrādātus noteikumus Līguma par Eiropas Savienības darbību 108.</w:t>
      </w:r>
      <w:r w:rsidR="00D4510A">
        <w:rPr>
          <w:rFonts w:ascii="Times New Roman" w:hAnsi="Times New Roman" w:cs="Times New Roman"/>
          <w:sz w:val="28"/>
          <w:szCs w:val="28"/>
          <w:shd w:val="clear" w:color="auto" w:fill="FFFFFF"/>
        </w:rPr>
        <w:t> </w:t>
      </w:r>
      <w:r w:rsidR="00F138B5" w:rsidRPr="003A4BEC">
        <w:rPr>
          <w:rFonts w:ascii="Times New Roman" w:hAnsi="Times New Roman" w:cs="Times New Roman"/>
          <w:sz w:val="28"/>
          <w:szCs w:val="28"/>
          <w:shd w:val="clear" w:color="auto" w:fill="FFFFFF"/>
        </w:rPr>
        <w:t>panta piemērošanai</w:t>
      </w:r>
      <w:r w:rsidR="00E619A8" w:rsidRPr="003A4BEC">
        <w:rPr>
          <w:rFonts w:ascii="Times New Roman" w:hAnsi="Times New Roman" w:cs="Times New Roman"/>
          <w:sz w:val="28"/>
          <w:szCs w:val="28"/>
          <w:shd w:val="clear" w:color="auto" w:fill="FFFFFF"/>
        </w:rPr>
        <w:t xml:space="preserve"> (turpmāk – Komisijas regula Nr. 794/2004)</w:t>
      </w:r>
      <w:r w:rsidR="00F138B5" w:rsidRPr="003A4BEC">
        <w:rPr>
          <w:rFonts w:ascii="Times New Roman" w:hAnsi="Times New Roman" w:cs="Times New Roman"/>
          <w:sz w:val="28"/>
          <w:szCs w:val="28"/>
          <w:shd w:val="clear" w:color="auto" w:fill="FFFFFF"/>
        </w:rPr>
        <w:t>, 10</w:t>
      </w:r>
      <w:r w:rsidR="00F138B5" w:rsidRPr="003A4BEC">
        <w:rPr>
          <w:rFonts w:ascii="Times New Roman" w:hAnsi="Times New Roman" w:cs="Times New Roman"/>
          <w:sz w:val="28"/>
          <w:szCs w:val="28"/>
          <w:lang w:eastAsia="lv-LV"/>
        </w:rPr>
        <w:t>.</w:t>
      </w:r>
      <w:r>
        <w:rPr>
          <w:rFonts w:ascii="Times New Roman" w:hAnsi="Times New Roman" w:cs="Times New Roman"/>
          <w:sz w:val="28"/>
          <w:szCs w:val="28"/>
          <w:lang w:eastAsia="lv-LV"/>
        </w:rPr>
        <w:t> </w:t>
      </w:r>
      <w:r w:rsidR="00F138B5" w:rsidRPr="003A4BEC">
        <w:rPr>
          <w:rFonts w:ascii="Times New Roman" w:hAnsi="Times New Roman" w:cs="Times New Roman"/>
          <w:sz w:val="28"/>
          <w:szCs w:val="28"/>
          <w:lang w:eastAsia="lv-LV"/>
        </w:rPr>
        <w:t>pantu, tiem pieskaitot 100</w:t>
      </w:r>
      <w:r w:rsidR="00D4510A">
        <w:rPr>
          <w:rFonts w:ascii="Times New Roman" w:hAnsi="Times New Roman" w:cs="Times New Roman"/>
          <w:sz w:val="28"/>
          <w:szCs w:val="28"/>
          <w:lang w:eastAsia="lv-LV"/>
        </w:rPr>
        <w:t> </w:t>
      </w:r>
      <w:r w:rsidR="00F138B5" w:rsidRPr="003A4BEC">
        <w:rPr>
          <w:rFonts w:ascii="Times New Roman" w:hAnsi="Times New Roman" w:cs="Times New Roman"/>
          <w:sz w:val="28"/>
          <w:szCs w:val="28"/>
          <w:lang w:eastAsia="lv-LV"/>
        </w:rPr>
        <w:t>bāzes punktus, no dienas, kad valsts atbalsts tika izmaksāts finansējuma saņēmējam</w:t>
      </w:r>
      <w:r w:rsidR="00D4510A">
        <w:rPr>
          <w:rFonts w:ascii="Times New Roman" w:hAnsi="Times New Roman" w:cs="Times New Roman"/>
          <w:sz w:val="28"/>
          <w:szCs w:val="28"/>
          <w:lang w:eastAsia="lv-LV"/>
        </w:rPr>
        <w:t>,</w:t>
      </w:r>
      <w:r w:rsidR="00F138B5" w:rsidRPr="003A4BEC">
        <w:rPr>
          <w:rFonts w:ascii="Times New Roman" w:hAnsi="Times New Roman" w:cs="Times New Roman"/>
          <w:sz w:val="28"/>
          <w:szCs w:val="28"/>
          <w:lang w:eastAsia="lv-LV"/>
        </w:rPr>
        <w:t xml:space="preserve"> līdz tā atgūšanas dienai, ievērojot </w:t>
      </w:r>
      <w:r w:rsidR="007265E8" w:rsidRPr="003A4BEC">
        <w:rPr>
          <w:rFonts w:ascii="Times New Roman" w:hAnsi="Times New Roman" w:cs="Times New Roman"/>
          <w:sz w:val="28"/>
          <w:szCs w:val="28"/>
          <w:shd w:val="clear" w:color="auto" w:fill="FFFFFF"/>
        </w:rPr>
        <w:t xml:space="preserve">Komisijas regulas Nr. 794/2004 </w:t>
      </w:r>
      <w:r w:rsidR="00F138B5" w:rsidRPr="003A4BEC">
        <w:rPr>
          <w:rFonts w:ascii="Times New Roman" w:hAnsi="Times New Roman" w:cs="Times New Roman"/>
          <w:sz w:val="28"/>
          <w:szCs w:val="28"/>
          <w:lang w:eastAsia="lv-LV"/>
        </w:rPr>
        <w:t>11.</w:t>
      </w:r>
      <w:r w:rsidR="000D5F66">
        <w:rPr>
          <w:rFonts w:ascii="Times New Roman" w:hAnsi="Times New Roman" w:cs="Times New Roman"/>
          <w:sz w:val="28"/>
          <w:szCs w:val="28"/>
          <w:lang w:eastAsia="lv-LV"/>
        </w:rPr>
        <w:t> </w:t>
      </w:r>
      <w:r w:rsidR="00F138B5" w:rsidRPr="003A4BEC">
        <w:rPr>
          <w:rFonts w:ascii="Times New Roman" w:hAnsi="Times New Roman" w:cs="Times New Roman"/>
          <w:sz w:val="28"/>
          <w:szCs w:val="28"/>
          <w:lang w:eastAsia="lv-LV"/>
        </w:rPr>
        <w:t>pantā noteikto procentu likmes piemērošanas metodi.</w:t>
      </w:r>
    </w:p>
    <w:p w14:paraId="04A2DC0C" w14:textId="77777777" w:rsidR="00B70311" w:rsidRDefault="00B70311" w:rsidP="003A4BEC">
      <w:pPr>
        <w:pStyle w:val="ListParagraph"/>
        <w:spacing w:after="0" w:line="240" w:lineRule="auto"/>
        <w:ind w:left="0" w:firstLine="709"/>
        <w:jc w:val="both"/>
        <w:rPr>
          <w:rFonts w:ascii="Times New Roman" w:hAnsi="Times New Roman" w:cs="Times New Roman"/>
          <w:sz w:val="28"/>
          <w:szCs w:val="28"/>
          <w:lang w:eastAsia="lv-LV"/>
        </w:rPr>
      </w:pPr>
    </w:p>
    <w:p w14:paraId="60A90F39" w14:textId="45D1DDFB" w:rsidR="00F138B5" w:rsidRPr="003A4BEC" w:rsidRDefault="00192918" w:rsidP="003A4BEC">
      <w:pPr>
        <w:pStyle w:val="ListParagraph"/>
        <w:spacing w:after="0" w:line="240" w:lineRule="auto"/>
        <w:ind w:left="0" w:firstLine="709"/>
        <w:jc w:val="both"/>
        <w:rPr>
          <w:rFonts w:ascii="Times New Roman" w:hAnsi="Times New Roman" w:cs="Times New Roman"/>
          <w:sz w:val="28"/>
          <w:szCs w:val="28"/>
          <w:lang w:eastAsia="lv-LV"/>
        </w:rPr>
      </w:pPr>
      <w:r w:rsidRPr="003A4BEC">
        <w:rPr>
          <w:rFonts w:ascii="Times New Roman" w:hAnsi="Times New Roman" w:cs="Times New Roman"/>
          <w:sz w:val="28"/>
          <w:szCs w:val="28"/>
          <w:lang w:eastAsia="lv-LV"/>
        </w:rPr>
        <w:t>18.</w:t>
      </w:r>
      <w:r w:rsidRPr="003A4BEC">
        <w:rPr>
          <w:rFonts w:ascii="Times New Roman" w:hAnsi="Times New Roman" w:cs="Times New Roman"/>
          <w:sz w:val="28"/>
          <w:szCs w:val="28"/>
          <w:vertAlign w:val="superscript"/>
          <w:lang w:eastAsia="lv-LV"/>
        </w:rPr>
        <w:t>2</w:t>
      </w:r>
      <w:r w:rsidR="000D5F66">
        <w:rPr>
          <w:rFonts w:ascii="Times New Roman" w:hAnsi="Times New Roman" w:cs="Times New Roman"/>
          <w:sz w:val="28"/>
          <w:szCs w:val="28"/>
          <w:lang w:eastAsia="lv-LV"/>
        </w:rPr>
        <w:t> </w:t>
      </w:r>
      <w:r w:rsidR="00F138B5" w:rsidRPr="003A4BEC">
        <w:rPr>
          <w:rFonts w:ascii="Times New Roman" w:hAnsi="Times New Roman" w:cs="Times New Roman"/>
          <w:sz w:val="28"/>
          <w:szCs w:val="28"/>
          <w:lang w:eastAsia="lv-LV"/>
        </w:rPr>
        <w:t xml:space="preserve">Ja tiek konstatēts </w:t>
      </w:r>
      <w:r w:rsidRPr="003A4BEC">
        <w:rPr>
          <w:rFonts w:ascii="Times New Roman" w:hAnsi="Times New Roman" w:cs="Times New Roman"/>
          <w:sz w:val="28"/>
          <w:szCs w:val="28"/>
          <w:lang w:eastAsia="lv-LV"/>
        </w:rPr>
        <w:t>Komisijas r</w:t>
      </w:r>
      <w:r w:rsidR="00F138B5" w:rsidRPr="003A4BEC">
        <w:rPr>
          <w:rFonts w:ascii="Times New Roman" w:hAnsi="Times New Roman" w:cs="Times New Roman"/>
          <w:sz w:val="28"/>
          <w:szCs w:val="28"/>
          <w:lang w:eastAsia="lv-LV"/>
        </w:rPr>
        <w:t>egulas Nr.</w:t>
      </w:r>
      <w:r w:rsidR="000D5F66">
        <w:rPr>
          <w:rFonts w:ascii="Times New Roman" w:hAnsi="Times New Roman" w:cs="Times New Roman"/>
          <w:sz w:val="28"/>
          <w:szCs w:val="28"/>
          <w:lang w:eastAsia="lv-LV"/>
        </w:rPr>
        <w:t> </w:t>
      </w:r>
      <w:r w:rsidR="00F138B5" w:rsidRPr="003A4BEC">
        <w:rPr>
          <w:rFonts w:ascii="Times New Roman" w:hAnsi="Times New Roman" w:cs="Times New Roman"/>
          <w:sz w:val="28"/>
          <w:szCs w:val="28"/>
          <w:lang w:eastAsia="lv-LV"/>
        </w:rPr>
        <w:t xml:space="preserve">1407/2013 prasību pārkāpums, finansējuma saņēmējam ir pienākums atmaksāt sadarbības iestādei visu projekta ietvaros saņemto </w:t>
      </w:r>
      <w:proofErr w:type="spellStart"/>
      <w:r w:rsidR="00F138B5" w:rsidRPr="003A4BEC">
        <w:rPr>
          <w:rFonts w:ascii="Times New Roman" w:hAnsi="Times New Roman" w:cs="Times New Roman"/>
          <w:i/>
          <w:iCs/>
          <w:sz w:val="28"/>
          <w:szCs w:val="28"/>
          <w:lang w:eastAsia="lv-LV"/>
        </w:rPr>
        <w:t>de</w:t>
      </w:r>
      <w:proofErr w:type="spellEnd"/>
      <w:r w:rsidR="00F138B5" w:rsidRPr="003A4BEC">
        <w:rPr>
          <w:rFonts w:ascii="Times New Roman" w:hAnsi="Times New Roman" w:cs="Times New Roman"/>
          <w:i/>
          <w:iCs/>
          <w:sz w:val="28"/>
          <w:szCs w:val="28"/>
          <w:lang w:eastAsia="lv-LV"/>
        </w:rPr>
        <w:t xml:space="preserve"> </w:t>
      </w:r>
      <w:proofErr w:type="spellStart"/>
      <w:r w:rsidR="00F138B5" w:rsidRPr="003A4BEC">
        <w:rPr>
          <w:rFonts w:ascii="Times New Roman" w:hAnsi="Times New Roman" w:cs="Times New Roman"/>
          <w:i/>
          <w:iCs/>
          <w:sz w:val="28"/>
          <w:szCs w:val="28"/>
          <w:lang w:eastAsia="lv-LV"/>
        </w:rPr>
        <w:t>minimis</w:t>
      </w:r>
      <w:proofErr w:type="spellEnd"/>
      <w:r w:rsidR="00F138B5" w:rsidRPr="003A4BEC">
        <w:rPr>
          <w:rFonts w:ascii="Times New Roman" w:hAnsi="Times New Roman" w:cs="Times New Roman"/>
          <w:sz w:val="28"/>
          <w:szCs w:val="28"/>
          <w:lang w:eastAsia="lv-LV"/>
        </w:rPr>
        <w:t xml:space="preserve"> atbalstu kopā ar procentiem, </w:t>
      </w:r>
      <w:r w:rsidR="007265E8" w:rsidRPr="003A4BEC">
        <w:rPr>
          <w:rFonts w:ascii="Times New Roman" w:hAnsi="Times New Roman" w:cs="Times New Roman"/>
          <w:sz w:val="28"/>
          <w:szCs w:val="28"/>
          <w:lang w:eastAsia="lv-LV"/>
        </w:rPr>
        <w:t>kuru likmi</w:t>
      </w:r>
      <w:r w:rsidR="00F138B5" w:rsidRPr="003A4BEC">
        <w:rPr>
          <w:rFonts w:ascii="Times New Roman" w:hAnsi="Times New Roman" w:cs="Times New Roman"/>
          <w:sz w:val="28"/>
          <w:szCs w:val="28"/>
          <w:lang w:eastAsia="lv-LV"/>
        </w:rPr>
        <w:t xml:space="preserve"> publicē Eiropas Komisija saskaņā ar </w:t>
      </w:r>
      <w:r w:rsidR="007265E8" w:rsidRPr="003A4BEC">
        <w:rPr>
          <w:rFonts w:ascii="Times New Roman" w:hAnsi="Times New Roman" w:cs="Times New Roman"/>
          <w:sz w:val="28"/>
          <w:szCs w:val="28"/>
          <w:shd w:val="clear" w:color="auto" w:fill="FFFFFF"/>
        </w:rPr>
        <w:t xml:space="preserve">Komisijas regulas Nr. 794/2004 </w:t>
      </w:r>
      <w:r w:rsidR="00F138B5" w:rsidRPr="003A4BEC">
        <w:rPr>
          <w:rFonts w:ascii="Times New Roman" w:hAnsi="Times New Roman" w:cs="Times New Roman"/>
          <w:sz w:val="28"/>
          <w:szCs w:val="28"/>
          <w:lang w:eastAsia="lv-LV"/>
        </w:rPr>
        <w:t>10.</w:t>
      </w:r>
      <w:r w:rsidR="003A4BEC">
        <w:rPr>
          <w:rFonts w:ascii="Times New Roman" w:hAnsi="Times New Roman" w:cs="Times New Roman"/>
          <w:sz w:val="28"/>
          <w:szCs w:val="28"/>
          <w:lang w:eastAsia="lv-LV"/>
        </w:rPr>
        <w:t> </w:t>
      </w:r>
      <w:r w:rsidR="00F138B5" w:rsidRPr="003A4BEC">
        <w:rPr>
          <w:rFonts w:ascii="Times New Roman" w:hAnsi="Times New Roman" w:cs="Times New Roman"/>
          <w:sz w:val="28"/>
          <w:szCs w:val="28"/>
          <w:lang w:eastAsia="lv-LV"/>
        </w:rPr>
        <w:t>pantu, tiem pieskaitot 100</w:t>
      </w:r>
      <w:r w:rsidR="000D5F66">
        <w:rPr>
          <w:rFonts w:ascii="Times New Roman" w:hAnsi="Times New Roman" w:cs="Times New Roman"/>
          <w:sz w:val="28"/>
          <w:szCs w:val="28"/>
          <w:lang w:eastAsia="lv-LV"/>
        </w:rPr>
        <w:t> </w:t>
      </w:r>
      <w:r w:rsidR="00F138B5" w:rsidRPr="003A4BEC">
        <w:rPr>
          <w:rFonts w:ascii="Times New Roman" w:hAnsi="Times New Roman" w:cs="Times New Roman"/>
          <w:sz w:val="28"/>
          <w:szCs w:val="28"/>
          <w:lang w:eastAsia="lv-LV"/>
        </w:rPr>
        <w:t>bāzes punktus, no dienas, kad valsts atbalsts tika izmaksāts finansējuma saņēmējam</w:t>
      </w:r>
      <w:r w:rsidR="000D5F66">
        <w:rPr>
          <w:rFonts w:ascii="Times New Roman" w:hAnsi="Times New Roman" w:cs="Times New Roman"/>
          <w:sz w:val="28"/>
          <w:szCs w:val="28"/>
          <w:lang w:eastAsia="lv-LV"/>
        </w:rPr>
        <w:t>,</w:t>
      </w:r>
      <w:r w:rsidR="00F138B5" w:rsidRPr="003A4BEC">
        <w:rPr>
          <w:rFonts w:ascii="Times New Roman" w:hAnsi="Times New Roman" w:cs="Times New Roman"/>
          <w:sz w:val="28"/>
          <w:szCs w:val="28"/>
          <w:lang w:eastAsia="lv-LV"/>
        </w:rPr>
        <w:t xml:space="preserve"> līdz tā atgūšanas dienai, ievērojot </w:t>
      </w:r>
      <w:r w:rsidR="007265E8" w:rsidRPr="003A4BEC">
        <w:rPr>
          <w:rFonts w:ascii="Times New Roman" w:hAnsi="Times New Roman" w:cs="Times New Roman"/>
          <w:sz w:val="28"/>
          <w:szCs w:val="28"/>
          <w:shd w:val="clear" w:color="auto" w:fill="FFFFFF"/>
        </w:rPr>
        <w:t xml:space="preserve">Komisijas regulas Nr. 794/2004 </w:t>
      </w:r>
      <w:r w:rsidR="00F138B5" w:rsidRPr="003A4BEC">
        <w:rPr>
          <w:rFonts w:ascii="Times New Roman" w:hAnsi="Times New Roman" w:cs="Times New Roman"/>
          <w:sz w:val="28"/>
          <w:szCs w:val="28"/>
          <w:lang w:eastAsia="lv-LV"/>
        </w:rPr>
        <w:t>11.</w:t>
      </w:r>
      <w:r w:rsidR="003A4BEC">
        <w:rPr>
          <w:rFonts w:ascii="Times New Roman" w:hAnsi="Times New Roman" w:cs="Times New Roman"/>
          <w:sz w:val="28"/>
          <w:szCs w:val="28"/>
          <w:lang w:eastAsia="lv-LV"/>
        </w:rPr>
        <w:t> </w:t>
      </w:r>
      <w:r w:rsidR="00F138B5" w:rsidRPr="003A4BEC">
        <w:rPr>
          <w:rFonts w:ascii="Times New Roman" w:hAnsi="Times New Roman" w:cs="Times New Roman"/>
          <w:sz w:val="28"/>
          <w:szCs w:val="28"/>
          <w:lang w:eastAsia="lv-LV"/>
        </w:rPr>
        <w:t>pantā noteikto procentu likmes piemērošanas metodi.</w:t>
      </w:r>
    </w:p>
    <w:p w14:paraId="293FD557" w14:textId="77777777" w:rsidR="00B70311" w:rsidRDefault="00B70311" w:rsidP="003A4BEC">
      <w:pPr>
        <w:shd w:val="clear" w:color="auto" w:fill="FFFFFF"/>
        <w:spacing w:after="0" w:line="240" w:lineRule="auto"/>
        <w:ind w:firstLine="709"/>
        <w:jc w:val="both"/>
        <w:rPr>
          <w:rFonts w:ascii="Times New Roman" w:hAnsi="Times New Roman" w:cs="Times New Roman"/>
          <w:sz w:val="28"/>
          <w:szCs w:val="28"/>
          <w:shd w:val="clear" w:color="auto" w:fill="FFFFFF"/>
        </w:rPr>
      </w:pPr>
    </w:p>
    <w:p w14:paraId="7AD7B343" w14:textId="1994C792" w:rsidR="00A411A4" w:rsidRPr="003A4BEC" w:rsidRDefault="00192918" w:rsidP="003A4BEC">
      <w:pPr>
        <w:shd w:val="clear" w:color="auto" w:fill="FFFFFF"/>
        <w:spacing w:after="0" w:line="240" w:lineRule="auto"/>
        <w:ind w:firstLine="709"/>
        <w:jc w:val="both"/>
        <w:rPr>
          <w:rFonts w:ascii="Times New Roman" w:hAnsi="Times New Roman" w:cs="Times New Roman"/>
          <w:sz w:val="28"/>
          <w:szCs w:val="28"/>
          <w:shd w:val="clear" w:color="auto" w:fill="FFFFFF"/>
        </w:rPr>
      </w:pPr>
      <w:r w:rsidRPr="003A4BEC">
        <w:rPr>
          <w:rFonts w:ascii="Times New Roman" w:hAnsi="Times New Roman" w:cs="Times New Roman"/>
          <w:sz w:val="28"/>
          <w:szCs w:val="28"/>
          <w:shd w:val="clear" w:color="auto" w:fill="FFFFFF"/>
        </w:rPr>
        <w:t>18.</w:t>
      </w:r>
      <w:r w:rsidRPr="003A4BEC">
        <w:rPr>
          <w:rFonts w:ascii="Times New Roman" w:hAnsi="Times New Roman" w:cs="Times New Roman"/>
          <w:sz w:val="28"/>
          <w:szCs w:val="28"/>
          <w:shd w:val="clear" w:color="auto" w:fill="FFFFFF"/>
          <w:vertAlign w:val="superscript"/>
        </w:rPr>
        <w:t>3</w:t>
      </w:r>
      <w:r w:rsidR="000D5F66">
        <w:rPr>
          <w:rFonts w:ascii="Times New Roman" w:hAnsi="Times New Roman" w:cs="Times New Roman"/>
          <w:sz w:val="28"/>
          <w:szCs w:val="28"/>
          <w:shd w:val="clear" w:color="auto" w:fill="FFFFFF"/>
        </w:rPr>
        <w:t> </w:t>
      </w:r>
      <w:r w:rsidR="00A411A4" w:rsidRPr="003A4BEC">
        <w:rPr>
          <w:rFonts w:ascii="Times New Roman" w:hAnsi="Times New Roman" w:cs="Times New Roman"/>
          <w:sz w:val="28"/>
          <w:szCs w:val="28"/>
          <w:shd w:val="clear" w:color="auto" w:fill="FFFFFF"/>
        </w:rPr>
        <w:t>Ja tiek konstatēts Komisijas lēmuma Nr.</w:t>
      </w:r>
      <w:r w:rsidR="000D5F66">
        <w:rPr>
          <w:rFonts w:ascii="Times New Roman" w:hAnsi="Times New Roman" w:cs="Times New Roman"/>
          <w:sz w:val="28"/>
          <w:szCs w:val="28"/>
          <w:shd w:val="clear" w:color="auto" w:fill="FFFFFF"/>
        </w:rPr>
        <w:t> </w:t>
      </w:r>
      <w:r w:rsidR="00A411A4" w:rsidRPr="003A4BEC">
        <w:rPr>
          <w:rFonts w:ascii="Times New Roman" w:hAnsi="Times New Roman" w:cs="Times New Roman"/>
          <w:sz w:val="28"/>
          <w:szCs w:val="28"/>
          <w:shd w:val="clear" w:color="auto" w:fill="FFFFFF"/>
        </w:rPr>
        <w:t xml:space="preserve">2012/21/ES prasību pārkāpums šo noteikumu ietvaros īstenotā projektā, finansējuma saņēmējam ir pienākums atmaksāt sadarbības iestādei visu projekta ietvaros saņemto nelikumīgo valsts atbalstu kopā ar procentiem, </w:t>
      </w:r>
      <w:r w:rsidR="007265E8" w:rsidRPr="003A4BEC">
        <w:rPr>
          <w:rFonts w:ascii="Times New Roman" w:hAnsi="Times New Roman" w:cs="Times New Roman"/>
          <w:sz w:val="28"/>
          <w:szCs w:val="28"/>
          <w:shd w:val="clear" w:color="auto" w:fill="FFFFFF"/>
        </w:rPr>
        <w:t>kuru likmi</w:t>
      </w:r>
      <w:r w:rsidR="00A411A4" w:rsidRPr="003A4BEC">
        <w:rPr>
          <w:rFonts w:ascii="Times New Roman" w:hAnsi="Times New Roman" w:cs="Times New Roman"/>
          <w:sz w:val="28"/>
          <w:szCs w:val="28"/>
          <w:shd w:val="clear" w:color="auto" w:fill="FFFFFF"/>
        </w:rPr>
        <w:t xml:space="preserve"> publicē Eiropas Komisija saskaņā ar </w:t>
      </w:r>
      <w:r w:rsidR="007265E8" w:rsidRPr="003A4BEC">
        <w:rPr>
          <w:rFonts w:ascii="Times New Roman" w:hAnsi="Times New Roman" w:cs="Times New Roman"/>
          <w:sz w:val="28"/>
          <w:szCs w:val="28"/>
          <w:shd w:val="clear" w:color="auto" w:fill="FFFFFF"/>
        </w:rPr>
        <w:t xml:space="preserve">Komisijas regulas Nr. 794/2004 </w:t>
      </w:r>
      <w:r w:rsidR="00A411A4" w:rsidRPr="003A4BEC">
        <w:rPr>
          <w:rFonts w:ascii="Times New Roman" w:hAnsi="Times New Roman" w:cs="Times New Roman"/>
          <w:sz w:val="28"/>
          <w:szCs w:val="28"/>
          <w:shd w:val="clear" w:color="auto" w:fill="FFFFFF"/>
        </w:rPr>
        <w:t>10.</w:t>
      </w:r>
      <w:r w:rsidR="000D5F66">
        <w:rPr>
          <w:rFonts w:ascii="Times New Roman" w:hAnsi="Times New Roman" w:cs="Times New Roman"/>
          <w:sz w:val="28"/>
          <w:szCs w:val="28"/>
          <w:shd w:val="clear" w:color="auto" w:fill="FFFFFF"/>
        </w:rPr>
        <w:t> </w:t>
      </w:r>
      <w:r w:rsidR="00A411A4" w:rsidRPr="003A4BEC">
        <w:rPr>
          <w:rFonts w:ascii="Times New Roman" w:hAnsi="Times New Roman" w:cs="Times New Roman"/>
          <w:sz w:val="28"/>
          <w:szCs w:val="28"/>
          <w:shd w:val="clear" w:color="auto" w:fill="FFFFFF"/>
        </w:rPr>
        <w:t>pantu, tiem pieskaitot 100</w:t>
      </w:r>
      <w:r w:rsidR="000D5F66">
        <w:rPr>
          <w:rFonts w:ascii="Times New Roman" w:hAnsi="Times New Roman" w:cs="Times New Roman"/>
          <w:sz w:val="28"/>
          <w:szCs w:val="28"/>
          <w:shd w:val="clear" w:color="auto" w:fill="FFFFFF"/>
        </w:rPr>
        <w:t> </w:t>
      </w:r>
      <w:r w:rsidR="00A411A4" w:rsidRPr="003A4BEC">
        <w:rPr>
          <w:rFonts w:ascii="Times New Roman" w:hAnsi="Times New Roman" w:cs="Times New Roman"/>
          <w:sz w:val="28"/>
          <w:szCs w:val="28"/>
          <w:shd w:val="clear" w:color="auto" w:fill="FFFFFF"/>
        </w:rPr>
        <w:t>bāzes punktus, no dienas, kad valsts atbalsts tika izmaksāts valsts atbalsta saņēmējam</w:t>
      </w:r>
      <w:r w:rsidR="000D5F66">
        <w:rPr>
          <w:rFonts w:ascii="Times New Roman" w:hAnsi="Times New Roman" w:cs="Times New Roman"/>
          <w:sz w:val="28"/>
          <w:szCs w:val="28"/>
          <w:shd w:val="clear" w:color="auto" w:fill="FFFFFF"/>
        </w:rPr>
        <w:t>,</w:t>
      </w:r>
      <w:r w:rsidR="00A411A4" w:rsidRPr="003A4BEC">
        <w:rPr>
          <w:rFonts w:ascii="Times New Roman" w:hAnsi="Times New Roman" w:cs="Times New Roman"/>
          <w:sz w:val="28"/>
          <w:szCs w:val="28"/>
          <w:shd w:val="clear" w:color="auto" w:fill="FFFFFF"/>
        </w:rPr>
        <w:t xml:space="preserve"> līdz tā atgūšanas dienai, ievērojot </w:t>
      </w:r>
      <w:r w:rsidR="00DF60B2" w:rsidRPr="003A4BEC">
        <w:rPr>
          <w:rFonts w:ascii="Times New Roman" w:hAnsi="Times New Roman" w:cs="Times New Roman"/>
          <w:sz w:val="28"/>
          <w:szCs w:val="28"/>
          <w:shd w:val="clear" w:color="auto" w:fill="FFFFFF"/>
        </w:rPr>
        <w:t xml:space="preserve">Komisijas regulas Nr. 794/2004 </w:t>
      </w:r>
      <w:r w:rsidR="00A411A4" w:rsidRPr="003A4BEC">
        <w:rPr>
          <w:rFonts w:ascii="Times New Roman" w:hAnsi="Times New Roman" w:cs="Times New Roman"/>
          <w:sz w:val="28"/>
          <w:szCs w:val="28"/>
          <w:shd w:val="clear" w:color="auto" w:fill="FFFFFF"/>
        </w:rPr>
        <w:t>11.</w:t>
      </w:r>
      <w:r w:rsidR="000D5F66">
        <w:rPr>
          <w:rFonts w:ascii="Times New Roman" w:hAnsi="Times New Roman" w:cs="Times New Roman"/>
          <w:sz w:val="28"/>
          <w:szCs w:val="28"/>
          <w:shd w:val="clear" w:color="auto" w:fill="FFFFFF"/>
        </w:rPr>
        <w:t> </w:t>
      </w:r>
      <w:r w:rsidR="00A411A4" w:rsidRPr="003A4BEC">
        <w:rPr>
          <w:rFonts w:ascii="Times New Roman" w:hAnsi="Times New Roman" w:cs="Times New Roman"/>
          <w:sz w:val="28"/>
          <w:szCs w:val="28"/>
          <w:shd w:val="clear" w:color="auto" w:fill="FFFFFF"/>
        </w:rPr>
        <w:t>pantā noteikto procentu likmes piemērošanas metodi.</w:t>
      </w:r>
      <w:r w:rsidR="003A4BEC">
        <w:rPr>
          <w:rFonts w:ascii="Times New Roman" w:hAnsi="Times New Roman" w:cs="Times New Roman"/>
          <w:sz w:val="28"/>
          <w:szCs w:val="28"/>
          <w:shd w:val="clear" w:color="auto" w:fill="FFFFFF"/>
        </w:rPr>
        <w:t>"</w:t>
      </w:r>
    </w:p>
    <w:p w14:paraId="54234FA0" w14:textId="77777777" w:rsidR="003A4BEC" w:rsidRDefault="003A4BEC" w:rsidP="003A4BEC">
      <w:pPr>
        <w:shd w:val="clear" w:color="auto" w:fill="FFFFFF"/>
        <w:spacing w:after="0" w:line="240" w:lineRule="auto"/>
        <w:ind w:firstLine="709"/>
        <w:jc w:val="both"/>
        <w:rPr>
          <w:rFonts w:ascii="Times New Roman" w:hAnsi="Times New Roman" w:cs="Times New Roman"/>
          <w:sz w:val="28"/>
          <w:szCs w:val="28"/>
          <w:shd w:val="clear" w:color="auto" w:fill="FFFFFF"/>
        </w:rPr>
      </w:pPr>
    </w:p>
    <w:p w14:paraId="008C67E0" w14:textId="7E581D24" w:rsidR="0016541A" w:rsidRPr="003A4BEC" w:rsidRDefault="004A63A7" w:rsidP="003A4BEC">
      <w:pPr>
        <w:shd w:val="clear" w:color="auto" w:fill="FFFFFF"/>
        <w:spacing w:after="0" w:line="240" w:lineRule="auto"/>
        <w:ind w:firstLine="709"/>
        <w:jc w:val="both"/>
        <w:rPr>
          <w:rFonts w:ascii="Times New Roman" w:hAnsi="Times New Roman" w:cs="Times New Roman"/>
          <w:sz w:val="28"/>
          <w:szCs w:val="28"/>
          <w:shd w:val="clear" w:color="auto" w:fill="FFFFFF"/>
        </w:rPr>
      </w:pPr>
      <w:r w:rsidRPr="003A4BEC">
        <w:rPr>
          <w:rFonts w:ascii="Times New Roman" w:hAnsi="Times New Roman" w:cs="Times New Roman"/>
          <w:sz w:val="28"/>
          <w:szCs w:val="28"/>
          <w:shd w:val="clear" w:color="auto" w:fill="FFFFFF"/>
        </w:rPr>
        <w:t>5</w:t>
      </w:r>
      <w:r w:rsidR="00162054" w:rsidRPr="003A4BEC">
        <w:rPr>
          <w:rFonts w:ascii="Times New Roman" w:hAnsi="Times New Roman" w:cs="Times New Roman"/>
          <w:sz w:val="28"/>
          <w:szCs w:val="28"/>
          <w:shd w:val="clear" w:color="auto" w:fill="FFFFFF"/>
        </w:rPr>
        <w:t xml:space="preserve">. </w:t>
      </w:r>
      <w:r w:rsidR="0016541A" w:rsidRPr="003A4BEC">
        <w:rPr>
          <w:rFonts w:ascii="Times New Roman" w:hAnsi="Times New Roman" w:cs="Times New Roman"/>
          <w:sz w:val="28"/>
          <w:szCs w:val="28"/>
          <w:shd w:val="clear" w:color="auto" w:fill="FFFFFF"/>
        </w:rPr>
        <w:t>Izteikt 35.</w:t>
      </w:r>
      <w:r w:rsidR="000D5F66">
        <w:rPr>
          <w:rFonts w:ascii="Times New Roman" w:hAnsi="Times New Roman" w:cs="Times New Roman"/>
          <w:sz w:val="28"/>
          <w:szCs w:val="28"/>
          <w:shd w:val="clear" w:color="auto" w:fill="FFFFFF"/>
        </w:rPr>
        <w:t> </w:t>
      </w:r>
      <w:r w:rsidR="0016541A" w:rsidRPr="003A4BEC">
        <w:rPr>
          <w:rFonts w:ascii="Times New Roman" w:hAnsi="Times New Roman" w:cs="Times New Roman"/>
          <w:sz w:val="28"/>
          <w:szCs w:val="28"/>
          <w:shd w:val="clear" w:color="auto" w:fill="FFFFFF"/>
        </w:rPr>
        <w:t>punktu šādā redakcijā:</w:t>
      </w:r>
    </w:p>
    <w:p w14:paraId="030FCAF7" w14:textId="77777777" w:rsidR="003A4BEC" w:rsidRDefault="003A4BEC" w:rsidP="003A4BEC">
      <w:pPr>
        <w:shd w:val="clear" w:color="auto" w:fill="FFFFFF"/>
        <w:spacing w:after="0" w:line="240" w:lineRule="auto"/>
        <w:ind w:firstLine="709"/>
        <w:jc w:val="both"/>
        <w:rPr>
          <w:rFonts w:ascii="Times New Roman" w:hAnsi="Times New Roman" w:cs="Times New Roman"/>
          <w:sz w:val="28"/>
          <w:szCs w:val="28"/>
          <w:shd w:val="clear" w:color="auto" w:fill="FFFFFF"/>
        </w:rPr>
      </w:pPr>
    </w:p>
    <w:p w14:paraId="258CDF9F" w14:textId="7A37E6E8" w:rsidR="00C61802" w:rsidRPr="003A4BEC" w:rsidRDefault="003A4BEC" w:rsidP="003A4BEC">
      <w:pPr>
        <w:shd w:val="clear" w:color="auto" w:fill="FFFFFF"/>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192918" w:rsidRPr="003A4BEC">
        <w:rPr>
          <w:rFonts w:ascii="Times New Roman" w:hAnsi="Times New Roman" w:cs="Times New Roman"/>
          <w:sz w:val="28"/>
          <w:szCs w:val="28"/>
          <w:shd w:val="clear" w:color="auto" w:fill="FFFFFF"/>
        </w:rPr>
        <w:t>35.</w:t>
      </w:r>
      <w:r w:rsidR="000D5F66">
        <w:rPr>
          <w:rFonts w:ascii="Times New Roman" w:hAnsi="Times New Roman" w:cs="Times New Roman"/>
          <w:sz w:val="28"/>
          <w:szCs w:val="28"/>
          <w:shd w:val="clear" w:color="auto" w:fill="FFFFFF"/>
        </w:rPr>
        <w:t> </w:t>
      </w:r>
      <w:r w:rsidR="00292682" w:rsidRPr="003A4BEC">
        <w:rPr>
          <w:rFonts w:ascii="Times New Roman" w:hAnsi="Times New Roman" w:cs="Times New Roman"/>
          <w:sz w:val="28"/>
          <w:szCs w:val="28"/>
          <w:shd w:val="clear" w:color="auto" w:fill="FFFFFF"/>
        </w:rPr>
        <w:t xml:space="preserve">Projektu īsteno no dienas, kad noslēgts līgums par projekta īstenošanu, </w:t>
      </w:r>
      <w:r w:rsidR="000D5F66">
        <w:rPr>
          <w:rFonts w:ascii="Times New Roman" w:hAnsi="Times New Roman" w:cs="Times New Roman"/>
          <w:sz w:val="28"/>
          <w:szCs w:val="28"/>
          <w:shd w:val="clear" w:color="auto" w:fill="FFFFFF"/>
        </w:rPr>
        <w:t xml:space="preserve">bet </w:t>
      </w:r>
      <w:r w:rsidR="00292682" w:rsidRPr="003A4BEC">
        <w:rPr>
          <w:rFonts w:ascii="Times New Roman" w:hAnsi="Times New Roman" w:cs="Times New Roman"/>
          <w:sz w:val="28"/>
          <w:szCs w:val="28"/>
          <w:shd w:val="clear" w:color="auto" w:fill="FFFFFF"/>
        </w:rPr>
        <w:t>ne ilgāk kā līdz 202</w:t>
      </w:r>
      <w:r w:rsidR="00C61802" w:rsidRPr="003A4BEC">
        <w:rPr>
          <w:rFonts w:ascii="Times New Roman" w:hAnsi="Times New Roman" w:cs="Times New Roman"/>
          <w:sz w:val="28"/>
          <w:szCs w:val="28"/>
          <w:shd w:val="clear" w:color="auto" w:fill="FFFFFF"/>
        </w:rPr>
        <w:t>2</w:t>
      </w:r>
      <w:r w:rsidR="00292682" w:rsidRPr="003A4BEC">
        <w:rPr>
          <w:rFonts w:ascii="Times New Roman" w:hAnsi="Times New Roman" w:cs="Times New Roman"/>
          <w:sz w:val="28"/>
          <w:szCs w:val="28"/>
          <w:shd w:val="clear" w:color="auto" w:fill="FFFFFF"/>
        </w:rPr>
        <w:t>.</w:t>
      </w:r>
      <w:r w:rsidR="000D5F66">
        <w:rPr>
          <w:rFonts w:ascii="Times New Roman" w:hAnsi="Times New Roman" w:cs="Times New Roman"/>
          <w:sz w:val="28"/>
          <w:szCs w:val="28"/>
          <w:shd w:val="clear" w:color="auto" w:fill="FFFFFF"/>
        </w:rPr>
        <w:t> </w:t>
      </w:r>
      <w:r w:rsidR="00292682" w:rsidRPr="003A4BEC">
        <w:rPr>
          <w:rFonts w:ascii="Times New Roman" w:hAnsi="Times New Roman" w:cs="Times New Roman"/>
          <w:sz w:val="28"/>
          <w:szCs w:val="28"/>
          <w:shd w:val="clear" w:color="auto" w:fill="FFFFFF"/>
        </w:rPr>
        <w:t>gada 31.</w:t>
      </w:r>
      <w:r w:rsidR="000D5F66">
        <w:rPr>
          <w:rFonts w:ascii="Times New Roman" w:hAnsi="Times New Roman" w:cs="Times New Roman"/>
          <w:sz w:val="28"/>
          <w:szCs w:val="28"/>
          <w:shd w:val="clear" w:color="auto" w:fill="FFFFFF"/>
        </w:rPr>
        <w:t> </w:t>
      </w:r>
      <w:r w:rsidR="00292682" w:rsidRPr="003A4BEC">
        <w:rPr>
          <w:rFonts w:ascii="Times New Roman" w:hAnsi="Times New Roman" w:cs="Times New Roman"/>
          <w:sz w:val="28"/>
          <w:szCs w:val="28"/>
          <w:shd w:val="clear" w:color="auto" w:fill="FFFFFF"/>
        </w:rPr>
        <w:t>decembrim.</w:t>
      </w:r>
      <w:r>
        <w:rPr>
          <w:rFonts w:ascii="Times New Roman" w:hAnsi="Times New Roman" w:cs="Times New Roman"/>
          <w:sz w:val="28"/>
          <w:szCs w:val="28"/>
          <w:shd w:val="clear" w:color="auto" w:fill="FFFFFF"/>
        </w:rPr>
        <w:t>"</w:t>
      </w:r>
    </w:p>
    <w:p w14:paraId="21070CC0" w14:textId="77777777" w:rsidR="003A4BEC" w:rsidRDefault="003A4BEC" w:rsidP="003A4BEC">
      <w:pPr>
        <w:shd w:val="clear" w:color="auto" w:fill="FFFFFF"/>
        <w:spacing w:after="0" w:line="240" w:lineRule="auto"/>
        <w:ind w:firstLine="709"/>
        <w:jc w:val="both"/>
        <w:rPr>
          <w:rFonts w:ascii="Times New Roman" w:hAnsi="Times New Roman" w:cs="Times New Roman"/>
          <w:sz w:val="28"/>
          <w:szCs w:val="28"/>
          <w:shd w:val="clear" w:color="auto" w:fill="FFFFFF"/>
        </w:rPr>
      </w:pPr>
    </w:p>
    <w:p w14:paraId="2C875616" w14:textId="53158C8F" w:rsidR="00162054" w:rsidRPr="003A4BEC" w:rsidRDefault="004A63A7" w:rsidP="003A4BEC">
      <w:pPr>
        <w:shd w:val="clear" w:color="auto" w:fill="FFFFFF"/>
        <w:spacing w:after="0" w:line="240" w:lineRule="auto"/>
        <w:ind w:firstLine="709"/>
        <w:jc w:val="both"/>
        <w:rPr>
          <w:rFonts w:ascii="Times New Roman" w:hAnsi="Times New Roman" w:cs="Times New Roman"/>
          <w:sz w:val="28"/>
          <w:szCs w:val="28"/>
          <w:shd w:val="clear" w:color="auto" w:fill="FFFFFF"/>
        </w:rPr>
      </w:pPr>
      <w:r w:rsidRPr="003A4BEC">
        <w:rPr>
          <w:rFonts w:ascii="Times New Roman" w:hAnsi="Times New Roman" w:cs="Times New Roman"/>
          <w:sz w:val="28"/>
          <w:szCs w:val="28"/>
          <w:shd w:val="clear" w:color="auto" w:fill="FFFFFF"/>
        </w:rPr>
        <w:t>6</w:t>
      </w:r>
      <w:r w:rsidR="0016541A" w:rsidRPr="003A4BEC">
        <w:rPr>
          <w:rFonts w:ascii="Times New Roman" w:hAnsi="Times New Roman" w:cs="Times New Roman"/>
          <w:sz w:val="28"/>
          <w:szCs w:val="28"/>
          <w:shd w:val="clear" w:color="auto" w:fill="FFFFFF"/>
        </w:rPr>
        <w:t xml:space="preserve">. </w:t>
      </w:r>
      <w:r w:rsidR="00162054" w:rsidRPr="003A4BEC">
        <w:rPr>
          <w:rFonts w:ascii="Times New Roman" w:hAnsi="Times New Roman" w:cs="Times New Roman"/>
          <w:sz w:val="28"/>
          <w:szCs w:val="28"/>
          <w:shd w:val="clear" w:color="auto" w:fill="FFFFFF"/>
        </w:rPr>
        <w:t>Papildināt noteikumus ar 36.</w:t>
      </w:r>
      <w:r w:rsidR="00162054" w:rsidRPr="003A4BEC">
        <w:rPr>
          <w:rFonts w:ascii="Times New Roman" w:hAnsi="Times New Roman" w:cs="Times New Roman"/>
          <w:sz w:val="28"/>
          <w:szCs w:val="28"/>
          <w:shd w:val="clear" w:color="auto" w:fill="FFFFFF"/>
          <w:vertAlign w:val="superscript"/>
        </w:rPr>
        <w:t>1</w:t>
      </w:r>
      <w:r w:rsidR="000D5F66">
        <w:rPr>
          <w:rFonts w:ascii="Times New Roman" w:hAnsi="Times New Roman" w:cs="Times New Roman"/>
          <w:sz w:val="28"/>
          <w:szCs w:val="28"/>
          <w:shd w:val="clear" w:color="auto" w:fill="FFFFFF"/>
          <w:vertAlign w:val="superscript"/>
        </w:rPr>
        <w:t> </w:t>
      </w:r>
      <w:r w:rsidR="00162054" w:rsidRPr="003A4BEC">
        <w:rPr>
          <w:rFonts w:ascii="Times New Roman" w:hAnsi="Times New Roman" w:cs="Times New Roman"/>
          <w:sz w:val="28"/>
          <w:szCs w:val="28"/>
          <w:shd w:val="clear" w:color="auto" w:fill="FFFFFF"/>
        </w:rPr>
        <w:t>4.</w:t>
      </w:r>
      <w:r w:rsidR="000D5F66">
        <w:rPr>
          <w:rFonts w:ascii="Times New Roman" w:hAnsi="Times New Roman" w:cs="Times New Roman"/>
          <w:sz w:val="28"/>
          <w:szCs w:val="28"/>
          <w:shd w:val="clear" w:color="auto" w:fill="FFFFFF"/>
        </w:rPr>
        <w:t> </w:t>
      </w:r>
      <w:r w:rsidR="00162054" w:rsidRPr="003A4BEC">
        <w:rPr>
          <w:rFonts w:ascii="Times New Roman" w:hAnsi="Times New Roman" w:cs="Times New Roman"/>
          <w:sz w:val="28"/>
          <w:szCs w:val="28"/>
          <w:shd w:val="clear" w:color="auto" w:fill="FFFFFF"/>
        </w:rPr>
        <w:t>apakšpunktu šādā redakcijā:</w:t>
      </w:r>
    </w:p>
    <w:p w14:paraId="3C94294A" w14:textId="77777777" w:rsidR="003A4BEC" w:rsidRDefault="003A4BEC" w:rsidP="003A4BEC">
      <w:pPr>
        <w:shd w:val="clear" w:color="auto" w:fill="FFFFFF"/>
        <w:spacing w:after="0" w:line="240" w:lineRule="auto"/>
        <w:ind w:firstLine="709"/>
        <w:jc w:val="both"/>
        <w:rPr>
          <w:rFonts w:ascii="Times New Roman" w:hAnsi="Times New Roman" w:cs="Times New Roman"/>
          <w:sz w:val="28"/>
          <w:szCs w:val="28"/>
          <w:shd w:val="clear" w:color="auto" w:fill="FFFFFF"/>
        </w:rPr>
      </w:pPr>
    </w:p>
    <w:p w14:paraId="08591EFF" w14:textId="204A6E0B" w:rsidR="002F1B1C" w:rsidRPr="003A4BEC" w:rsidRDefault="003A4BEC" w:rsidP="003A4BEC">
      <w:pPr>
        <w:shd w:val="clear" w:color="auto" w:fill="FFFFFF"/>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w:t>
      </w:r>
      <w:r w:rsidR="00192918" w:rsidRPr="003A4BEC">
        <w:rPr>
          <w:rFonts w:ascii="Times New Roman" w:hAnsi="Times New Roman" w:cs="Times New Roman"/>
          <w:sz w:val="28"/>
          <w:szCs w:val="28"/>
          <w:shd w:val="clear" w:color="auto" w:fill="FFFFFF"/>
        </w:rPr>
        <w:t>36.</w:t>
      </w:r>
      <w:r w:rsidR="00192918" w:rsidRPr="003A4BEC">
        <w:rPr>
          <w:rFonts w:ascii="Times New Roman" w:hAnsi="Times New Roman" w:cs="Times New Roman"/>
          <w:sz w:val="28"/>
          <w:szCs w:val="28"/>
          <w:shd w:val="clear" w:color="auto" w:fill="FFFFFF"/>
          <w:vertAlign w:val="superscript"/>
        </w:rPr>
        <w:t>1</w:t>
      </w:r>
      <w:r w:rsidR="000D5F66">
        <w:rPr>
          <w:rFonts w:ascii="Times New Roman" w:hAnsi="Times New Roman" w:cs="Times New Roman"/>
          <w:sz w:val="28"/>
          <w:szCs w:val="28"/>
          <w:shd w:val="clear" w:color="auto" w:fill="FFFFFF"/>
          <w:vertAlign w:val="superscript"/>
        </w:rPr>
        <w:t> </w:t>
      </w:r>
      <w:r w:rsidR="00192918" w:rsidRPr="003A4BEC">
        <w:rPr>
          <w:rFonts w:ascii="Times New Roman" w:hAnsi="Times New Roman" w:cs="Times New Roman"/>
          <w:sz w:val="28"/>
          <w:szCs w:val="28"/>
          <w:shd w:val="clear" w:color="auto" w:fill="FFFFFF"/>
        </w:rPr>
        <w:t>4.</w:t>
      </w:r>
      <w:r w:rsidR="000D5F66">
        <w:rPr>
          <w:rFonts w:ascii="Times New Roman" w:hAnsi="Times New Roman" w:cs="Times New Roman"/>
          <w:sz w:val="28"/>
          <w:szCs w:val="28"/>
          <w:shd w:val="clear" w:color="auto" w:fill="FFFFFF"/>
        </w:rPr>
        <w:t> </w:t>
      </w:r>
      <w:r w:rsidR="00F138B5" w:rsidRPr="003A4BEC">
        <w:rPr>
          <w:rFonts w:ascii="Times New Roman" w:hAnsi="Times New Roman" w:cs="Times New Roman"/>
          <w:sz w:val="28"/>
          <w:szCs w:val="28"/>
          <w:shd w:val="clear" w:color="auto" w:fill="FFFFFF"/>
        </w:rPr>
        <w:t xml:space="preserve">vispārējas tautsaimnieciskas nozīmes pakalpojuma pilnvarojuma uzlicēja apliecinājumu, </w:t>
      </w:r>
      <w:proofErr w:type="gramStart"/>
      <w:r w:rsidR="00F138B5" w:rsidRPr="003A4BEC">
        <w:rPr>
          <w:rFonts w:ascii="Times New Roman" w:hAnsi="Times New Roman" w:cs="Times New Roman"/>
          <w:sz w:val="28"/>
          <w:szCs w:val="28"/>
          <w:shd w:val="clear" w:color="auto" w:fill="FFFFFF"/>
        </w:rPr>
        <w:t xml:space="preserve">ka pašvaldība kā vispārējas tautsaimnieciskas nozīmes pakalpojuma sniegšanas </w:t>
      </w:r>
      <w:r w:rsidR="004A63A7" w:rsidRPr="003A4BEC">
        <w:rPr>
          <w:rFonts w:ascii="Times New Roman" w:hAnsi="Times New Roman" w:cs="Times New Roman"/>
          <w:sz w:val="28"/>
          <w:szCs w:val="28"/>
          <w:shd w:val="clear" w:color="auto" w:fill="FFFFFF"/>
        </w:rPr>
        <w:t xml:space="preserve">pilnvarojuma </w:t>
      </w:r>
      <w:r w:rsidR="00F138B5" w:rsidRPr="003A4BEC">
        <w:rPr>
          <w:rFonts w:ascii="Times New Roman" w:hAnsi="Times New Roman" w:cs="Times New Roman"/>
          <w:sz w:val="28"/>
          <w:szCs w:val="28"/>
          <w:shd w:val="clear" w:color="auto" w:fill="FFFFFF"/>
        </w:rPr>
        <w:t xml:space="preserve">uzlicēja </w:t>
      </w:r>
      <w:r w:rsidR="00620DD0" w:rsidRPr="003A4BEC">
        <w:rPr>
          <w:rFonts w:ascii="Times New Roman" w:hAnsi="Times New Roman" w:cs="Times New Roman"/>
          <w:sz w:val="28"/>
          <w:szCs w:val="28"/>
          <w:shd w:val="clear" w:color="auto" w:fill="FFFFFF"/>
        </w:rPr>
        <w:t>nodrošina</w:t>
      </w:r>
      <w:r w:rsidR="00F138B5" w:rsidRPr="003A4BEC">
        <w:rPr>
          <w:rFonts w:ascii="Times New Roman" w:hAnsi="Times New Roman" w:cs="Times New Roman"/>
          <w:sz w:val="28"/>
          <w:szCs w:val="28"/>
          <w:shd w:val="clear" w:color="auto" w:fill="FFFFFF"/>
        </w:rPr>
        <w:t xml:space="preserve"> </w:t>
      </w:r>
      <w:r w:rsidR="00DF60B2" w:rsidRPr="003A4BEC">
        <w:rPr>
          <w:rFonts w:ascii="Times New Roman" w:hAnsi="Times New Roman" w:cs="Times New Roman"/>
          <w:sz w:val="28"/>
          <w:szCs w:val="28"/>
          <w:shd w:val="clear" w:color="auto" w:fill="FFFFFF"/>
        </w:rPr>
        <w:t xml:space="preserve">šo </w:t>
      </w:r>
      <w:r w:rsidR="00F138B5" w:rsidRPr="003A4BEC">
        <w:rPr>
          <w:rFonts w:ascii="Times New Roman" w:hAnsi="Times New Roman" w:cs="Times New Roman"/>
          <w:sz w:val="28"/>
          <w:szCs w:val="28"/>
          <w:shd w:val="clear" w:color="auto" w:fill="FFFFFF"/>
        </w:rPr>
        <w:t>noteikumu 1</w:t>
      </w:r>
      <w:r w:rsidR="009168AE" w:rsidRPr="003A4BEC">
        <w:rPr>
          <w:rFonts w:ascii="Times New Roman" w:hAnsi="Times New Roman" w:cs="Times New Roman"/>
          <w:sz w:val="28"/>
          <w:szCs w:val="28"/>
          <w:shd w:val="clear" w:color="auto" w:fill="FFFFFF"/>
        </w:rPr>
        <w:t>2</w:t>
      </w:r>
      <w:r w:rsidR="00F138B5" w:rsidRPr="003A4BEC">
        <w:rPr>
          <w:rFonts w:ascii="Times New Roman" w:hAnsi="Times New Roman" w:cs="Times New Roman"/>
          <w:sz w:val="28"/>
          <w:szCs w:val="28"/>
          <w:shd w:val="clear" w:color="auto" w:fill="FFFFFF"/>
        </w:rPr>
        <w:t>.</w:t>
      </w:r>
      <w:r w:rsidR="00F138B5" w:rsidRPr="003A4BEC">
        <w:rPr>
          <w:rFonts w:ascii="Times New Roman" w:hAnsi="Times New Roman" w:cs="Times New Roman"/>
          <w:sz w:val="28"/>
          <w:szCs w:val="28"/>
          <w:shd w:val="clear" w:color="auto" w:fill="FFFFFF"/>
          <w:vertAlign w:val="superscript"/>
        </w:rPr>
        <w:t>2</w:t>
      </w:r>
      <w:r w:rsidR="000D5F66">
        <w:rPr>
          <w:rFonts w:ascii="Times New Roman" w:hAnsi="Times New Roman" w:cs="Times New Roman"/>
          <w:sz w:val="28"/>
          <w:szCs w:val="28"/>
          <w:shd w:val="clear" w:color="auto" w:fill="FFFFFF"/>
          <w:vertAlign w:val="superscript"/>
        </w:rPr>
        <w:t> </w:t>
      </w:r>
      <w:r w:rsidR="00F138B5" w:rsidRPr="003A4BEC">
        <w:rPr>
          <w:rFonts w:ascii="Times New Roman" w:hAnsi="Times New Roman" w:cs="Times New Roman"/>
          <w:sz w:val="28"/>
          <w:szCs w:val="28"/>
          <w:shd w:val="clear" w:color="auto" w:fill="FFFFFF"/>
        </w:rPr>
        <w:t>6.</w:t>
      </w:r>
      <w:r w:rsidR="000D5F66">
        <w:rPr>
          <w:rFonts w:ascii="Times New Roman" w:hAnsi="Times New Roman" w:cs="Times New Roman"/>
          <w:sz w:val="28"/>
          <w:szCs w:val="28"/>
          <w:shd w:val="clear" w:color="auto" w:fill="FFFFFF"/>
        </w:rPr>
        <w:t> </w:t>
      </w:r>
      <w:r w:rsidR="00F138B5" w:rsidRPr="003A4BEC">
        <w:rPr>
          <w:rFonts w:ascii="Times New Roman" w:hAnsi="Times New Roman" w:cs="Times New Roman"/>
          <w:sz w:val="28"/>
          <w:szCs w:val="28"/>
          <w:shd w:val="clear" w:color="auto" w:fill="FFFFFF"/>
        </w:rPr>
        <w:t xml:space="preserve">apakšpunktā minētās kompensācijas apmēra kontroli un pārskatīšanu visā vispārējas tautsaimnieciskas nozīmes pakalpojuma sniegšanas pienākuma līguma darbības laikā, kā arī </w:t>
      </w:r>
      <w:r w:rsidR="00620DD0" w:rsidRPr="003A4BEC">
        <w:rPr>
          <w:rFonts w:ascii="Times New Roman" w:hAnsi="Times New Roman" w:cs="Times New Roman"/>
          <w:sz w:val="28"/>
          <w:szCs w:val="28"/>
          <w:shd w:val="clear" w:color="auto" w:fill="FFFFFF"/>
        </w:rPr>
        <w:t xml:space="preserve">nodrošina </w:t>
      </w:r>
      <w:r w:rsidR="00F138B5" w:rsidRPr="003A4BEC">
        <w:rPr>
          <w:rFonts w:ascii="Times New Roman" w:hAnsi="Times New Roman" w:cs="Times New Roman"/>
          <w:sz w:val="28"/>
          <w:szCs w:val="28"/>
          <w:shd w:val="clear" w:color="auto" w:fill="FFFFFF"/>
        </w:rPr>
        <w:t>atlīdzības</w:t>
      </w:r>
      <w:proofErr w:type="gramEnd"/>
      <w:r w:rsidR="00F138B5" w:rsidRPr="003A4BEC">
        <w:rPr>
          <w:rFonts w:ascii="Times New Roman" w:hAnsi="Times New Roman" w:cs="Times New Roman"/>
          <w:sz w:val="28"/>
          <w:szCs w:val="28"/>
          <w:shd w:val="clear" w:color="auto" w:fill="FFFFFF"/>
        </w:rPr>
        <w:t xml:space="preserve"> </w:t>
      </w:r>
      <w:r w:rsidR="00857B0E" w:rsidRPr="003A4BEC">
        <w:rPr>
          <w:rFonts w:ascii="Times New Roman" w:hAnsi="Times New Roman" w:cs="Times New Roman"/>
          <w:sz w:val="28"/>
          <w:szCs w:val="28"/>
          <w:shd w:val="clear" w:color="auto" w:fill="FFFFFF"/>
        </w:rPr>
        <w:t xml:space="preserve">jeb </w:t>
      </w:r>
      <w:r w:rsidR="00F138B5" w:rsidRPr="003A4BEC">
        <w:rPr>
          <w:rFonts w:ascii="Times New Roman" w:hAnsi="Times New Roman" w:cs="Times New Roman"/>
          <w:sz w:val="28"/>
          <w:szCs w:val="28"/>
          <w:shd w:val="clear" w:color="auto" w:fill="FFFFFF"/>
        </w:rPr>
        <w:t>kompensācijas maksājumu pārmaksas novēršanu un atgūšanu.</w:t>
      </w:r>
      <w:r>
        <w:rPr>
          <w:rFonts w:ascii="Times New Roman" w:hAnsi="Times New Roman" w:cs="Times New Roman"/>
          <w:sz w:val="28"/>
          <w:szCs w:val="28"/>
          <w:shd w:val="clear" w:color="auto" w:fill="FFFFFF"/>
        </w:rPr>
        <w:t>"</w:t>
      </w:r>
    </w:p>
    <w:p w14:paraId="06D25163" w14:textId="77777777" w:rsidR="003A4BEC" w:rsidRDefault="003A4BEC" w:rsidP="003A4BEC">
      <w:pPr>
        <w:shd w:val="clear" w:color="auto" w:fill="FFFFFF"/>
        <w:spacing w:after="0" w:line="240" w:lineRule="auto"/>
        <w:ind w:firstLine="709"/>
        <w:jc w:val="both"/>
        <w:rPr>
          <w:rFonts w:ascii="Times New Roman" w:hAnsi="Times New Roman" w:cs="Times New Roman"/>
          <w:sz w:val="28"/>
          <w:szCs w:val="28"/>
          <w:shd w:val="clear" w:color="auto" w:fill="FFFFFF"/>
        </w:rPr>
      </w:pPr>
    </w:p>
    <w:p w14:paraId="4100CC24" w14:textId="45F6598A" w:rsidR="002F1B1C" w:rsidRPr="003A4BEC" w:rsidRDefault="004A63A7" w:rsidP="003A4BEC">
      <w:pPr>
        <w:shd w:val="clear" w:color="auto" w:fill="FFFFFF"/>
        <w:spacing w:after="0" w:line="240" w:lineRule="auto"/>
        <w:ind w:firstLine="709"/>
        <w:jc w:val="both"/>
        <w:rPr>
          <w:rFonts w:ascii="Times New Roman" w:hAnsi="Times New Roman" w:cs="Times New Roman"/>
          <w:sz w:val="28"/>
          <w:szCs w:val="28"/>
          <w:shd w:val="clear" w:color="auto" w:fill="FFFFFF"/>
        </w:rPr>
      </w:pPr>
      <w:r w:rsidRPr="003A4BEC">
        <w:rPr>
          <w:rFonts w:ascii="Times New Roman" w:hAnsi="Times New Roman" w:cs="Times New Roman"/>
          <w:sz w:val="28"/>
          <w:szCs w:val="28"/>
          <w:shd w:val="clear" w:color="auto" w:fill="FFFFFF"/>
        </w:rPr>
        <w:t>7</w:t>
      </w:r>
      <w:r w:rsidR="002F1B1C" w:rsidRPr="003A4BEC">
        <w:rPr>
          <w:rFonts w:ascii="Times New Roman" w:hAnsi="Times New Roman" w:cs="Times New Roman"/>
          <w:sz w:val="28"/>
          <w:szCs w:val="28"/>
          <w:shd w:val="clear" w:color="auto" w:fill="FFFFFF"/>
        </w:rPr>
        <w:t>.</w:t>
      </w:r>
      <w:r w:rsidR="00CC5F07">
        <w:rPr>
          <w:rFonts w:ascii="Times New Roman" w:hAnsi="Times New Roman" w:cs="Times New Roman"/>
          <w:sz w:val="28"/>
          <w:szCs w:val="28"/>
          <w:shd w:val="clear" w:color="auto" w:fill="FFFFFF"/>
        </w:rPr>
        <w:t> </w:t>
      </w:r>
      <w:r w:rsidR="002F1B1C" w:rsidRPr="003A4BEC">
        <w:rPr>
          <w:rFonts w:ascii="Times New Roman" w:hAnsi="Times New Roman" w:cs="Times New Roman"/>
          <w:sz w:val="28"/>
          <w:szCs w:val="28"/>
          <w:shd w:val="clear" w:color="auto" w:fill="FFFFFF"/>
        </w:rPr>
        <w:t>Papildināt noteikumus ar 55.</w:t>
      </w:r>
      <w:r w:rsidR="002F1B1C" w:rsidRPr="003A4BEC">
        <w:rPr>
          <w:rFonts w:ascii="Times New Roman" w:hAnsi="Times New Roman" w:cs="Times New Roman"/>
          <w:sz w:val="28"/>
          <w:szCs w:val="28"/>
          <w:shd w:val="clear" w:color="auto" w:fill="FFFFFF"/>
          <w:vertAlign w:val="superscript"/>
        </w:rPr>
        <w:t>4</w:t>
      </w:r>
      <w:r w:rsidR="000D5F66">
        <w:rPr>
          <w:rFonts w:ascii="Times New Roman" w:hAnsi="Times New Roman" w:cs="Times New Roman"/>
          <w:sz w:val="28"/>
          <w:szCs w:val="28"/>
          <w:shd w:val="clear" w:color="auto" w:fill="FFFFFF"/>
        </w:rPr>
        <w:t> </w:t>
      </w:r>
      <w:r w:rsidR="002F1B1C" w:rsidRPr="003A4BEC">
        <w:rPr>
          <w:rFonts w:ascii="Times New Roman" w:hAnsi="Times New Roman" w:cs="Times New Roman"/>
          <w:sz w:val="28"/>
          <w:szCs w:val="28"/>
          <w:shd w:val="clear" w:color="auto" w:fill="FFFFFF"/>
        </w:rPr>
        <w:t>punktu šādā redakcijā:</w:t>
      </w:r>
    </w:p>
    <w:p w14:paraId="1B32156A" w14:textId="77777777" w:rsidR="003A4BEC" w:rsidRDefault="003A4BEC" w:rsidP="003A4BEC">
      <w:pPr>
        <w:shd w:val="clear" w:color="auto" w:fill="FFFFFF"/>
        <w:spacing w:after="0" w:line="240" w:lineRule="auto"/>
        <w:ind w:firstLine="709"/>
        <w:jc w:val="both"/>
        <w:rPr>
          <w:rFonts w:ascii="Times New Roman" w:hAnsi="Times New Roman" w:cs="Times New Roman"/>
          <w:sz w:val="28"/>
          <w:szCs w:val="28"/>
          <w:shd w:val="clear" w:color="auto" w:fill="FFFFFF"/>
        </w:rPr>
      </w:pPr>
    </w:p>
    <w:p w14:paraId="64535CC8" w14:textId="233F090A" w:rsidR="00C61802" w:rsidRPr="003A4BEC" w:rsidRDefault="003A4BEC" w:rsidP="003A4BEC">
      <w:pPr>
        <w:shd w:val="clear" w:color="auto" w:fill="FFFFFF"/>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857B0E" w:rsidRPr="003A4BEC">
        <w:rPr>
          <w:rFonts w:ascii="Times New Roman" w:hAnsi="Times New Roman" w:cs="Times New Roman"/>
          <w:sz w:val="28"/>
          <w:szCs w:val="28"/>
          <w:shd w:val="clear" w:color="auto" w:fill="FFFFFF"/>
        </w:rPr>
        <w:t>55.</w:t>
      </w:r>
      <w:r w:rsidR="00857B0E" w:rsidRPr="003A4BEC">
        <w:rPr>
          <w:rFonts w:ascii="Times New Roman" w:hAnsi="Times New Roman" w:cs="Times New Roman"/>
          <w:sz w:val="28"/>
          <w:szCs w:val="28"/>
          <w:shd w:val="clear" w:color="auto" w:fill="FFFFFF"/>
          <w:vertAlign w:val="superscript"/>
        </w:rPr>
        <w:t>4</w:t>
      </w:r>
      <w:r w:rsidR="000D5F66">
        <w:rPr>
          <w:rFonts w:ascii="Times New Roman" w:hAnsi="Times New Roman" w:cs="Times New Roman"/>
          <w:sz w:val="28"/>
          <w:szCs w:val="28"/>
          <w:shd w:val="clear" w:color="auto" w:fill="FFFFFF"/>
        </w:rPr>
        <w:t> </w:t>
      </w:r>
      <w:r w:rsidR="002F1B1C" w:rsidRPr="003A4BEC">
        <w:rPr>
          <w:rFonts w:ascii="Times New Roman" w:hAnsi="Times New Roman" w:cs="Times New Roman"/>
          <w:sz w:val="28"/>
          <w:szCs w:val="28"/>
          <w:shd w:val="clear" w:color="auto" w:fill="FFFFFF"/>
        </w:rPr>
        <w:t>Ja atbalsta saņēmējs</w:t>
      </w:r>
      <w:proofErr w:type="gramStart"/>
      <w:r w:rsidR="002F1B1C" w:rsidRPr="003A4BEC">
        <w:rPr>
          <w:rFonts w:ascii="Times New Roman" w:hAnsi="Times New Roman" w:cs="Times New Roman"/>
          <w:sz w:val="28"/>
          <w:szCs w:val="28"/>
          <w:shd w:val="clear" w:color="auto" w:fill="FFFFFF"/>
        </w:rPr>
        <w:t xml:space="preserve"> specifiskā atbalsta un atlases kārtas</w:t>
      </w:r>
      <w:proofErr w:type="gramEnd"/>
      <w:r w:rsidR="002F1B1C" w:rsidRPr="003A4BEC">
        <w:rPr>
          <w:rFonts w:ascii="Times New Roman" w:hAnsi="Times New Roman" w:cs="Times New Roman"/>
          <w:sz w:val="28"/>
          <w:szCs w:val="28"/>
          <w:shd w:val="clear" w:color="auto" w:fill="FFFFFF"/>
        </w:rPr>
        <w:t xml:space="preserve"> ietvaros plāno šo noteikumu 52., 53., 54., 55. vai 55.</w:t>
      </w:r>
      <w:r w:rsidR="002F1B1C" w:rsidRPr="003A4BEC">
        <w:rPr>
          <w:rFonts w:ascii="Times New Roman" w:hAnsi="Times New Roman" w:cs="Times New Roman"/>
          <w:sz w:val="28"/>
          <w:szCs w:val="28"/>
          <w:shd w:val="clear" w:color="auto" w:fill="FFFFFF"/>
          <w:vertAlign w:val="superscript"/>
        </w:rPr>
        <w:t>2</w:t>
      </w:r>
      <w:r w:rsidR="000D5F66">
        <w:rPr>
          <w:rFonts w:ascii="Times New Roman" w:hAnsi="Times New Roman" w:cs="Times New Roman"/>
          <w:sz w:val="28"/>
          <w:szCs w:val="28"/>
          <w:shd w:val="clear" w:color="auto" w:fill="FFFFFF"/>
        </w:rPr>
        <w:t> </w:t>
      </w:r>
      <w:r w:rsidR="002F1B1C" w:rsidRPr="003A4BEC">
        <w:rPr>
          <w:rFonts w:ascii="Times New Roman" w:hAnsi="Times New Roman" w:cs="Times New Roman"/>
          <w:sz w:val="28"/>
          <w:szCs w:val="28"/>
          <w:shd w:val="clear" w:color="auto" w:fill="FFFFFF"/>
        </w:rPr>
        <w:t xml:space="preserve">punktā norādīto atbalsta apvienošanu vai </w:t>
      </w:r>
      <w:proofErr w:type="spellStart"/>
      <w:r w:rsidR="002F1B1C" w:rsidRPr="003A4BEC">
        <w:rPr>
          <w:rFonts w:ascii="Times New Roman" w:hAnsi="Times New Roman" w:cs="Times New Roman"/>
          <w:sz w:val="28"/>
          <w:szCs w:val="28"/>
          <w:shd w:val="clear" w:color="auto" w:fill="FFFFFF"/>
        </w:rPr>
        <w:t>kumulēšanu</w:t>
      </w:r>
      <w:proofErr w:type="spellEnd"/>
      <w:r w:rsidR="002F1B1C" w:rsidRPr="003A4BEC">
        <w:rPr>
          <w:rFonts w:ascii="Times New Roman" w:hAnsi="Times New Roman" w:cs="Times New Roman"/>
          <w:sz w:val="28"/>
          <w:szCs w:val="28"/>
          <w:shd w:val="clear" w:color="auto" w:fill="FFFFFF"/>
        </w:rPr>
        <w:t xml:space="preserve">, atbalsta saņēmējam ir jāiesniedz </w:t>
      </w:r>
      <w:r w:rsidR="00DF60B2" w:rsidRPr="003A4BEC">
        <w:rPr>
          <w:rFonts w:ascii="Times New Roman" w:hAnsi="Times New Roman" w:cs="Times New Roman"/>
          <w:sz w:val="28"/>
          <w:szCs w:val="28"/>
          <w:shd w:val="clear" w:color="auto" w:fill="FFFFFF"/>
        </w:rPr>
        <w:t>atbalsta sniedzējam</w:t>
      </w:r>
      <w:r w:rsidR="002F1B1C" w:rsidRPr="003A4BEC">
        <w:rPr>
          <w:rFonts w:ascii="Times New Roman" w:hAnsi="Times New Roman" w:cs="Times New Roman"/>
          <w:sz w:val="28"/>
          <w:szCs w:val="28"/>
          <w:shd w:val="clear" w:color="auto" w:fill="FFFFFF"/>
        </w:rPr>
        <w:t xml:space="preserve"> informācija par plānoto un piešķirto atbalstu par tām pašām attiecināmajām izmaksām, norādot atbalsta piešķiršanas datumu, atbalsta sniedzēju, atbalsta pasākumu un plānoto vai piešķirto atbalsta summu, lai atbalsta sniedzējs spētu pārliecināties par normu korektu izpildi.</w:t>
      </w:r>
      <w:r>
        <w:rPr>
          <w:rFonts w:ascii="Times New Roman" w:hAnsi="Times New Roman" w:cs="Times New Roman"/>
          <w:sz w:val="28"/>
          <w:szCs w:val="28"/>
          <w:shd w:val="clear" w:color="auto" w:fill="FFFFFF"/>
        </w:rPr>
        <w:t>"</w:t>
      </w:r>
    </w:p>
    <w:p w14:paraId="32FBE268" w14:textId="77777777" w:rsidR="003A4BEC" w:rsidRDefault="003A4BEC" w:rsidP="003A4BEC">
      <w:pPr>
        <w:shd w:val="clear" w:color="auto" w:fill="FFFFFF"/>
        <w:spacing w:after="0" w:line="240" w:lineRule="auto"/>
        <w:ind w:firstLine="709"/>
        <w:jc w:val="both"/>
        <w:rPr>
          <w:rFonts w:ascii="Times New Roman" w:hAnsi="Times New Roman" w:cs="Times New Roman"/>
          <w:sz w:val="28"/>
          <w:szCs w:val="28"/>
          <w:shd w:val="clear" w:color="auto" w:fill="FFFFFF"/>
        </w:rPr>
      </w:pPr>
    </w:p>
    <w:p w14:paraId="0E43859A" w14:textId="276B1889" w:rsidR="00B54D33" w:rsidRPr="003A4BEC" w:rsidRDefault="004A63A7" w:rsidP="003A4BEC">
      <w:pPr>
        <w:shd w:val="clear" w:color="auto" w:fill="FFFFFF"/>
        <w:spacing w:after="0" w:line="240" w:lineRule="auto"/>
        <w:ind w:firstLine="709"/>
        <w:jc w:val="both"/>
        <w:rPr>
          <w:rFonts w:ascii="Times New Roman" w:hAnsi="Times New Roman" w:cs="Times New Roman"/>
          <w:sz w:val="28"/>
          <w:szCs w:val="28"/>
          <w:shd w:val="clear" w:color="auto" w:fill="FFFFFF"/>
        </w:rPr>
      </w:pPr>
      <w:r w:rsidRPr="003A4BEC">
        <w:rPr>
          <w:rFonts w:ascii="Times New Roman" w:hAnsi="Times New Roman" w:cs="Times New Roman"/>
          <w:sz w:val="28"/>
          <w:szCs w:val="28"/>
          <w:shd w:val="clear" w:color="auto" w:fill="FFFFFF"/>
        </w:rPr>
        <w:t>8</w:t>
      </w:r>
      <w:r w:rsidR="00545809">
        <w:rPr>
          <w:rFonts w:ascii="Times New Roman" w:hAnsi="Times New Roman" w:cs="Times New Roman"/>
          <w:sz w:val="28"/>
          <w:szCs w:val="28"/>
          <w:shd w:val="clear" w:color="auto" w:fill="FFFFFF"/>
        </w:rPr>
        <w:t>.</w:t>
      </w:r>
      <w:r w:rsidR="00CC5F07">
        <w:rPr>
          <w:rFonts w:ascii="Times New Roman" w:hAnsi="Times New Roman" w:cs="Times New Roman"/>
          <w:sz w:val="28"/>
          <w:szCs w:val="28"/>
          <w:shd w:val="clear" w:color="auto" w:fill="FFFFFF"/>
        </w:rPr>
        <w:t> </w:t>
      </w:r>
      <w:r w:rsidR="00B54D33" w:rsidRPr="003A4BEC">
        <w:rPr>
          <w:rFonts w:ascii="Times New Roman" w:hAnsi="Times New Roman" w:cs="Times New Roman"/>
          <w:sz w:val="28"/>
          <w:szCs w:val="28"/>
          <w:shd w:val="clear" w:color="auto" w:fill="FFFFFF"/>
        </w:rPr>
        <w:t>Izteikt 62.</w:t>
      </w:r>
      <w:r w:rsidR="00A411A4" w:rsidRPr="003A4BEC">
        <w:rPr>
          <w:rFonts w:ascii="Times New Roman" w:hAnsi="Times New Roman" w:cs="Times New Roman"/>
          <w:sz w:val="28"/>
          <w:szCs w:val="28"/>
          <w:shd w:val="clear" w:color="auto" w:fill="FFFFFF"/>
        </w:rPr>
        <w:t xml:space="preserve"> </w:t>
      </w:r>
      <w:r w:rsidR="00B54D33" w:rsidRPr="003A4BEC">
        <w:rPr>
          <w:rFonts w:ascii="Times New Roman" w:hAnsi="Times New Roman" w:cs="Times New Roman"/>
          <w:sz w:val="28"/>
          <w:szCs w:val="28"/>
          <w:shd w:val="clear" w:color="auto" w:fill="FFFFFF"/>
        </w:rPr>
        <w:t>punktu šādā redakcijā:</w:t>
      </w:r>
    </w:p>
    <w:p w14:paraId="48B3E8E2" w14:textId="77777777" w:rsidR="003A4BEC" w:rsidRDefault="003A4BEC" w:rsidP="003A4BEC">
      <w:pPr>
        <w:shd w:val="clear" w:color="auto" w:fill="FFFFFF"/>
        <w:spacing w:after="0" w:line="240" w:lineRule="auto"/>
        <w:ind w:firstLine="709"/>
        <w:jc w:val="both"/>
        <w:rPr>
          <w:rFonts w:ascii="Times New Roman" w:hAnsi="Times New Roman" w:cs="Times New Roman"/>
          <w:sz w:val="28"/>
          <w:szCs w:val="28"/>
          <w:shd w:val="clear" w:color="auto" w:fill="FFFFFF"/>
        </w:rPr>
      </w:pPr>
    </w:p>
    <w:p w14:paraId="05135DB1" w14:textId="152DC5B7" w:rsidR="00B54D33" w:rsidRPr="003A4BEC" w:rsidRDefault="003A4BEC" w:rsidP="003A4BEC">
      <w:pPr>
        <w:shd w:val="clear" w:color="auto" w:fill="FFFFFF"/>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857B0E" w:rsidRPr="003A4BEC">
        <w:rPr>
          <w:rFonts w:ascii="Times New Roman" w:hAnsi="Times New Roman" w:cs="Times New Roman"/>
          <w:sz w:val="28"/>
          <w:szCs w:val="28"/>
          <w:shd w:val="clear" w:color="auto" w:fill="FFFFFF"/>
        </w:rPr>
        <w:t>62.</w:t>
      </w:r>
      <w:r w:rsidR="000D5F66">
        <w:rPr>
          <w:rFonts w:ascii="Times New Roman" w:hAnsi="Times New Roman" w:cs="Times New Roman"/>
          <w:sz w:val="28"/>
          <w:szCs w:val="28"/>
          <w:shd w:val="clear" w:color="auto" w:fill="FFFFFF"/>
        </w:rPr>
        <w:t> </w:t>
      </w:r>
      <w:r w:rsidR="00B54D33" w:rsidRPr="003A4BEC">
        <w:rPr>
          <w:rFonts w:ascii="Times New Roman" w:hAnsi="Times New Roman" w:cs="Times New Roman"/>
          <w:sz w:val="28"/>
          <w:szCs w:val="28"/>
          <w:shd w:val="clear" w:color="auto" w:fill="FFFFFF"/>
        </w:rPr>
        <w:t>Ja finansējuma saņēmējs ir šo noteikumu 1</w:t>
      </w:r>
      <w:r w:rsidR="00444C4E" w:rsidRPr="003A4BEC">
        <w:rPr>
          <w:rFonts w:ascii="Times New Roman" w:hAnsi="Times New Roman" w:cs="Times New Roman"/>
          <w:sz w:val="28"/>
          <w:szCs w:val="28"/>
          <w:shd w:val="clear" w:color="auto" w:fill="FFFFFF"/>
        </w:rPr>
        <w:t>2</w:t>
      </w:r>
      <w:r w:rsidR="00B54D33" w:rsidRPr="003A4BEC">
        <w:rPr>
          <w:rFonts w:ascii="Times New Roman" w:hAnsi="Times New Roman" w:cs="Times New Roman"/>
          <w:sz w:val="28"/>
          <w:szCs w:val="28"/>
          <w:shd w:val="clear" w:color="auto" w:fill="FFFFFF"/>
        </w:rPr>
        <w:t>.</w:t>
      </w:r>
      <w:r w:rsidR="00B54D33" w:rsidRPr="003A4BEC">
        <w:rPr>
          <w:rFonts w:ascii="Times New Roman" w:hAnsi="Times New Roman" w:cs="Times New Roman"/>
          <w:sz w:val="28"/>
          <w:szCs w:val="28"/>
          <w:shd w:val="clear" w:color="auto" w:fill="FFFFFF"/>
          <w:vertAlign w:val="superscript"/>
        </w:rPr>
        <w:t>1</w:t>
      </w:r>
      <w:r w:rsidR="000D5F66">
        <w:rPr>
          <w:rFonts w:ascii="Times New Roman" w:hAnsi="Times New Roman" w:cs="Times New Roman"/>
          <w:sz w:val="28"/>
          <w:szCs w:val="28"/>
          <w:shd w:val="clear" w:color="auto" w:fill="FFFFFF"/>
          <w:vertAlign w:val="superscript"/>
        </w:rPr>
        <w:t> </w:t>
      </w:r>
      <w:r w:rsidR="00B54D33" w:rsidRPr="003A4BEC">
        <w:rPr>
          <w:rFonts w:ascii="Times New Roman" w:hAnsi="Times New Roman" w:cs="Times New Roman"/>
          <w:sz w:val="28"/>
          <w:szCs w:val="28"/>
          <w:shd w:val="clear" w:color="auto" w:fill="FFFFFF"/>
        </w:rPr>
        <w:t>punktā minētais centralizētās siltumapgādes pakalpojuma sniedzējs, kuram atlases kārtas ietvaros piešķirts atbalsts saskaņā ar Komisijas regulu Nr.</w:t>
      </w:r>
      <w:r w:rsidR="000D5F66">
        <w:rPr>
          <w:rFonts w:ascii="Times New Roman" w:hAnsi="Times New Roman" w:cs="Times New Roman"/>
          <w:sz w:val="28"/>
          <w:szCs w:val="28"/>
          <w:shd w:val="clear" w:color="auto" w:fill="FFFFFF"/>
        </w:rPr>
        <w:t> </w:t>
      </w:r>
      <w:r w:rsidR="00B54D33" w:rsidRPr="003A4BEC">
        <w:rPr>
          <w:rFonts w:ascii="Times New Roman" w:hAnsi="Times New Roman" w:cs="Times New Roman"/>
          <w:sz w:val="28"/>
          <w:szCs w:val="28"/>
          <w:shd w:val="clear" w:color="auto" w:fill="FFFFFF"/>
        </w:rPr>
        <w:t>651/2014 un (vai) Komisijas regulu Nr.</w:t>
      </w:r>
      <w:r w:rsidR="000D5F66">
        <w:rPr>
          <w:rFonts w:ascii="Times New Roman" w:hAnsi="Times New Roman" w:cs="Times New Roman"/>
          <w:sz w:val="28"/>
          <w:szCs w:val="28"/>
          <w:shd w:val="clear" w:color="auto" w:fill="FFFFFF"/>
        </w:rPr>
        <w:t> </w:t>
      </w:r>
      <w:r w:rsidR="00B54D33" w:rsidRPr="003A4BEC">
        <w:rPr>
          <w:rFonts w:ascii="Times New Roman" w:hAnsi="Times New Roman" w:cs="Times New Roman"/>
          <w:sz w:val="28"/>
          <w:szCs w:val="28"/>
          <w:shd w:val="clear" w:color="auto" w:fill="FFFFFF"/>
        </w:rPr>
        <w:t>1407/2013, tas var lūgt sadarbības iestādi pārkvalificēt tam atlases kārtas ietvaros sniegto valsts atbalsta veidu kā valsts atbalstu attiecībā uz kompensāciju par sabiedriskajiem pakalpojumiem saskaņā ar Komisijas lēmumu Nr.</w:t>
      </w:r>
      <w:r w:rsidR="000D5F66">
        <w:rPr>
          <w:rFonts w:ascii="Times New Roman" w:hAnsi="Times New Roman" w:cs="Times New Roman"/>
          <w:sz w:val="28"/>
          <w:szCs w:val="28"/>
          <w:shd w:val="clear" w:color="auto" w:fill="FFFFFF"/>
        </w:rPr>
        <w:t> </w:t>
      </w:r>
      <w:r w:rsidR="00B54D33" w:rsidRPr="003A4BEC">
        <w:rPr>
          <w:rFonts w:ascii="Times New Roman" w:hAnsi="Times New Roman" w:cs="Times New Roman"/>
          <w:sz w:val="28"/>
          <w:szCs w:val="28"/>
          <w:shd w:val="clear" w:color="auto" w:fill="FFFFFF"/>
        </w:rPr>
        <w:t>2012/21/ES.</w:t>
      </w:r>
      <w:r>
        <w:rPr>
          <w:rFonts w:ascii="Times New Roman" w:hAnsi="Times New Roman" w:cs="Times New Roman"/>
          <w:sz w:val="28"/>
          <w:szCs w:val="28"/>
          <w:shd w:val="clear" w:color="auto" w:fill="FFFFFF"/>
        </w:rPr>
        <w:t>"</w:t>
      </w:r>
    </w:p>
    <w:p w14:paraId="3B964E48" w14:textId="77777777" w:rsidR="00162054" w:rsidRPr="003A4BEC" w:rsidRDefault="00162054" w:rsidP="003A4BEC">
      <w:pPr>
        <w:pStyle w:val="ListParagraph"/>
        <w:spacing w:after="0" w:line="240" w:lineRule="auto"/>
        <w:ind w:left="0" w:firstLine="709"/>
        <w:jc w:val="both"/>
        <w:rPr>
          <w:rFonts w:ascii="Times New Roman" w:hAnsi="Times New Roman" w:cs="Times New Roman"/>
          <w:sz w:val="28"/>
          <w:szCs w:val="28"/>
          <w:lang w:eastAsia="lv-LV"/>
        </w:rPr>
      </w:pPr>
    </w:p>
    <w:p w14:paraId="77B1FE30" w14:textId="77777777" w:rsidR="003A4BEC" w:rsidRPr="003A4BEC" w:rsidRDefault="003A4BEC" w:rsidP="003A4BEC">
      <w:pPr>
        <w:spacing w:after="0" w:line="240" w:lineRule="auto"/>
        <w:jc w:val="both"/>
        <w:rPr>
          <w:rFonts w:ascii="Times New Roman" w:hAnsi="Times New Roman" w:cs="Times New Roman"/>
          <w:sz w:val="28"/>
          <w:szCs w:val="28"/>
        </w:rPr>
      </w:pPr>
      <w:bookmarkStart w:id="7" w:name="_Hlk40873351"/>
      <w:bookmarkEnd w:id="6"/>
    </w:p>
    <w:p w14:paraId="02717279" w14:textId="77777777" w:rsidR="003A4BEC" w:rsidRPr="003A4BEC" w:rsidRDefault="003A4BEC" w:rsidP="003A4BEC">
      <w:pPr>
        <w:spacing w:after="0" w:line="240" w:lineRule="auto"/>
        <w:jc w:val="both"/>
        <w:rPr>
          <w:rFonts w:ascii="Times New Roman" w:hAnsi="Times New Roman" w:cs="Times New Roman"/>
          <w:sz w:val="28"/>
          <w:szCs w:val="28"/>
        </w:rPr>
      </w:pPr>
    </w:p>
    <w:p w14:paraId="55414953" w14:textId="77777777" w:rsidR="003A4BEC" w:rsidRPr="003A4BEC" w:rsidRDefault="003A4BEC" w:rsidP="003A4BEC">
      <w:pPr>
        <w:tabs>
          <w:tab w:val="left" w:pos="6521"/>
        </w:tabs>
        <w:spacing w:after="0" w:line="240" w:lineRule="auto"/>
        <w:ind w:firstLine="709"/>
        <w:rPr>
          <w:rFonts w:ascii="Times New Roman" w:hAnsi="Times New Roman" w:cs="Times New Roman"/>
          <w:sz w:val="28"/>
          <w:szCs w:val="28"/>
        </w:rPr>
      </w:pPr>
      <w:r w:rsidRPr="003A4BEC">
        <w:rPr>
          <w:rFonts w:ascii="Times New Roman" w:hAnsi="Times New Roman" w:cs="Times New Roman"/>
          <w:sz w:val="28"/>
          <w:szCs w:val="28"/>
        </w:rPr>
        <w:t>Ministru prezidenta vietā –</w:t>
      </w:r>
    </w:p>
    <w:p w14:paraId="44A6C5ED" w14:textId="77777777" w:rsidR="003A4BEC" w:rsidRPr="003A4BEC" w:rsidRDefault="003A4BEC" w:rsidP="00B70311">
      <w:pPr>
        <w:tabs>
          <w:tab w:val="left" w:pos="7088"/>
        </w:tabs>
        <w:spacing w:after="0" w:line="240" w:lineRule="auto"/>
        <w:ind w:firstLine="709"/>
        <w:jc w:val="both"/>
        <w:rPr>
          <w:rFonts w:ascii="Times New Roman" w:hAnsi="Times New Roman" w:cs="Times New Roman"/>
          <w:sz w:val="28"/>
          <w:szCs w:val="28"/>
        </w:rPr>
      </w:pPr>
      <w:r w:rsidRPr="003A4BEC">
        <w:rPr>
          <w:rFonts w:ascii="Times New Roman" w:hAnsi="Times New Roman" w:cs="Times New Roman"/>
          <w:sz w:val="28"/>
          <w:szCs w:val="28"/>
        </w:rPr>
        <w:t xml:space="preserve">Ministru prezidenta biedrs, </w:t>
      </w:r>
    </w:p>
    <w:p w14:paraId="4D03FE99" w14:textId="77777777" w:rsidR="003A4BEC" w:rsidRPr="003A4BEC" w:rsidRDefault="003A4BEC" w:rsidP="00B70311">
      <w:pPr>
        <w:tabs>
          <w:tab w:val="left" w:pos="7088"/>
        </w:tabs>
        <w:spacing w:after="0" w:line="240" w:lineRule="auto"/>
        <w:ind w:firstLine="709"/>
        <w:jc w:val="both"/>
        <w:rPr>
          <w:rFonts w:ascii="Times New Roman" w:hAnsi="Times New Roman" w:cs="Times New Roman"/>
          <w:sz w:val="28"/>
          <w:szCs w:val="28"/>
        </w:rPr>
      </w:pPr>
      <w:r w:rsidRPr="003A4BEC">
        <w:rPr>
          <w:rFonts w:ascii="Times New Roman" w:hAnsi="Times New Roman" w:cs="Times New Roman"/>
          <w:sz w:val="28"/>
          <w:szCs w:val="28"/>
        </w:rPr>
        <w:t>aizsardzības ministrs</w:t>
      </w:r>
      <w:r w:rsidRPr="003A4BEC">
        <w:rPr>
          <w:rFonts w:ascii="Times New Roman" w:hAnsi="Times New Roman" w:cs="Times New Roman"/>
          <w:sz w:val="28"/>
          <w:szCs w:val="28"/>
        </w:rPr>
        <w:tab/>
        <w:t>A. Pabriks</w:t>
      </w:r>
    </w:p>
    <w:p w14:paraId="2D4B03D5" w14:textId="77777777" w:rsidR="003A4BEC" w:rsidRPr="003A4BEC" w:rsidRDefault="003A4BEC" w:rsidP="00B70311">
      <w:pPr>
        <w:pStyle w:val="naisf"/>
        <w:tabs>
          <w:tab w:val="left" w:pos="6237"/>
          <w:tab w:val="left" w:pos="7088"/>
          <w:tab w:val="right" w:pos="8820"/>
        </w:tabs>
        <w:spacing w:before="0" w:beforeAutospacing="0" w:after="0" w:afterAutospacing="0"/>
        <w:ind w:firstLine="709"/>
        <w:rPr>
          <w:sz w:val="28"/>
          <w:szCs w:val="28"/>
        </w:rPr>
      </w:pPr>
    </w:p>
    <w:p w14:paraId="31DECA76" w14:textId="77777777" w:rsidR="003A4BEC" w:rsidRPr="003A4BEC" w:rsidRDefault="003A4BEC" w:rsidP="00B70311">
      <w:pPr>
        <w:pStyle w:val="naisf"/>
        <w:tabs>
          <w:tab w:val="left" w:pos="6237"/>
          <w:tab w:val="left" w:pos="7088"/>
          <w:tab w:val="right" w:pos="8820"/>
        </w:tabs>
        <w:spacing w:before="0" w:beforeAutospacing="0" w:after="0" w:afterAutospacing="0"/>
        <w:ind w:firstLine="709"/>
        <w:rPr>
          <w:sz w:val="28"/>
          <w:szCs w:val="28"/>
        </w:rPr>
      </w:pPr>
    </w:p>
    <w:p w14:paraId="4B09E0AA" w14:textId="77777777" w:rsidR="003A4BEC" w:rsidRPr="003A4BEC" w:rsidRDefault="003A4BEC" w:rsidP="00B70311">
      <w:pPr>
        <w:pStyle w:val="naisf"/>
        <w:tabs>
          <w:tab w:val="left" w:pos="6237"/>
          <w:tab w:val="left" w:pos="7088"/>
          <w:tab w:val="right" w:pos="8820"/>
        </w:tabs>
        <w:spacing w:before="0" w:beforeAutospacing="0" w:after="0" w:afterAutospacing="0"/>
        <w:ind w:firstLine="709"/>
        <w:rPr>
          <w:sz w:val="28"/>
          <w:szCs w:val="28"/>
        </w:rPr>
      </w:pPr>
    </w:p>
    <w:p w14:paraId="54FCC4C1" w14:textId="77777777" w:rsidR="003A4BEC" w:rsidRPr="003A4BEC" w:rsidRDefault="003A4BEC" w:rsidP="00B70311">
      <w:pPr>
        <w:pStyle w:val="naisf"/>
        <w:tabs>
          <w:tab w:val="left" w:pos="7088"/>
          <w:tab w:val="right" w:pos="8820"/>
        </w:tabs>
        <w:spacing w:before="0" w:beforeAutospacing="0" w:after="0" w:afterAutospacing="0"/>
        <w:ind w:firstLine="709"/>
        <w:rPr>
          <w:sz w:val="28"/>
          <w:szCs w:val="28"/>
        </w:rPr>
      </w:pPr>
      <w:r w:rsidRPr="003A4BEC">
        <w:rPr>
          <w:sz w:val="28"/>
          <w:szCs w:val="28"/>
        </w:rPr>
        <w:t>Ekonomikas ministrs</w:t>
      </w:r>
      <w:r w:rsidRPr="003A4BEC">
        <w:rPr>
          <w:sz w:val="28"/>
          <w:szCs w:val="28"/>
        </w:rPr>
        <w:tab/>
        <w:t>J. </w:t>
      </w:r>
      <w:proofErr w:type="spellStart"/>
      <w:r w:rsidRPr="003A4BEC">
        <w:rPr>
          <w:sz w:val="28"/>
          <w:szCs w:val="28"/>
        </w:rPr>
        <w:t>Vitenbergs</w:t>
      </w:r>
      <w:bookmarkEnd w:id="7"/>
      <w:proofErr w:type="spellEnd"/>
    </w:p>
    <w:sectPr w:rsidR="003A4BEC" w:rsidRPr="003A4BEC" w:rsidSect="003A4BEC">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D552E" w14:textId="77777777" w:rsidR="003E6E95" w:rsidRDefault="003E6E95" w:rsidP="004F766E">
      <w:pPr>
        <w:spacing w:after="0" w:line="240" w:lineRule="auto"/>
      </w:pPr>
      <w:r>
        <w:separator/>
      </w:r>
    </w:p>
  </w:endnote>
  <w:endnote w:type="continuationSeparator" w:id="0">
    <w:p w14:paraId="4616C24F" w14:textId="77777777" w:rsidR="003E6E95" w:rsidRDefault="003E6E95" w:rsidP="004F7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Dutch TL">
    <w:panose1 w:val="02020503060505020304"/>
    <w:charset w:val="BA"/>
    <w:family w:val="roman"/>
    <w:pitch w:val="variable"/>
    <w:sig w:usb0="800002AF" w:usb1="5000204A" w:usb2="00000000" w:usb3="00000000" w:csb0="000000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3D28A" w14:textId="77777777" w:rsidR="003A4BEC" w:rsidRPr="003A4BEC" w:rsidRDefault="003A4BEC" w:rsidP="003A4BEC">
    <w:pPr>
      <w:pStyle w:val="Footer"/>
      <w:rPr>
        <w:rFonts w:ascii="Times New Roman" w:hAnsi="Times New Roman"/>
        <w:sz w:val="16"/>
        <w:szCs w:val="16"/>
      </w:rPr>
    </w:pPr>
    <w:r>
      <w:rPr>
        <w:rFonts w:ascii="Times New Roman" w:hAnsi="Times New Roman"/>
        <w:sz w:val="16"/>
        <w:szCs w:val="16"/>
      </w:rPr>
      <w:t>N1293_0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81FDF" w14:textId="46095913" w:rsidR="00D82D70" w:rsidRPr="003A4BEC" w:rsidRDefault="003A4BEC" w:rsidP="003A4BEC">
    <w:pPr>
      <w:pStyle w:val="Footer"/>
      <w:rPr>
        <w:rFonts w:ascii="Times New Roman" w:hAnsi="Times New Roman"/>
        <w:sz w:val="16"/>
        <w:szCs w:val="16"/>
      </w:rPr>
    </w:pPr>
    <w:r>
      <w:rPr>
        <w:rFonts w:ascii="Times New Roman" w:hAnsi="Times New Roman"/>
        <w:sz w:val="16"/>
        <w:szCs w:val="16"/>
      </w:rPr>
      <w:t>N1293_0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53C28" w14:textId="77777777" w:rsidR="003E6E95" w:rsidRDefault="003E6E95" w:rsidP="004F766E">
      <w:pPr>
        <w:spacing w:after="0" w:line="240" w:lineRule="auto"/>
      </w:pPr>
      <w:r>
        <w:separator/>
      </w:r>
    </w:p>
  </w:footnote>
  <w:footnote w:type="continuationSeparator" w:id="0">
    <w:p w14:paraId="65CC2F1D" w14:textId="77777777" w:rsidR="003E6E95" w:rsidRDefault="003E6E95" w:rsidP="004F76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0F0F6" w14:textId="7EA7A47F" w:rsidR="0032379C" w:rsidRPr="00C91CA9" w:rsidRDefault="00EE1366" w:rsidP="00C91CA9">
    <w:pPr>
      <w:pStyle w:val="Header"/>
      <w:jc w:val="center"/>
      <w:rPr>
        <w:rFonts w:ascii="Times New Roman" w:hAnsi="Times New Roman"/>
      </w:rPr>
    </w:pPr>
    <w:r w:rsidRPr="00C91CA9">
      <w:rPr>
        <w:rFonts w:ascii="Times New Roman" w:hAnsi="Times New Roman"/>
      </w:rPr>
      <w:fldChar w:fldCharType="begin"/>
    </w:r>
    <w:r w:rsidRPr="00080D82">
      <w:rPr>
        <w:rFonts w:ascii="Times New Roman" w:hAnsi="Times New Roman"/>
        <w:szCs w:val="24"/>
      </w:rPr>
      <w:instrText xml:space="preserve"> PAGE   \* MERGEFORMAT </w:instrText>
    </w:r>
    <w:r w:rsidRPr="00C91CA9">
      <w:rPr>
        <w:rFonts w:ascii="Times New Roman" w:hAnsi="Times New Roman"/>
      </w:rPr>
      <w:fldChar w:fldCharType="separate"/>
    </w:r>
    <w:r w:rsidR="00646EB5">
      <w:rPr>
        <w:rFonts w:ascii="Times New Roman" w:hAnsi="Times New Roman"/>
        <w:noProof/>
        <w:szCs w:val="24"/>
      </w:rPr>
      <w:t>4</w:t>
    </w:r>
    <w:r w:rsidRPr="00C91CA9">
      <w:rPr>
        <w:rFonts w:ascii="Times New Roman" w:hAnsi="Times New Roma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87018" w14:textId="267DA641" w:rsidR="003A4BEC" w:rsidRDefault="003A4BEC">
    <w:pPr>
      <w:pStyle w:val="Header"/>
      <w:rPr>
        <w:rFonts w:ascii="Times New Roman" w:hAnsi="Times New Roman"/>
        <w:szCs w:val="24"/>
      </w:rPr>
    </w:pPr>
  </w:p>
  <w:p w14:paraId="75542EB1" w14:textId="77777777" w:rsidR="003A4BEC" w:rsidRDefault="003A4BEC">
    <w:pPr>
      <w:pStyle w:val="Header"/>
    </w:pPr>
    <w:r>
      <w:rPr>
        <w:noProof/>
      </w:rPr>
      <w:drawing>
        <wp:inline distT="0" distB="0" distL="0" distR="0" wp14:anchorId="39903B88" wp14:editId="6D48945D">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32783"/>
    <w:multiLevelType w:val="hybridMultilevel"/>
    <w:tmpl w:val="D7CC5D44"/>
    <w:lvl w:ilvl="0" w:tplc="808E577E">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558631D"/>
    <w:multiLevelType w:val="hybridMultilevel"/>
    <w:tmpl w:val="9F4EEFF8"/>
    <w:lvl w:ilvl="0" w:tplc="DE8AE1DE">
      <w:start w:val="1"/>
      <w:numFmt w:val="decimal"/>
      <w:lvlText w:val="%1."/>
      <w:lvlJc w:val="left"/>
      <w:pPr>
        <w:tabs>
          <w:tab w:val="num" w:pos="624"/>
        </w:tabs>
        <w:ind w:left="1211" w:hanging="644"/>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325E78DC"/>
    <w:multiLevelType w:val="hybridMultilevel"/>
    <w:tmpl w:val="D7707B42"/>
    <w:lvl w:ilvl="0" w:tplc="0426000F">
      <w:start w:val="8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F051A73"/>
    <w:multiLevelType w:val="hybridMultilevel"/>
    <w:tmpl w:val="A61299AE"/>
    <w:lvl w:ilvl="0" w:tplc="5F883F16">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DB9253F"/>
    <w:multiLevelType w:val="hybridMultilevel"/>
    <w:tmpl w:val="1826E5C4"/>
    <w:lvl w:ilvl="0" w:tplc="769828D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7627116F"/>
    <w:multiLevelType w:val="hybridMultilevel"/>
    <w:tmpl w:val="12965A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66E"/>
    <w:rsid w:val="0003016D"/>
    <w:rsid w:val="00033966"/>
    <w:rsid w:val="00045549"/>
    <w:rsid w:val="000469B8"/>
    <w:rsid w:val="00052A1F"/>
    <w:rsid w:val="00053F82"/>
    <w:rsid w:val="00054164"/>
    <w:rsid w:val="00055A92"/>
    <w:rsid w:val="00063F02"/>
    <w:rsid w:val="00073FA1"/>
    <w:rsid w:val="00076206"/>
    <w:rsid w:val="00082447"/>
    <w:rsid w:val="00083099"/>
    <w:rsid w:val="0009213C"/>
    <w:rsid w:val="000921AF"/>
    <w:rsid w:val="00094687"/>
    <w:rsid w:val="000A50F9"/>
    <w:rsid w:val="000A5D50"/>
    <w:rsid w:val="000A7736"/>
    <w:rsid w:val="000D12CC"/>
    <w:rsid w:val="000D28AF"/>
    <w:rsid w:val="000D2CBA"/>
    <w:rsid w:val="000D5F66"/>
    <w:rsid w:val="000D7379"/>
    <w:rsid w:val="000D7907"/>
    <w:rsid w:val="000D7A18"/>
    <w:rsid w:val="000E7975"/>
    <w:rsid w:val="000F2A92"/>
    <w:rsid w:val="000F2D53"/>
    <w:rsid w:val="00103A02"/>
    <w:rsid w:val="00105774"/>
    <w:rsid w:val="001061D0"/>
    <w:rsid w:val="0010782D"/>
    <w:rsid w:val="001113EB"/>
    <w:rsid w:val="0011417D"/>
    <w:rsid w:val="00115EC6"/>
    <w:rsid w:val="001225BD"/>
    <w:rsid w:val="00124BB6"/>
    <w:rsid w:val="00137447"/>
    <w:rsid w:val="00144439"/>
    <w:rsid w:val="0014719F"/>
    <w:rsid w:val="00157D1C"/>
    <w:rsid w:val="00160F8F"/>
    <w:rsid w:val="00162054"/>
    <w:rsid w:val="001645E3"/>
    <w:rsid w:val="0016541A"/>
    <w:rsid w:val="00172997"/>
    <w:rsid w:val="00176878"/>
    <w:rsid w:val="00177147"/>
    <w:rsid w:val="00186BF4"/>
    <w:rsid w:val="00187684"/>
    <w:rsid w:val="00191F61"/>
    <w:rsid w:val="00192918"/>
    <w:rsid w:val="001955A6"/>
    <w:rsid w:val="00197289"/>
    <w:rsid w:val="00197515"/>
    <w:rsid w:val="00197C5F"/>
    <w:rsid w:val="001A2FEE"/>
    <w:rsid w:val="001A36DA"/>
    <w:rsid w:val="001A3F2E"/>
    <w:rsid w:val="001A7F51"/>
    <w:rsid w:val="001B4090"/>
    <w:rsid w:val="001B46C7"/>
    <w:rsid w:val="001B77C8"/>
    <w:rsid w:val="001C696F"/>
    <w:rsid w:val="001D1AAC"/>
    <w:rsid w:val="001E103C"/>
    <w:rsid w:val="001E5BF8"/>
    <w:rsid w:val="002009B8"/>
    <w:rsid w:val="00203B95"/>
    <w:rsid w:val="00211A40"/>
    <w:rsid w:val="002269E6"/>
    <w:rsid w:val="00230537"/>
    <w:rsid w:val="002305AC"/>
    <w:rsid w:val="002318AC"/>
    <w:rsid w:val="00234759"/>
    <w:rsid w:val="00240976"/>
    <w:rsid w:val="002418E0"/>
    <w:rsid w:val="00243370"/>
    <w:rsid w:val="00245269"/>
    <w:rsid w:val="0024707B"/>
    <w:rsid w:val="00250279"/>
    <w:rsid w:val="00255861"/>
    <w:rsid w:val="00255B38"/>
    <w:rsid w:val="002578C0"/>
    <w:rsid w:val="0026003A"/>
    <w:rsid w:val="00286160"/>
    <w:rsid w:val="00287A15"/>
    <w:rsid w:val="00291F2F"/>
    <w:rsid w:val="00292661"/>
    <w:rsid w:val="00292682"/>
    <w:rsid w:val="00294F09"/>
    <w:rsid w:val="0029738E"/>
    <w:rsid w:val="002C07BD"/>
    <w:rsid w:val="002D36ED"/>
    <w:rsid w:val="002E076B"/>
    <w:rsid w:val="002E08C7"/>
    <w:rsid w:val="002E0AE1"/>
    <w:rsid w:val="002E1807"/>
    <w:rsid w:val="002E6DE3"/>
    <w:rsid w:val="002F1B1C"/>
    <w:rsid w:val="002F7436"/>
    <w:rsid w:val="003055A4"/>
    <w:rsid w:val="0030774E"/>
    <w:rsid w:val="00327794"/>
    <w:rsid w:val="003471E4"/>
    <w:rsid w:val="0035544D"/>
    <w:rsid w:val="003619F3"/>
    <w:rsid w:val="0036332F"/>
    <w:rsid w:val="0036563E"/>
    <w:rsid w:val="00376D36"/>
    <w:rsid w:val="003806D4"/>
    <w:rsid w:val="00381594"/>
    <w:rsid w:val="003840E8"/>
    <w:rsid w:val="00385317"/>
    <w:rsid w:val="0039067E"/>
    <w:rsid w:val="0039449E"/>
    <w:rsid w:val="003A4BEC"/>
    <w:rsid w:val="003B3CD1"/>
    <w:rsid w:val="003B5D8A"/>
    <w:rsid w:val="003C0530"/>
    <w:rsid w:val="003C0BA5"/>
    <w:rsid w:val="003D1FF4"/>
    <w:rsid w:val="003D354E"/>
    <w:rsid w:val="003E3723"/>
    <w:rsid w:val="003E6E95"/>
    <w:rsid w:val="003F10E0"/>
    <w:rsid w:val="00400F2E"/>
    <w:rsid w:val="004041DF"/>
    <w:rsid w:val="0040629A"/>
    <w:rsid w:val="00410B24"/>
    <w:rsid w:val="00416B8D"/>
    <w:rsid w:val="00417CD4"/>
    <w:rsid w:val="00425AF3"/>
    <w:rsid w:val="0042601F"/>
    <w:rsid w:val="004349DA"/>
    <w:rsid w:val="00435412"/>
    <w:rsid w:val="00444C4E"/>
    <w:rsid w:val="004506D0"/>
    <w:rsid w:val="0045637A"/>
    <w:rsid w:val="00456B4A"/>
    <w:rsid w:val="004634AE"/>
    <w:rsid w:val="004640D9"/>
    <w:rsid w:val="00473916"/>
    <w:rsid w:val="00477A2C"/>
    <w:rsid w:val="00477D08"/>
    <w:rsid w:val="004812AE"/>
    <w:rsid w:val="00483F41"/>
    <w:rsid w:val="00486F21"/>
    <w:rsid w:val="004934F8"/>
    <w:rsid w:val="00494FDE"/>
    <w:rsid w:val="00496013"/>
    <w:rsid w:val="00497F87"/>
    <w:rsid w:val="004A63A7"/>
    <w:rsid w:val="004C678E"/>
    <w:rsid w:val="004C6D79"/>
    <w:rsid w:val="004D014E"/>
    <w:rsid w:val="004E3FC2"/>
    <w:rsid w:val="004F15B3"/>
    <w:rsid w:val="004F41E6"/>
    <w:rsid w:val="004F766E"/>
    <w:rsid w:val="00511D1F"/>
    <w:rsid w:val="00512158"/>
    <w:rsid w:val="005130D7"/>
    <w:rsid w:val="00513DED"/>
    <w:rsid w:val="00516C73"/>
    <w:rsid w:val="00520274"/>
    <w:rsid w:val="005208F7"/>
    <w:rsid w:val="00522629"/>
    <w:rsid w:val="0053039B"/>
    <w:rsid w:val="005324BE"/>
    <w:rsid w:val="00535BC7"/>
    <w:rsid w:val="005379BC"/>
    <w:rsid w:val="00541D03"/>
    <w:rsid w:val="00545809"/>
    <w:rsid w:val="00552650"/>
    <w:rsid w:val="00557BF0"/>
    <w:rsid w:val="00567E84"/>
    <w:rsid w:val="00573B5E"/>
    <w:rsid w:val="00586429"/>
    <w:rsid w:val="005877B4"/>
    <w:rsid w:val="005A26ED"/>
    <w:rsid w:val="005A2846"/>
    <w:rsid w:val="005A49A4"/>
    <w:rsid w:val="005C3072"/>
    <w:rsid w:val="005C3A37"/>
    <w:rsid w:val="005C3A67"/>
    <w:rsid w:val="005F1467"/>
    <w:rsid w:val="005F147F"/>
    <w:rsid w:val="00600508"/>
    <w:rsid w:val="0060081D"/>
    <w:rsid w:val="00604851"/>
    <w:rsid w:val="00613601"/>
    <w:rsid w:val="0062005F"/>
    <w:rsid w:val="00620DD0"/>
    <w:rsid w:val="00623597"/>
    <w:rsid w:val="00630802"/>
    <w:rsid w:val="00636A9A"/>
    <w:rsid w:val="00640885"/>
    <w:rsid w:val="00644EA8"/>
    <w:rsid w:val="00646437"/>
    <w:rsid w:val="00646EB5"/>
    <w:rsid w:val="00653A66"/>
    <w:rsid w:val="006673FC"/>
    <w:rsid w:val="0066786E"/>
    <w:rsid w:val="006759F5"/>
    <w:rsid w:val="0068486E"/>
    <w:rsid w:val="00687AE8"/>
    <w:rsid w:val="00687F04"/>
    <w:rsid w:val="00691DB3"/>
    <w:rsid w:val="006A66E6"/>
    <w:rsid w:val="006B245D"/>
    <w:rsid w:val="006E4F2D"/>
    <w:rsid w:val="006F1D7D"/>
    <w:rsid w:val="006F2F07"/>
    <w:rsid w:val="00700344"/>
    <w:rsid w:val="00702FFD"/>
    <w:rsid w:val="007145C8"/>
    <w:rsid w:val="00715E7B"/>
    <w:rsid w:val="0071689F"/>
    <w:rsid w:val="00720ABA"/>
    <w:rsid w:val="007265E8"/>
    <w:rsid w:val="007353F6"/>
    <w:rsid w:val="007365E7"/>
    <w:rsid w:val="00742A7F"/>
    <w:rsid w:val="00744D2D"/>
    <w:rsid w:val="00746D26"/>
    <w:rsid w:val="007474E5"/>
    <w:rsid w:val="00760E8A"/>
    <w:rsid w:val="007612D3"/>
    <w:rsid w:val="0077216F"/>
    <w:rsid w:val="00790D39"/>
    <w:rsid w:val="00790F96"/>
    <w:rsid w:val="00795E63"/>
    <w:rsid w:val="00797172"/>
    <w:rsid w:val="007A6C8A"/>
    <w:rsid w:val="007B0E71"/>
    <w:rsid w:val="007B4F45"/>
    <w:rsid w:val="007C67A7"/>
    <w:rsid w:val="007E71F7"/>
    <w:rsid w:val="007F277B"/>
    <w:rsid w:val="007F3D53"/>
    <w:rsid w:val="00800D38"/>
    <w:rsid w:val="0080746D"/>
    <w:rsid w:val="00812189"/>
    <w:rsid w:val="00821ED8"/>
    <w:rsid w:val="00822D37"/>
    <w:rsid w:val="008237AD"/>
    <w:rsid w:val="00824396"/>
    <w:rsid w:val="00824A68"/>
    <w:rsid w:val="00826EF6"/>
    <w:rsid w:val="00827683"/>
    <w:rsid w:val="00836912"/>
    <w:rsid w:val="00842A37"/>
    <w:rsid w:val="00846BA0"/>
    <w:rsid w:val="008525B4"/>
    <w:rsid w:val="008527CB"/>
    <w:rsid w:val="00853CE9"/>
    <w:rsid w:val="00857B0E"/>
    <w:rsid w:val="0086199A"/>
    <w:rsid w:val="00863504"/>
    <w:rsid w:val="00863652"/>
    <w:rsid w:val="00864C46"/>
    <w:rsid w:val="008674CE"/>
    <w:rsid w:val="00872AA7"/>
    <w:rsid w:val="00881019"/>
    <w:rsid w:val="00886DA8"/>
    <w:rsid w:val="008A0AEF"/>
    <w:rsid w:val="008A0F7C"/>
    <w:rsid w:val="008A48BE"/>
    <w:rsid w:val="008B12D5"/>
    <w:rsid w:val="008B1C6F"/>
    <w:rsid w:val="008C3C54"/>
    <w:rsid w:val="008C3F2E"/>
    <w:rsid w:val="008C4926"/>
    <w:rsid w:val="008C6C47"/>
    <w:rsid w:val="008D02BC"/>
    <w:rsid w:val="008D20F5"/>
    <w:rsid w:val="008D67C1"/>
    <w:rsid w:val="008E152B"/>
    <w:rsid w:val="008E38CB"/>
    <w:rsid w:val="008E4481"/>
    <w:rsid w:val="008F4D19"/>
    <w:rsid w:val="008F507F"/>
    <w:rsid w:val="008F6B99"/>
    <w:rsid w:val="00900E7F"/>
    <w:rsid w:val="009024CB"/>
    <w:rsid w:val="0090567C"/>
    <w:rsid w:val="009168AE"/>
    <w:rsid w:val="00917B2C"/>
    <w:rsid w:val="00923C11"/>
    <w:rsid w:val="009241E4"/>
    <w:rsid w:val="00924935"/>
    <w:rsid w:val="00930829"/>
    <w:rsid w:val="009333EC"/>
    <w:rsid w:val="009336F0"/>
    <w:rsid w:val="00937199"/>
    <w:rsid w:val="00944429"/>
    <w:rsid w:val="00944FB9"/>
    <w:rsid w:val="0095115F"/>
    <w:rsid w:val="00953737"/>
    <w:rsid w:val="00967F78"/>
    <w:rsid w:val="0097081E"/>
    <w:rsid w:val="00974403"/>
    <w:rsid w:val="00975CBB"/>
    <w:rsid w:val="0098128F"/>
    <w:rsid w:val="009841B3"/>
    <w:rsid w:val="0099445F"/>
    <w:rsid w:val="009954D6"/>
    <w:rsid w:val="009A330F"/>
    <w:rsid w:val="009B6EE0"/>
    <w:rsid w:val="009C4BF0"/>
    <w:rsid w:val="009C531B"/>
    <w:rsid w:val="009E5F3B"/>
    <w:rsid w:val="009F152E"/>
    <w:rsid w:val="009F7598"/>
    <w:rsid w:val="00A12B33"/>
    <w:rsid w:val="00A175D9"/>
    <w:rsid w:val="00A214FF"/>
    <w:rsid w:val="00A2564E"/>
    <w:rsid w:val="00A3473E"/>
    <w:rsid w:val="00A411A4"/>
    <w:rsid w:val="00A47670"/>
    <w:rsid w:val="00A543F7"/>
    <w:rsid w:val="00A5675D"/>
    <w:rsid w:val="00A737BF"/>
    <w:rsid w:val="00A7564F"/>
    <w:rsid w:val="00A8007F"/>
    <w:rsid w:val="00A860FE"/>
    <w:rsid w:val="00A95065"/>
    <w:rsid w:val="00A95CA6"/>
    <w:rsid w:val="00A97429"/>
    <w:rsid w:val="00AA1AE6"/>
    <w:rsid w:val="00AA46DA"/>
    <w:rsid w:val="00AA4E3D"/>
    <w:rsid w:val="00AB4C23"/>
    <w:rsid w:val="00AB679F"/>
    <w:rsid w:val="00AC19B2"/>
    <w:rsid w:val="00AC4B5A"/>
    <w:rsid w:val="00AD1A1C"/>
    <w:rsid w:val="00AE1078"/>
    <w:rsid w:val="00AE4C3D"/>
    <w:rsid w:val="00AE7938"/>
    <w:rsid w:val="00AF1AA5"/>
    <w:rsid w:val="00AF4A0A"/>
    <w:rsid w:val="00AF57DF"/>
    <w:rsid w:val="00B17F2E"/>
    <w:rsid w:val="00B23976"/>
    <w:rsid w:val="00B2488E"/>
    <w:rsid w:val="00B41A72"/>
    <w:rsid w:val="00B42A4F"/>
    <w:rsid w:val="00B43169"/>
    <w:rsid w:val="00B50CFE"/>
    <w:rsid w:val="00B524DA"/>
    <w:rsid w:val="00B52DA3"/>
    <w:rsid w:val="00B53F94"/>
    <w:rsid w:val="00B54D33"/>
    <w:rsid w:val="00B6239A"/>
    <w:rsid w:val="00B66628"/>
    <w:rsid w:val="00B70311"/>
    <w:rsid w:val="00B80B5A"/>
    <w:rsid w:val="00B85FC2"/>
    <w:rsid w:val="00B87F05"/>
    <w:rsid w:val="00B956A8"/>
    <w:rsid w:val="00BA20FD"/>
    <w:rsid w:val="00BA34A9"/>
    <w:rsid w:val="00BA65BE"/>
    <w:rsid w:val="00BB258B"/>
    <w:rsid w:val="00BB6848"/>
    <w:rsid w:val="00BB7F26"/>
    <w:rsid w:val="00BC1B06"/>
    <w:rsid w:val="00BC274E"/>
    <w:rsid w:val="00BC455A"/>
    <w:rsid w:val="00BC6BF8"/>
    <w:rsid w:val="00BD00E5"/>
    <w:rsid w:val="00BE423E"/>
    <w:rsid w:val="00BF4912"/>
    <w:rsid w:val="00BF52C8"/>
    <w:rsid w:val="00BF634B"/>
    <w:rsid w:val="00C046C6"/>
    <w:rsid w:val="00C04805"/>
    <w:rsid w:val="00C063D2"/>
    <w:rsid w:val="00C07861"/>
    <w:rsid w:val="00C138A2"/>
    <w:rsid w:val="00C14272"/>
    <w:rsid w:val="00C16FA7"/>
    <w:rsid w:val="00C2467E"/>
    <w:rsid w:val="00C30328"/>
    <w:rsid w:val="00C30C31"/>
    <w:rsid w:val="00C326E5"/>
    <w:rsid w:val="00C37A85"/>
    <w:rsid w:val="00C5012B"/>
    <w:rsid w:val="00C533CB"/>
    <w:rsid w:val="00C54655"/>
    <w:rsid w:val="00C61802"/>
    <w:rsid w:val="00C632BA"/>
    <w:rsid w:val="00C64920"/>
    <w:rsid w:val="00C708AE"/>
    <w:rsid w:val="00C76812"/>
    <w:rsid w:val="00C7719A"/>
    <w:rsid w:val="00C86A35"/>
    <w:rsid w:val="00C86BCB"/>
    <w:rsid w:val="00C873A7"/>
    <w:rsid w:val="00C90977"/>
    <w:rsid w:val="00C97802"/>
    <w:rsid w:val="00CA2CD2"/>
    <w:rsid w:val="00CB0E1D"/>
    <w:rsid w:val="00CB1877"/>
    <w:rsid w:val="00CB270B"/>
    <w:rsid w:val="00CB317B"/>
    <w:rsid w:val="00CC0BCB"/>
    <w:rsid w:val="00CC576B"/>
    <w:rsid w:val="00CC5F07"/>
    <w:rsid w:val="00CD1362"/>
    <w:rsid w:val="00CD46E2"/>
    <w:rsid w:val="00CE24EC"/>
    <w:rsid w:val="00CF102B"/>
    <w:rsid w:val="00CF49E6"/>
    <w:rsid w:val="00CF513A"/>
    <w:rsid w:val="00CF544B"/>
    <w:rsid w:val="00D01B57"/>
    <w:rsid w:val="00D02817"/>
    <w:rsid w:val="00D07E38"/>
    <w:rsid w:val="00D14420"/>
    <w:rsid w:val="00D1683D"/>
    <w:rsid w:val="00D21946"/>
    <w:rsid w:val="00D2786C"/>
    <w:rsid w:val="00D32C6E"/>
    <w:rsid w:val="00D354FD"/>
    <w:rsid w:val="00D41292"/>
    <w:rsid w:val="00D4510A"/>
    <w:rsid w:val="00D46E36"/>
    <w:rsid w:val="00D538AB"/>
    <w:rsid w:val="00D54DED"/>
    <w:rsid w:val="00D562DB"/>
    <w:rsid w:val="00D61451"/>
    <w:rsid w:val="00D631CE"/>
    <w:rsid w:val="00D72ADC"/>
    <w:rsid w:val="00D736C8"/>
    <w:rsid w:val="00D75EAC"/>
    <w:rsid w:val="00D82D70"/>
    <w:rsid w:val="00D95593"/>
    <w:rsid w:val="00DA0201"/>
    <w:rsid w:val="00DA2A20"/>
    <w:rsid w:val="00DA4135"/>
    <w:rsid w:val="00DA4185"/>
    <w:rsid w:val="00DB0EA0"/>
    <w:rsid w:val="00DB14EC"/>
    <w:rsid w:val="00DB14FB"/>
    <w:rsid w:val="00DB5736"/>
    <w:rsid w:val="00DB5F95"/>
    <w:rsid w:val="00DB7508"/>
    <w:rsid w:val="00DC02D2"/>
    <w:rsid w:val="00DC6ADC"/>
    <w:rsid w:val="00DC6CD3"/>
    <w:rsid w:val="00DD39AD"/>
    <w:rsid w:val="00DE384F"/>
    <w:rsid w:val="00DE7CB8"/>
    <w:rsid w:val="00DF4676"/>
    <w:rsid w:val="00DF60B2"/>
    <w:rsid w:val="00DF793C"/>
    <w:rsid w:val="00E040CC"/>
    <w:rsid w:val="00E06C0F"/>
    <w:rsid w:val="00E12E27"/>
    <w:rsid w:val="00E13DD1"/>
    <w:rsid w:val="00E15071"/>
    <w:rsid w:val="00E166F1"/>
    <w:rsid w:val="00E22654"/>
    <w:rsid w:val="00E2552A"/>
    <w:rsid w:val="00E276AA"/>
    <w:rsid w:val="00E356CC"/>
    <w:rsid w:val="00E37FA3"/>
    <w:rsid w:val="00E415DF"/>
    <w:rsid w:val="00E42B72"/>
    <w:rsid w:val="00E4647F"/>
    <w:rsid w:val="00E469F6"/>
    <w:rsid w:val="00E46AEF"/>
    <w:rsid w:val="00E57247"/>
    <w:rsid w:val="00E619A8"/>
    <w:rsid w:val="00E64FD8"/>
    <w:rsid w:val="00E660AC"/>
    <w:rsid w:val="00E75A08"/>
    <w:rsid w:val="00E773E6"/>
    <w:rsid w:val="00E87F25"/>
    <w:rsid w:val="00EA15F5"/>
    <w:rsid w:val="00EA24F4"/>
    <w:rsid w:val="00EA6FEE"/>
    <w:rsid w:val="00EB0F7A"/>
    <w:rsid w:val="00EB2AAA"/>
    <w:rsid w:val="00EB448A"/>
    <w:rsid w:val="00EC14DA"/>
    <w:rsid w:val="00EC1981"/>
    <w:rsid w:val="00EC4934"/>
    <w:rsid w:val="00ED5218"/>
    <w:rsid w:val="00ED79A4"/>
    <w:rsid w:val="00EE01AA"/>
    <w:rsid w:val="00EE1366"/>
    <w:rsid w:val="00EE1573"/>
    <w:rsid w:val="00EE15C8"/>
    <w:rsid w:val="00EE3899"/>
    <w:rsid w:val="00EE7288"/>
    <w:rsid w:val="00EF0D93"/>
    <w:rsid w:val="00EF5A3D"/>
    <w:rsid w:val="00F033F9"/>
    <w:rsid w:val="00F06CFF"/>
    <w:rsid w:val="00F07F69"/>
    <w:rsid w:val="00F10742"/>
    <w:rsid w:val="00F131B5"/>
    <w:rsid w:val="00F138B5"/>
    <w:rsid w:val="00F15ABE"/>
    <w:rsid w:val="00F20514"/>
    <w:rsid w:val="00F21007"/>
    <w:rsid w:val="00F25C9A"/>
    <w:rsid w:val="00F25D71"/>
    <w:rsid w:val="00F27D83"/>
    <w:rsid w:val="00F34C4C"/>
    <w:rsid w:val="00F367CF"/>
    <w:rsid w:val="00F42104"/>
    <w:rsid w:val="00F43F89"/>
    <w:rsid w:val="00F57FCF"/>
    <w:rsid w:val="00F608F9"/>
    <w:rsid w:val="00F74547"/>
    <w:rsid w:val="00F77A95"/>
    <w:rsid w:val="00F81C6A"/>
    <w:rsid w:val="00F94AD8"/>
    <w:rsid w:val="00FA0993"/>
    <w:rsid w:val="00FA57CB"/>
    <w:rsid w:val="00FB0697"/>
    <w:rsid w:val="00FB3E4D"/>
    <w:rsid w:val="00FB5CD9"/>
    <w:rsid w:val="00FD1146"/>
    <w:rsid w:val="00FD48AA"/>
    <w:rsid w:val="00FD4E4A"/>
    <w:rsid w:val="00FE2C09"/>
    <w:rsid w:val="00FE33CA"/>
    <w:rsid w:val="00FE3CEF"/>
    <w:rsid w:val="00FF22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42624"/>
  <w15:chartTrackingRefBased/>
  <w15:docId w15:val="{FC2BC37C-E1BF-4FA6-AD63-64A5DF038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F766E"/>
  </w:style>
  <w:style w:type="paragraph" w:styleId="Heading1">
    <w:name w:val="heading 1"/>
    <w:basedOn w:val="Normal"/>
    <w:next w:val="Normal"/>
    <w:link w:val="Heading1Char"/>
    <w:uiPriority w:val="9"/>
    <w:qFormat/>
    <w:rsid w:val="00D46E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66E"/>
    <w:pPr>
      <w:tabs>
        <w:tab w:val="center" w:pos="4153"/>
        <w:tab w:val="right" w:pos="8306"/>
      </w:tabs>
      <w:spacing w:after="0" w:line="240" w:lineRule="auto"/>
    </w:pPr>
    <w:rPr>
      <w:rFonts w:ascii="Dutch TL" w:eastAsia="Times New Roman" w:hAnsi="Dutch TL" w:cs="Times New Roman"/>
      <w:sz w:val="24"/>
      <w:szCs w:val="20"/>
      <w:lang w:val="x-none" w:eastAsia="x-none"/>
    </w:rPr>
  </w:style>
  <w:style w:type="character" w:customStyle="1" w:styleId="HeaderChar">
    <w:name w:val="Header Char"/>
    <w:basedOn w:val="DefaultParagraphFont"/>
    <w:link w:val="Header"/>
    <w:uiPriority w:val="99"/>
    <w:rsid w:val="004F766E"/>
    <w:rPr>
      <w:rFonts w:ascii="Dutch TL" w:eastAsia="Times New Roman" w:hAnsi="Dutch TL" w:cs="Times New Roman"/>
      <w:sz w:val="24"/>
      <w:szCs w:val="20"/>
      <w:lang w:val="x-none" w:eastAsia="x-none"/>
    </w:rPr>
  </w:style>
  <w:style w:type="paragraph" w:styleId="Footer">
    <w:name w:val="footer"/>
    <w:basedOn w:val="Normal"/>
    <w:link w:val="FooterChar"/>
    <w:uiPriority w:val="99"/>
    <w:unhideWhenUsed/>
    <w:rsid w:val="004F766E"/>
    <w:pPr>
      <w:tabs>
        <w:tab w:val="center" w:pos="4153"/>
        <w:tab w:val="right" w:pos="8306"/>
      </w:tabs>
      <w:spacing w:after="0" w:line="240" w:lineRule="auto"/>
    </w:pPr>
    <w:rPr>
      <w:rFonts w:ascii="Dutch TL" w:eastAsia="Times New Roman" w:hAnsi="Dutch TL" w:cs="Times New Roman"/>
      <w:sz w:val="24"/>
      <w:szCs w:val="20"/>
      <w:lang w:eastAsia="lv-LV"/>
    </w:rPr>
  </w:style>
  <w:style w:type="character" w:customStyle="1" w:styleId="FooterChar">
    <w:name w:val="Footer Char"/>
    <w:basedOn w:val="DefaultParagraphFont"/>
    <w:link w:val="Footer"/>
    <w:uiPriority w:val="99"/>
    <w:rsid w:val="004F766E"/>
    <w:rPr>
      <w:rFonts w:ascii="Dutch TL" w:eastAsia="Times New Roman" w:hAnsi="Dutch TL" w:cs="Times New Roman"/>
      <w:sz w:val="24"/>
      <w:szCs w:val="20"/>
      <w:lang w:eastAsia="lv-LV"/>
    </w:rPr>
  </w:style>
  <w:style w:type="paragraph" w:styleId="ListParagraph">
    <w:name w:val="List Paragraph"/>
    <w:aliases w:val="H&amp;P List Paragraph,2,Strip"/>
    <w:basedOn w:val="Normal"/>
    <w:link w:val="ListParagraphChar"/>
    <w:uiPriority w:val="34"/>
    <w:qFormat/>
    <w:rsid w:val="004F766E"/>
    <w:pPr>
      <w:ind w:left="720"/>
      <w:contextualSpacing/>
    </w:pPr>
  </w:style>
  <w:style w:type="character" w:styleId="Hyperlink">
    <w:name w:val="Hyperlink"/>
    <w:basedOn w:val="DefaultParagraphFont"/>
    <w:uiPriority w:val="99"/>
    <w:unhideWhenUsed/>
    <w:rsid w:val="00EE1366"/>
    <w:rPr>
      <w:color w:val="0563C1" w:themeColor="hyperlink"/>
      <w:u w:val="single"/>
    </w:rPr>
  </w:style>
  <w:style w:type="character" w:customStyle="1" w:styleId="UnresolvedMention1">
    <w:name w:val="Unresolved Mention1"/>
    <w:basedOn w:val="DefaultParagraphFont"/>
    <w:uiPriority w:val="99"/>
    <w:semiHidden/>
    <w:unhideWhenUsed/>
    <w:rsid w:val="00EE1366"/>
    <w:rPr>
      <w:color w:val="808080"/>
      <w:shd w:val="clear" w:color="auto" w:fill="E6E6E6"/>
    </w:rPr>
  </w:style>
  <w:style w:type="paragraph" w:styleId="NormalWeb">
    <w:name w:val="Normal (Web)"/>
    <w:basedOn w:val="Normal"/>
    <w:uiPriority w:val="99"/>
    <w:unhideWhenUsed/>
    <w:rsid w:val="008237A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0F2A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A92"/>
    <w:rPr>
      <w:rFonts w:ascii="Segoe UI" w:hAnsi="Segoe UI" w:cs="Segoe UI"/>
      <w:sz w:val="18"/>
      <w:szCs w:val="18"/>
    </w:rPr>
  </w:style>
  <w:style w:type="character" w:styleId="CommentReference">
    <w:name w:val="annotation reference"/>
    <w:basedOn w:val="DefaultParagraphFont"/>
    <w:uiPriority w:val="99"/>
    <w:semiHidden/>
    <w:unhideWhenUsed/>
    <w:rsid w:val="00B6239A"/>
    <w:rPr>
      <w:sz w:val="16"/>
      <w:szCs w:val="16"/>
    </w:rPr>
  </w:style>
  <w:style w:type="paragraph" w:styleId="CommentText">
    <w:name w:val="annotation text"/>
    <w:basedOn w:val="Normal"/>
    <w:link w:val="CommentTextChar"/>
    <w:uiPriority w:val="99"/>
    <w:unhideWhenUsed/>
    <w:rsid w:val="00B6239A"/>
    <w:pPr>
      <w:spacing w:line="240" w:lineRule="auto"/>
    </w:pPr>
    <w:rPr>
      <w:sz w:val="20"/>
      <w:szCs w:val="20"/>
    </w:rPr>
  </w:style>
  <w:style w:type="character" w:customStyle="1" w:styleId="CommentTextChar">
    <w:name w:val="Comment Text Char"/>
    <w:basedOn w:val="DefaultParagraphFont"/>
    <w:link w:val="CommentText"/>
    <w:uiPriority w:val="99"/>
    <w:rsid w:val="00B6239A"/>
    <w:rPr>
      <w:sz w:val="20"/>
      <w:szCs w:val="20"/>
    </w:rPr>
  </w:style>
  <w:style w:type="paragraph" w:styleId="CommentSubject">
    <w:name w:val="annotation subject"/>
    <w:basedOn w:val="CommentText"/>
    <w:next w:val="CommentText"/>
    <w:link w:val="CommentSubjectChar"/>
    <w:uiPriority w:val="99"/>
    <w:semiHidden/>
    <w:unhideWhenUsed/>
    <w:rsid w:val="00B6239A"/>
    <w:rPr>
      <w:b/>
      <w:bCs/>
    </w:rPr>
  </w:style>
  <w:style w:type="character" w:customStyle="1" w:styleId="CommentSubjectChar">
    <w:name w:val="Comment Subject Char"/>
    <w:basedOn w:val="CommentTextChar"/>
    <w:link w:val="CommentSubject"/>
    <w:uiPriority w:val="99"/>
    <w:semiHidden/>
    <w:rsid w:val="00B6239A"/>
    <w:rPr>
      <w:b/>
      <w:bCs/>
      <w:sz w:val="20"/>
      <w:szCs w:val="20"/>
    </w:rPr>
  </w:style>
  <w:style w:type="character" w:customStyle="1" w:styleId="Heading1Char">
    <w:name w:val="Heading 1 Char"/>
    <w:basedOn w:val="DefaultParagraphFont"/>
    <w:link w:val="Heading1"/>
    <w:uiPriority w:val="9"/>
    <w:rsid w:val="00D46E36"/>
    <w:rPr>
      <w:rFonts w:asciiTheme="majorHAnsi" w:eastAsiaTheme="majorEastAsia" w:hAnsiTheme="majorHAnsi" w:cstheme="majorBidi"/>
      <w:color w:val="2F5496" w:themeColor="accent1" w:themeShade="BF"/>
      <w:sz w:val="32"/>
      <w:szCs w:val="32"/>
    </w:rPr>
  </w:style>
  <w:style w:type="character" w:customStyle="1" w:styleId="UnresolvedMention2">
    <w:name w:val="Unresolved Mention2"/>
    <w:basedOn w:val="DefaultParagraphFont"/>
    <w:uiPriority w:val="99"/>
    <w:semiHidden/>
    <w:unhideWhenUsed/>
    <w:rsid w:val="00255B38"/>
    <w:rPr>
      <w:color w:val="808080"/>
      <w:shd w:val="clear" w:color="auto" w:fill="E6E6E6"/>
    </w:rPr>
  </w:style>
  <w:style w:type="character" w:styleId="FollowedHyperlink">
    <w:name w:val="FollowedHyperlink"/>
    <w:basedOn w:val="DefaultParagraphFont"/>
    <w:uiPriority w:val="99"/>
    <w:semiHidden/>
    <w:unhideWhenUsed/>
    <w:rsid w:val="00255B38"/>
    <w:rPr>
      <w:color w:val="954F72" w:themeColor="followedHyperlink"/>
      <w:u w:val="single"/>
    </w:rPr>
  </w:style>
  <w:style w:type="paragraph" w:customStyle="1" w:styleId="tv213">
    <w:name w:val="tv213"/>
    <w:basedOn w:val="Normal"/>
    <w:rsid w:val="00CF102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tlecol">
    <w:name w:val="titlecol"/>
    <w:basedOn w:val="Normal"/>
    <w:uiPriority w:val="99"/>
    <w:rsid w:val="00AB679F"/>
    <w:pPr>
      <w:spacing w:before="100" w:beforeAutospacing="1" w:after="100" w:afterAutospacing="1" w:line="240" w:lineRule="auto"/>
      <w:jc w:val="right"/>
    </w:pPr>
    <w:rPr>
      <w:rFonts w:ascii="Times New Roman" w:eastAsia="Times New Roman" w:hAnsi="Times New Roman" w:cs="Times New Roman"/>
      <w:b/>
      <w:bCs/>
      <w:sz w:val="24"/>
      <w:szCs w:val="24"/>
      <w:lang w:eastAsia="lv-LV"/>
    </w:rPr>
  </w:style>
  <w:style w:type="character" w:customStyle="1" w:styleId="ListParagraphChar">
    <w:name w:val="List Paragraph Char"/>
    <w:aliases w:val="H&amp;P List Paragraph Char,2 Char,Strip Char"/>
    <w:basedOn w:val="DefaultParagraphFont"/>
    <w:link w:val="ListParagraph"/>
    <w:uiPriority w:val="34"/>
    <w:locked/>
    <w:rsid w:val="00E75A08"/>
  </w:style>
  <w:style w:type="paragraph" w:styleId="BodyText">
    <w:name w:val="Body Text"/>
    <w:basedOn w:val="Normal"/>
    <w:link w:val="BodyTextChar"/>
    <w:rsid w:val="00E619A8"/>
    <w:pPr>
      <w:widowControl w:val="0"/>
      <w:spacing w:before="60" w:after="60" w:line="240" w:lineRule="auto"/>
    </w:pPr>
    <w:rPr>
      <w:rFonts w:ascii="Times New Roman" w:eastAsia="Times New Roman" w:hAnsi="Times New Roman" w:cs="Times New Roman"/>
      <w:sz w:val="20"/>
      <w:szCs w:val="20"/>
      <w:lang w:val="en-AU"/>
    </w:rPr>
  </w:style>
  <w:style w:type="character" w:customStyle="1" w:styleId="BodyTextChar">
    <w:name w:val="Body Text Char"/>
    <w:basedOn w:val="DefaultParagraphFont"/>
    <w:link w:val="BodyText"/>
    <w:rsid w:val="00E619A8"/>
    <w:rPr>
      <w:rFonts w:ascii="Times New Roman" w:eastAsia="Times New Roman" w:hAnsi="Times New Roman" w:cs="Times New Roman"/>
      <w:sz w:val="20"/>
      <w:szCs w:val="20"/>
      <w:lang w:val="en-AU"/>
    </w:rPr>
  </w:style>
  <w:style w:type="character" w:styleId="UnresolvedMention">
    <w:name w:val="Unresolved Mention"/>
    <w:basedOn w:val="DefaultParagraphFont"/>
    <w:uiPriority w:val="99"/>
    <w:semiHidden/>
    <w:unhideWhenUsed/>
    <w:rsid w:val="00E619A8"/>
    <w:rPr>
      <w:color w:val="605E5C"/>
      <w:shd w:val="clear" w:color="auto" w:fill="E1DFDD"/>
    </w:rPr>
  </w:style>
  <w:style w:type="character" w:customStyle="1" w:styleId="highlight">
    <w:name w:val="highlight"/>
    <w:basedOn w:val="DefaultParagraphFont"/>
    <w:rsid w:val="00E619A8"/>
  </w:style>
  <w:style w:type="paragraph" w:customStyle="1" w:styleId="naisf">
    <w:name w:val="naisf"/>
    <w:basedOn w:val="Normal"/>
    <w:rsid w:val="003A4BEC"/>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01716">
      <w:bodyDiv w:val="1"/>
      <w:marLeft w:val="0"/>
      <w:marRight w:val="0"/>
      <w:marTop w:val="0"/>
      <w:marBottom w:val="0"/>
      <w:divBdr>
        <w:top w:val="none" w:sz="0" w:space="0" w:color="auto"/>
        <w:left w:val="none" w:sz="0" w:space="0" w:color="auto"/>
        <w:bottom w:val="none" w:sz="0" w:space="0" w:color="auto"/>
        <w:right w:val="none" w:sz="0" w:space="0" w:color="auto"/>
      </w:divBdr>
    </w:div>
    <w:div w:id="437334737">
      <w:bodyDiv w:val="1"/>
      <w:marLeft w:val="0"/>
      <w:marRight w:val="0"/>
      <w:marTop w:val="0"/>
      <w:marBottom w:val="0"/>
      <w:divBdr>
        <w:top w:val="none" w:sz="0" w:space="0" w:color="auto"/>
        <w:left w:val="none" w:sz="0" w:space="0" w:color="auto"/>
        <w:bottom w:val="none" w:sz="0" w:space="0" w:color="auto"/>
        <w:right w:val="none" w:sz="0" w:space="0" w:color="auto"/>
      </w:divBdr>
    </w:div>
    <w:div w:id="495998409">
      <w:bodyDiv w:val="1"/>
      <w:marLeft w:val="0"/>
      <w:marRight w:val="0"/>
      <w:marTop w:val="0"/>
      <w:marBottom w:val="0"/>
      <w:divBdr>
        <w:top w:val="none" w:sz="0" w:space="0" w:color="auto"/>
        <w:left w:val="none" w:sz="0" w:space="0" w:color="auto"/>
        <w:bottom w:val="none" w:sz="0" w:space="0" w:color="auto"/>
        <w:right w:val="none" w:sz="0" w:space="0" w:color="auto"/>
      </w:divBdr>
    </w:div>
    <w:div w:id="570585054">
      <w:bodyDiv w:val="1"/>
      <w:marLeft w:val="0"/>
      <w:marRight w:val="0"/>
      <w:marTop w:val="0"/>
      <w:marBottom w:val="0"/>
      <w:divBdr>
        <w:top w:val="none" w:sz="0" w:space="0" w:color="auto"/>
        <w:left w:val="none" w:sz="0" w:space="0" w:color="auto"/>
        <w:bottom w:val="none" w:sz="0" w:space="0" w:color="auto"/>
        <w:right w:val="none" w:sz="0" w:space="0" w:color="auto"/>
      </w:divBdr>
    </w:div>
    <w:div w:id="575631792">
      <w:bodyDiv w:val="1"/>
      <w:marLeft w:val="0"/>
      <w:marRight w:val="0"/>
      <w:marTop w:val="0"/>
      <w:marBottom w:val="0"/>
      <w:divBdr>
        <w:top w:val="none" w:sz="0" w:space="0" w:color="auto"/>
        <w:left w:val="none" w:sz="0" w:space="0" w:color="auto"/>
        <w:bottom w:val="none" w:sz="0" w:space="0" w:color="auto"/>
        <w:right w:val="none" w:sz="0" w:space="0" w:color="auto"/>
      </w:divBdr>
    </w:div>
    <w:div w:id="691568532">
      <w:bodyDiv w:val="1"/>
      <w:marLeft w:val="0"/>
      <w:marRight w:val="0"/>
      <w:marTop w:val="0"/>
      <w:marBottom w:val="0"/>
      <w:divBdr>
        <w:top w:val="none" w:sz="0" w:space="0" w:color="auto"/>
        <w:left w:val="none" w:sz="0" w:space="0" w:color="auto"/>
        <w:bottom w:val="none" w:sz="0" w:space="0" w:color="auto"/>
        <w:right w:val="none" w:sz="0" w:space="0" w:color="auto"/>
      </w:divBdr>
    </w:div>
    <w:div w:id="717432185">
      <w:bodyDiv w:val="1"/>
      <w:marLeft w:val="0"/>
      <w:marRight w:val="0"/>
      <w:marTop w:val="0"/>
      <w:marBottom w:val="0"/>
      <w:divBdr>
        <w:top w:val="none" w:sz="0" w:space="0" w:color="auto"/>
        <w:left w:val="none" w:sz="0" w:space="0" w:color="auto"/>
        <w:bottom w:val="none" w:sz="0" w:space="0" w:color="auto"/>
        <w:right w:val="none" w:sz="0" w:space="0" w:color="auto"/>
      </w:divBdr>
    </w:div>
    <w:div w:id="1001276714">
      <w:bodyDiv w:val="1"/>
      <w:marLeft w:val="0"/>
      <w:marRight w:val="0"/>
      <w:marTop w:val="0"/>
      <w:marBottom w:val="0"/>
      <w:divBdr>
        <w:top w:val="none" w:sz="0" w:space="0" w:color="auto"/>
        <w:left w:val="none" w:sz="0" w:space="0" w:color="auto"/>
        <w:bottom w:val="none" w:sz="0" w:space="0" w:color="auto"/>
        <w:right w:val="none" w:sz="0" w:space="0" w:color="auto"/>
      </w:divBdr>
    </w:div>
    <w:div w:id="1126120644">
      <w:bodyDiv w:val="1"/>
      <w:marLeft w:val="0"/>
      <w:marRight w:val="0"/>
      <w:marTop w:val="0"/>
      <w:marBottom w:val="0"/>
      <w:divBdr>
        <w:top w:val="none" w:sz="0" w:space="0" w:color="auto"/>
        <w:left w:val="none" w:sz="0" w:space="0" w:color="auto"/>
        <w:bottom w:val="none" w:sz="0" w:space="0" w:color="auto"/>
        <w:right w:val="none" w:sz="0" w:space="0" w:color="auto"/>
      </w:divBdr>
    </w:div>
    <w:div w:id="1177892229">
      <w:bodyDiv w:val="1"/>
      <w:marLeft w:val="0"/>
      <w:marRight w:val="0"/>
      <w:marTop w:val="0"/>
      <w:marBottom w:val="0"/>
      <w:divBdr>
        <w:top w:val="none" w:sz="0" w:space="0" w:color="auto"/>
        <w:left w:val="none" w:sz="0" w:space="0" w:color="auto"/>
        <w:bottom w:val="none" w:sz="0" w:space="0" w:color="auto"/>
        <w:right w:val="none" w:sz="0" w:space="0" w:color="auto"/>
      </w:divBdr>
    </w:div>
    <w:div w:id="1189298387">
      <w:bodyDiv w:val="1"/>
      <w:marLeft w:val="0"/>
      <w:marRight w:val="0"/>
      <w:marTop w:val="0"/>
      <w:marBottom w:val="0"/>
      <w:divBdr>
        <w:top w:val="none" w:sz="0" w:space="0" w:color="auto"/>
        <w:left w:val="none" w:sz="0" w:space="0" w:color="auto"/>
        <w:bottom w:val="none" w:sz="0" w:space="0" w:color="auto"/>
        <w:right w:val="none" w:sz="0" w:space="0" w:color="auto"/>
      </w:divBdr>
    </w:div>
    <w:div w:id="1212115720">
      <w:bodyDiv w:val="1"/>
      <w:marLeft w:val="0"/>
      <w:marRight w:val="0"/>
      <w:marTop w:val="0"/>
      <w:marBottom w:val="0"/>
      <w:divBdr>
        <w:top w:val="none" w:sz="0" w:space="0" w:color="auto"/>
        <w:left w:val="none" w:sz="0" w:space="0" w:color="auto"/>
        <w:bottom w:val="none" w:sz="0" w:space="0" w:color="auto"/>
        <w:right w:val="none" w:sz="0" w:space="0" w:color="auto"/>
      </w:divBdr>
      <w:divsChild>
        <w:div w:id="695235627">
          <w:marLeft w:val="0"/>
          <w:marRight w:val="0"/>
          <w:marTop w:val="0"/>
          <w:marBottom w:val="0"/>
          <w:divBdr>
            <w:top w:val="none" w:sz="0" w:space="0" w:color="auto"/>
            <w:left w:val="none" w:sz="0" w:space="0" w:color="auto"/>
            <w:bottom w:val="none" w:sz="0" w:space="0" w:color="auto"/>
            <w:right w:val="none" w:sz="0" w:space="0" w:color="auto"/>
          </w:divBdr>
          <w:divsChild>
            <w:div w:id="1462262941">
              <w:marLeft w:val="0"/>
              <w:marRight w:val="0"/>
              <w:marTop w:val="0"/>
              <w:marBottom w:val="0"/>
              <w:divBdr>
                <w:top w:val="none" w:sz="0" w:space="0" w:color="auto"/>
                <w:left w:val="none" w:sz="0" w:space="0" w:color="auto"/>
                <w:bottom w:val="none" w:sz="0" w:space="0" w:color="auto"/>
                <w:right w:val="none" w:sz="0" w:space="0" w:color="auto"/>
              </w:divBdr>
              <w:divsChild>
                <w:div w:id="47610210">
                  <w:marLeft w:val="0"/>
                  <w:marRight w:val="0"/>
                  <w:marTop w:val="0"/>
                  <w:marBottom w:val="0"/>
                  <w:divBdr>
                    <w:top w:val="none" w:sz="0" w:space="0" w:color="auto"/>
                    <w:left w:val="none" w:sz="0" w:space="0" w:color="auto"/>
                    <w:bottom w:val="none" w:sz="0" w:space="0" w:color="auto"/>
                    <w:right w:val="none" w:sz="0" w:space="0" w:color="auto"/>
                  </w:divBdr>
                  <w:divsChild>
                    <w:div w:id="857428624">
                      <w:marLeft w:val="0"/>
                      <w:marRight w:val="0"/>
                      <w:marTop w:val="0"/>
                      <w:marBottom w:val="0"/>
                      <w:divBdr>
                        <w:top w:val="none" w:sz="0" w:space="0" w:color="auto"/>
                        <w:left w:val="none" w:sz="0" w:space="0" w:color="auto"/>
                        <w:bottom w:val="none" w:sz="0" w:space="0" w:color="auto"/>
                        <w:right w:val="none" w:sz="0" w:space="0" w:color="auto"/>
                      </w:divBdr>
                      <w:divsChild>
                        <w:div w:id="123091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21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53C53-E0BD-4A9C-9B0D-6C81AA9B1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3553</Words>
  <Characters>2026</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Grozījumi Ministru kabineta 2017.gada 22.augusta noteikumos Nr. 495 “Darbības programmas “Izaugsme un nodarbinātība” 4.3.1. specifiskā atbalsta mērķa “Veicināt energoefektivitāti un vietējo AER izmantošanu centralizētajā siltumapgādē” otrās projektu iesni</vt:lpstr>
    </vt:vector>
  </TitlesOfParts>
  <Company>Ekonomikas ministrija</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2017.gada 22.augusta noteikumos Nr. 495 “Darbības programmas “Izaugsme un nodarbinātība” 4.3.1. specifiskā atbalsta mērķa “Veicināt energoefektivitāti un vietējo AER izmantošanu centralizētajā siltumapgādē” otrās projektu iesniegumu atlases kārtas īstenošanas noteikumi”</dc:title>
  <dc:subject>MK noteikumu projekts</dc:subject>
  <dc:creator>Evelīna Matisone</dc:creator>
  <cp:keywords/>
  <dc:description>67013241; evelina.matisone@em.gov.lv</dc:description>
  <cp:lastModifiedBy>Jekaterina Borovika</cp:lastModifiedBy>
  <cp:revision>12</cp:revision>
  <cp:lastPrinted>2020-07-27T13:03:00Z</cp:lastPrinted>
  <dcterms:created xsi:type="dcterms:W3CDTF">2020-07-07T06:20:00Z</dcterms:created>
  <dcterms:modified xsi:type="dcterms:W3CDTF">2020-07-30T12:20:00Z</dcterms:modified>
</cp:coreProperties>
</file>