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8175" w14:textId="77777777" w:rsidR="006F68A6" w:rsidRPr="00C8256C" w:rsidRDefault="00574308" w:rsidP="006F68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14:paraId="27105560" w14:textId="77777777" w:rsidR="006F68A6" w:rsidRPr="00C8256C" w:rsidRDefault="006F68A6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8A7FEB2" w14:textId="77777777" w:rsidR="006F68A6" w:rsidRPr="00C8256C" w:rsidRDefault="00574308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 MINISTRU KABINETS</w:t>
      </w:r>
    </w:p>
    <w:p w14:paraId="1FE2BCB2" w14:textId="77777777" w:rsidR="006F68A6" w:rsidRPr="00C8256C" w:rsidRDefault="006F68A6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86DBDD2" w14:textId="7F5C413E" w:rsidR="006F68A6" w:rsidRPr="00C8256C" w:rsidRDefault="00574308" w:rsidP="006F6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</w:t>
      </w:r>
      <w:r w:rsidR="002043B3">
        <w:rPr>
          <w:rFonts w:ascii="Times New Roman" w:eastAsia="Times New Roman" w:hAnsi="Times New Roman" w:cs="Times New Roman"/>
          <w:sz w:val="26"/>
          <w:szCs w:val="26"/>
          <w:lang w:eastAsia="lv-LV"/>
        </w:rPr>
        <w:t>20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. gada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14:paraId="0518143C" w14:textId="77777777" w:rsidR="006F68A6" w:rsidRPr="00C8256C" w:rsidRDefault="00574308" w:rsidP="006F68A6">
      <w:pPr>
        <w:rPr>
          <w:rFonts w:ascii="Times New Roman" w:hAnsi="Times New Roman" w:cs="Times New Roman"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.§)</w:t>
      </w:r>
    </w:p>
    <w:p w14:paraId="07CCE757" w14:textId="77777777" w:rsidR="006F68A6" w:rsidRPr="00C8256C" w:rsidRDefault="006F68A6" w:rsidP="006F68A6">
      <w:pPr>
        <w:rPr>
          <w:rFonts w:ascii="Times New Roman" w:hAnsi="Times New Roman" w:cs="Times New Roman"/>
          <w:sz w:val="26"/>
          <w:szCs w:val="26"/>
        </w:rPr>
      </w:pPr>
    </w:p>
    <w:p w14:paraId="399D84DA" w14:textId="77777777" w:rsidR="001F3841" w:rsidRDefault="00574308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145808"/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>
        <w:rPr>
          <w:rFonts w:ascii="Times New Roman" w:hAnsi="Times New Roman" w:cs="Times New Roman"/>
          <w:b/>
          <w:sz w:val="28"/>
          <w:szCs w:val="28"/>
        </w:rPr>
        <w:t>aģentūras</w:t>
      </w:r>
      <w:r>
        <w:rPr>
          <w:rFonts w:ascii="Times New Roman" w:hAnsi="Times New Roman" w:cs="Times New Roman"/>
          <w:b/>
          <w:sz w:val="28"/>
          <w:szCs w:val="28"/>
        </w:rPr>
        <w:t xml:space="preserve"> “Latvijas Nacionālais akreditācijas birojs</w:t>
      </w:r>
      <w:r w:rsidR="00D84726">
        <w:rPr>
          <w:rFonts w:ascii="Times New Roman" w:hAnsi="Times New Roman" w:cs="Times New Roman"/>
          <w:b/>
          <w:sz w:val="28"/>
          <w:szCs w:val="28"/>
        </w:rPr>
        <w:t>”</w:t>
      </w:r>
    </w:p>
    <w:p w14:paraId="34A8373C" w14:textId="2A95DE29" w:rsidR="005677BB" w:rsidRDefault="00E62F90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387">
        <w:rPr>
          <w:rFonts w:ascii="Times New Roman" w:hAnsi="Times New Roman" w:cs="Times New Roman"/>
          <w:b/>
          <w:sz w:val="28"/>
          <w:szCs w:val="28"/>
        </w:rPr>
        <w:t>20</w:t>
      </w:r>
      <w:r w:rsidR="004172A7">
        <w:rPr>
          <w:rFonts w:ascii="Times New Roman" w:hAnsi="Times New Roman" w:cs="Times New Roman"/>
          <w:b/>
          <w:sz w:val="28"/>
          <w:szCs w:val="28"/>
        </w:rPr>
        <w:t>2</w:t>
      </w:r>
      <w:r w:rsidR="002043B3">
        <w:rPr>
          <w:rFonts w:ascii="Times New Roman" w:hAnsi="Times New Roman" w:cs="Times New Roman"/>
          <w:b/>
          <w:sz w:val="28"/>
          <w:szCs w:val="28"/>
        </w:rPr>
        <w:t>1</w:t>
      </w:r>
      <w:r w:rsidRPr="00330387">
        <w:rPr>
          <w:rFonts w:ascii="Times New Roman" w:hAnsi="Times New Roman" w:cs="Times New Roman"/>
          <w:b/>
          <w:sz w:val="28"/>
          <w:szCs w:val="28"/>
        </w:rPr>
        <w:t>.gada</w:t>
      </w:r>
      <w:r>
        <w:rPr>
          <w:rFonts w:ascii="Times New Roman" w:hAnsi="Times New Roman" w:cs="Times New Roman"/>
          <w:b/>
          <w:sz w:val="28"/>
          <w:szCs w:val="28"/>
        </w:rPr>
        <w:t xml:space="preserve"> budžeta apstiprināšanu</w:t>
      </w:r>
    </w:p>
    <w:p w14:paraId="5278978C" w14:textId="77777777" w:rsidR="002043B3" w:rsidRPr="005677BB" w:rsidRDefault="002043B3" w:rsidP="001F3841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AB13DB1" w14:textId="78DF42A8" w:rsidR="005677BB" w:rsidRPr="00C9305A" w:rsidRDefault="002043B3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 Likuma par budžetu un finanšu vadību 41. panta 1.</w:t>
      </w:r>
      <w:r w:rsidRPr="002043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daļu, apstiprināt valsts aģentūras "Latvijas Nacionālais akreditācijas birojs" 202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budžeta ieņēmumus 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95481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34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5481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560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121F0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un izdevumus </w:t>
      </w:r>
      <w:r w:rsidR="007E789E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E789E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 w:rsidR="007E789E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789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E789E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60 </w:t>
      </w:r>
      <w:proofErr w:type="spellStart"/>
      <w:r w:rsidRPr="00121F0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(tai skaitā izdevumu finansēšanai novirzot maksas pakalpojumu un citu pašu ieņēmumu naudas līdzekļu atlikumu</w:t>
      </w:r>
      <w:r w:rsidR="000833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uz 202</w:t>
      </w:r>
      <w:r w:rsidR="00995481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1. janvāri </w:t>
      </w:r>
      <w:r w:rsidR="00995481"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>100</w:t>
      </w:r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000 </w:t>
      </w:r>
      <w:proofErr w:type="spellStart"/>
      <w:r w:rsidRPr="00121F0F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160A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apmērā)</w:t>
      </w: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 rīkojuma pielikumam.</w:t>
      </w:r>
    </w:p>
    <w:p w14:paraId="52E5E617" w14:textId="4C921FEF" w:rsidR="006F68A6" w:rsidRPr="00427FF4" w:rsidRDefault="00574308" w:rsidP="00C8256C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4172A7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41D1F9EF" w14:textId="77777777" w:rsidR="002043B3" w:rsidRDefault="002043B3" w:rsidP="00C8256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44923226"/>
    </w:p>
    <w:p w14:paraId="494F228A" w14:textId="0E331B0F" w:rsidR="006F68A6" w:rsidRPr="00427FF4" w:rsidRDefault="002043B3" w:rsidP="00C8256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konomikas ministrs</w:t>
      </w:r>
      <w:bookmarkEnd w:id="1"/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J.Vitenbergs</w:t>
      </w:r>
      <w:proofErr w:type="spellEnd"/>
    </w:p>
    <w:p w14:paraId="7BECE1AB" w14:textId="77777777" w:rsidR="006F68A6" w:rsidRPr="00427FF4" w:rsidRDefault="00574308" w:rsidP="00C8256C">
      <w:pPr>
        <w:tabs>
          <w:tab w:val="left" w:pos="623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  <w:bookmarkStart w:id="2" w:name="_GoBack"/>
      <w:bookmarkEnd w:id="2"/>
    </w:p>
    <w:p w14:paraId="499A5FA5" w14:textId="77777777" w:rsidR="006F68A6" w:rsidRPr="00427FF4" w:rsidRDefault="006F68A6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B832AE" w14:textId="77777777" w:rsidR="002043B3" w:rsidRPr="002043B3" w:rsidRDefault="002043B3" w:rsidP="002043B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80F26B" w14:textId="77777777" w:rsidR="002043B3" w:rsidRPr="00427FF4" w:rsidRDefault="002043B3" w:rsidP="002043B3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74308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J.Vitenbergs</w:t>
      </w:r>
      <w:proofErr w:type="spellEnd"/>
    </w:p>
    <w:p w14:paraId="3167AC65" w14:textId="4DE0EEBA" w:rsidR="006F68A6" w:rsidRDefault="006F68A6" w:rsidP="002043B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855751" w14:textId="77777777" w:rsidR="003D2FFF" w:rsidRPr="00427FF4" w:rsidRDefault="003D2FFF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3ED71" w14:textId="3E1AE990" w:rsidR="003D2FFF" w:rsidRDefault="00574308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97F140D" w14:textId="77777777" w:rsidR="003D2FFF" w:rsidRPr="003D2FFF" w:rsidRDefault="003D2FFF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0162EB2" w14:textId="17A1C6AB" w:rsidR="003D2FFF" w:rsidRPr="003D2FFF" w:rsidRDefault="00574308" w:rsidP="003D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532B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13B7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>E.Valantis</w:t>
      </w:r>
      <w:proofErr w:type="spellEnd"/>
      <w:r w:rsidR="00204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0285FF3" w14:textId="77777777" w:rsidR="006F68A6" w:rsidRDefault="006F68A6" w:rsidP="006F68A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7BC8A" w14:textId="77777777" w:rsidR="00056780" w:rsidRPr="00056780" w:rsidRDefault="00056780" w:rsidP="00056780">
      <w:pPr>
        <w:tabs>
          <w:tab w:val="left" w:pos="751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DC728CD" w14:textId="77777777" w:rsidR="004D0ED1" w:rsidRPr="00C8256C" w:rsidRDefault="004D0ED1" w:rsidP="00056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footerReference w:type="default" r:id="rId7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F285" w14:textId="77777777" w:rsidR="00AA433A" w:rsidRDefault="00AA433A">
      <w:pPr>
        <w:spacing w:after="0" w:line="240" w:lineRule="auto"/>
      </w:pPr>
      <w:r>
        <w:separator/>
      </w:r>
    </w:p>
  </w:endnote>
  <w:endnote w:type="continuationSeparator" w:id="0">
    <w:p w14:paraId="3C46E935" w14:textId="77777777" w:rsidR="00AA433A" w:rsidRDefault="00AA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F5A8" w14:textId="2DEE5246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EMRi</w:t>
    </w:r>
    <w:r w:rsidR="004316E9">
      <w:rPr>
        <w:rFonts w:ascii="Times New Roman" w:hAnsi="Times New Roman" w:cs="Times New Roman"/>
        <w:noProof/>
        <w:sz w:val="20"/>
        <w:szCs w:val="20"/>
      </w:rPr>
      <w:t>k_</w:t>
    </w:r>
    <w:r w:rsidR="002043B3">
      <w:rPr>
        <w:rFonts w:ascii="Times New Roman" w:hAnsi="Times New Roman" w:cs="Times New Roman"/>
        <w:noProof/>
        <w:sz w:val="20"/>
        <w:szCs w:val="20"/>
      </w:rPr>
      <w:t>06072021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F21A0E">
      <w:rPr>
        <w:rFonts w:ascii="Times New Roman" w:hAnsi="Times New Roman" w:cs="Times New Roman"/>
        <w:noProof/>
        <w:sz w:val="20"/>
        <w:szCs w:val="20"/>
      </w:rPr>
      <w:t>LATAK_B</w:t>
    </w:r>
    <w:r w:rsidR="00E62F90">
      <w:rPr>
        <w:rFonts w:ascii="Times New Roman" w:hAnsi="Times New Roman" w:cs="Times New Roman"/>
        <w:noProof/>
        <w:sz w:val="20"/>
        <w:szCs w:val="20"/>
      </w:rPr>
      <w:t>udzets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ED94E" w14:textId="77777777" w:rsidR="00AA433A" w:rsidRDefault="00AA433A">
      <w:pPr>
        <w:spacing w:after="0" w:line="240" w:lineRule="auto"/>
      </w:pPr>
      <w:r>
        <w:separator/>
      </w:r>
    </w:p>
  </w:footnote>
  <w:footnote w:type="continuationSeparator" w:id="0">
    <w:p w14:paraId="21E23115" w14:textId="77777777" w:rsidR="00AA433A" w:rsidRDefault="00AA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029E1"/>
    <w:rsid w:val="00056780"/>
    <w:rsid w:val="00071B10"/>
    <w:rsid w:val="00083318"/>
    <w:rsid w:val="000F7D7E"/>
    <w:rsid w:val="0010327D"/>
    <w:rsid w:val="00121F0F"/>
    <w:rsid w:val="00126B0D"/>
    <w:rsid w:val="00127B25"/>
    <w:rsid w:val="0015278A"/>
    <w:rsid w:val="00160A71"/>
    <w:rsid w:val="00176B6A"/>
    <w:rsid w:val="00190E38"/>
    <w:rsid w:val="0019283E"/>
    <w:rsid w:val="001A158E"/>
    <w:rsid w:val="001A2432"/>
    <w:rsid w:val="001C7351"/>
    <w:rsid w:val="001D62D6"/>
    <w:rsid w:val="001F3841"/>
    <w:rsid w:val="002043B3"/>
    <w:rsid w:val="00205894"/>
    <w:rsid w:val="00257942"/>
    <w:rsid w:val="00270E29"/>
    <w:rsid w:val="002A0E1F"/>
    <w:rsid w:val="002B1BAD"/>
    <w:rsid w:val="002B3B19"/>
    <w:rsid w:val="002B3CD3"/>
    <w:rsid w:val="002F7C62"/>
    <w:rsid w:val="003061CB"/>
    <w:rsid w:val="00313B7F"/>
    <w:rsid w:val="003222E0"/>
    <w:rsid w:val="00326C8D"/>
    <w:rsid w:val="00330387"/>
    <w:rsid w:val="0033799D"/>
    <w:rsid w:val="0034072D"/>
    <w:rsid w:val="003538FD"/>
    <w:rsid w:val="0035550B"/>
    <w:rsid w:val="00364184"/>
    <w:rsid w:val="00366114"/>
    <w:rsid w:val="003741B2"/>
    <w:rsid w:val="003C63FB"/>
    <w:rsid w:val="003D10F9"/>
    <w:rsid w:val="003D2FFF"/>
    <w:rsid w:val="00406B28"/>
    <w:rsid w:val="004172A7"/>
    <w:rsid w:val="00427FF4"/>
    <w:rsid w:val="004316E9"/>
    <w:rsid w:val="00497883"/>
    <w:rsid w:val="004C2ACB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877FB"/>
    <w:rsid w:val="005A2715"/>
    <w:rsid w:val="005C3B1F"/>
    <w:rsid w:val="005E7187"/>
    <w:rsid w:val="005F7C8C"/>
    <w:rsid w:val="0060293F"/>
    <w:rsid w:val="006279D9"/>
    <w:rsid w:val="006C5069"/>
    <w:rsid w:val="006D50ED"/>
    <w:rsid w:val="006E021F"/>
    <w:rsid w:val="006F68A6"/>
    <w:rsid w:val="00717BDF"/>
    <w:rsid w:val="007532B1"/>
    <w:rsid w:val="007569F3"/>
    <w:rsid w:val="00783620"/>
    <w:rsid w:val="007C69B3"/>
    <w:rsid w:val="007D50B6"/>
    <w:rsid w:val="007E789E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9596E"/>
    <w:rsid w:val="008B72F7"/>
    <w:rsid w:val="00922808"/>
    <w:rsid w:val="009740F9"/>
    <w:rsid w:val="00981DB0"/>
    <w:rsid w:val="00995481"/>
    <w:rsid w:val="009A426B"/>
    <w:rsid w:val="009E2CC3"/>
    <w:rsid w:val="009E4C36"/>
    <w:rsid w:val="009F5267"/>
    <w:rsid w:val="00A06DE7"/>
    <w:rsid w:val="00A071BE"/>
    <w:rsid w:val="00A47CBF"/>
    <w:rsid w:val="00A80F72"/>
    <w:rsid w:val="00AA433A"/>
    <w:rsid w:val="00AB3519"/>
    <w:rsid w:val="00B01309"/>
    <w:rsid w:val="00B556C1"/>
    <w:rsid w:val="00B55DEF"/>
    <w:rsid w:val="00B62AAB"/>
    <w:rsid w:val="00B71911"/>
    <w:rsid w:val="00B72C39"/>
    <w:rsid w:val="00B8410B"/>
    <w:rsid w:val="00B86DF4"/>
    <w:rsid w:val="00BA5139"/>
    <w:rsid w:val="00BB18FB"/>
    <w:rsid w:val="00BC1E45"/>
    <w:rsid w:val="00BE2D74"/>
    <w:rsid w:val="00C30D7A"/>
    <w:rsid w:val="00C44697"/>
    <w:rsid w:val="00C470EB"/>
    <w:rsid w:val="00C80C0A"/>
    <w:rsid w:val="00C8256C"/>
    <w:rsid w:val="00C9305A"/>
    <w:rsid w:val="00CA112D"/>
    <w:rsid w:val="00CB0C03"/>
    <w:rsid w:val="00CB6D78"/>
    <w:rsid w:val="00CC1AC5"/>
    <w:rsid w:val="00CF08B3"/>
    <w:rsid w:val="00CF5A13"/>
    <w:rsid w:val="00D31BE9"/>
    <w:rsid w:val="00D773F1"/>
    <w:rsid w:val="00D84726"/>
    <w:rsid w:val="00DB3833"/>
    <w:rsid w:val="00DD5509"/>
    <w:rsid w:val="00DE345B"/>
    <w:rsid w:val="00DE5329"/>
    <w:rsid w:val="00DE717A"/>
    <w:rsid w:val="00DF1297"/>
    <w:rsid w:val="00DF4A24"/>
    <w:rsid w:val="00E060B5"/>
    <w:rsid w:val="00E07409"/>
    <w:rsid w:val="00E42E8C"/>
    <w:rsid w:val="00E43770"/>
    <w:rsid w:val="00E62F90"/>
    <w:rsid w:val="00E749EF"/>
    <w:rsid w:val="00E818A7"/>
    <w:rsid w:val="00EA717D"/>
    <w:rsid w:val="00ED1A8A"/>
    <w:rsid w:val="00F01D7D"/>
    <w:rsid w:val="00F21A0E"/>
    <w:rsid w:val="00F37A40"/>
    <w:rsid w:val="00FA24F3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32B0-38BC-46CF-821A-A20F3B46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Anda Stiebre</cp:lastModifiedBy>
  <cp:revision>4</cp:revision>
  <cp:lastPrinted>2018-10-08T07:03:00Z</cp:lastPrinted>
  <dcterms:created xsi:type="dcterms:W3CDTF">2020-07-24T07:47:00Z</dcterms:created>
  <dcterms:modified xsi:type="dcterms:W3CDTF">2020-07-24T07:53:00Z</dcterms:modified>
</cp:coreProperties>
</file>