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8C7BA" w14:textId="3B5B544B" w:rsidR="0035499E" w:rsidRPr="009A5A38" w:rsidRDefault="008F02B5" w:rsidP="00577C52">
      <w:pPr>
        <w:contextualSpacing/>
        <w:jc w:val="right"/>
        <w:outlineLvl w:val="3"/>
        <w:rPr>
          <w:rFonts w:cs="Times New Roman"/>
          <w:color w:val="000000" w:themeColor="text1"/>
          <w:sz w:val="28"/>
          <w:szCs w:val="28"/>
        </w:rPr>
      </w:pPr>
      <w:r w:rsidRP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2D70DF" w:rsidRP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>Ministru kabineta</w:t>
      </w:r>
    </w:p>
    <w:p w14:paraId="6E08F786" w14:textId="03EA3D72" w:rsidR="0035499E" w:rsidRPr="009A5A38" w:rsidRDefault="002D70DF" w:rsidP="00577C52">
      <w:pPr>
        <w:contextualSpacing/>
        <w:jc w:val="right"/>
        <w:outlineLvl w:val="3"/>
        <w:rPr>
          <w:rFonts w:cs="Times New Roman"/>
          <w:color w:val="000000" w:themeColor="text1"/>
          <w:sz w:val="28"/>
          <w:szCs w:val="28"/>
        </w:rPr>
      </w:pPr>
      <w:r w:rsidRP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1D78C7" w:rsidRP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>20</w:t>
      </w:r>
      <w:r w:rsidRP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gada </w:t>
      </w:r>
      <w:r w:rsid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>                     </w:t>
      </w:r>
    </w:p>
    <w:p w14:paraId="23676CF8" w14:textId="3C23A04F" w:rsidR="002D70DF" w:rsidRPr="009A5A38" w:rsidRDefault="002D70DF" w:rsidP="00577C52">
      <w:pPr>
        <w:contextualSpacing/>
        <w:jc w:val="right"/>
        <w:outlineLvl w:val="3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>rīkojum</w:t>
      </w:r>
      <w:r w:rsidR="008F02B5" w:rsidRP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>s</w:t>
      </w:r>
      <w:r w:rsidRP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Nr. </w:t>
      </w:r>
      <w:r w:rsid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>        </w:t>
      </w:r>
      <w:r w:rsidR="008F02B5" w:rsidRPr="009A5A38">
        <w:rPr>
          <w:rFonts w:cs="Times New Roman"/>
          <w:color w:val="000000" w:themeColor="text1"/>
          <w:sz w:val="28"/>
          <w:szCs w:val="28"/>
          <w:shd w:val="clear" w:color="auto" w:fill="FFFFFF"/>
        </w:rPr>
        <w:t>)</w:t>
      </w:r>
    </w:p>
    <w:p w14:paraId="5F8574E9" w14:textId="3D68B59C" w:rsidR="00A114EF" w:rsidRPr="00F31866" w:rsidRDefault="00A114EF" w:rsidP="00A114EF">
      <w:pPr>
        <w:contextualSpacing/>
        <w:jc w:val="right"/>
        <w:outlineLvl w:val="3"/>
        <w:rPr>
          <w:rFonts w:eastAsia="Times New Roman" w:cs="Times New Roman"/>
          <w:color w:val="000000" w:themeColor="text1"/>
          <w:szCs w:val="24"/>
          <w:lang w:eastAsia="lv-LV"/>
        </w:rPr>
      </w:pPr>
    </w:p>
    <w:p w14:paraId="750BE747" w14:textId="571CB068" w:rsidR="00F31866" w:rsidRPr="00F31866" w:rsidRDefault="00F31866" w:rsidP="00A114EF">
      <w:pPr>
        <w:contextualSpacing/>
        <w:jc w:val="right"/>
        <w:outlineLvl w:val="3"/>
        <w:rPr>
          <w:rFonts w:eastAsia="Times New Roman" w:cs="Times New Roman"/>
          <w:color w:val="000000" w:themeColor="text1"/>
          <w:szCs w:val="24"/>
          <w:lang w:eastAsia="lv-LV"/>
        </w:rPr>
      </w:pPr>
      <w:r w:rsidRPr="00F31866">
        <w:rPr>
          <w:rFonts w:eastAsia="Times New Roman" w:cs="Times New Roman"/>
          <w:color w:val="000000" w:themeColor="text1"/>
          <w:szCs w:val="24"/>
          <w:lang w:eastAsia="lv-LV"/>
        </w:rPr>
        <w:t>PROJEKTS</w:t>
      </w:r>
    </w:p>
    <w:p w14:paraId="02A85B47" w14:textId="77777777" w:rsidR="00F31866" w:rsidRPr="00AB2680" w:rsidRDefault="00F31866" w:rsidP="00A114EF">
      <w:pPr>
        <w:contextualSpacing/>
        <w:jc w:val="right"/>
        <w:outlineLvl w:val="3"/>
        <w:rPr>
          <w:rFonts w:eastAsia="Times New Roman" w:cs="Times New Roman"/>
          <w:b/>
          <w:bCs/>
          <w:color w:val="000000" w:themeColor="text1"/>
          <w:szCs w:val="24"/>
          <w:lang w:eastAsia="lv-LV"/>
        </w:rPr>
      </w:pPr>
    </w:p>
    <w:p w14:paraId="51CC30A6" w14:textId="28AA3199" w:rsidR="002D70DF" w:rsidRPr="00AB2680" w:rsidRDefault="002D70DF" w:rsidP="00A114EF">
      <w:pPr>
        <w:jc w:val="center"/>
        <w:outlineLvl w:val="3"/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</w:pPr>
      <w:bookmarkStart w:id="0" w:name="_Hlk27990576"/>
      <w:r w:rsidRPr="00AB2680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Rīcības plāns </w:t>
      </w:r>
      <w:bookmarkEnd w:id="0"/>
      <w:r w:rsidR="00A9774D">
        <w:rPr>
          <w:rFonts w:eastAsia="Times New Roman" w:cs="Times New Roman"/>
          <w:b/>
          <w:bCs/>
          <w:color w:val="000000" w:themeColor="text1"/>
          <w:sz w:val="28"/>
          <w:szCs w:val="28"/>
          <w:lang w:eastAsia="lv-LV"/>
        </w:rPr>
        <w:t xml:space="preserve">pasākumiem </w:t>
      </w:r>
      <w:r w:rsidR="00AB2680" w:rsidRPr="00AB2680">
        <w:rPr>
          <w:b/>
          <w:bCs/>
          <w:sz w:val="28"/>
          <w:szCs w:val="28"/>
        </w:rPr>
        <w:t xml:space="preserve">dzīvojamā fonda </w:t>
      </w:r>
      <w:r w:rsidR="00277E8A">
        <w:rPr>
          <w:b/>
          <w:bCs/>
          <w:sz w:val="28"/>
          <w:szCs w:val="28"/>
        </w:rPr>
        <w:t xml:space="preserve">tehniskā stāvokļa pilnveidošanai </w:t>
      </w:r>
      <w:r w:rsidR="00AB2680" w:rsidRPr="00AB2680">
        <w:rPr>
          <w:b/>
          <w:bCs/>
          <w:sz w:val="28"/>
          <w:szCs w:val="28"/>
        </w:rPr>
        <w:t>ekspluatācijas laikā</w:t>
      </w:r>
    </w:p>
    <w:p w14:paraId="643ECEDD" w14:textId="77777777" w:rsidR="008A7558" w:rsidRDefault="008A7558" w:rsidP="008A7558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Lietotie saīsinājumi</w:t>
      </w:r>
    </w:p>
    <w:p w14:paraId="5892CF2C" w14:textId="77777777" w:rsidR="008A7558" w:rsidRPr="00CC7AF9" w:rsidRDefault="008A7558" w:rsidP="008A7558">
      <w:pPr>
        <w:ind w:firstLine="0"/>
        <w:rPr>
          <w:rFonts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386"/>
      </w:tblGrid>
      <w:tr w:rsidR="008A7558" w:rsidRPr="00B11C8E" w14:paraId="6B65AB88" w14:textId="77777777" w:rsidTr="003B5B28">
        <w:tc>
          <w:tcPr>
            <w:tcW w:w="1271" w:type="dxa"/>
          </w:tcPr>
          <w:p w14:paraId="31E93DFD" w14:textId="73A20FD4" w:rsidR="008A7558" w:rsidRPr="00B11C8E" w:rsidRDefault="00451496" w:rsidP="0047656B">
            <w:pPr>
              <w:ind w:firstLine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11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ALTUM</w:t>
            </w:r>
          </w:p>
        </w:tc>
        <w:tc>
          <w:tcPr>
            <w:tcW w:w="5386" w:type="dxa"/>
          </w:tcPr>
          <w:p w14:paraId="5BFBF152" w14:textId="61023A07" w:rsidR="008A7558" w:rsidRPr="00B11C8E" w:rsidRDefault="00B11C8E" w:rsidP="004765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C8E">
              <w:rPr>
                <w:rFonts w:ascii="Times New Roman" w:hAnsi="Times New Roman"/>
                <w:bCs/>
                <w:sz w:val="24"/>
                <w:szCs w:val="24"/>
              </w:rPr>
              <w:t xml:space="preserve">AS “Attīstības finanšu institūcija </w:t>
            </w:r>
            <w:proofErr w:type="spellStart"/>
            <w:r w:rsidRPr="00B11C8E">
              <w:rPr>
                <w:rFonts w:ascii="Times New Roman" w:hAnsi="Times New Roman"/>
                <w:bCs/>
                <w:sz w:val="24"/>
                <w:szCs w:val="24"/>
              </w:rPr>
              <w:t>Altum</w:t>
            </w:r>
            <w:proofErr w:type="spellEnd"/>
            <w:r w:rsidRPr="00B11C8E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</w:tr>
      <w:tr w:rsidR="00451496" w:rsidRPr="00B11C8E" w14:paraId="2BAB7D69" w14:textId="77777777" w:rsidTr="003B5B28">
        <w:tc>
          <w:tcPr>
            <w:tcW w:w="1271" w:type="dxa"/>
          </w:tcPr>
          <w:p w14:paraId="05795D03" w14:textId="04EADCCF" w:rsidR="00451496" w:rsidRPr="00B11C8E" w:rsidRDefault="00451496" w:rsidP="00451496">
            <w:pPr>
              <w:ind w:firstLine="22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11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BVKB</w:t>
            </w:r>
          </w:p>
        </w:tc>
        <w:tc>
          <w:tcPr>
            <w:tcW w:w="5386" w:type="dxa"/>
          </w:tcPr>
          <w:p w14:paraId="1BF1F0B1" w14:textId="41259158" w:rsidR="00451496" w:rsidRPr="00B11C8E" w:rsidRDefault="00451496" w:rsidP="00451496">
            <w:pPr>
              <w:ind w:firstLine="0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B11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Būvniecības valsts kontroles birojs</w:t>
            </w:r>
          </w:p>
        </w:tc>
      </w:tr>
      <w:tr w:rsidR="00451496" w:rsidRPr="00B11C8E" w14:paraId="14E86012" w14:textId="77777777" w:rsidTr="003B5B28">
        <w:tc>
          <w:tcPr>
            <w:tcW w:w="1271" w:type="dxa"/>
          </w:tcPr>
          <w:p w14:paraId="0BCFEBFC" w14:textId="52D64DD0" w:rsidR="00451496" w:rsidRPr="00B11C8E" w:rsidRDefault="00451496" w:rsidP="00451496">
            <w:pPr>
              <w:ind w:firstLine="22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11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EM</w:t>
            </w:r>
          </w:p>
        </w:tc>
        <w:tc>
          <w:tcPr>
            <w:tcW w:w="5386" w:type="dxa"/>
          </w:tcPr>
          <w:p w14:paraId="429CD01A" w14:textId="0273FC28" w:rsidR="00451496" w:rsidRPr="00B11C8E" w:rsidRDefault="00451496" w:rsidP="0045149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11C8E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</w:tr>
      <w:tr w:rsidR="00451496" w:rsidRPr="00B11C8E" w14:paraId="219AE8B3" w14:textId="77777777" w:rsidTr="003B5B28">
        <w:tc>
          <w:tcPr>
            <w:tcW w:w="1271" w:type="dxa"/>
          </w:tcPr>
          <w:p w14:paraId="36726AF5" w14:textId="77777777" w:rsidR="00451496" w:rsidRPr="00B11C8E" w:rsidRDefault="00451496" w:rsidP="00451496">
            <w:pPr>
              <w:ind w:firstLine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11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FM</w:t>
            </w:r>
          </w:p>
        </w:tc>
        <w:tc>
          <w:tcPr>
            <w:tcW w:w="5386" w:type="dxa"/>
          </w:tcPr>
          <w:p w14:paraId="5E7DF7DE" w14:textId="77777777" w:rsidR="00451496" w:rsidRPr="00B11C8E" w:rsidRDefault="00451496" w:rsidP="004514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C8E">
              <w:rPr>
                <w:rFonts w:ascii="Times New Roman" w:hAnsi="Times New Roman" w:cs="Times New Roman"/>
                <w:sz w:val="24"/>
                <w:szCs w:val="24"/>
              </w:rPr>
              <w:t>Finanšu ministrija</w:t>
            </w:r>
          </w:p>
        </w:tc>
      </w:tr>
      <w:tr w:rsidR="00451496" w:rsidRPr="00B11C8E" w14:paraId="40D24A1E" w14:textId="77777777" w:rsidTr="003B5B28">
        <w:tc>
          <w:tcPr>
            <w:tcW w:w="1271" w:type="dxa"/>
          </w:tcPr>
          <w:p w14:paraId="75F6CF48" w14:textId="310B8DD3" w:rsidR="00451496" w:rsidRPr="00B11C8E" w:rsidRDefault="00451496" w:rsidP="00451496">
            <w:pPr>
              <w:ind w:firstLine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11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LPS</w:t>
            </w:r>
          </w:p>
        </w:tc>
        <w:tc>
          <w:tcPr>
            <w:tcW w:w="5386" w:type="dxa"/>
          </w:tcPr>
          <w:p w14:paraId="187AF9EA" w14:textId="3C614A4C" w:rsidR="00451496" w:rsidRPr="00B11C8E" w:rsidRDefault="00451496" w:rsidP="004514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1C8E">
              <w:rPr>
                <w:rFonts w:ascii="Times New Roman" w:hAnsi="Times New Roman" w:cs="Times New Roman"/>
                <w:sz w:val="24"/>
                <w:szCs w:val="24"/>
              </w:rPr>
              <w:t>Latvijas Pašvaldību savienība</w:t>
            </w:r>
          </w:p>
        </w:tc>
      </w:tr>
      <w:tr w:rsidR="00451496" w:rsidRPr="00B11C8E" w14:paraId="5ED7A80A" w14:textId="77777777" w:rsidTr="003B5B28">
        <w:tc>
          <w:tcPr>
            <w:tcW w:w="1271" w:type="dxa"/>
          </w:tcPr>
          <w:p w14:paraId="6AA99A4A" w14:textId="77777777" w:rsidR="00451496" w:rsidRPr="00B11C8E" w:rsidRDefault="00451496" w:rsidP="00451496">
            <w:pPr>
              <w:ind w:firstLine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B11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TM</w:t>
            </w:r>
          </w:p>
        </w:tc>
        <w:tc>
          <w:tcPr>
            <w:tcW w:w="5386" w:type="dxa"/>
          </w:tcPr>
          <w:p w14:paraId="0790F36F" w14:textId="77777777" w:rsidR="00451496" w:rsidRPr="00B11C8E" w:rsidRDefault="00451496" w:rsidP="00451496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1C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Tieslietu ministrija</w:t>
            </w:r>
          </w:p>
        </w:tc>
      </w:tr>
      <w:tr w:rsidR="00B11C8E" w:rsidRPr="00B11C8E" w14:paraId="15481ED7" w14:textId="77777777" w:rsidTr="003B5B28">
        <w:tc>
          <w:tcPr>
            <w:tcW w:w="1271" w:type="dxa"/>
          </w:tcPr>
          <w:p w14:paraId="5B9B46F3" w14:textId="3DDEBF51" w:rsidR="00B11C8E" w:rsidRPr="003B5B28" w:rsidRDefault="00B11C8E" w:rsidP="00451496">
            <w:pPr>
              <w:ind w:firstLine="2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B5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VARAM</w:t>
            </w:r>
          </w:p>
        </w:tc>
        <w:tc>
          <w:tcPr>
            <w:tcW w:w="5386" w:type="dxa"/>
          </w:tcPr>
          <w:p w14:paraId="6EFDAFA4" w14:textId="06E7B154" w:rsidR="00B11C8E" w:rsidRPr="003B5B28" w:rsidRDefault="003B5B28" w:rsidP="00451496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5B28">
              <w:rPr>
                <w:rFonts w:ascii="Times New Roman" w:hAnsi="Times New Roman" w:cs="Times New Roman"/>
                <w:sz w:val="24"/>
                <w:szCs w:val="24"/>
              </w:rPr>
              <w:t>Vides aizsardzības un reģionālās attīstības ministrija</w:t>
            </w:r>
          </w:p>
        </w:tc>
      </w:tr>
    </w:tbl>
    <w:p w14:paraId="296D271A" w14:textId="40A5E973" w:rsidR="00A114EF" w:rsidRDefault="00A114EF" w:rsidP="009A5A38">
      <w:pPr>
        <w:ind w:firstLine="0"/>
        <w:outlineLvl w:val="3"/>
        <w:rPr>
          <w:rFonts w:eastAsia="Times New Roman" w:cs="Times New Roman"/>
          <w:color w:val="000000" w:themeColor="text1"/>
          <w:szCs w:val="24"/>
          <w:lang w:eastAsia="lv-LV"/>
        </w:rPr>
      </w:pPr>
    </w:p>
    <w:p w14:paraId="37F9C03D" w14:textId="77777777" w:rsidR="00E72651" w:rsidRPr="00A114EF" w:rsidRDefault="00E72651" w:rsidP="009A5A38">
      <w:pPr>
        <w:ind w:firstLine="0"/>
        <w:outlineLvl w:val="3"/>
        <w:rPr>
          <w:rFonts w:eastAsia="Times New Roman" w:cs="Times New Roman"/>
          <w:color w:val="000000" w:themeColor="text1"/>
          <w:szCs w:val="24"/>
          <w:lang w:eastAsia="lv-LV"/>
        </w:rPr>
      </w:pPr>
    </w:p>
    <w:tbl>
      <w:tblPr>
        <w:tblW w:w="5038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57" w:type="dxa"/>
          <w:bottom w:w="20" w:type="dxa"/>
          <w:right w:w="57" w:type="dxa"/>
        </w:tblCellMar>
        <w:tblLook w:val="04A0" w:firstRow="1" w:lastRow="0" w:firstColumn="1" w:lastColumn="0" w:noHBand="0" w:noVBand="1"/>
      </w:tblPr>
      <w:tblGrid>
        <w:gridCol w:w="1183"/>
        <w:gridCol w:w="4992"/>
        <w:gridCol w:w="4508"/>
        <w:gridCol w:w="1213"/>
        <w:gridCol w:w="1694"/>
        <w:gridCol w:w="1645"/>
      </w:tblGrid>
      <w:tr w:rsidR="001D78C7" w:rsidRPr="00E72651" w14:paraId="056E60B4" w14:textId="77777777" w:rsidTr="00753E82">
        <w:trPr>
          <w:jc w:val="center"/>
        </w:trPr>
        <w:tc>
          <w:tcPr>
            <w:tcW w:w="3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21731FE1" w14:textId="77777777" w:rsidR="002D70DF" w:rsidRPr="00E72651" w:rsidRDefault="002D70DF" w:rsidP="004F7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  <w:t>Pasākuma numurs</w:t>
            </w:r>
          </w:p>
        </w:tc>
        <w:tc>
          <w:tcPr>
            <w:tcW w:w="1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589AD0D4" w14:textId="77777777" w:rsidR="002D70DF" w:rsidRPr="00E72651" w:rsidRDefault="002D70DF" w:rsidP="004F7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  <w:t>Rīcības plāna pasākums</w:t>
            </w: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464A49E7" w14:textId="77777777" w:rsidR="002D70DF" w:rsidRPr="00E72651" w:rsidRDefault="002D70DF" w:rsidP="004F7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  <w:t>Darbības rezultāts</w:t>
            </w:r>
          </w:p>
        </w:tc>
        <w:tc>
          <w:tcPr>
            <w:tcW w:w="3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2B020A8C" w14:textId="77777777" w:rsidR="002D70DF" w:rsidRPr="00E72651" w:rsidRDefault="002D70DF" w:rsidP="004F7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  <w:t>Atbildīgā institūcija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085B585B" w14:textId="77777777" w:rsidR="002D70DF" w:rsidRPr="00E72651" w:rsidRDefault="002D70DF" w:rsidP="004F7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  <w:t>Līdzatbildīgās institūcijas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2F2F2" w:themeFill="background1" w:themeFillShade="F2"/>
            <w:vAlign w:val="center"/>
            <w:hideMark/>
          </w:tcPr>
          <w:p w14:paraId="33595714" w14:textId="77777777" w:rsidR="002D70DF" w:rsidRPr="00E72651" w:rsidRDefault="002D70DF" w:rsidP="004F767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  <w:t>Izpildes termiņš (</w:t>
            </w:r>
            <w:proofErr w:type="spellStart"/>
            <w:r w:rsidRPr="00E72651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  <w:t>dd.mm.gggg</w:t>
            </w:r>
            <w:proofErr w:type="spellEnd"/>
            <w:r w:rsidRPr="00E72651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lv-LV"/>
              </w:rPr>
              <w:t>.)</w:t>
            </w:r>
          </w:p>
        </w:tc>
      </w:tr>
      <w:tr w:rsidR="00A0713A" w:rsidRPr="00E72651" w14:paraId="0D12B776" w14:textId="77777777" w:rsidTr="00985007">
        <w:trPr>
          <w:trHeight w:val="1421"/>
          <w:jc w:val="center"/>
        </w:trPr>
        <w:tc>
          <w:tcPr>
            <w:tcW w:w="388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2285AA73" w14:textId="7699F106" w:rsidR="00A0713A" w:rsidRPr="00E72651" w:rsidRDefault="00A0713A" w:rsidP="00C84E8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1.</w:t>
            </w:r>
          </w:p>
        </w:tc>
        <w:tc>
          <w:tcPr>
            <w:tcW w:w="1638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7CE8D511" w14:textId="47A53DE5" w:rsidR="00A0713A" w:rsidRPr="00E72651" w:rsidRDefault="00A0713A" w:rsidP="00C84E87">
            <w:pPr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Noteikt samērīgu īres un apsaimniekošanas maksu pašvaldību mājokļiem.</w:t>
            </w: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0B42DE79" w14:textId="4E6E2BB2" w:rsidR="00A0713A" w:rsidRPr="00A0713A" w:rsidRDefault="00A0713A" w:rsidP="00A0713A">
            <w:pPr>
              <w:ind w:firstLine="0"/>
              <w:rPr>
                <w:color w:val="0D0D0D"/>
                <w:szCs w:val="24"/>
              </w:rPr>
            </w:pPr>
            <w:r w:rsidRPr="00A0713A">
              <w:rPr>
                <w:color w:val="0D0D0D"/>
                <w:szCs w:val="24"/>
              </w:rPr>
              <w:t>Sagatavota metodi</w:t>
            </w:r>
            <w:bookmarkStart w:id="1" w:name="_GoBack"/>
            <w:bookmarkEnd w:id="1"/>
            <w:r w:rsidRPr="00A0713A">
              <w:rPr>
                <w:color w:val="0D0D0D"/>
                <w:szCs w:val="24"/>
              </w:rPr>
              <w:t>ka pašvaldībām īres maksas noteikšanai, kurā iekļauti atbilstoši pārvaldīšanas izdevumi, lai būtu pietiekami līdzekļi mājokļu uzturēšanai.</w:t>
            </w:r>
          </w:p>
        </w:tc>
        <w:tc>
          <w:tcPr>
            <w:tcW w:w="398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1F5D6DA6" w14:textId="18F1FD4F" w:rsidR="00A0713A" w:rsidRPr="00E72651" w:rsidRDefault="00A0713A" w:rsidP="00C84E8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5E443ACA" w14:textId="718B5B61" w:rsidR="00A0713A" w:rsidRPr="00E72651" w:rsidRDefault="00A0713A" w:rsidP="002058F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-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7A904E24" w14:textId="025E564B" w:rsidR="00A0713A" w:rsidRPr="00E72651" w:rsidRDefault="00A0713A" w:rsidP="00C84E87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01.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10</w:t>
            </w: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.2021.</w:t>
            </w:r>
          </w:p>
        </w:tc>
      </w:tr>
      <w:tr w:rsidR="000838E1" w:rsidRPr="00E72651" w14:paraId="50555CF7" w14:textId="77777777" w:rsidTr="00753E82">
        <w:trPr>
          <w:trHeight w:val="683"/>
          <w:jc w:val="center"/>
        </w:trPr>
        <w:tc>
          <w:tcPr>
            <w:tcW w:w="388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530D9AFB" w14:textId="332C8997" w:rsidR="000838E1" w:rsidRPr="00E72651" w:rsidRDefault="000838E1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2.</w:t>
            </w:r>
          </w:p>
        </w:tc>
        <w:tc>
          <w:tcPr>
            <w:tcW w:w="1638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4BFF74B6" w14:textId="34A92DB0" w:rsidR="000838E1" w:rsidRPr="00E72651" w:rsidRDefault="000838E1" w:rsidP="000838E1">
            <w:pPr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Veicināt </w:t>
            </w:r>
            <w:r w:rsidRPr="00E72651">
              <w:rPr>
                <w:rFonts w:eastAsia="Times New Roman" w:cs="Times New Roman"/>
                <w:color w:val="0D0D0D"/>
                <w:szCs w:val="24"/>
              </w:rPr>
              <w:t>iedzīvotājus veikt ieguldījumus mājokļu savlaicīgai uzturēšanai un atjaunojamo energoresursu izmantošanai.</w:t>
            </w: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22D48AE" w14:textId="038A1082" w:rsidR="000838E1" w:rsidRPr="00E72651" w:rsidRDefault="00C558F6" w:rsidP="00BE623D">
            <w:pPr>
              <w:pStyle w:val="ListParagraph"/>
              <w:numPr>
                <w:ilvl w:val="1"/>
                <w:numId w:val="34"/>
              </w:numPr>
              <w:ind w:left="648" w:hanging="650"/>
              <w:rPr>
                <w:color w:val="0D0D0D"/>
                <w:szCs w:val="24"/>
              </w:rPr>
            </w:pPr>
            <w:r w:rsidRPr="00C558F6">
              <w:rPr>
                <w:color w:val="0D0D0D"/>
                <w:szCs w:val="24"/>
              </w:rPr>
              <w:t>Atbilstoši Valsts nodokļu politikas pamatnostādnēm 2021. – 2025.gadam, kompleksi kopā ar pārējām potenciālajām nodokļu izmaiņām izvērtēti un atbilstoši izvērtējumam sagatavoti grozījumi likumā “Par iedzīvotāju ienākuma nodokli</w:t>
            </w:r>
            <w:r w:rsidR="00914499">
              <w:rPr>
                <w:color w:val="0D0D0D"/>
                <w:szCs w:val="24"/>
              </w:rPr>
              <w:t>”.</w:t>
            </w:r>
          </w:p>
        </w:tc>
        <w:tc>
          <w:tcPr>
            <w:tcW w:w="3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E49F787" w14:textId="2D68D889" w:rsidR="000838E1" w:rsidRPr="00E72651" w:rsidRDefault="00357E9E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6A9D85A" w14:textId="1E1E4DC2" w:rsidR="000838E1" w:rsidRPr="00E72651" w:rsidRDefault="00357E9E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FM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CDDB429" w14:textId="3BC65475" w:rsidR="000838E1" w:rsidRPr="00E72651" w:rsidRDefault="008723AA" w:rsidP="000838E1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30.12.2021.</w:t>
            </w:r>
          </w:p>
        </w:tc>
      </w:tr>
      <w:tr w:rsidR="000838E1" w:rsidRPr="00E72651" w14:paraId="2B0BC1BA" w14:textId="77777777" w:rsidTr="00753E82">
        <w:trPr>
          <w:trHeight w:val="683"/>
          <w:jc w:val="center"/>
        </w:trPr>
        <w:tc>
          <w:tcPr>
            <w:tcW w:w="38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37538DF" w14:textId="77777777" w:rsidR="000838E1" w:rsidRPr="00E72651" w:rsidRDefault="000838E1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163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31369AD" w14:textId="77777777" w:rsidR="000838E1" w:rsidRPr="00E72651" w:rsidRDefault="000838E1" w:rsidP="000838E1">
            <w:pPr>
              <w:ind w:firstLine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AC9E132" w14:textId="6E8737BF" w:rsidR="000838E1" w:rsidRPr="00E72651" w:rsidRDefault="000838E1" w:rsidP="00BE623D">
            <w:pPr>
              <w:pStyle w:val="ListParagraph"/>
              <w:numPr>
                <w:ilvl w:val="1"/>
                <w:numId w:val="34"/>
              </w:numPr>
              <w:ind w:left="648" w:hanging="650"/>
              <w:rPr>
                <w:color w:val="0D0D0D"/>
                <w:szCs w:val="24"/>
              </w:rPr>
            </w:pPr>
            <w:r w:rsidRPr="00E72651">
              <w:rPr>
                <w:color w:val="0D0D0D"/>
                <w:szCs w:val="24"/>
              </w:rPr>
              <w:t>Noteikts, ka apsaimniekošanas izmaksas noteiktā apmērā ir prioritāras pret hipotekāriem kredītiem.</w:t>
            </w:r>
          </w:p>
        </w:tc>
        <w:tc>
          <w:tcPr>
            <w:tcW w:w="3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DD122B8" w14:textId="359A84C5" w:rsidR="000838E1" w:rsidRPr="00E72651" w:rsidRDefault="00781160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B2DA15F" w14:textId="2EA73F3D" w:rsidR="000838E1" w:rsidRPr="00E72651" w:rsidRDefault="00043078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-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09479A7" w14:textId="3C15C964" w:rsidR="000838E1" w:rsidRPr="00E72651" w:rsidRDefault="00781160" w:rsidP="000838E1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30.12.2020.</w:t>
            </w:r>
          </w:p>
        </w:tc>
      </w:tr>
      <w:tr w:rsidR="000838E1" w:rsidRPr="00E72651" w14:paraId="2F0FDE9A" w14:textId="77777777" w:rsidTr="00753E82">
        <w:trPr>
          <w:trHeight w:val="683"/>
          <w:jc w:val="center"/>
        </w:trPr>
        <w:tc>
          <w:tcPr>
            <w:tcW w:w="3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894664D" w14:textId="7E3B4440" w:rsidR="000838E1" w:rsidRPr="00E72651" w:rsidRDefault="000838E1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3.</w:t>
            </w:r>
          </w:p>
        </w:tc>
        <w:tc>
          <w:tcPr>
            <w:tcW w:w="1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0256693" w14:textId="2E810518" w:rsidR="000838E1" w:rsidRPr="00E72651" w:rsidRDefault="000838E1" w:rsidP="000838E1">
            <w:pPr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E72651">
              <w:rPr>
                <w:rFonts w:cs="Times New Roman"/>
                <w:color w:val="0D0D0D"/>
                <w:szCs w:val="24"/>
              </w:rPr>
              <w:t>Veicināt finanšu pieejamību ēku atjaunošanai un labiekārtojuma pilnveidošanai.</w:t>
            </w: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5DCDDA3" w14:textId="6BECA4F6" w:rsidR="000838E1" w:rsidRPr="00E72651" w:rsidRDefault="000838E1" w:rsidP="000838E1">
            <w:pPr>
              <w:ind w:firstLine="0"/>
              <w:rPr>
                <w:rFonts w:cs="Times New Roman"/>
                <w:color w:val="0D0D0D"/>
                <w:szCs w:val="24"/>
              </w:rPr>
            </w:pPr>
            <w:r w:rsidRPr="00E72651">
              <w:rPr>
                <w:rFonts w:cs="Times New Roman"/>
                <w:color w:val="0D0D0D"/>
                <w:szCs w:val="24"/>
              </w:rPr>
              <w:t>Sagatavota atbalsta programma finanšu instrumenta veidā ieguldījumiem mājokļu tehniskā stāvokļa (t.sk. ēku drošuma) un labiekārtojuma</w:t>
            </w:r>
            <w:r w:rsidR="005973B5" w:rsidRPr="00E72651">
              <w:rPr>
                <w:rFonts w:cs="Times New Roman"/>
                <w:color w:val="0D0D0D"/>
                <w:szCs w:val="24"/>
              </w:rPr>
              <w:t xml:space="preserve"> (t.sk. </w:t>
            </w:r>
            <w:r w:rsidR="005973B5" w:rsidRPr="00E72651">
              <w:rPr>
                <w:rFonts w:cs="Times New Roman"/>
                <w:szCs w:val="24"/>
              </w:rPr>
              <w:t>liftu modernizācija</w:t>
            </w:r>
            <w:r w:rsidR="00E72651" w:rsidRPr="00E72651">
              <w:rPr>
                <w:rFonts w:cs="Times New Roman"/>
                <w:szCs w:val="24"/>
              </w:rPr>
              <w:t>i</w:t>
            </w:r>
            <w:r w:rsidR="005973B5" w:rsidRPr="00E72651">
              <w:rPr>
                <w:rFonts w:cs="Times New Roman"/>
                <w:szCs w:val="24"/>
              </w:rPr>
              <w:t xml:space="preserve"> vai nomaiņa</w:t>
            </w:r>
            <w:r w:rsidR="00E72651" w:rsidRPr="00E72651">
              <w:rPr>
                <w:rFonts w:cs="Times New Roman"/>
                <w:szCs w:val="24"/>
              </w:rPr>
              <w:t>i</w:t>
            </w:r>
            <w:r w:rsidR="005973B5" w:rsidRPr="00E72651">
              <w:rPr>
                <w:rFonts w:cs="Times New Roman"/>
                <w:szCs w:val="24"/>
              </w:rPr>
              <w:t>)</w:t>
            </w:r>
            <w:r w:rsidRPr="00E72651">
              <w:rPr>
                <w:rFonts w:cs="Times New Roman"/>
                <w:color w:val="0D0D0D"/>
                <w:szCs w:val="24"/>
              </w:rPr>
              <w:t xml:space="preserve"> uzlabošanai.</w:t>
            </w:r>
          </w:p>
        </w:tc>
        <w:tc>
          <w:tcPr>
            <w:tcW w:w="3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52F6D97" w14:textId="65B7789D" w:rsidR="000838E1" w:rsidRPr="00E72651" w:rsidRDefault="00781160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78BF640" w14:textId="097EFB0D" w:rsidR="000838E1" w:rsidRPr="00E72651" w:rsidRDefault="00781160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ALTUM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F72B829" w14:textId="47B26B79" w:rsidR="000838E1" w:rsidRPr="00E72651" w:rsidRDefault="00781160" w:rsidP="000838E1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30.12.2020.</w:t>
            </w:r>
          </w:p>
        </w:tc>
      </w:tr>
      <w:tr w:rsidR="00AE77AD" w:rsidRPr="00E72651" w14:paraId="5A0419C9" w14:textId="77777777" w:rsidTr="0099727E">
        <w:trPr>
          <w:trHeight w:val="532"/>
          <w:jc w:val="center"/>
        </w:trPr>
        <w:tc>
          <w:tcPr>
            <w:tcW w:w="388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131A1033" w14:textId="666DF367" w:rsidR="00AE77AD" w:rsidRPr="00E72651" w:rsidRDefault="00AE77AD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4.</w:t>
            </w:r>
          </w:p>
        </w:tc>
        <w:tc>
          <w:tcPr>
            <w:tcW w:w="1638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69EC2C1F" w14:textId="11D60EB8" w:rsidR="00AE77AD" w:rsidRPr="00BE623D" w:rsidRDefault="00106AB9" w:rsidP="000838E1">
            <w:pPr>
              <w:ind w:firstLine="0"/>
              <w:rPr>
                <w:rFonts w:cs="Times New Roman"/>
                <w:color w:val="0D0D0D"/>
                <w:szCs w:val="24"/>
              </w:rPr>
            </w:pPr>
            <w:r w:rsidRPr="00BE623D">
              <w:rPr>
                <w:rFonts w:cs="Times New Roman"/>
                <w:color w:val="000000" w:themeColor="text1"/>
                <w:szCs w:val="24"/>
              </w:rPr>
              <w:t xml:space="preserve">Pilnveidot </w:t>
            </w:r>
            <w:r w:rsidRPr="00BE623D">
              <w:rPr>
                <w:rFonts w:cs="Times New Roman"/>
                <w:color w:val="0D0D0D"/>
                <w:szCs w:val="24"/>
              </w:rPr>
              <w:t>dzīvokļu īpašnieku un pārvaldnieku tiesības, pienākumus, atbildību</w:t>
            </w:r>
            <w:r w:rsidRPr="00BE623D">
              <w:rPr>
                <w:color w:val="0D0D0D"/>
              </w:rPr>
              <w:t xml:space="preserve">, </w:t>
            </w:r>
            <w:r w:rsidRPr="00BE623D">
              <w:rPr>
                <w:rFonts w:cs="Times New Roman"/>
                <w:color w:val="0D0D0D"/>
                <w:szCs w:val="24"/>
              </w:rPr>
              <w:t>lēmumu pieņemšanas kārtību</w:t>
            </w:r>
            <w:r w:rsidRPr="00BE623D">
              <w:rPr>
                <w:color w:val="0D0D0D"/>
              </w:rPr>
              <w:t>, t.sk. pārvaldnieku reģistru un uzraudzības mehānismu</w:t>
            </w:r>
            <w:r w:rsidRPr="00BE623D">
              <w:rPr>
                <w:rFonts w:cs="Times New Roman"/>
                <w:color w:val="0D0D0D"/>
                <w:szCs w:val="24"/>
              </w:rPr>
              <w:t xml:space="preserve"> </w:t>
            </w:r>
            <w:r w:rsidRPr="00BE623D">
              <w:rPr>
                <w:color w:val="0D0D0D"/>
              </w:rPr>
              <w:t>patstāvīga</w:t>
            </w:r>
            <w:r w:rsidRPr="00BE623D">
              <w:rPr>
                <w:rFonts w:cs="Times New Roman"/>
                <w:color w:val="0D0D0D"/>
                <w:szCs w:val="24"/>
              </w:rPr>
              <w:t>i ēku uzturēšanai.</w:t>
            </w: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46598ED" w14:textId="3C0B8C03" w:rsidR="00AE77AD" w:rsidRPr="00BE623D" w:rsidRDefault="001E5C16" w:rsidP="00D25858">
            <w:pPr>
              <w:pStyle w:val="ListParagraph"/>
              <w:numPr>
                <w:ilvl w:val="1"/>
                <w:numId w:val="50"/>
              </w:numPr>
              <w:ind w:left="565" w:hanging="565"/>
              <w:rPr>
                <w:color w:val="0D0D0D"/>
                <w:szCs w:val="24"/>
              </w:rPr>
            </w:pPr>
            <w:r w:rsidRPr="00BE623D">
              <w:rPr>
                <w:color w:val="000000" w:themeColor="text1"/>
                <w:szCs w:val="24"/>
                <w:lang w:eastAsia="lv-LV"/>
              </w:rPr>
              <w:t xml:space="preserve">Sagatavoti un iesniegti Ministru kabinetā grozījumi </w:t>
            </w:r>
            <w:r w:rsidRPr="00BE623D">
              <w:rPr>
                <w:color w:val="0D0D0D"/>
                <w:szCs w:val="24"/>
              </w:rPr>
              <w:t>dzīvokļa īpašuma un dzīvojamo māju pārvaldīšanu regulējošajos normatīvajos aktos un pilnveidota lēmumu pieņemšanas procedūra, un precizētas dzīvokļu īpašnieku un pārvaldnieku tiesības, pienākumi</w:t>
            </w:r>
            <w:r w:rsidRPr="00BE623D">
              <w:rPr>
                <w:color w:val="0D0D0D"/>
              </w:rPr>
              <w:t xml:space="preserve">, </w:t>
            </w:r>
            <w:r w:rsidRPr="00BE623D">
              <w:rPr>
                <w:color w:val="0D0D0D"/>
                <w:szCs w:val="24"/>
              </w:rPr>
              <w:t>atbildība</w:t>
            </w:r>
            <w:r w:rsidRPr="00BE623D">
              <w:rPr>
                <w:color w:val="0D0D0D"/>
              </w:rPr>
              <w:t>, t.sk. pārvaldnieku reģistrs un uzraudzības mehānisms</w:t>
            </w:r>
            <w:r w:rsidRPr="00BE623D">
              <w:rPr>
                <w:color w:val="0D0D0D"/>
                <w:szCs w:val="24"/>
              </w:rPr>
              <w:t xml:space="preserve"> </w:t>
            </w:r>
            <w:r w:rsidRPr="00BE623D">
              <w:rPr>
                <w:color w:val="0D0D0D"/>
              </w:rPr>
              <w:t xml:space="preserve">patstāvīgai </w:t>
            </w:r>
            <w:r w:rsidRPr="00BE623D">
              <w:rPr>
                <w:color w:val="0D0D0D"/>
                <w:szCs w:val="24"/>
              </w:rPr>
              <w:t>ēku uzturēšanai</w:t>
            </w:r>
            <w:r w:rsidR="00AE77AD" w:rsidRPr="00BE623D">
              <w:rPr>
                <w:color w:val="0D0D0D"/>
                <w:szCs w:val="24"/>
              </w:rPr>
              <w:t>.</w:t>
            </w:r>
          </w:p>
        </w:tc>
        <w:tc>
          <w:tcPr>
            <w:tcW w:w="3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8A872A5" w14:textId="57BD691E" w:rsidR="00AE77AD" w:rsidRPr="00E72651" w:rsidRDefault="00AE77AD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14306C6" w14:textId="6131CAE5" w:rsidR="00AE77AD" w:rsidRPr="00E72651" w:rsidRDefault="00043078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-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367A3D0" w14:textId="3B807A7D" w:rsidR="00AE77AD" w:rsidRPr="00E72651" w:rsidRDefault="006C3D65" w:rsidP="000838E1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01.06.2021.</w:t>
            </w:r>
          </w:p>
        </w:tc>
      </w:tr>
      <w:tr w:rsidR="00AE77AD" w:rsidRPr="00E72651" w14:paraId="620E00E3" w14:textId="77777777" w:rsidTr="0099727E">
        <w:trPr>
          <w:trHeight w:val="532"/>
          <w:jc w:val="center"/>
        </w:trPr>
        <w:tc>
          <w:tcPr>
            <w:tcW w:w="38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F167859" w14:textId="77777777" w:rsidR="00AE77AD" w:rsidRPr="00E72651" w:rsidRDefault="00AE77AD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163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C13E52B" w14:textId="77777777" w:rsidR="00AE77AD" w:rsidRPr="00BE623D" w:rsidRDefault="00AE77AD" w:rsidP="000838E1">
            <w:pPr>
              <w:ind w:firstLine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24B969D" w14:textId="028A6035" w:rsidR="00AE77AD" w:rsidRPr="00BE623D" w:rsidRDefault="00B4501C" w:rsidP="00D25858">
            <w:pPr>
              <w:pStyle w:val="ListParagraph"/>
              <w:numPr>
                <w:ilvl w:val="1"/>
                <w:numId w:val="50"/>
              </w:numPr>
              <w:ind w:left="565" w:hanging="565"/>
              <w:rPr>
                <w:color w:val="000000" w:themeColor="text1"/>
                <w:szCs w:val="24"/>
                <w:lang w:eastAsia="lv-LV"/>
              </w:rPr>
            </w:pPr>
            <w:r w:rsidRPr="00BE623D">
              <w:rPr>
                <w:color w:val="000000" w:themeColor="text1"/>
                <w:szCs w:val="24"/>
                <w:lang w:eastAsia="lv-LV"/>
              </w:rPr>
              <w:t xml:space="preserve">Iesniegti un izskatīti Saeimā grozījumi </w:t>
            </w:r>
            <w:r w:rsidRPr="00BE623D">
              <w:rPr>
                <w:color w:val="0D0D0D"/>
                <w:szCs w:val="24"/>
              </w:rPr>
              <w:t>dzīvokļa īpašuma un dzīvojamo māju pārvaldīšanu regulējošajos normatīvajos aktos un pilnveidota lēmumu pieņemšanas procedūra, un precizētas dzīvokļu īpašnieku un pārvaldnieku tiesības, pienākumi atbildība</w:t>
            </w:r>
            <w:r w:rsidRPr="00BE623D">
              <w:rPr>
                <w:color w:val="0D0D0D"/>
              </w:rPr>
              <w:t>, t.sk. pārvaldnieku reģistrs un uzraudzības mehānisms</w:t>
            </w:r>
            <w:r w:rsidRPr="00BE623D">
              <w:rPr>
                <w:color w:val="0D0D0D"/>
                <w:szCs w:val="24"/>
              </w:rPr>
              <w:t xml:space="preserve"> </w:t>
            </w:r>
            <w:r w:rsidRPr="00BE623D">
              <w:rPr>
                <w:color w:val="0D0D0D"/>
              </w:rPr>
              <w:t xml:space="preserve">patstāvīgai </w:t>
            </w:r>
            <w:r w:rsidRPr="00BE623D">
              <w:rPr>
                <w:color w:val="0D0D0D"/>
                <w:szCs w:val="24"/>
              </w:rPr>
              <w:t>ēku uzturēšanai</w:t>
            </w:r>
            <w:r w:rsidR="002F7C10" w:rsidRPr="00BE623D">
              <w:rPr>
                <w:color w:val="0D0D0D"/>
                <w:szCs w:val="24"/>
              </w:rPr>
              <w:t>.</w:t>
            </w:r>
          </w:p>
        </w:tc>
        <w:tc>
          <w:tcPr>
            <w:tcW w:w="3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8DDBF67" w14:textId="555BCCD7" w:rsidR="00AE77AD" w:rsidRPr="00E72651" w:rsidRDefault="00DD46F3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E04BF5C" w14:textId="4E4194D3" w:rsidR="00AE77AD" w:rsidRPr="00E72651" w:rsidRDefault="00043078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-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2E30AC" w14:textId="4E6D57F5" w:rsidR="00AE77AD" w:rsidRPr="00E72651" w:rsidRDefault="001E3872" w:rsidP="000838E1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31.10.2022.</w:t>
            </w:r>
          </w:p>
        </w:tc>
      </w:tr>
      <w:tr w:rsidR="000838E1" w:rsidRPr="00E72651" w14:paraId="39E35D95" w14:textId="77777777" w:rsidTr="00D25858">
        <w:trPr>
          <w:trHeight w:val="683"/>
          <w:jc w:val="center"/>
        </w:trPr>
        <w:tc>
          <w:tcPr>
            <w:tcW w:w="388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310D7BC9" w14:textId="10607DF3" w:rsidR="000838E1" w:rsidRPr="00E72651" w:rsidRDefault="000838E1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5.</w:t>
            </w:r>
          </w:p>
        </w:tc>
        <w:tc>
          <w:tcPr>
            <w:tcW w:w="1638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6D52A6A8" w14:textId="533C1F6E" w:rsidR="000838E1" w:rsidRPr="00E72651" w:rsidRDefault="000838E1" w:rsidP="000838E1">
            <w:pPr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E72651">
              <w:rPr>
                <w:rFonts w:cs="Times New Roman"/>
                <w:color w:val="0D0D0D"/>
                <w:szCs w:val="24"/>
              </w:rPr>
              <w:t>Pilnveidot Būvniecības informācijas sistēmas funkcionalitāti.</w:t>
            </w: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6D076AA" w14:textId="0CE11E0D" w:rsidR="000838E1" w:rsidRPr="00E72651" w:rsidRDefault="000838E1" w:rsidP="00D25858">
            <w:pPr>
              <w:pStyle w:val="ListParagraph"/>
              <w:numPr>
                <w:ilvl w:val="1"/>
                <w:numId w:val="37"/>
              </w:numPr>
              <w:ind w:left="565" w:hanging="567"/>
              <w:rPr>
                <w:color w:val="000000" w:themeColor="text1"/>
                <w:szCs w:val="24"/>
                <w:lang w:eastAsia="lv-LV"/>
              </w:rPr>
            </w:pPr>
            <w:r w:rsidRPr="00E72651">
              <w:rPr>
                <w:color w:val="0D0D0D"/>
                <w:szCs w:val="24"/>
              </w:rPr>
              <w:t>Nodrošināta būvvaldēm informācija uz risku analīzi balstītu ēku ekspluatācijas pārbaudes pieeju.</w:t>
            </w:r>
          </w:p>
        </w:tc>
        <w:tc>
          <w:tcPr>
            <w:tcW w:w="3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6652682" w14:textId="7C397217" w:rsidR="000838E1" w:rsidRPr="00E72651" w:rsidRDefault="00AC77F1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1831F66" w14:textId="40C77AC4" w:rsidR="000838E1" w:rsidRPr="00E72651" w:rsidRDefault="00AC77F1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BVKB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1E583B30" w14:textId="18EB49C6" w:rsidR="000838E1" w:rsidRPr="00D25858" w:rsidRDefault="00D25858" w:rsidP="000838E1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D2585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01.01.2023.</w:t>
            </w:r>
          </w:p>
        </w:tc>
      </w:tr>
      <w:tr w:rsidR="000838E1" w:rsidRPr="00E72651" w14:paraId="20C51DD8" w14:textId="77777777" w:rsidTr="00D25858">
        <w:trPr>
          <w:trHeight w:val="201"/>
          <w:jc w:val="center"/>
        </w:trPr>
        <w:tc>
          <w:tcPr>
            <w:tcW w:w="38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60F4445" w14:textId="77777777" w:rsidR="000838E1" w:rsidRPr="00E72651" w:rsidRDefault="000838E1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163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2BAC9A2" w14:textId="77777777" w:rsidR="000838E1" w:rsidRPr="00E72651" w:rsidRDefault="000838E1" w:rsidP="000838E1">
            <w:pPr>
              <w:ind w:firstLine="0"/>
              <w:rPr>
                <w:rFonts w:cs="Times New Roman"/>
                <w:color w:val="0D0D0D"/>
                <w:szCs w:val="24"/>
              </w:rPr>
            </w:pP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2D61907" w14:textId="3EAD7EA2" w:rsidR="000838E1" w:rsidRPr="00E72651" w:rsidRDefault="000838E1" w:rsidP="00D25858">
            <w:pPr>
              <w:pStyle w:val="ListParagraph"/>
              <w:numPr>
                <w:ilvl w:val="1"/>
                <w:numId w:val="37"/>
              </w:numPr>
              <w:ind w:left="565" w:hanging="567"/>
              <w:rPr>
                <w:color w:val="0D0D0D"/>
                <w:szCs w:val="24"/>
              </w:rPr>
            </w:pPr>
            <w:r w:rsidRPr="00E72651">
              <w:rPr>
                <w:color w:val="0D0D0D"/>
                <w:szCs w:val="24"/>
              </w:rPr>
              <w:t>Ieviesta mājas lietas dokumentācijas uzglabāšana.</w:t>
            </w:r>
          </w:p>
        </w:tc>
        <w:tc>
          <w:tcPr>
            <w:tcW w:w="3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A8AFED5" w14:textId="42DADD3B" w:rsidR="000838E1" w:rsidRPr="00E72651" w:rsidRDefault="00AC77F1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15EEA53" w14:textId="7DC33689" w:rsidR="000838E1" w:rsidRPr="00E72651" w:rsidRDefault="00AC77F1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BVKB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21504DCB" w14:textId="1579F21F" w:rsidR="000838E1" w:rsidRPr="00D25858" w:rsidRDefault="00D25858" w:rsidP="000838E1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D25858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01.01.2023.</w:t>
            </w:r>
          </w:p>
        </w:tc>
      </w:tr>
      <w:tr w:rsidR="000838E1" w:rsidRPr="00E72651" w14:paraId="6A82ADA3" w14:textId="77777777" w:rsidTr="00753E82">
        <w:trPr>
          <w:trHeight w:val="683"/>
          <w:jc w:val="center"/>
        </w:trPr>
        <w:tc>
          <w:tcPr>
            <w:tcW w:w="3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513ACD4" w14:textId="2168CB24" w:rsidR="000838E1" w:rsidRPr="00E72651" w:rsidRDefault="000838E1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lastRenderedPageBreak/>
              <w:t>6.</w:t>
            </w:r>
          </w:p>
        </w:tc>
        <w:tc>
          <w:tcPr>
            <w:tcW w:w="16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EDA013A" w14:textId="05174C15" w:rsidR="000838E1" w:rsidRPr="00E72651" w:rsidRDefault="000838E1" w:rsidP="000838E1">
            <w:pPr>
              <w:ind w:firstLine="0"/>
              <w:rPr>
                <w:rFonts w:cs="Times New Roman"/>
                <w:szCs w:val="24"/>
              </w:rPr>
            </w:pPr>
            <w:r w:rsidRPr="00E72651">
              <w:rPr>
                <w:rFonts w:cs="Times New Roman"/>
                <w:szCs w:val="24"/>
              </w:rPr>
              <w:t>Pilnveidot</w:t>
            </w:r>
            <w:r w:rsidRPr="00E72651">
              <w:rPr>
                <w:rFonts w:cs="Times New Roman"/>
                <w:color w:val="0D0D0D"/>
                <w:szCs w:val="24"/>
              </w:rPr>
              <w:t xml:space="preserve"> ēku ekspluatācijas regulējumu.</w:t>
            </w: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C6E0175" w14:textId="69CE7148" w:rsidR="000838E1" w:rsidRPr="00E72651" w:rsidRDefault="000838E1" w:rsidP="000838E1">
            <w:pPr>
              <w:ind w:firstLine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cs="Times New Roman"/>
                <w:color w:val="000000" w:themeColor="text1"/>
                <w:szCs w:val="24"/>
                <w:lang w:eastAsia="lv-LV"/>
              </w:rPr>
              <w:t>Pilnveidots</w:t>
            </w:r>
            <w:r w:rsidRPr="00E72651">
              <w:rPr>
                <w:rFonts w:cs="Times New Roman"/>
                <w:color w:val="0D0D0D"/>
                <w:szCs w:val="24"/>
              </w:rPr>
              <w:t xml:space="preserve"> ēku ekspluatācijas regulējums un noteikta tehniskā apsekošana daudzdzīvokļu mājām un to tvērumam.</w:t>
            </w:r>
          </w:p>
        </w:tc>
        <w:tc>
          <w:tcPr>
            <w:tcW w:w="3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33ADB37" w14:textId="44290681" w:rsidR="000838E1" w:rsidRPr="00E72651" w:rsidRDefault="00697258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3F8B49C" w14:textId="4A3A36CE" w:rsidR="000838E1" w:rsidRPr="00E72651" w:rsidRDefault="00043078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-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735802A" w14:textId="03F43B34" w:rsidR="000838E1" w:rsidRPr="00E72651" w:rsidRDefault="00697258" w:rsidP="000838E1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30.12.2020.</w:t>
            </w:r>
          </w:p>
        </w:tc>
      </w:tr>
      <w:tr w:rsidR="000838E1" w:rsidRPr="00E72651" w14:paraId="2384FC16" w14:textId="77777777" w:rsidTr="00753E82">
        <w:trPr>
          <w:trHeight w:val="683"/>
          <w:jc w:val="center"/>
        </w:trPr>
        <w:tc>
          <w:tcPr>
            <w:tcW w:w="388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2A84D8BC" w14:textId="26F228EE" w:rsidR="000838E1" w:rsidRPr="00E72651" w:rsidRDefault="000838E1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7.</w:t>
            </w:r>
          </w:p>
        </w:tc>
        <w:tc>
          <w:tcPr>
            <w:tcW w:w="1638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457B60C4" w14:textId="3318EE8E" w:rsidR="000838E1" w:rsidRPr="00E72651" w:rsidRDefault="000838E1" w:rsidP="000838E1">
            <w:pPr>
              <w:ind w:firstLine="0"/>
              <w:rPr>
                <w:rFonts w:cs="Times New Roman"/>
                <w:szCs w:val="24"/>
              </w:rPr>
            </w:pPr>
            <w:r w:rsidRPr="00E72651">
              <w:rPr>
                <w:rFonts w:cs="Times New Roman"/>
                <w:color w:val="000000" w:themeColor="text1"/>
                <w:szCs w:val="24"/>
              </w:rPr>
              <w:t xml:space="preserve">Veikt </w:t>
            </w:r>
            <w:r w:rsidRPr="00E72651">
              <w:rPr>
                <w:rFonts w:cs="Times New Roman"/>
                <w:color w:val="0D0D0D"/>
                <w:szCs w:val="24"/>
              </w:rPr>
              <w:t>sērijveida daudzdzīvokļu dzīvojamo ēku norobežojošo konstrukciju mehāniskās stiprības un stabilitātes izpēti un tipveida risinājumu sagatavošanu.</w:t>
            </w: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93C0916" w14:textId="08731DB2" w:rsidR="000838E1" w:rsidRPr="00E72651" w:rsidRDefault="000838E1" w:rsidP="000838E1">
            <w:pPr>
              <w:pStyle w:val="ListParagraph"/>
              <w:numPr>
                <w:ilvl w:val="1"/>
                <w:numId w:val="39"/>
              </w:numPr>
              <w:ind w:left="647" w:hanging="647"/>
              <w:rPr>
                <w:color w:val="000000" w:themeColor="text1"/>
                <w:szCs w:val="24"/>
                <w:lang w:eastAsia="lv-LV"/>
              </w:rPr>
            </w:pPr>
            <w:r w:rsidRPr="00E72651">
              <w:rPr>
                <w:color w:val="0D0D0D"/>
                <w:szCs w:val="24"/>
              </w:rPr>
              <w:t xml:space="preserve">Sagatavots laika grafiks līdz 2025.gadam daudzdzīvokļu dzīvojamo ēku sēriju mehāniskās stiprības un stabilitātes izpētei, risinājumu un metodiskā atbalsta sagatavošanai. </w:t>
            </w:r>
          </w:p>
        </w:tc>
        <w:tc>
          <w:tcPr>
            <w:tcW w:w="3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F354836" w14:textId="5BDD7DC1" w:rsidR="000838E1" w:rsidRPr="00E72651" w:rsidRDefault="009F77CA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203ACD" w14:textId="2BF709BE" w:rsidR="000838E1" w:rsidRPr="00E72651" w:rsidRDefault="009F77CA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-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17C95A1" w14:textId="17B3D6E2" w:rsidR="000838E1" w:rsidRPr="00E72651" w:rsidRDefault="00697258" w:rsidP="000838E1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01.08.2021.</w:t>
            </w:r>
          </w:p>
        </w:tc>
      </w:tr>
      <w:tr w:rsidR="000838E1" w:rsidRPr="00E72651" w14:paraId="5906AE2C" w14:textId="77777777" w:rsidTr="00753E82">
        <w:trPr>
          <w:trHeight w:val="683"/>
          <w:jc w:val="center"/>
        </w:trPr>
        <w:tc>
          <w:tcPr>
            <w:tcW w:w="38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6C25CE5" w14:textId="77777777" w:rsidR="000838E1" w:rsidRPr="00E72651" w:rsidRDefault="000838E1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163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97278AF" w14:textId="77777777" w:rsidR="000838E1" w:rsidRPr="00E72651" w:rsidRDefault="000838E1" w:rsidP="000838E1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78CB3F4" w14:textId="47DF8738" w:rsidR="000838E1" w:rsidRPr="00E72651" w:rsidRDefault="000838E1" w:rsidP="000838E1">
            <w:pPr>
              <w:pStyle w:val="ListParagraph"/>
              <w:numPr>
                <w:ilvl w:val="1"/>
                <w:numId w:val="39"/>
              </w:numPr>
              <w:ind w:left="647" w:hanging="647"/>
              <w:rPr>
                <w:color w:val="000000" w:themeColor="text1"/>
                <w:szCs w:val="24"/>
                <w:lang w:eastAsia="lv-LV"/>
              </w:rPr>
            </w:pPr>
            <w:r w:rsidRPr="00E72651">
              <w:rPr>
                <w:color w:val="0D0D0D"/>
                <w:szCs w:val="24"/>
              </w:rPr>
              <w:t xml:space="preserve">Veikta sērijveida daudzdzīvokļu dzīvojamo ēku </w:t>
            </w:r>
            <w:r w:rsidRPr="00E72651">
              <w:rPr>
                <w:color w:val="000000" w:themeColor="text1"/>
                <w:szCs w:val="24"/>
              </w:rPr>
              <w:t xml:space="preserve">nesošo un </w:t>
            </w:r>
            <w:r w:rsidRPr="00E72651">
              <w:rPr>
                <w:color w:val="0D0D0D"/>
                <w:szCs w:val="24"/>
              </w:rPr>
              <w:t>norobežojošo konstrukciju mehāniskās stiprības un stabilitātes izpēte un tipveida risinājumu sagatavošana.</w:t>
            </w:r>
          </w:p>
        </w:tc>
        <w:tc>
          <w:tcPr>
            <w:tcW w:w="3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BE0846F" w14:textId="63E0196E" w:rsidR="000838E1" w:rsidRPr="00E72651" w:rsidRDefault="00C07501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F458CA3" w14:textId="3F3D9431" w:rsidR="000838E1" w:rsidRPr="00E72651" w:rsidRDefault="009F77CA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-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A311BDC" w14:textId="3D734563" w:rsidR="000838E1" w:rsidRPr="00E72651" w:rsidRDefault="00C07501" w:rsidP="000838E1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Katru gadu līdz 30.12.2025.</w:t>
            </w:r>
          </w:p>
        </w:tc>
      </w:tr>
      <w:tr w:rsidR="000838E1" w:rsidRPr="00E72651" w14:paraId="6ED7E8FA" w14:textId="77777777" w:rsidTr="00753E82">
        <w:trPr>
          <w:trHeight w:val="683"/>
          <w:jc w:val="center"/>
        </w:trPr>
        <w:tc>
          <w:tcPr>
            <w:tcW w:w="388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7DB871F" w14:textId="53C03FD7" w:rsidR="000838E1" w:rsidRPr="00E72651" w:rsidRDefault="000838E1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8.</w:t>
            </w:r>
          </w:p>
        </w:tc>
        <w:tc>
          <w:tcPr>
            <w:tcW w:w="1638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BDB8321" w14:textId="1E1CC879" w:rsidR="000838E1" w:rsidRPr="00E72651" w:rsidRDefault="000838E1" w:rsidP="000838E1">
            <w:pPr>
              <w:ind w:firstLine="0"/>
              <w:rPr>
                <w:rFonts w:cs="Times New Roman"/>
                <w:szCs w:val="24"/>
              </w:rPr>
            </w:pPr>
            <w:r w:rsidRPr="00E72651">
              <w:rPr>
                <w:rFonts w:eastAsia="Times New Roman" w:cs="Times New Roman"/>
                <w:szCs w:val="24"/>
                <w:lang w:eastAsia="lv-LV"/>
              </w:rPr>
              <w:t>Bezmantinieka vai bezīpašnieka mantas tiesiskā regulējuma pilnveidošana</w:t>
            </w: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.</w:t>
            </w:r>
            <w:r w:rsidR="0054751D"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A3BF6"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943F9E"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                                                                                                                 </w:t>
            </w:r>
            <w:r w:rsidR="009F166D"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                            </w:t>
            </w: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F428525" w14:textId="6CA49EDC" w:rsidR="000838E1" w:rsidRPr="00E72651" w:rsidRDefault="000838E1" w:rsidP="000838E1">
            <w:pPr>
              <w:pStyle w:val="ListParagraph"/>
              <w:ind w:left="10"/>
              <w:rPr>
                <w:color w:val="0D0D0D"/>
                <w:szCs w:val="24"/>
              </w:rPr>
            </w:pPr>
            <w:r w:rsidRPr="00E72651">
              <w:rPr>
                <w:color w:val="000000" w:themeColor="text1"/>
                <w:szCs w:val="24"/>
                <w:lang w:eastAsia="lv-LV"/>
              </w:rPr>
              <w:t>Izvērtēts un iesniegts Ministru kabinetā tiesiskais regulējums, paredzot noteiktu bezmantinieka vai bezīpašnieka nekustamo īpašumu (t.sk. dzīvojamās mājas un dzīvokļa īpašumi, bet ne tikai) piekritību attiecīgās teritorijas pašvaldībai.</w:t>
            </w:r>
          </w:p>
        </w:tc>
        <w:tc>
          <w:tcPr>
            <w:tcW w:w="3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5FAB588" w14:textId="29348C59" w:rsidR="000838E1" w:rsidRPr="00E72651" w:rsidRDefault="000838E1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TM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E12FB20" w14:textId="3C5873B4" w:rsidR="000838E1" w:rsidRPr="00E72651" w:rsidRDefault="000838E1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EM, FM, LPS, VARAM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A3A79F1" w14:textId="4D798FFA" w:rsidR="000838E1" w:rsidRPr="00E72651" w:rsidRDefault="000838E1" w:rsidP="000838E1">
            <w:pPr>
              <w:ind w:firstLine="0"/>
              <w:jc w:val="center"/>
              <w:rPr>
                <w:rFonts w:cs="Times New Roman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30.12.2020.</w:t>
            </w:r>
          </w:p>
          <w:p w14:paraId="5938B07F" w14:textId="77777777" w:rsidR="000838E1" w:rsidRPr="00E72651" w:rsidRDefault="000838E1" w:rsidP="000838E1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</w:tr>
      <w:tr w:rsidR="000838E1" w:rsidRPr="00E72651" w14:paraId="5821C293" w14:textId="77777777" w:rsidTr="00753E82">
        <w:trPr>
          <w:jc w:val="center"/>
        </w:trPr>
        <w:tc>
          <w:tcPr>
            <w:tcW w:w="388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5121883B" w14:textId="6BA36B8B" w:rsidR="000838E1" w:rsidRPr="00E72651" w:rsidRDefault="000838E1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9.</w:t>
            </w:r>
          </w:p>
        </w:tc>
        <w:tc>
          <w:tcPr>
            <w:tcW w:w="1638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7E87B70E" w14:textId="77777777" w:rsidR="000838E1" w:rsidRPr="00E72651" w:rsidRDefault="000838E1" w:rsidP="000838E1">
            <w:pPr>
              <w:ind w:firstLine="0"/>
              <w:rPr>
                <w:rFonts w:cs="Times New Roman"/>
                <w:szCs w:val="24"/>
              </w:rPr>
            </w:pPr>
            <w:r w:rsidRPr="00E72651">
              <w:rPr>
                <w:rFonts w:cs="Times New Roman"/>
                <w:szCs w:val="24"/>
              </w:rPr>
              <w:t xml:space="preserve">Ugunsdrošības prasību īstenošana daudzdzīvokļu dzīvojamo māju koplietošanas daļās un ar dzīvojamo māju saistītajās tehniskajās telpās kā obligāta </w:t>
            </w:r>
            <w:r w:rsidRPr="00E72651">
              <w:rPr>
                <w:rFonts w:cs="Times New Roman"/>
                <w:bCs/>
                <w:szCs w:val="24"/>
                <w:shd w:val="clear" w:color="auto" w:fill="FFFFFF"/>
              </w:rPr>
              <w:t>dzīvojamās mājas pārvaldīšanas darbība.</w:t>
            </w:r>
          </w:p>
          <w:p w14:paraId="378687C7" w14:textId="77777777" w:rsidR="000838E1" w:rsidRPr="00E72651" w:rsidRDefault="000838E1" w:rsidP="000838E1">
            <w:pPr>
              <w:ind w:firstLine="0"/>
              <w:rPr>
                <w:rFonts w:cs="Times New Roman"/>
                <w:szCs w:val="24"/>
              </w:rPr>
            </w:pPr>
          </w:p>
          <w:p w14:paraId="0E741FDF" w14:textId="52CAE5E9" w:rsidR="000838E1" w:rsidRPr="00E72651" w:rsidRDefault="000838E1" w:rsidP="000838E1">
            <w:pPr>
              <w:ind w:firstLine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F758B9" w14:textId="58796737" w:rsidR="000838E1" w:rsidRPr="00E72651" w:rsidRDefault="000838E1" w:rsidP="00D8163F">
            <w:pPr>
              <w:ind w:right="3" w:firstLine="0"/>
              <w:rPr>
                <w:rFonts w:cs="Times New Roman"/>
                <w:szCs w:val="24"/>
              </w:rPr>
            </w:pPr>
            <w:r w:rsidRPr="00E72651">
              <w:rPr>
                <w:rFonts w:cs="Times New Roman"/>
                <w:color w:val="000000" w:themeColor="text1"/>
                <w:szCs w:val="24"/>
                <w:lang w:eastAsia="lv-LV"/>
              </w:rPr>
              <w:t>Sagatavoti un iesniegti</w:t>
            </w:r>
            <w:r w:rsidRPr="00E72651">
              <w:rPr>
                <w:rFonts w:cs="Times New Roman"/>
                <w:szCs w:val="24"/>
              </w:rPr>
              <w:t xml:space="preserve"> grozījumi Dzīvojamo māju pārvaldīšanas likumā nosakot ugunsdrošības prasību īstenošanu daudzdzīvokļu dzīvojamo māju koplietošanas daļās un ar daudzdzīvokļu dzīvojamo māju saistītajās tehniskajās telpās.</w:t>
            </w:r>
          </w:p>
        </w:tc>
        <w:tc>
          <w:tcPr>
            <w:tcW w:w="3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137938" w14:textId="19834676" w:rsidR="000838E1" w:rsidRPr="00E72651" w:rsidRDefault="000838E1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1DFBD0" w14:textId="41EBADA6" w:rsidR="000838E1" w:rsidRPr="00E72651" w:rsidRDefault="006A2E88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-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6522351" w14:textId="75664BF6" w:rsidR="000838E1" w:rsidRPr="00E72651" w:rsidRDefault="000838E1" w:rsidP="000838E1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30.06.2021.</w:t>
            </w:r>
          </w:p>
        </w:tc>
      </w:tr>
      <w:tr w:rsidR="000838E1" w:rsidRPr="00E72651" w14:paraId="798F1199" w14:textId="77777777" w:rsidTr="00753E82">
        <w:trPr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E59D" w14:textId="31A81D40" w:rsidR="000838E1" w:rsidRPr="00E72651" w:rsidRDefault="000838E1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10.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6272" w14:textId="0D461E3E" w:rsidR="000838E1" w:rsidRPr="00E72651" w:rsidRDefault="000838E1" w:rsidP="000838E1">
            <w:pPr>
              <w:ind w:right="104" w:firstLine="0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bCs/>
                <w:szCs w:val="24"/>
                <w:lang w:eastAsia="lv-LV"/>
              </w:rPr>
              <w:t xml:space="preserve">Tiesiskā regulējuma ieviešana, kas noteiktu konkrētu termiņu likuma „Par valsts un pašvaldību dzīvojamo māju privatizāciju” 51.pantā noteiktā pienākuma  pārņemt dzīvojamo māju dzīvokļu īpašnieku pārvaldīšanā izpildei. 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81EA" w14:textId="4DBDD455" w:rsidR="000838E1" w:rsidRPr="00E72651" w:rsidRDefault="000838E1" w:rsidP="00D8163F">
            <w:pPr>
              <w:ind w:right="3" w:firstLine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cs="Times New Roman"/>
                <w:color w:val="000000" w:themeColor="text1"/>
                <w:szCs w:val="24"/>
                <w:lang w:eastAsia="lv-LV"/>
              </w:rPr>
              <w:t>Sagatavoti un iesniegti grozījumi normatīvajos aktos  (likumā “Par valsts un pašvaldību dzīvojamo māju privatizāciju” ir jānosaka termiņš likuma “Par valsts un pašvaldību dzīvojamo māju privatizāciju” 50., 51. pantā noteiktā pienākuma – pārņemt mājas dzīvokļu īpašnieku pārvaldīšanā, izpildei).</w:t>
            </w:r>
          </w:p>
        </w:tc>
        <w:tc>
          <w:tcPr>
            <w:tcW w:w="398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6A38A0F5" w14:textId="6E65ADB7" w:rsidR="000838E1" w:rsidRPr="00E72651" w:rsidRDefault="000838E1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983C4A0" w14:textId="097193E6" w:rsidR="000838E1" w:rsidRPr="00E72651" w:rsidRDefault="006A2E88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-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F1AFDFF" w14:textId="09C49846" w:rsidR="000838E1" w:rsidRPr="00E72651" w:rsidRDefault="000838E1" w:rsidP="000838E1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01.01.2023.</w:t>
            </w:r>
          </w:p>
        </w:tc>
      </w:tr>
      <w:tr w:rsidR="000838E1" w:rsidRPr="00E72651" w14:paraId="1F85D46B" w14:textId="77777777" w:rsidTr="00EC05F5">
        <w:trPr>
          <w:trHeight w:val="778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617D" w14:textId="07B49BE2" w:rsidR="000838E1" w:rsidRPr="00E72651" w:rsidRDefault="000838E1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lastRenderedPageBreak/>
              <w:t>1</w:t>
            </w:r>
            <w:r w:rsidR="006E5C48"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1</w:t>
            </w: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0704" w14:textId="43016D0A" w:rsidR="000838E1" w:rsidRPr="00E72651" w:rsidRDefault="005973B5" w:rsidP="000838E1">
            <w:pPr>
              <w:spacing w:before="120"/>
              <w:ind w:firstLine="0"/>
              <w:rPr>
                <w:rFonts w:cs="Times New Roman"/>
                <w:bCs/>
                <w:color w:val="000000" w:themeColor="text1"/>
                <w:szCs w:val="24"/>
              </w:rPr>
            </w:pPr>
            <w:r w:rsidRPr="00E72651">
              <w:rPr>
                <w:rFonts w:cs="Times New Roman"/>
                <w:bCs/>
                <w:color w:val="000000" w:themeColor="text1"/>
                <w:szCs w:val="24"/>
              </w:rPr>
              <w:t xml:space="preserve">Dzīvokļu īpašnieku kopības pārstāvja institūta ieviešana </w:t>
            </w:r>
          </w:p>
          <w:p w14:paraId="4166CB82" w14:textId="3CC23D4D" w:rsidR="000838E1" w:rsidRPr="00E72651" w:rsidRDefault="000838E1" w:rsidP="000838E1">
            <w:pPr>
              <w:spacing w:before="120"/>
              <w:ind w:firstLine="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FE90" w14:textId="5065E4BF" w:rsidR="005973B5" w:rsidRPr="00E72651" w:rsidRDefault="00461EC2" w:rsidP="00D8163F">
            <w:pPr>
              <w:ind w:right="3" w:firstLine="0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cs="Times New Roman"/>
                <w:color w:val="000000" w:themeColor="text1"/>
                <w:szCs w:val="24"/>
                <w:lang w:eastAsia="lv-LV"/>
              </w:rPr>
              <w:t>Sagatavoti un iesniegti grozījumi</w:t>
            </w:r>
            <w:r w:rsidR="000838E1"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Dzīvojamo māju pārvaldīšanas likumā, ieviešot </w:t>
            </w:r>
            <w:r w:rsidR="005973B5"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dzīvokļu īpašnieku</w:t>
            </w:r>
            <w:r w:rsidR="000838E1"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</w:t>
            </w:r>
            <w:r w:rsidR="005973B5" w:rsidRPr="00E72651">
              <w:rPr>
                <w:rFonts w:cs="Times New Roman"/>
                <w:bCs/>
                <w:color w:val="000000" w:themeColor="text1"/>
                <w:szCs w:val="24"/>
              </w:rPr>
              <w:t>kopības pārstāvja</w:t>
            </w:r>
            <w:r w:rsidR="005973B5"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</w:t>
            </w:r>
            <w:r w:rsidR="000838E1"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institūtu, paredzot tā kompetences, pienākumus, atbildību.</w:t>
            </w:r>
          </w:p>
        </w:tc>
        <w:tc>
          <w:tcPr>
            <w:tcW w:w="398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</w:tcPr>
          <w:p w14:paraId="71C7A6F6" w14:textId="483BD73C" w:rsidR="000838E1" w:rsidRPr="00E72651" w:rsidRDefault="000838E1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E72651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EM</w:t>
            </w:r>
          </w:p>
        </w:tc>
        <w:tc>
          <w:tcPr>
            <w:tcW w:w="5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35D249B" w14:textId="2DCCAE32" w:rsidR="000838E1" w:rsidRPr="00E72651" w:rsidRDefault="00A354E8" w:rsidP="000838E1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-</w:t>
            </w:r>
          </w:p>
        </w:tc>
        <w:tc>
          <w:tcPr>
            <w:tcW w:w="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751FDE3" w14:textId="715CDDDE" w:rsidR="000838E1" w:rsidRPr="00E72651" w:rsidRDefault="00E53D80" w:rsidP="000838E1">
            <w:pPr>
              <w:ind w:left="29" w:firstLin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BE623D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31.10.2022.</w:t>
            </w:r>
          </w:p>
        </w:tc>
      </w:tr>
    </w:tbl>
    <w:p w14:paraId="5777FAEE" w14:textId="04206341" w:rsidR="009A5A38" w:rsidRDefault="009A5A38" w:rsidP="00DB3A2D">
      <w:pPr>
        <w:ind w:firstLine="0"/>
        <w:rPr>
          <w:rFonts w:cs="Times New Roman"/>
          <w:szCs w:val="24"/>
        </w:rPr>
      </w:pPr>
    </w:p>
    <w:p w14:paraId="698C5967" w14:textId="39D10C98" w:rsidR="00B13FC6" w:rsidRDefault="00B13FC6" w:rsidP="00DB3A2D">
      <w:pPr>
        <w:ind w:firstLine="0"/>
        <w:rPr>
          <w:rFonts w:cs="Times New Roman"/>
          <w:szCs w:val="24"/>
        </w:rPr>
      </w:pPr>
    </w:p>
    <w:p w14:paraId="23DCF6FE" w14:textId="77777777" w:rsidR="00B13FC6" w:rsidRDefault="00B13FC6" w:rsidP="00DB3A2D">
      <w:pPr>
        <w:ind w:firstLine="0"/>
        <w:rPr>
          <w:rFonts w:cs="Times New Roman"/>
          <w:szCs w:val="24"/>
        </w:rPr>
      </w:pPr>
    </w:p>
    <w:p w14:paraId="6FC4D44E" w14:textId="75A913A1" w:rsidR="00B13FC6" w:rsidRPr="00B13FC6" w:rsidRDefault="00B13FC6" w:rsidP="00B13FC6">
      <w:pPr>
        <w:pStyle w:val="Body"/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13FC6">
        <w:rPr>
          <w:rFonts w:ascii="Times New Roman" w:hAnsi="Times New Roman"/>
          <w:color w:val="auto"/>
          <w:sz w:val="28"/>
          <w:szCs w:val="28"/>
        </w:rPr>
        <w:t>Ekonomikas ministrs</w:t>
      </w:r>
      <w:r w:rsidRPr="00B13FC6">
        <w:rPr>
          <w:rFonts w:ascii="Times New Roman" w:hAnsi="Times New Roman"/>
          <w:color w:val="auto"/>
          <w:sz w:val="28"/>
          <w:szCs w:val="28"/>
        </w:rPr>
        <w:tab/>
        <w:t xml:space="preserve">J. </w:t>
      </w:r>
      <w:proofErr w:type="spellStart"/>
      <w:r w:rsidRPr="00B13FC6">
        <w:rPr>
          <w:rFonts w:ascii="Times New Roman" w:hAnsi="Times New Roman"/>
          <w:color w:val="auto"/>
          <w:sz w:val="28"/>
          <w:szCs w:val="28"/>
        </w:rPr>
        <w:t>Vitenbergs</w:t>
      </w:r>
      <w:proofErr w:type="spellEnd"/>
    </w:p>
    <w:p w14:paraId="0C2B2F5E" w14:textId="77777777" w:rsidR="00B13FC6" w:rsidRPr="009A5A38" w:rsidRDefault="00B13FC6" w:rsidP="00DB3A2D">
      <w:pPr>
        <w:ind w:firstLine="0"/>
        <w:rPr>
          <w:rFonts w:cs="Times New Roman"/>
          <w:szCs w:val="24"/>
        </w:rPr>
      </w:pPr>
    </w:p>
    <w:sectPr w:rsidR="00B13FC6" w:rsidRPr="009A5A38" w:rsidSect="00D56726">
      <w:headerReference w:type="default" r:id="rId11"/>
      <w:footerReference w:type="default" r:id="rId12"/>
      <w:footerReference w:type="first" r:id="rId13"/>
      <w:pgSz w:w="16838" w:h="11906" w:orient="landscape"/>
      <w:pgMar w:top="1276" w:right="851" w:bottom="851" w:left="851" w:header="568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2D432" w14:textId="77777777" w:rsidR="00AA252B" w:rsidRDefault="00AA252B" w:rsidP="00AC1DA1">
      <w:r>
        <w:separator/>
      </w:r>
    </w:p>
  </w:endnote>
  <w:endnote w:type="continuationSeparator" w:id="0">
    <w:p w14:paraId="1E3D7EFE" w14:textId="77777777" w:rsidR="00AA252B" w:rsidRDefault="00AA252B" w:rsidP="00AC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A9DF7" w14:textId="05F7388D" w:rsidR="009A5A38" w:rsidRPr="00D56726" w:rsidRDefault="00D56726" w:rsidP="009A5A38">
    <w:pPr>
      <w:pStyle w:val="Footer"/>
      <w:ind w:firstLine="0"/>
      <w:rPr>
        <w:sz w:val="20"/>
        <w:szCs w:val="20"/>
      </w:rPr>
    </w:pPr>
    <w:r w:rsidRPr="00D56726">
      <w:rPr>
        <w:sz w:val="20"/>
        <w:szCs w:val="20"/>
      </w:rPr>
      <w:t>EMRikp_RP_</w:t>
    </w:r>
    <w:r w:rsidR="00A36365">
      <w:rPr>
        <w:sz w:val="20"/>
        <w:szCs w:val="20"/>
      </w:rPr>
      <w:t>30</w:t>
    </w:r>
    <w:r w:rsidRPr="00D56726">
      <w:rPr>
        <w:sz w:val="20"/>
        <w:szCs w:val="20"/>
      </w:rPr>
      <w:t>072020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8334B" w14:textId="4801418F" w:rsidR="009A5A38" w:rsidRPr="009A5A38" w:rsidRDefault="00D56726" w:rsidP="009A5A38">
    <w:pPr>
      <w:pStyle w:val="Footer"/>
      <w:ind w:firstLine="0"/>
      <w:rPr>
        <w:sz w:val="16"/>
        <w:szCs w:val="16"/>
      </w:rPr>
    </w:pPr>
    <w:r w:rsidRPr="00D56726">
      <w:rPr>
        <w:sz w:val="20"/>
        <w:szCs w:val="20"/>
      </w:rPr>
      <w:t>EMRikp_RP_</w:t>
    </w:r>
    <w:r w:rsidR="00A36365">
      <w:rPr>
        <w:sz w:val="20"/>
        <w:szCs w:val="20"/>
      </w:rPr>
      <w:t>30</w:t>
    </w:r>
    <w:r w:rsidRPr="00D56726">
      <w:rPr>
        <w:sz w:val="20"/>
        <w:szCs w:val="20"/>
      </w:rPr>
      <w:t>072020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32FD5" w14:textId="77777777" w:rsidR="00AA252B" w:rsidRDefault="00AA252B" w:rsidP="00AC1DA1">
      <w:r>
        <w:separator/>
      </w:r>
    </w:p>
  </w:footnote>
  <w:footnote w:type="continuationSeparator" w:id="0">
    <w:p w14:paraId="7EF4815B" w14:textId="77777777" w:rsidR="00AA252B" w:rsidRDefault="00AA252B" w:rsidP="00AC1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F38DF" w14:textId="51558A81" w:rsidR="00824D99" w:rsidRDefault="00824D9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58F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3CE3"/>
    <w:multiLevelType w:val="hybridMultilevel"/>
    <w:tmpl w:val="A5BA5A20"/>
    <w:lvl w:ilvl="0" w:tplc="42C03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0E71E1"/>
    <w:multiLevelType w:val="hybridMultilevel"/>
    <w:tmpl w:val="330474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41FEB"/>
    <w:multiLevelType w:val="hybridMultilevel"/>
    <w:tmpl w:val="897A7968"/>
    <w:lvl w:ilvl="0" w:tplc="3BE6663C">
      <w:start w:val="3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07604"/>
    <w:multiLevelType w:val="multilevel"/>
    <w:tmpl w:val="22D0EC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6125D2"/>
    <w:multiLevelType w:val="hybridMultilevel"/>
    <w:tmpl w:val="E444A256"/>
    <w:lvl w:ilvl="0" w:tplc="404872F0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43BF9"/>
    <w:multiLevelType w:val="multilevel"/>
    <w:tmpl w:val="DDF81A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D0D0D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D0D0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D0D0D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D0D0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D0D0D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D0D0D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D0D0D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D0D0D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D0D0D"/>
      </w:rPr>
    </w:lvl>
  </w:abstractNum>
  <w:abstractNum w:abstractNumId="6" w15:restartNumberingAfterBreak="0">
    <w:nsid w:val="0D24580B"/>
    <w:multiLevelType w:val="multilevel"/>
    <w:tmpl w:val="F0BACA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D0D0D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D0D0D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D0D0D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D0D0D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D0D0D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D0D0D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D0D0D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D0D0D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D0D0D"/>
      </w:rPr>
    </w:lvl>
  </w:abstractNum>
  <w:abstractNum w:abstractNumId="7" w15:restartNumberingAfterBreak="0">
    <w:nsid w:val="0D9F4D30"/>
    <w:multiLevelType w:val="multilevel"/>
    <w:tmpl w:val="51B28F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D0D0D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D0D0D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D0D0D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D0D0D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D0D0D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D0D0D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D0D0D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D0D0D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D0D0D"/>
      </w:rPr>
    </w:lvl>
  </w:abstractNum>
  <w:abstractNum w:abstractNumId="8" w15:restartNumberingAfterBreak="0">
    <w:nsid w:val="129E7DB7"/>
    <w:multiLevelType w:val="multilevel"/>
    <w:tmpl w:val="7E343140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9" w15:restartNumberingAfterBreak="0">
    <w:nsid w:val="17704F66"/>
    <w:multiLevelType w:val="hybridMultilevel"/>
    <w:tmpl w:val="879CE3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370E1"/>
    <w:multiLevelType w:val="multilevel"/>
    <w:tmpl w:val="A10AA2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215379D"/>
    <w:multiLevelType w:val="multilevel"/>
    <w:tmpl w:val="7E343140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2" w15:restartNumberingAfterBreak="0">
    <w:nsid w:val="236D4BB0"/>
    <w:multiLevelType w:val="hybridMultilevel"/>
    <w:tmpl w:val="D5CA1F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A799F"/>
    <w:multiLevelType w:val="hybridMultilevel"/>
    <w:tmpl w:val="1D26BD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30CD8"/>
    <w:multiLevelType w:val="multilevel"/>
    <w:tmpl w:val="C09A6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947972"/>
    <w:multiLevelType w:val="multilevel"/>
    <w:tmpl w:val="2FF2E7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AA2B20"/>
    <w:multiLevelType w:val="hybridMultilevel"/>
    <w:tmpl w:val="1BDAD0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194DFD"/>
    <w:multiLevelType w:val="multilevel"/>
    <w:tmpl w:val="51B28F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D0D0D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D0D0D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D0D0D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D0D0D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D0D0D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D0D0D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D0D0D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D0D0D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D0D0D"/>
      </w:rPr>
    </w:lvl>
  </w:abstractNum>
  <w:abstractNum w:abstractNumId="18" w15:restartNumberingAfterBreak="0">
    <w:nsid w:val="366D2500"/>
    <w:multiLevelType w:val="multilevel"/>
    <w:tmpl w:val="6C2AE9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36BE576A"/>
    <w:multiLevelType w:val="multilevel"/>
    <w:tmpl w:val="94C6E5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A690793"/>
    <w:multiLevelType w:val="multilevel"/>
    <w:tmpl w:val="6E9CE17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 w:themeColor="text1"/>
      </w:rPr>
    </w:lvl>
  </w:abstractNum>
  <w:abstractNum w:abstractNumId="21" w15:restartNumberingAfterBreak="0">
    <w:nsid w:val="3BD04DCE"/>
    <w:multiLevelType w:val="multilevel"/>
    <w:tmpl w:val="204AF6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E1281D"/>
    <w:multiLevelType w:val="multilevel"/>
    <w:tmpl w:val="22D0EC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930B4D"/>
    <w:multiLevelType w:val="hybridMultilevel"/>
    <w:tmpl w:val="6502621C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434614DD"/>
    <w:multiLevelType w:val="multilevel"/>
    <w:tmpl w:val="20E668B6"/>
    <w:lvl w:ilvl="0">
      <w:start w:val="7"/>
      <w:numFmt w:val="decimal"/>
      <w:lvlText w:val="%1."/>
      <w:lvlJc w:val="left"/>
      <w:pPr>
        <w:ind w:left="360" w:hanging="360"/>
      </w:pPr>
      <w:rPr>
        <w:rFonts w:cstheme="minorBidi" w:hint="default"/>
        <w:color w:val="0D0D0D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theme="minorBidi" w:hint="default"/>
        <w:color w:val="0D0D0D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  <w:color w:val="0D0D0D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Bidi" w:hint="default"/>
        <w:color w:val="0D0D0D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  <w:color w:val="0D0D0D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Bidi" w:hint="default"/>
        <w:color w:val="0D0D0D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  <w:color w:val="0D0D0D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Bidi" w:hint="default"/>
        <w:color w:val="0D0D0D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  <w:color w:val="0D0D0D"/>
      </w:rPr>
    </w:lvl>
  </w:abstractNum>
  <w:abstractNum w:abstractNumId="25" w15:restartNumberingAfterBreak="0">
    <w:nsid w:val="48616C87"/>
    <w:multiLevelType w:val="multilevel"/>
    <w:tmpl w:val="22D0EC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6371E0"/>
    <w:multiLevelType w:val="multilevel"/>
    <w:tmpl w:val="EA566338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6A0068"/>
    <w:multiLevelType w:val="hybridMultilevel"/>
    <w:tmpl w:val="74184C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23E35"/>
    <w:multiLevelType w:val="multilevel"/>
    <w:tmpl w:val="60DC594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0FD390B"/>
    <w:multiLevelType w:val="hybridMultilevel"/>
    <w:tmpl w:val="66E00628"/>
    <w:lvl w:ilvl="0" w:tplc="DD548706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3733A13"/>
    <w:multiLevelType w:val="multilevel"/>
    <w:tmpl w:val="47C25F9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1" w15:restartNumberingAfterBreak="0">
    <w:nsid w:val="5637508B"/>
    <w:multiLevelType w:val="multilevel"/>
    <w:tmpl w:val="2FF2E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6704D76"/>
    <w:multiLevelType w:val="multilevel"/>
    <w:tmpl w:val="EA56633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C366D0"/>
    <w:multiLevelType w:val="multilevel"/>
    <w:tmpl w:val="FEC0D59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  <w:color w:val="auto"/>
      </w:rPr>
    </w:lvl>
  </w:abstractNum>
  <w:abstractNum w:abstractNumId="34" w15:restartNumberingAfterBreak="0">
    <w:nsid w:val="5C805B3F"/>
    <w:multiLevelType w:val="multilevel"/>
    <w:tmpl w:val="8BEEA8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1710201"/>
    <w:multiLevelType w:val="hybridMultilevel"/>
    <w:tmpl w:val="394C7B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93490"/>
    <w:multiLevelType w:val="multilevel"/>
    <w:tmpl w:val="EB60488E"/>
    <w:lvl w:ilvl="0">
      <w:start w:val="7"/>
      <w:numFmt w:val="decimal"/>
      <w:lvlText w:val="%1."/>
      <w:lvlJc w:val="left"/>
      <w:pPr>
        <w:ind w:left="360" w:hanging="360"/>
      </w:pPr>
      <w:rPr>
        <w:rFonts w:cstheme="minorBid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Bid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Bid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Bid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  <w:color w:val="000000" w:themeColor="text1"/>
      </w:rPr>
    </w:lvl>
  </w:abstractNum>
  <w:abstractNum w:abstractNumId="37" w15:restartNumberingAfterBreak="0">
    <w:nsid w:val="66E81A1E"/>
    <w:multiLevelType w:val="multilevel"/>
    <w:tmpl w:val="36FEF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8387E86"/>
    <w:multiLevelType w:val="multilevel"/>
    <w:tmpl w:val="7B7E0BF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9344EAC"/>
    <w:multiLevelType w:val="hybridMultilevel"/>
    <w:tmpl w:val="DE68E1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D215294"/>
    <w:multiLevelType w:val="hybridMultilevel"/>
    <w:tmpl w:val="9E42EA60"/>
    <w:lvl w:ilvl="0" w:tplc="524C8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B586F92">
      <w:start w:val="1"/>
      <w:numFmt w:val="decimal"/>
      <w:lvlText w:val="%2.1."/>
      <w:lvlJc w:val="left"/>
      <w:pPr>
        <w:ind w:left="1789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D2A44A1"/>
    <w:multiLevelType w:val="multilevel"/>
    <w:tmpl w:val="313E74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E976EA8"/>
    <w:multiLevelType w:val="multilevel"/>
    <w:tmpl w:val="BFE2F6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EB0350B"/>
    <w:multiLevelType w:val="multilevel"/>
    <w:tmpl w:val="35CC2C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44" w15:restartNumberingAfterBreak="0">
    <w:nsid w:val="717F52DC"/>
    <w:multiLevelType w:val="multilevel"/>
    <w:tmpl w:val="2C10ED2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364048F"/>
    <w:multiLevelType w:val="multilevel"/>
    <w:tmpl w:val="29782D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6B374A4"/>
    <w:multiLevelType w:val="multilevel"/>
    <w:tmpl w:val="EB60488E"/>
    <w:lvl w:ilvl="0">
      <w:start w:val="7"/>
      <w:numFmt w:val="decimal"/>
      <w:lvlText w:val="%1."/>
      <w:lvlJc w:val="left"/>
      <w:pPr>
        <w:ind w:left="360" w:hanging="360"/>
      </w:pPr>
      <w:rPr>
        <w:rFonts w:cstheme="minorBid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theme="minorBid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theme="minorBid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theme="minorBid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  <w:color w:val="000000" w:themeColor="text1"/>
      </w:rPr>
    </w:lvl>
  </w:abstractNum>
  <w:abstractNum w:abstractNumId="47" w15:restartNumberingAfterBreak="0">
    <w:nsid w:val="76E1693A"/>
    <w:multiLevelType w:val="multilevel"/>
    <w:tmpl w:val="3CC822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B0F4A24"/>
    <w:multiLevelType w:val="multilevel"/>
    <w:tmpl w:val="F0BACA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D0D0D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D0D0D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D0D0D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D0D0D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D0D0D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D0D0D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D0D0D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D0D0D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D0D0D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0"/>
  </w:num>
  <w:num w:numId="4">
    <w:abstractNumId w:val="16"/>
  </w:num>
  <w:num w:numId="5">
    <w:abstractNumId w:val="23"/>
  </w:num>
  <w:num w:numId="6">
    <w:abstractNumId w:val="2"/>
  </w:num>
  <w:num w:numId="7">
    <w:abstractNumId w:val="10"/>
  </w:num>
  <w:num w:numId="8">
    <w:abstractNumId w:val="39"/>
  </w:num>
  <w:num w:numId="9">
    <w:abstractNumId w:val="38"/>
  </w:num>
  <w:num w:numId="10">
    <w:abstractNumId w:val="19"/>
  </w:num>
  <w:num w:numId="11">
    <w:abstractNumId w:val="0"/>
  </w:num>
  <w:num w:numId="12">
    <w:abstractNumId w:val="4"/>
  </w:num>
  <w:num w:numId="13">
    <w:abstractNumId w:val="31"/>
  </w:num>
  <w:num w:numId="14">
    <w:abstractNumId w:val="15"/>
  </w:num>
  <w:num w:numId="15">
    <w:abstractNumId w:val="37"/>
  </w:num>
  <w:num w:numId="16">
    <w:abstractNumId w:val="34"/>
  </w:num>
  <w:num w:numId="17">
    <w:abstractNumId w:val="47"/>
  </w:num>
  <w:num w:numId="18">
    <w:abstractNumId w:val="21"/>
  </w:num>
  <w:num w:numId="19">
    <w:abstractNumId w:val="26"/>
  </w:num>
  <w:num w:numId="20">
    <w:abstractNumId w:val="32"/>
  </w:num>
  <w:num w:numId="21">
    <w:abstractNumId w:val="35"/>
  </w:num>
  <w:num w:numId="22">
    <w:abstractNumId w:val="46"/>
  </w:num>
  <w:num w:numId="23">
    <w:abstractNumId w:val="36"/>
  </w:num>
  <w:num w:numId="24">
    <w:abstractNumId w:val="42"/>
  </w:num>
  <w:num w:numId="25">
    <w:abstractNumId w:val="27"/>
  </w:num>
  <w:num w:numId="26">
    <w:abstractNumId w:val="12"/>
  </w:num>
  <w:num w:numId="27">
    <w:abstractNumId w:val="17"/>
  </w:num>
  <w:num w:numId="28">
    <w:abstractNumId w:val="7"/>
  </w:num>
  <w:num w:numId="29">
    <w:abstractNumId w:val="22"/>
  </w:num>
  <w:num w:numId="30">
    <w:abstractNumId w:val="3"/>
  </w:num>
  <w:num w:numId="31">
    <w:abstractNumId w:val="25"/>
  </w:num>
  <w:num w:numId="32">
    <w:abstractNumId w:val="6"/>
  </w:num>
  <w:num w:numId="33">
    <w:abstractNumId w:val="48"/>
  </w:num>
  <w:num w:numId="34">
    <w:abstractNumId w:val="20"/>
  </w:num>
  <w:num w:numId="35">
    <w:abstractNumId w:val="11"/>
  </w:num>
  <w:num w:numId="36">
    <w:abstractNumId w:val="8"/>
  </w:num>
  <w:num w:numId="37">
    <w:abstractNumId w:val="5"/>
  </w:num>
  <w:num w:numId="38">
    <w:abstractNumId w:val="13"/>
  </w:num>
  <w:num w:numId="39">
    <w:abstractNumId w:val="24"/>
  </w:num>
  <w:num w:numId="40">
    <w:abstractNumId w:val="14"/>
  </w:num>
  <w:num w:numId="41">
    <w:abstractNumId w:val="41"/>
  </w:num>
  <w:num w:numId="42">
    <w:abstractNumId w:val="33"/>
  </w:num>
  <w:num w:numId="43">
    <w:abstractNumId w:val="18"/>
  </w:num>
  <w:num w:numId="44">
    <w:abstractNumId w:val="45"/>
  </w:num>
  <w:num w:numId="45">
    <w:abstractNumId w:val="30"/>
  </w:num>
  <w:num w:numId="46">
    <w:abstractNumId w:val="1"/>
  </w:num>
  <w:num w:numId="47">
    <w:abstractNumId w:val="44"/>
  </w:num>
  <w:num w:numId="48">
    <w:abstractNumId w:val="28"/>
  </w:num>
  <w:num w:numId="49">
    <w:abstractNumId w:val="9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A1"/>
    <w:rsid w:val="000031FD"/>
    <w:rsid w:val="00006B49"/>
    <w:rsid w:val="00007C30"/>
    <w:rsid w:val="00010072"/>
    <w:rsid w:val="00011FDC"/>
    <w:rsid w:val="00012160"/>
    <w:rsid w:val="00012CBA"/>
    <w:rsid w:val="00015CDA"/>
    <w:rsid w:val="00020C09"/>
    <w:rsid w:val="00020C3A"/>
    <w:rsid w:val="000210B3"/>
    <w:rsid w:val="00022253"/>
    <w:rsid w:val="00030759"/>
    <w:rsid w:val="00030DFC"/>
    <w:rsid w:val="000315AC"/>
    <w:rsid w:val="00041A58"/>
    <w:rsid w:val="00043078"/>
    <w:rsid w:val="00044AEA"/>
    <w:rsid w:val="000459C0"/>
    <w:rsid w:val="00046D84"/>
    <w:rsid w:val="000554FD"/>
    <w:rsid w:val="000559C4"/>
    <w:rsid w:val="00056545"/>
    <w:rsid w:val="0006303A"/>
    <w:rsid w:val="000657C6"/>
    <w:rsid w:val="00071B61"/>
    <w:rsid w:val="000810B5"/>
    <w:rsid w:val="000838E1"/>
    <w:rsid w:val="000A0555"/>
    <w:rsid w:val="000A3C31"/>
    <w:rsid w:val="000A4D68"/>
    <w:rsid w:val="000A65C3"/>
    <w:rsid w:val="000B3C3A"/>
    <w:rsid w:val="000B41B5"/>
    <w:rsid w:val="000C2BB8"/>
    <w:rsid w:val="000C319A"/>
    <w:rsid w:val="000C48C5"/>
    <w:rsid w:val="000C698C"/>
    <w:rsid w:val="000C77E2"/>
    <w:rsid w:val="000D0882"/>
    <w:rsid w:val="000D4FEB"/>
    <w:rsid w:val="000E6D3B"/>
    <w:rsid w:val="000E7B15"/>
    <w:rsid w:val="000F03DE"/>
    <w:rsid w:val="000F1F85"/>
    <w:rsid w:val="000F212B"/>
    <w:rsid w:val="000F3866"/>
    <w:rsid w:val="000F5950"/>
    <w:rsid w:val="000F7AE9"/>
    <w:rsid w:val="001026E8"/>
    <w:rsid w:val="001062D5"/>
    <w:rsid w:val="00106AB9"/>
    <w:rsid w:val="00106EE1"/>
    <w:rsid w:val="0012134A"/>
    <w:rsid w:val="0013539A"/>
    <w:rsid w:val="001365C7"/>
    <w:rsid w:val="00136A90"/>
    <w:rsid w:val="00141358"/>
    <w:rsid w:val="0014471E"/>
    <w:rsid w:val="00145BCF"/>
    <w:rsid w:val="00153582"/>
    <w:rsid w:val="00165605"/>
    <w:rsid w:val="001766BC"/>
    <w:rsid w:val="00177993"/>
    <w:rsid w:val="00181407"/>
    <w:rsid w:val="00193ACF"/>
    <w:rsid w:val="001A5EB6"/>
    <w:rsid w:val="001B0308"/>
    <w:rsid w:val="001C0E4C"/>
    <w:rsid w:val="001C3977"/>
    <w:rsid w:val="001C5E40"/>
    <w:rsid w:val="001C6C6C"/>
    <w:rsid w:val="001D1CDD"/>
    <w:rsid w:val="001D2194"/>
    <w:rsid w:val="001D730A"/>
    <w:rsid w:val="001D7417"/>
    <w:rsid w:val="001D78C7"/>
    <w:rsid w:val="001E3872"/>
    <w:rsid w:val="001E5C16"/>
    <w:rsid w:val="001E7A5C"/>
    <w:rsid w:val="001F0448"/>
    <w:rsid w:val="001F1420"/>
    <w:rsid w:val="001F23F1"/>
    <w:rsid w:val="001F5C23"/>
    <w:rsid w:val="00200860"/>
    <w:rsid w:val="0020283D"/>
    <w:rsid w:val="002058F1"/>
    <w:rsid w:val="0021382A"/>
    <w:rsid w:val="00215E4E"/>
    <w:rsid w:val="002235CE"/>
    <w:rsid w:val="00225CA8"/>
    <w:rsid w:val="00226B9C"/>
    <w:rsid w:val="00226D6C"/>
    <w:rsid w:val="00227C3C"/>
    <w:rsid w:val="002304E7"/>
    <w:rsid w:val="0023614F"/>
    <w:rsid w:val="002426B9"/>
    <w:rsid w:val="00245203"/>
    <w:rsid w:val="00246611"/>
    <w:rsid w:val="00251142"/>
    <w:rsid w:val="00251A6E"/>
    <w:rsid w:val="00251F0C"/>
    <w:rsid w:val="00263787"/>
    <w:rsid w:val="00267419"/>
    <w:rsid w:val="00267FCD"/>
    <w:rsid w:val="002706CC"/>
    <w:rsid w:val="00277E8A"/>
    <w:rsid w:val="0028277D"/>
    <w:rsid w:val="00285230"/>
    <w:rsid w:val="0029305A"/>
    <w:rsid w:val="002939FC"/>
    <w:rsid w:val="002A09E0"/>
    <w:rsid w:val="002A2FC0"/>
    <w:rsid w:val="002C010B"/>
    <w:rsid w:val="002C2F61"/>
    <w:rsid w:val="002C4A7D"/>
    <w:rsid w:val="002C6AF5"/>
    <w:rsid w:val="002C7AEE"/>
    <w:rsid w:val="002D09CC"/>
    <w:rsid w:val="002D10EA"/>
    <w:rsid w:val="002D48CE"/>
    <w:rsid w:val="002D5F41"/>
    <w:rsid w:val="002D70DF"/>
    <w:rsid w:val="002E29ED"/>
    <w:rsid w:val="002E2BDC"/>
    <w:rsid w:val="002E4547"/>
    <w:rsid w:val="002E7875"/>
    <w:rsid w:val="002F7C10"/>
    <w:rsid w:val="002F7E9B"/>
    <w:rsid w:val="003021AF"/>
    <w:rsid w:val="00303498"/>
    <w:rsid w:val="00313D66"/>
    <w:rsid w:val="00314236"/>
    <w:rsid w:val="00315A61"/>
    <w:rsid w:val="00316B3D"/>
    <w:rsid w:val="00330890"/>
    <w:rsid w:val="00336A64"/>
    <w:rsid w:val="0034036D"/>
    <w:rsid w:val="00350A18"/>
    <w:rsid w:val="00350DA3"/>
    <w:rsid w:val="00352863"/>
    <w:rsid w:val="0035499E"/>
    <w:rsid w:val="00356EBF"/>
    <w:rsid w:val="0035772C"/>
    <w:rsid w:val="00357E9E"/>
    <w:rsid w:val="00361B53"/>
    <w:rsid w:val="0037351F"/>
    <w:rsid w:val="00380D0E"/>
    <w:rsid w:val="00384DD8"/>
    <w:rsid w:val="003852E8"/>
    <w:rsid w:val="00386D16"/>
    <w:rsid w:val="00392C77"/>
    <w:rsid w:val="00393C36"/>
    <w:rsid w:val="003957F3"/>
    <w:rsid w:val="003A30BA"/>
    <w:rsid w:val="003B43CB"/>
    <w:rsid w:val="003B5B28"/>
    <w:rsid w:val="003B73FD"/>
    <w:rsid w:val="003C35C2"/>
    <w:rsid w:val="003C42D2"/>
    <w:rsid w:val="003C575B"/>
    <w:rsid w:val="003D1518"/>
    <w:rsid w:val="003D4AB8"/>
    <w:rsid w:val="003D6CD4"/>
    <w:rsid w:val="003F3A82"/>
    <w:rsid w:val="00413440"/>
    <w:rsid w:val="00425A47"/>
    <w:rsid w:val="00444EAB"/>
    <w:rsid w:val="00451496"/>
    <w:rsid w:val="00457041"/>
    <w:rsid w:val="00461EC2"/>
    <w:rsid w:val="004636CF"/>
    <w:rsid w:val="00464F8C"/>
    <w:rsid w:val="004723A9"/>
    <w:rsid w:val="00473A20"/>
    <w:rsid w:val="00477097"/>
    <w:rsid w:val="00480590"/>
    <w:rsid w:val="00483A1D"/>
    <w:rsid w:val="004969F9"/>
    <w:rsid w:val="004A3177"/>
    <w:rsid w:val="004A7807"/>
    <w:rsid w:val="004B166D"/>
    <w:rsid w:val="004B6663"/>
    <w:rsid w:val="004C54DC"/>
    <w:rsid w:val="004C5F8A"/>
    <w:rsid w:val="004C7284"/>
    <w:rsid w:val="004D3777"/>
    <w:rsid w:val="004E1534"/>
    <w:rsid w:val="004E3CD4"/>
    <w:rsid w:val="004E3E09"/>
    <w:rsid w:val="004E54DB"/>
    <w:rsid w:val="004E6648"/>
    <w:rsid w:val="004E75DB"/>
    <w:rsid w:val="004F6DA0"/>
    <w:rsid w:val="004F7625"/>
    <w:rsid w:val="004F7679"/>
    <w:rsid w:val="00504FF8"/>
    <w:rsid w:val="00507441"/>
    <w:rsid w:val="00510702"/>
    <w:rsid w:val="00513DF6"/>
    <w:rsid w:val="00520ADF"/>
    <w:rsid w:val="00520D11"/>
    <w:rsid w:val="00523298"/>
    <w:rsid w:val="0053147C"/>
    <w:rsid w:val="00533266"/>
    <w:rsid w:val="005344AB"/>
    <w:rsid w:val="00537ED3"/>
    <w:rsid w:val="00543E5E"/>
    <w:rsid w:val="00543F99"/>
    <w:rsid w:val="00545642"/>
    <w:rsid w:val="005465BA"/>
    <w:rsid w:val="005466E8"/>
    <w:rsid w:val="0054751D"/>
    <w:rsid w:val="00547783"/>
    <w:rsid w:val="005621AA"/>
    <w:rsid w:val="00562E2F"/>
    <w:rsid w:val="00573B9E"/>
    <w:rsid w:val="00574AC3"/>
    <w:rsid w:val="00577639"/>
    <w:rsid w:val="00577C52"/>
    <w:rsid w:val="00581FDF"/>
    <w:rsid w:val="00584B72"/>
    <w:rsid w:val="00593AA8"/>
    <w:rsid w:val="005973B5"/>
    <w:rsid w:val="005A1072"/>
    <w:rsid w:val="005A1086"/>
    <w:rsid w:val="005A74CA"/>
    <w:rsid w:val="005B347A"/>
    <w:rsid w:val="005B366F"/>
    <w:rsid w:val="005B646F"/>
    <w:rsid w:val="005C2221"/>
    <w:rsid w:val="005C2A65"/>
    <w:rsid w:val="005C303C"/>
    <w:rsid w:val="005C4EDE"/>
    <w:rsid w:val="005C5122"/>
    <w:rsid w:val="005D1002"/>
    <w:rsid w:val="005D11DC"/>
    <w:rsid w:val="005E26EE"/>
    <w:rsid w:val="005E32CB"/>
    <w:rsid w:val="005E577B"/>
    <w:rsid w:val="005F1025"/>
    <w:rsid w:val="005F1247"/>
    <w:rsid w:val="005F4971"/>
    <w:rsid w:val="005F7FDD"/>
    <w:rsid w:val="006164EC"/>
    <w:rsid w:val="00617B10"/>
    <w:rsid w:val="0062671A"/>
    <w:rsid w:val="00631926"/>
    <w:rsid w:val="00637269"/>
    <w:rsid w:val="006372B9"/>
    <w:rsid w:val="006411F5"/>
    <w:rsid w:val="00641B40"/>
    <w:rsid w:val="0064360D"/>
    <w:rsid w:val="0065194C"/>
    <w:rsid w:val="00652052"/>
    <w:rsid w:val="006541D5"/>
    <w:rsid w:val="006556B2"/>
    <w:rsid w:val="00656620"/>
    <w:rsid w:val="0066302F"/>
    <w:rsid w:val="00694192"/>
    <w:rsid w:val="00696C3E"/>
    <w:rsid w:val="00697258"/>
    <w:rsid w:val="006A2E88"/>
    <w:rsid w:val="006A7022"/>
    <w:rsid w:val="006C3D65"/>
    <w:rsid w:val="006D1730"/>
    <w:rsid w:val="006D5810"/>
    <w:rsid w:val="006E09B1"/>
    <w:rsid w:val="006E318E"/>
    <w:rsid w:val="006E5C48"/>
    <w:rsid w:val="006E6A72"/>
    <w:rsid w:val="006F16F9"/>
    <w:rsid w:val="00700214"/>
    <w:rsid w:val="00702574"/>
    <w:rsid w:val="00711BC6"/>
    <w:rsid w:val="0074159B"/>
    <w:rsid w:val="00751E28"/>
    <w:rsid w:val="00753E82"/>
    <w:rsid w:val="00756CCB"/>
    <w:rsid w:val="00764B45"/>
    <w:rsid w:val="00764B90"/>
    <w:rsid w:val="007732D3"/>
    <w:rsid w:val="0077589B"/>
    <w:rsid w:val="00780DE3"/>
    <w:rsid w:val="00781160"/>
    <w:rsid w:val="00781D9A"/>
    <w:rsid w:val="00784B48"/>
    <w:rsid w:val="00792583"/>
    <w:rsid w:val="007A0FA4"/>
    <w:rsid w:val="007A1A2C"/>
    <w:rsid w:val="007A3473"/>
    <w:rsid w:val="007B15DC"/>
    <w:rsid w:val="007B250A"/>
    <w:rsid w:val="007D0307"/>
    <w:rsid w:val="007D04A4"/>
    <w:rsid w:val="007D0CE0"/>
    <w:rsid w:val="007D17AF"/>
    <w:rsid w:val="007D573E"/>
    <w:rsid w:val="007D5909"/>
    <w:rsid w:val="007D795A"/>
    <w:rsid w:val="007E2EC5"/>
    <w:rsid w:val="007E4288"/>
    <w:rsid w:val="007F2828"/>
    <w:rsid w:val="007F2CEE"/>
    <w:rsid w:val="007F5510"/>
    <w:rsid w:val="008005F1"/>
    <w:rsid w:val="00805218"/>
    <w:rsid w:val="00805F22"/>
    <w:rsid w:val="0081487D"/>
    <w:rsid w:val="00814BCB"/>
    <w:rsid w:val="00814C94"/>
    <w:rsid w:val="00815A3E"/>
    <w:rsid w:val="00816A85"/>
    <w:rsid w:val="0081707D"/>
    <w:rsid w:val="00820F16"/>
    <w:rsid w:val="00824D99"/>
    <w:rsid w:val="0083592B"/>
    <w:rsid w:val="0084537F"/>
    <w:rsid w:val="0084560B"/>
    <w:rsid w:val="0084658F"/>
    <w:rsid w:val="0085381D"/>
    <w:rsid w:val="008542A8"/>
    <w:rsid w:val="00854937"/>
    <w:rsid w:val="0086028D"/>
    <w:rsid w:val="00863476"/>
    <w:rsid w:val="00872384"/>
    <w:rsid w:val="008723AA"/>
    <w:rsid w:val="00885D08"/>
    <w:rsid w:val="008910F5"/>
    <w:rsid w:val="00892519"/>
    <w:rsid w:val="008978DF"/>
    <w:rsid w:val="008A7558"/>
    <w:rsid w:val="008A792B"/>
    <w:rsid w:val="008B1AFD"/>
    <w:rsid w:val="008B7EA0"/>
    <w:rsid w:val="008C192A"/>
    <w:rsid w:val="008C3D61"/>
    <w:rsid w:val="008C5A6A"/>
    <w:rsid w:val="008D1629"/>
    <w:rsid w:val="008D6367"/>
    <w:rsid w:val="008E43D7"/>
    <w:rsid w:val="008E688C"/>
    <w:rsid w:val="008E7953"/>
    <w:rsid w:val="008F02B5"/>
    <w:rsid w:val="008F2437"/>
    <w:rsid w:val="008F7504"/>
    <w:rsid w:val="00900CA7"/>
    <w:rsid w:val="00901073"/>
    <w:rsid w:val="009023E9"/>
    <w:rsid w:val="0090736A"/>
    <w:rsid w:val="00907C7B"/>
    <w:rsid w:val="00914499"/>
    <w:rsid w:val="00916264"/>
    <w:rsid w:val="009162A2"/>
    <w:rsid w:val="00916966"/>
    <w:rsid w:val="00920257"/>
    <w:rsid w:val="00921774"/>
    <w:rsid w:val="00922A68"/>
    <w:rsid w:val="009238C4"/>
    <w:rsid w:val="00926A5A"/>
    <w:rsid w:val="00927253"/>
    <w:rsid w:val="00935B59"/>
    <w:rsid w:val="00935E58"/>
    <w:rsid w:val="00943D7C"/>
    <w:rsid w:val="00943F9E"/>
    <w:rsid w:val="00946B8F"/>
    <w:rsid w:val="00951995"/>
    <w:rsid w:val="00952C04"/>
    <w:rsid w:val="00964C1D"/>
    <w:rsid w:val="00967A8B"/>
    <w:rsid w:val="009709B0"/>
    <w:rsid w:val="00976B56"/>
    <w:rsid w:val="009821DF"/>
    <w:rsid w:val="00985540"/>
    <w:rsid w:val="009A057F"/>
    <w:rsid w:val="009A18DE"/>
    <w:rsid w:val="009A5A38"/>
    <w:rsid w:val="009B4B97"/>
    <w:rsid w:val="009C271D"/>
    <w:rsid w:val="009C4927"/>
    <w:rsid w:val="009D63F4"/>
    <w:rsid w:val="009D6A23"/>
    <w:rsid w:val="009E211D"/>
    <w:rsid w:val="009F166D"/>
    <w:rsid w:val="009F77CA"/>
    <w:rsid w:val="00A00B19"/>
    <w:rsid w:val="00A00B32"/>
    <w:rsid w:val="00A015A7"/>
    <w:rsid w:val="00A02E0C"/>
    <w:rsid w:val="00A0713A"/>
    <w:rsid w:val="00A114EF"/>
    <w:rsid w:val="00A13785"/>
    <w:rsid w:val="00A20F13"/>
    <w:rsid w:val="00A2608F"/>
    <w:rsid w:val="00A31384"/>
    <w:rsid w:val="00A333D6"/>
    <w:rsid w:val="00A354E8"/>
    <w:rsid w:val="00A35FBA"/>
    <w:rsid w:val="00A36365"/>
    <w:rsid w:val="00A374D2"/>
    <w:rsid w:val="00A428EC"/>
    <w:rsid w:val="00A44641"/>
    <w:rsid w:val="00A50246"/>
    <w:rsid w:val="00A52C24"/>
    <w:rsid w:val="00A6459F"/>
    <w:rsid w:val="00A778A0"/>
    <w:rsid w:val="00A77EBE"/>
    <w:rsid w:val="00A82FFC"/>
    <w:rsid w:val="00A840F8"/>
    <w:rsid w:val="00A84B10"/>
    <w:rsid w:val="00A9774D"/>
    <w:rsid w:val="00AA252B"/>
    <w:rsid w:val="00AA2D27"/>
    <w:rsid w:val="00AA3BF6"/>
    <w:rsid w:val="00AB2680"/>
    <w:rsid w:val="00AB3256"/>
    <w:rsid w:val="00AB6911"/>
    <w:rsid w:val="00AB75F2"/>
    <w:rsid w:val="00AC1DA1"/>
    <w:rsid w:val="00AC2B46"/>
    <w:rsid w:val="00AC5E74"/>
    <w:rsid w:val="00AC77F1"/>
    <w:rsid w:val="00AE77AD"/>
    <w:rsid w:val="00AF38AA"/>
    <w:rsid w:val="00AF3FAA"/>
    <w:rsid w:val="00B11C8E"/>
    <w:rsid w:val="00B13FC6"/>
    <w:rsid w:val="00B226F7"/>
    <w:rsid w:val="00B23D20"/>
    <w:rsid w:val="00B240F3"/>
    <w:rsid w:val="00B24B6A"/>
    <w:rsid w:val="00B24BE6"/>
    <w:rsid w:val="00B253D0"/>
    <w:rsid w:val="00B25917"/>
    <w:rsid w:val="00B33CC4"/>
    <w:rsid w:val="00B439FF"/>
    <w:rsid w:val="00B4501C"/>
    <w:rsid w:val="00B54288"/>
    <w:rsid w:val="00B55200"/>
    <w:rsid w:val="00B61E56"/>
    <w:rsid w:val="00B63ACE"/>
    <w:rsid w:val="00B6414F"/>
    <w:rsid w:val="00B64D0C"/>
    <w:rsid w:val="00B67840"/>
    <w:rsid w:val="00B7056F"/>
    <w:rsid w:val="00B71A3D"/>
    <w:rsid w:val="00B75143"/>
    <w:rsid w:val="00B8111A"/>
    <w:rsid w:val="00B82328"/>
    <w:rsid w:val="00B83CEF"/>
    <w:rsid w:val="00B87B7C"/>
    <w:rsid w:val="00B914D0"/>
    <w:rsid w:val="00B932D0"/>
    <w:rsid w:val="00B94EAA"/>
    <w:rsid w:val="00B95369"/>
    <w:rsid w:val="00BA0749"/>
    <w:rsid w:val="00BA1FF9"/>
    <w:rsid w:val="00BA5A0A"/>
    <w:rsid w:val="00BB2969"/>
    <w:rsid w:val="00BB5F8E"/>
    <w:rsid w:val="00BB7E3D"/>
    <w:rsid w:val="00BD5DFD"/>
    <w:rsid w:val="00BD6A29"/>
    <w:rsid w:val="00BE17EA"/>
    <w:rsid w:val="00BE1B94"/>
    <w:rsid w:val="00BE623D"/>
    <w:rsid w:val="00BF6568"/>
    <w:rsid w:val="00C004B2"/>
    <w:rsid w:val="00C00C40"/>
    <w:rsid w:val="00C07419"/>
    <w:rsid w:val="00C07501"/>
    <w:rsid w:val="00C31840"/>
    <w:rsid w:val="00C321EE"/>
    <w:rsid w:val="00C43028"/>
    <w:rsid w:val="00C46E94"/>
    <w:rsid w:val="00C47ED3"/>
    <w:rsid w:val="00C558F6"/>
    <w:rsid w:val="00C56DDB"/>
    <w:rsid w:val="00C61007"/>
    <w:rsid w:val="00C74411"/>
    <w:rsid w:val="00C75C4A"/>
    <w:rsid w:val="00C763B1"/>
    <w:rsid w:val="00C76965"/>
    <w:rsid w:val="00C80D4F"/>
    <w:rsid w:val="00C81917"/>
    <w:rsid w:val="00C8475B"/>
    <w:rsid w:val="00C84E87"/>
    <w:rsid w:val="00C86692"/>
    <w:rsid w:val="00C937A2"/>
    <w:rsid w:val="00CA09C2"/>
    <w:rsid w:val="00CA1919"/>
    <w:rsid w:val="00CA3143"/>
    <w:rsid w:val="00CB6D2B"/>
    <w:rsid w:val="00CC2602"/>
    <w:rsid w:val="00CC2F60"/>
    <w:rsid w:val="00CC3A60"/>
    <w:rsid w:val="00CC6EC8"/>
    <w:rsid w:val="00CD19D6"/>
    <w:rsid w:val="00CD2DD1"/>
    <w:rsid w:val="00CD38FF"/>
    <w:rsid w:val="00CD6DC1"/>
    <w:rsid w:val="00CF16F4"/>
    <w:rsid w:val="00CF4206"/>
    <w:rsid w:val="00CF5380"/>
    <w:rsid w:val="00CF7E97"/>
    <w:rsid w:val="00CF7F59"/>
    <w:rsid w:val="00D23FC2"/>
    <w:rsid w:val="00D24B4D"/>
    <w:rsid w:val="00D25858"/>
    <w:rsid w:val="00D27A21"/>
    <w:rsid w:val="00D478D2"/>
    <w:rsid w:val="00D50E20"/>
    <w:rsid w:val="00D54F5C"/>
    <w:rsid w:val="00D56726"/>
    <w:rsid w:val="00D62E56"/>
    <w:rsid w:val="00D63F14"/>
    <w:rsid w:val="00D6774B"/>
    <w:rsid w:val="00D71EFB"/>
    <w:rsid w:val="00D720B9"/>
    <w:rsid w:val="00D80F74"/>
    <w:rsid w:val="00D8163F"/>
    <w:rsid w:val="00D82C26"/>
    <w:rsid w:val="00D84AC2"/>
    <w:rsid w:val="00D8750E"/>
    <w:rsid w:val="00D94495"/>
    <w:rsid w:val="00DB128A"/>
    <w:rsid w:val="00DB3A2D"/>
    <w:rsid w:val="00DD46F3"/>
    <w:rsid w:val="00DD57F1"/>
    <w:rsid w:val="00DD5982"/>
    <w:rsid w:val="00DE0C20"/>
    <w:rsid w:val="00DF0CDD"/>
    <w:rsid w:val="00DF4507"/>
    <w:rsid w:val="00DF4E4E"/>
    <w:rsid w:val="00E141AD"/>
    <w:rsid w:val="00E14A2D"/>
    <w:rsid w:val="00E15B73"/>
    <w:rsid w:val="00E26A3A"/>
    <w:rsid w:val="00E31B0B"/>
    <w:rsid w:val="00E3554D"/>
    <w:rsid w:val="00E37D59"/>
    <w:rsid w:val="00E474E5"/>
    <w:rsid w:val="00E47FA9"/>
    <w:rsid w:val="00E5351D"/>
    <w:rsid w:val="00E53D80"/>
    <w:rsid w:val="00E54068"/>
    <w:rsid w:val="00E56422"/>
    <w:rsid w:val="00E6578A"/>
    <w:rsid w:val="00E65D25"/>
    <w:rsid w:val="00E67590"/>
    <w:rsid w:val="00E72651"/>
    <w:rsid w:val="00E81145"/>
    <w:rsid w:val="00E87E49"/>
    <w:rsid w:val="00E91511"/>
    <w:rsid w:val="00E919C2"/>
    <w:rsid w:val="00EA08FB"/>
    <w:rsid w:val="00EA2CE5"/>
    <w:rsid w:val="00EA3D5B"/>
    <w:rsid w:val="00EA4805"/>
    <w:rsid w:val="00EA5EBD"/>
    <w:rsid w:val="00EA61F4"/>
    <w:rsid w:val="00EB11CF"/>
    <w:rsid w:val="00EC05F5"/>
    <w:rsid w:val="00EC2BE5"/>
    <w:rsid w:val="00ED053D"/>
    <w:rsid w:val="00ED3274"/>
    <w:rsid w:val="00ED3C57"/>
    <w:rsid w:val="00ED4535"/>
    <w:rsid w:val="00ED453E"/>
    <w:rsid w:val="00ED4E0A"/>
    <w:rsid w:val="00ED73B8"/>
    <w:rsid w:val="00EE0C46"/>
    <w:rsid w:val="00EE1108"/>
    <w:rsid w:val="00EE36DB"/>
    <w:rsid w:val="00EF3231"/>
    <w:rsid w:val="00EF3E75"/>
    <w:rsid w:val="00EF572F"/>
    <w:rsid w:val="00F055C6"/>
    <w:rsid w:val="00F05CBA"/>
    <w:rsid w:val="00F1080D"/>
    <w:rsid w:val="00F24B44"/>
    <w:rsid w:val="00F271FC"/>
    <w:rsid w:val="00F30563"/>
    <w:rsid w:val="00F31866"/>
    <w:rsid w:val="00F32A8F"/>
    <w:rsid w:val="00F439E6"/>
    <w:rsid w:val="00F559C8"/>
    <w:rsid w:val="00F55CE1"/>
    <w:rsid w:val="00F6121A"/>
    <w:rsid w:val="00F62E78"/>
    <w:rsid w:val="00F65568"/>
    <w:rsid w:val="00F667B6"/>
    <w:rsid w:val="00F73CCE"/>
    <w:rsid w:val="00F8479D"/>
    <w:rsid w:val="00F84C18"/>
    <w:rsid w:val="00F84C5D"/>
    <w:rsid w:val="00FA250D"/>
    <w:rsid w:val="00FA2886"/>
    <w:rsid w:val="00FC1F27"/>
    <w:rsid w:val="00FD01FC"/>
    <w:rsid w:val="00FD2A2B"/>
    <w:rsid w:val="00FD4E48"/>
    <w:rsid w:val="00FE1C10"/>
    <w:rsid w:val="00FE50F1"/>
    <w:rsid w:val="00FF2DAA"/>
    <w:rsid w:val="00FF3E9F"/>
    <w:rsid w:val="00FF55EF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82D09D1"/>
  <w15:docId w15:val="{D509D7D2-7310-44DC-8523-9ED78E6E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DA1"/>
    <w:pPr>
      <w:ind w:firstLine="720"/>
    </w:pPr>
    <w:rPr>
      <w:rFonts w:cstheme="minorBidi"/>
      <w:szCs w:val="22"/>
    </w:rPr>
  </w:style>
  <w:style w:type="paragraph" w:styleId="Heading2">
    <w:name w:val="heading 2"/>
    <w:basedOn w:val="Normal"/>
    <w:next w:val="Normal"/>
    <w:link w:val="Heading2Char"/>
    <w:qFormat/>
    <w:rsid w:val="00193ACF"/>
    <w:pPr>
      <w:keepNext/>
      <w:ind w:firstLine="0"/>
      <w:jc w:val="center"/>
      <w:outlineLvl w:val="1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DA1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DA1"/>
    <w:rPr>
      <w:rFonts w:cstheme="minorBidi"/>
      <w:szCs w:val="22"/>
    </w:rPr>
  </w:style>
  <w:style w:type="paragraph" w:styleId="ListParagraph">
    <w:name w:val="List Paragraph"/>
    <w:aliases w:val="2,Strip,H&amp;P List Paragraph,Satura rādītājs,Saraksta rindkopa1,Numbered Para 1,Dot pt,No Spacing1,List Paragraph Char Char Char,Indicator Text,List Paragraph1,Bullet 1,Bullet Points,MAIN CONTENT,IFCL - List Paragraph,Bull"/>
    <w:basedOn w:val="Normal"/>
    <w:link w:val="ListParagraphChar"/>
    <w:uiPriority w:val="34"/>
    <w:qFormat/>
    <w:rsid w:val="00EA61F4"/>
    <w:pPr>
      <w:ind w:left="720" w:firstLine="0"/>
      <w:contextualSpacing/>
    </w:pPr>
    <w:rPr>
      <w:rFonts w:eastAsia="Times New Roman" w:cs="Times New Roman"/>
      <w:szCs w:val="20"/>
    </w:rPr>
  </w:style>
  <w:style w:type="character" w:customStyle="1" w:styleId="spelle">
    <w:name w:val="spelle"/>
    <w:basedOn w:val="DefaultParagraphFont"/>
    <w:uiPriority w:val="99"/>
    <w:rsid w:val="00EA61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2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5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50D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50D"/>
    <w:rPr>
      <w:rFonts w:cstheme="minorBidi"/>
      <w:b/>
      <w:bCs/>
      <w:sz w:val="20"/>
      <w:szCs w:val="20"/>
    </w:rPr>
  </w:style>
  <w:style w:type="character" w:styleId="Hyperlink">
    <w:name w:val="Hyperlink"/>
    <w:uiPriority w:val="99"/>
    <w:rsid w:val="002235C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67FC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78A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251142"/>
    <w:pPr>
      <w:ind w:firstLine="0"/>
      <w:jc w:val="center"/>
    </w:pPr>
    <w:rPr>
      <w:rFonts w:eastAsia="Times New Roman" w:cs="Times New Roman"/>
      <w:b/>
      <w:bCs/>
      <w:sz w:val="28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rsid w:val="00251142"/>
    <w:rPr>
      <w:rFonts w:eastAsia="Times New Roman"/>
      <w:b/>
      <w:bCs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rsid w:val="00193ACF"/>
    <w:rPr>
      <w:rFonts w:eastAsia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semiHidden/>
    <w:rsid w:val="00193ACF"/>
    <w:pPr>
      <w:spacing w:after="120" w:line="480" w:lineRule="auto"/>
      <w:ind w:left="283" w:firstLine="0"/>
      <w:jc w:val="left"/>
    </w:pPr>
    <w:rPr>
      <w:rFonts w:eastAsia="Times New Roman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93ACF"/>
    <w:rPr>
      <w:rFonts w:eastAsia="Times New Roman"/>
      <w:szCs w:val="20"/>
      <w:lang w:val="en-AU"/>
    </w:rPr>
  </w:style>
  <w:style w:type="paragraph" w:styleId="Subtitle">
    <w:name w:val="Subtitle"/>
    <w:basedOn w:val="Normal"/>
    <w:next w:val="Normal"/>
    <w:link w:val="SubtitleChar"/>
    <w:uiPriority w:val="99"/>
    <w:qFormat/>
    <w:rsid w:val="00193ACF"/>
    <w:pPr>
      <w:keepNext/>
      <w:keepLines/>
      <w:widowControl w:val="0"/>
      <w:suppressAutoHyphens/>
      <w:spacing w:before="600" w:after="600"/>
      <w:ind w:right="4820" w:firstLine="0"/>
      <w:jc w:val="left"/>
    </w:pPr>
    <w:rPr>
      <w:rFonts w:eastAsia="Times New Roman" w:cs="Times New Roman"/>
      <w:b/>
      <w:sz w:val="2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uiPriority w:val="99"/>
    <w:rsid w:val="00193ACF"/>
    <w:rPr>
      <w:rFonts w:eastAsia="Times New Roman"/>
      <w:b/>
      <w:sz w:val="26"/>
      <w:szCs w:val="20"/>
      <w:lang w:val="en-AU"/>
    </w:rPr>
  </w:style>
  <w:style w:type="paragraph" w:styleId="Revision">
    <w:name w:val="Revision"/>
    <w:hidden/>
    <w:uiPriority w:val="99"/>
    <w:semiHidden/>
    <w:rsid w:val="00022253"/>
    <w:pPr>
      <w:jc w:val="left"/>
    </w:pPr>
    <w:rPr>
      <w:rFonts w:cstheme="minorBidi"/>
      <w:szCs w:val="22"/>
    </w:rPr>
  </w:style>
  <w:style w:type="table" w:styleId="TableGrid">
    <w:name w:val="Table Grid"/>
    <w:basedOn w:val="TableNormal"/>
    <w:uiPriority w:val="39"/>
    <w:rsid w:val="00D80F74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70DF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8F02B5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lv-LV"/>
    </w:rPr>
  </w:style>
  <w:style w:type="paragraph" w:customStyle="1" w:styleId="Body">
    <w:name w:val="Body"/>
    <w:rsid w:val="009A5A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lv-LV"/>
    </w:rPr>
  </w:style>
  <w:style w:type="character" w:customStyle="1" w:styleId="ListParagraphChar">
    <w:name w:val="List Paragraph Char"/>
    <w:aliases w:val="2 Char,Strip Char,H&amp;P List Paragraph Char,Satura rādītājs Char,Saraksta rindkopa1 Char,Numbered Para 1 Char,Dot pt Char,No Spacing1 Char,List Paragraph Char Char Char Char,Indicator Text Char,List Paragraph1 Char,Bullet 1 Char"/>
    <w:link w:val="ListParagraph"/>
    <w:uiPriority w:val="34"/>
    <w:qFormat/>
    <w:rsid w:val="005B347A"/>
    <w:rPr>
      <w:rFonts w:eastAsia="Times New Roman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37D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7D59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7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0" ma:contentTypeDescription="Create a new document." ma:contentTypeScope="" ma:versionID="8959dc5af180180f82432c1022544883">
  <xsd:schema xmlns:xsd="http://www.w3.org/2001/XMLSchema" xmlns:xs="http://www.w3.org/2001/XMLSchema" xmlns:p="http://schemas.microsoft.com/office/2006/metadata/properties" xmlns:ns3="1388daf0-616b-448a-8847-390cfdcfaebc" xmlns:ns4="b09f89a3-b0d6-4ddb-a5a3-dca19365fc74" targetNamespace="http://schemas.microsoft.com/office/2006/metadata/properties" ma:root="true" ma:fieldsID="e9064702990b68695b134d753100222b" ns3:_="" ns4:_="">
    <xsd:import namespace="1388daf0-616b-448a-8847-390cfdcfaebc"/>
    <xsd:import namespace="b09f89a3-b0d6-4ddb-a5a3-dca19365f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E871-DF57-4D06-8C47-8AA5416DF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2F8C67-3904-40F4-A44F-9633EFE71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8daf0-616b-448a-8847-390cfdcfaebc"/>
    <ds:schemaRef ds:uri="b09f89a3-b0d6-4ddb-a5a3-dca19365f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109227-F38F-43D9-91DF-48F4BC005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66A915-58E6-4E8D-BA8B-BD52A2C5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3735</Words>
  <Characters>2130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Rīcības plāns publisko iepirkumu sistēmas uzlabošanai</vt:lpstr>
      <vt:lpstr>Par apropriācijas pārdali Tieslietu ministrijas budžeta apakšprogrammā 04.01.00 „Ieslodzījumu vietas”</vt:lpstr>
    </vt:vector>
  </TitlesOfParts>
  <Company>Tieslietu Sektors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Rīcības plāns publisko iepirkumu sistēmas uzlabošanai</dc:title>
  <dc:subject>Ministru kabineta rīkojuma projekts</dc:subject>
  <dc:creator>Zanna.Levina@em.gov.lv</dc:creator>
  <cp:keywords>Rīcībās plāns</cp:keywords>
  <dc:description>67013269,
zanna.levina@em.gov.lv</dc:description>
  <cp:lastModifiedBy>Rolands Vītiņš</cp:lastModifiedBy>
  <cp:revision>5</cp:revision>
  <cp:lastPrinted>2020-07-24T10:15:00Z</cp:lastPrinted>
  <dcterms:created xsi:type="dcterms:W3CDTF">2020-07-28T10:00:00Z</dcterms:created>
  <dcterms:modified xsi:type="dcterms:W3CDTF">2020-08-05T14:23:00Z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